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01EF78" w14:textId="77777777" w:rsidR="00C94666" w:rsidRDefault="00C94666" w:rsidP="00FC725F">
      <w:pPr>
        <w:pStyle w:val="Title"/>
      </w:pPr>
      <w:r w:rsidRPr="00EE7037">
        <w:rPr>
          <w:noProof/>
          <w:lang w:eastAsia="en-GB"/>
        </w:rPr>
        <w:drawing>
          <wp:inline distT="0" distB="0" distL="0" distR="0" wp14:anchorId="74C4F32F" wp14:editId="42B247C9">
            <wp:extent cx="4722495" cy="168783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2495" cy="1687830"/>
                    </a:xfrm>
                    <a:prstGeom prst="rect">
                      <a:avLst/>
                    </a:prstGeom>
                    <a:noFill/>
                    <a:ln>
                      <a:noFill/>
                    </a:ln>
                  </pic:spPr>
                </pic:pic>
              </a:graphicData>
            </a:graphic>
          </wp:inline>
        </w:drawing>
      </w:r>
    </w:p>
    <w:p w14:paraId="174CA1B1" w14:textId="77777777" w:rsidR="00C94666" w:rsidRDefault="00C94666" w:rsidP="00C94666">
      <w:pPr>
        <w:pBdr>
          <w:bottom w:val="single" w:sz="8" w:space="4" w:color="4F81BD" w:themeColor="accent1"/>
        </w:pBdr>
        <w:spacing w:after="120" w:line="240" w:lineRule="auto"/>
        <w:rPr>
          <w:rFonts w:ascii="Calibri" w:eastAsia="MS Mincho" w:hAnsi="Calibri" w:cs="Calibri"/>
          <w:b/>
          <w:bCs/>
          <w:sz w:val="48"/>
          <w:szCs w:val="48"/>
        </w:rPr>
      </w:pPr>
    </w:p>
    <w:p w14:paraId="71E3C7A2" w14:textId="705DCE86" w:rsidR="00C94666" w:rsidRDefault="1144249A" w:rsidP="00673C97">
      <w:pPr>
        <w:pStyle w:val="Title"/>
        <w:rPr>
          <w:rFonts w:ascii="Calibri" w:eastAsia="MS Mincho" w:hAnsi="Calibri" w:cs="Calibri"/>
        </w:rPr>
      </w:pPr>
      <w:r w:rsidRPr="009506EF">
        <w:rPr>
          <w:rFonts w:eastAsia="Calibri,MS Mincho"/>
        </w:rPr>
        <w:t xml:space="preserve">FIXM </w:t>
      </w:r>
      <w:r w:rsidR="008A7136">
        <w:rPr>
          <w:rFonts w:eastAsia="Calibri,MS Mincho"/>
        </w:rPr>
        <w:t>User Manual</w:t>
      </w:r>
    </w:p>
    <w:p w14:paraId="6AA9332A" w14:textId="2816A641" w:rsidR="00B432F0" w:rsidRPr="00B432F0" w:rsidRDefault="00B432F0" w:rsidP="001954D5">
      <w:pPr>
        <w:jc w:val="both"/>
      </w:pPr>
      <w:bookmarkStart w:id="0" w:name="_Toc431758681"/>
      <w:r w:rsidRPr="05419CEE">
        <w:t>This document provides guidance and clarifications for the implementation of FIXM</w:t>
      </w:r>
      <w:r w:rsidRPr="483B4BBA">
        <w:t>.</w:t>
      </w:r>
      <w:r>
        <w:t xml:space="preserve"> </w:t>
      </w:r>
      <w:r w:rsidRPr="40C4F586">
        <w:t>I</w:t>
      </w:r>
      <w:r w:rsidRPr="58258CE2">
        <w:t xml:space="preserve">t includes </w:t>
      </w:r>
      <w:r>
        <w:t>general guidance for the implementation of FIXM (</w:t>
      </w:r>
      <w:r w:rsidRPr="58258CE2">
        <w:t>high-level considerations about the usage of FIXM</w:t>
      </w:r>
      <w:r>
        <w:t xml:space="preserve">, general encoding rules…) and more specific FIXM guidance and examples in support of </w:t>
      </w:r>
      <w:r w:rsidR="00FB2BDE">
        <w:t>FF-ICE/R1</w:t>
      </w:r>
      <w:r>
        <w:t xml:space="preserve"> and of the transition to </w:t>
      </w:r>
      <w:r w:rsidR="00FB2BDE">
        <w:t>FF-ICE/R1</w:t>
      </w:r>
      <w:r>
        <w:t>.</w:t>
      </w:r>
    </w:p>
    <w:p w14:paraId="26677967" w14:textId="77777777" w:rsidR="00B432F0" w:rsidRPr="00D26D98" w:rsidRDefault="00B432F0" w:rsidP="001954D5">
      <w:pPr>
        <w:jc w:val="both"/>
        <w:rPr>
          <w:lang w:val="en-US"/>
        </w:rPr>
      </w:pPr>
      <w:r w:rsidRPr="009506EF">
        <w:rPr>
          <w:lang w:val="en-US"/>
        </w:rPr>
        <w:t>This Guidance Document, which is managed by the FIXM CCB, is released as a recommended practice for FIXM.</w:t>
      </w:r>
      <w:r w:rsidRPr="00356BB4">
        <w:rPr>
          <w:lang w:val="en-US"/>
        </w:rPr>
        <w:t xml:space="preserve"> It is therefore </w:t>
      </w:r>
      <w:r w:rsidRPr="00D26D98">
        <w:rPr>
          <w:lang w:val="en-US"/>
        </w:rPr>
        <w:t>non-normative</w:t>
      </w:r>
      <w:r w:rsidRPr="00853EE6">
        <w:rPr>
          <w:lang w:val="en-US"/>
        </w:rPr>
        <w:t>.</w:t>
      </w:r>
      <w:r w:rsidRPr="00356BB4">
        <w:rPr>
          <w:lang w:val="en-US"/>
        </w:rPr>
        <w:t xml:space="preserve"> </w:t>
      </w:r>
      <w:r w:rsidRPr="002E4B63">
        <w:rPr>
          <w:lang w:val="en-US"/>
        </w:rPr>
        <w:t>R</w:t>
      </w:r>
      <w:r w:rsidRPr="00D26D98">
        <w:rPr>
          <w:lang w:val="en-US"/>
        </w:rPr>
        <w:t xml:space="preserve">equirements </w:t>
      </w:r>
      <w:r w:rsidRPr="00853EE6">
        <w:rPr>
          <w:lang w:val="en-US"/>
        </w:rPr>
        <w:t xml:space="preserve">described in it shall be considered mandatory only for those aiming to comply with this </w:t>
      </w:r>
      <w:r w:rsidRPr="00E61530">
        <w:rPr>
          <w:lang w:val="en-US"/>
        </w:rPr>
        <w:t>guidance.</w:t>
      </w:r>
    </w:p>
    <w:p w14:paraId="2466A4F5" w14:textId="674F00B8" w:rsidR="00B432F0" w:rsidRDefault="00B432F0" w:rsidP="001954D5">
      <w:pPr>
        <w:jc w:val="both"/>
      </w:pPr>
      <w:r w:rsidRPr="009506EF">
        <w:rPr>
          <w:lang w:val="en-US"/>
        </w:rPr>
        <w:t>This document aims to build a "community knowledge" about the implementation of FIXM. I</w:t>
      </w:r>
      <w:r w:rsidRPr="002E4B63">
        <w:rPr>
          <w:lang w:val="en-US"/>
        </w:rPr>
        <w:t xml:space="preserve">t will </w:t>
      </w:r>
      <w:r w:rsidRPr="00D26D98">
        <w:rPr>
          <w:lang w:val="en-US"/>
        </w:rPr>
        <w:t xml:space="preserve">therefore </w:t>
      </w:r>
      <w:r w:rsidRPr="00853EE6">
        <w:rPr>
          <w:lang w:val="en-US"/>
        </w:rPr>
        <w:t xml:space="preserve">evolve over time </w:t>
      </w:r>
      <w:proofErr w:type="gramStart"/>
      <w:r w:rsidRPr="00853EE6">
        <w:rPr>
          <w:lang w:val="en-US"/>
        </w:rPr>
        <w:t>in order to</w:t>
      </w:r>
      <w:proofErr w:type="gramEnd"/>
      <w:r w:rsidRPr="00853EE6">
        <w:rPr>
          <w:lang w:val="en-US"/>
        </w:rPr>
        <w:t xml:space="preserve"> capture more alternatives,</w:t>
      </w:r>
      <w:r w:rsidRPr="00E61530">
        <w:rPr>
          <w:lang w:val="en-US"/>
        </w:rPr>
        <w:t xml:space="preserve"> </w:t>
      </w:r>
      <w:r w:rsidRPr="009506EF">
        <w:rPr>
          <w:lang w:val="en-US"/>
        </w:rPr>
        <w:t>options and recommendations related to the use of FIXM. Suggested additions, changes and comments on this document are welcome and encouraged. These suggestions should be sent to the FIXM CCB</w:t>
      </w:r>
      <w:r w:rsidR="006A41FE">
        <w:rPr>
          <w:lang w:val="en-US"/>
        </w:rPr>
        <w:t xml:space="preserve"> (</w:t>
      </w:r>
      <w:hyperlink r:id="rId12" w:history="1">
        <w:r w:rsidR="006A41FE" w:rsidRPr="00114FEB">
          <w:rPr>
            <w:rStyle w:val="Hyperlink"/>
            <w:lang w:val="en-US"/>
          </w:rPr>
          <w:t>FIXM.CCB@eurocontrol.int</w:t>
        </w:r>
      </w:hyperlink>
      <w:r w:rsidR="006A41FE">
        <w:rPr>
          <w:lang w:val="en-US"/>
        </w:rPr>
        <w:t>) or posted to the FIXM Work Area</w:t>
      </w:r>
      <w:r w:rsidRPr="009506EF">
        <w:rPr>
          <w:lang w:val="en-US"/>
        </w:rPr>
        <w:t>.</w:t>
      </w:r>
    </w:p>
    <w:p w14:paraId="10D30DD8" w14:textId="41AA2298" w:rsidR="00B432F0" w:rsidRDefault="00B432F0" w:rsidP="001954D5">
      <w:pPr>
        <w:jc w:val="both"/>
      </w:pPr>
      <w:r w:rsidRPr="009506EF">
        <w:rPr>
          <w:lang w:val="en-US"/>
        </w:rPr>
        <w:t xml:space="preserve">The present version of the document provides guidance for the implementation of </w:t>
      </w:r>
      <w:r w:rsidRPr="009506EF">
        <w:rPr>
          <w:b/>
          <w:bCs/>
          <w:lang w:val="en-US"/>
        </w:rPr>
        <w:t xml:space="preserve">FIXM </w:t>
      </w:r>
      <w:r w:rsidR="00B1140C">
        <w:rPr>
          <w:b/>
          <w:bCs/>
          <w:lang w:val="en-US"/>
        </w:rPr>
        <w:t>v4.2.0</w:t>
      </w:r>
      <w:r w:rsidRPr="009506EF">
        <w:rPr>
          <w:lang w:val="en-US"/>
        </w:rPr>
        <w:t>.</w:t>
      </w:r>
    </w:p>
    <w:p w14:paraId="5DCBD2DD" w14:textId="50DE8FFB" w:rsidR="00B432F0" w:rsidRDefault="00B432F0" w:rsidP="009506EF"/>
    <w:bookmarkEnd w:id="0"/>
    <w:p w14:paraId="45B164B2" w14:textId="29EE0CC4" w:rsidR="00AF65ED" w:rsidRDefault="00AF65ED" w:rsidP="00EA0F0E">
      <w:pPr>
        <w:jc w:val="both"/>
      </w:pPr>
      <w:r w:rsidRPr="009506EF">
        <w:br w:type="page"/>
      </w:r>
    </w:p>
    <w:p w14:paraId="0693ABAA" w14:textId="5B931F5B" w:rsidR="006238CF" w:rsidRPr="00A90CA4" w:rsidRDefault="006238CF" w:rsidP="006238CF">
      <w:pPr>
        <w:pBdr>
          <w:top w:val="single" w:sz="4" w:space="1" w:color="auto"/>
          <w:left w:val="single" w:sz="4" w:space="4" w:color="auto"/>
          <w:bottom w:val="single" w:sz="4" w:space="1" w:color="auto"/>
          <w:right w:val="single" w:sz="4" w:space="4" w:color="auto"/>
        </w:pBdr>
        <w:autoSpaceDE w:val="0"/>
        <w:autoSpaceDN w:val="0"/>
        <w:adjustRightInd w:val="0"/>
        <w:jc w:val="both"/>
        <w:rPr>
          <w:rFonts w:ascii="Tahoma" w:hAnsi="Tahoma" w:cs="Tahoma"/>
          <w:i/>
          <w:iCs/>
          <w:sz w:val="18"/>
          <w:szCs w:val="18"/>
        </w:rPr>
      </w:pPr>
      <w:bookmarkStart w:id="1" w:name="_Toc497984788"/>
      <w:r w:rsidRPr="00A90CA4">
        <w:rPr>
          <w:rFonts w:ascii="Tahoma" w:hAnsi="Tahoma" w:cs="Tahoma"/>
          <w:b/>
          <w:bCs/>
          <w:i/>
          <w:iCs/>
          <w:sz w:val="18"/>
          <w:szCs w:val="18"/>
        </w:rPr>
        <w:lastRenderedPageBreak/>
        <w:t xml:space="preserve">Copyright (c) </w:t>
      </w:r>
      <w:r w:rsidR="00874583" w:rsidRPr="00A90CA4">
        <w:rPr>
          <w:rFonts w:ascii="Tahoma" w:hAnsi="Tahoma" w:cs="Tahoma"/>
          <w:b/>
          <w:bCs/>
          <w:i/>
          <w:iCs/>
          <w:sz w:val="18"/>
          <w:szCs w:val="18"/>
        </w:rPr>
        <w:t>20</w:t>
      </w:r>
      <w:r w:rsidR="002B58FF">
        <w:rPr>
          <w:rFonts w:ascii="Tahoma" w:hAnsi="Tahoma" w:cs="Tahoma"/>
          <w:b/>
          <w:bCs/>
          <w:i/>
          <w:iCs/>
          <w:sz w:val="18"/>
          <w:szCs w:val="18"/>
        </w:rPr>
        <w:t>20</w:t>
      </w:r>
      <w:r w:rsidR="00874583">
        <w:rPr>
          <w:rFonts w:ascii="Tahoma" w:hAnsi="Tahoma" w:cs="Tahoma"/>
          <w:b/>
          <w:bCs/>
          <w:i/>
          <w:iCs/>
          <w:sz w:val="18"/>
          <w:szCs w:val="18"/>
        </w:rPr>
        <w:t>,</w:t>
      </w:r>
      <w:r w:rsidR="00874583" w:rsidRPr="00A90CA4">
        <w:rPr>
          <w:rFonts w:ascii="Tahoma" w:hAnsi="Tahoma" w:cs="Tahoma"/>
          <w:b/>
          <w:bCs/>
          <w:i/>
          <w:iCs/>
          <w:sz w:val="18"/>
          <w:szCs w:val="18"/>
        </w:rPr>
        <w:t xml:space="preserve"> </w:t>
      </w:r>
      <w:r w:rsidR="00874583">
        <w:rPr>
          <w:rFonts w:ascii="Tahoma" w:hAnsi="Tahoma" w:cs="Tahoma"/>
          <w:b/>
          <w:bCs/>
          <w:i/>
          <w:iCs/>
          <w:sz w:val="18"/>
          <w:szCs w:val="18"/>
        </w:rPr>
        <w:t>Members of the FIXM CCB</w:t>
      </w:r>
    </w:p>
    <w:p w14:paraId="6A2D3FA5" w14:textId="42D6B8D1" w:rsidR="006238CF" w:rsidRPr="00A90CA4" w:rsidRDefault="006238CF" w:rsidP="006238CF">
      <w:pPr>
        <w:pBdr>
          <w:top w:val="single" w:sz="4" w:space="1" w:color="auto"/>
          <w:left w:val="single" w:sz="4" w:space="4" w:color="auto"/>
          <w:bottom w:val="single" w:sz="4" w:space="1" w:color="auto"/>
          <w:right w:val="single" w:sz="4" w:space="4" w:color="auto"/>
        </w:pBdr>
        <w:autoSpaceDE w:val="0"/>
        <w:autoSpaceDN w:val="0"/>
        <w:adjustRightInd w:val="0"/>
        <w:jc w:val="both"/>
        <w:rPr>
          <w:rFonts w:ascii="Tahoma" w:hAnsi="Tahoma" w:cs="Tahoma"/>
          <w:i/>
          <w:iCs/>
          <w:sz w:val="18"/>
          <w:szCs w:val="18"/>
        </w:rPr>
      </w:pPr>
      <w:r w:rsidRPr="00A90CA4">
        <w:rPr>
          <w:rFonts w:ascii="Tahoma" w:hAnsi="Tahoma" w:cs="Tahoma"/>
          <w:b/>
          <w:bCs/>
          <w:i/>
          <w:iCs/>
          <w:sz w:val="18"/>
          <w:szCs w:val="18"/>
        </w:rPr>
        <w:t>===========================================</w:t>
      </w:r>
    </w:p>
    <w:p w14:paraId="64EF8132" w14:textId="77D9FE19" w:rsidR="006238CF" w:rsidRPr="00A90CA4" w:rsidRDefault="006238CF" w:rsidP="006238CF">
      <w:pPr>
        <w:pBdr>
          <w:top w:val="single" w:sz="4" w:space="1" w:color="auto"/>
          <w:left w:val="single" w:sz="4" w:space="4" w:color="auto"/>
          <w:bottom w:val="single" w:sz="4" w:space="1" w:color="auto"/>
          <w:right w:val="single" w:sz="4" w:space="4" w:color="auto"/>
        </w:pBdr>
        <w:autoSpaceDE w:val="0"/>
        <w:autoSpaceDN w:val="0"/>
        <w:adjustRightInd w:val="0"/>
        <w:jc w:val="both"/>
        <w:rPr>
          <w:rFonts w:ascii="Tahoma" w:hAnsi="Tahoma" w:cs="Tahoma"/>
          <w:i/>
          <w:iCs/>
          <w:sz w:val="18"/>
          <w:szCs w:val="18"/>
        </w:rPr>
      </w:pPr>
      <w:r w:rsidRPr="00A90CA4">
        <w:rPr>
          <w:rFonts w:ascii="Tahoma" w:hAnsi="Tahoma" w:cs="Tahoma"/>
          <w:b/>
          <w:bCs/>
          <w:i/>
          <w:iCs/>
          <w:sz w:val="18"/>
          <w:szCs w:val="18"/>
        </w:rPr>
        <w:t>All rights reserved.</w:t>
      </w:r>
    </w:p>
    <w:p w14:paraId="47FDF6B5" w14:textId="77777777" w:rsidR="006238CF" w:rsidRPr="00A90CA4" w:rsidRDefault="006238CF" w:rsidP="006238CF">
      <w:pPr>
        <w:pBdr>
          <w:top w:val="single" w:sz="4" w:space="1" w:color="auto"/>
          <w:left w:val="single" w:sz="4" w:space="4" w:color="auto"/>
          <w:bottom w:val="single" w:sz="4" w:space="1" w:color="auto"/>
          <w:right w:val="single" w:sz="4" w:space="4" w:color="auto"/>
        </w:pBdr>
        <w:autoSpaceDE w:val="0"/>
        <w:autoSpaceDN w:val="0"/>
        <w:adjustRightInd w:val="0"/>
        <w:jc w:val="both"/>
        <w:rPr>
          <w:rFonts w:ascii="Tahoma" w:hAnsi="Tahoma" w:cs="Tahoma"/>
          <w:i/>
          <w:iCs/>
          <w:sz w:val="18"/>
          <w:szCs w:val="18"/>
        </w:rPr>
      </w:pPr>
      <w:r w:rsidRPr="00A90CA4">
        <w:rPr>
          <w:rFonts w:ascii="Tahoma" w:hAnsi="Tahoma" w:cs="Tahoma"/>
          <w:b/>
          <w:bCs/>
          <w:i/>
          <w:iCs/>
          <w:sz w:val="18"/>
          <w:szCs w:val="18"/>
        </w:rPr>
        <w:t>Redistribution and use in source and binary forms, with or without modification, are permitted provided that the following conditions are met:</w:t>
      </w:r>
    </w:p>
    <w:p w14:paraId="74EE59B0" w14:textId="77777777" w:rsidR="006238CF" w:rsidRPr="00A90CA4" w:rsidRDefault="006238CF" w:rsidP="006238CF">
      <w:pPr>
        <w:pBdr>
          <w:top w:val="single" w:sz="4" w:space="1" w:color="auto"/>
          <w:left w:val="single" w:sz="4" w:space="4" w:color="auto"/>
          <w:bottom w:val="single" w:sz="4" w:space="1" w:color="auto"/>
          <w:right w:val="single" w:sz="4" w:space="4" w:color="auto"/>
        </w:pBdr>
        <w:autoSpaceDE w:val="0"/>
        <w:autoSpaceDN w:val="0"/>
        <w:adjustRightInd w:val="0"/>
        <w:jc w:val="both"/>
        <w:rPr>
          <w:rFonts w:ascii="Tahoma" w:hAnsi="Tahoma" w:cs="Tahoma"/>
          <w:i/>
          <w:iCs/>
          <w:sz w:val="18"/>
          <w:szCs w:val="18"/>
        </w:rPr>
      </w:pPr>
      <w:r w:rsidRPr="00A90CA4">
        <w:rPr>
          <w:rFonts w:ascii="Tahoma" w:hAnsi="Tahoma" w:cs="Tahoma"/>
          <w:b/>
          <w:bCs/>
          <w:i/>
          <w:iCs/>
          <w:sz w:val="18"/>
          <w:szCs w:val="18"/>
        </w:rPr>
        <w:t xml:space="preserve">  * Redistributions of source code must retain the above copyright notice, this list of conditions and the disclaimer.</w:t>
      </w:r>
    </w:p>
    <w:p w14:paraId="76F3B044" w14:textId="77777777" w:rsidR="006238CF" w:rsidRPr="00A90CA4" w:rsidRDefault="006238CF" w:rsidP="006238CF">
      <w:pPr>
        <w:pBdr>
          <w:top w:val="single" w:sz="4" w:space="1" w:color="auto"/>
          <w:left w:val="single" w:sz="4" w:space="4" w:color="auto"/>
          <w:bottom w:val="single" w:sz="4" w:space="1" w:color="auto"/>
          <w:right w:val="single" w:sz="4" w:space="4" w:color="auto"/>
        </w:pBdr>
        <w:autoSpaceDE w:val="0"/>
        <w:autoSpaceDN w:val="0"/>
        <w:adjustRightInd w:val="0"/>
        <w:jc w:val="both"/>
        <w:rPr>
          <w:rFonts w:ascii="Tahoma" w:hAnsi="Tahoma" w:cs="Tahoma"/>
          <w:i/>
          <w:iCs/>
          <w:sz w:val="18"/>
          <w:szCs w:val="18"/>
        </w:rPr>
      </w:pPr>
      <w:r w:rsidRPr="00A90CA4">
        <w:rPr>
          <w:rFonts w:ascii="Tahoma" w:hAnsi="Tahoma" w:cs="Tahoma"/>
          <w:b/>
          <w:bCs/>
          <w:i/>
          <w:iCs/>
          <w:sz w:val="18"/>
          <w:szCs w:val="18"/>
        </w:rPr>
        <w:t xml:space="preserve">  * Redistributions in binary form must reproduce the above copyright notice, this list of conditions and the disclaimer in the documentation and/or other materials provided with the distribution.</w:t>
      </w:r>
    </w:p>
    <w:p w14:paraId="7DBE204D" w14:textId="1BDAADCB" w:rsidR="006238CF" w:rsidRPr="00A90CA4" w:rsidRDefault="006238CF" w:rsidP="006238CF">
      <w:pPr>
        <w:pBdr>
          <w:top w:val="single" w:sz="4" w:space="1" w:color="auto"/>
          <w:left w:val="single" w:sz="4" w:space="4" w:color="auto"/>
          <w:bottom w:val="single" w:sz="4" w:space="1" w:color="auto"/>
          <w:right w:val="single" w:sz="4" w:space="4" w:color="auto"/>
        </w:pBdr>
        <w:autoSpaceDE w:val="0"/>
        <w:autoSpaceDN w:val="0"/>
        <w:adjustRightInd w:val="0"/>
        <w:jc w:val="both"/>
        <w:rPr>
          <w:rFonts w:ascii="Tahoma" w:hAnsi="Tahoma" w:cs="Tahoma"/>
          <w:i/>
          <w:iCs/>
          <w:sz w:val="18"/>
          <w:szCs w:val="18"/>
        </w:rPr>
      </w:pPr>
      <w:r w:rsidRPr="00A90CA4">
        <w:rPr>
          <w:rFonts w:ascii="Tahoma" w:hAnsi="Tahoma" w:cs="Tahoma"/>
          <w:b/>
          <w:bCs/>
          <w:i/>
          <w:iCs/>
          <w:sz w:val="18"/>
          <w:szCs w:val="18"/>
        </w:rPr>
        <w:t xml:space="preserve">  * Neither the names of </w:t>
      </w:r>
      <w:r w:rsidR="00874583">
        <w:rPr>
          <w:rFonts w:ascii="Tahoma" w:hAnsi="Tahoma" w:cs="Tahoma"/>
          <w:b/>
          <w:bCs/>
          <w:i/>
          <w:iCs/>
          <w:sz w:val="18"/>
          <w:szCs w:val="18"/>
        </w:rPr>
        <w:t>the FIXM CCB members</w:t>
      </w:r>
      <w:r>
        <w:rPr>
          <w:rFonts w:ascii="Tahoma" w:hAnsi="Tahoma" w:cs="Tahoma"/>
          <w:b/>
          <w:bCs/>
          <w:i/>
          <w:iCs/>
          <w:sz w:val="18"/>
          <w:szCs w:val="18"/>
        </w:rPr>
        <w:t xml:space="preserve"> </w:t>
      </w:r>
      <w:r w:rsidRPr="00A90CA4">
        <w:rPr>
          <w:rFonts w:ascii="Tahoma" w:hAnsi="Tahoma" w:cs="Tahoma"/>
          <w:b/>
          <w:bCs/>
          <w:i/>
          <w:iCs/>
          <w:sz w:val="18"/>
          <w:szCs w:val="18"/>
        </w:rPr>
        <w:t>nor the names of their contributors may be used to endorse or promote products derived from this specification without specific prior written permission.</w:t>
      </w:r>
    </w:p>
    <w:p w14:paraId="114F3BDB" w14:textId="5B6DA1B4" w:rsidR="006238CF" w:rsidRPr="00A90CA4" w:rsidRDefault="006238CF" w:rsidP="006238CF">
      <w:pPr>
        <w:pBdr>
          <w:top w:val="single" w:sz="4" w:space="1" w:color="auto"/>
          <w:left w:val="single" w:sz="4" w:space="4" w:color="auto"/>
          <w:bottom w:val="single" w:sz="4" w:space="1" w:color="auto"/>
          <w:right w:val="single" w:sz="4" w:space="4" w:color="auto"/>
        </w:pBdr>
        <w:autoSpaceDE w:val="0"/>
        <w:autoSpaceDN w:val="0"/>
        <w:adjustRightInd w:val="0"/>
        <w:jc w:val="both"/>
        <w:rPr>
          <w:rFonts w:ascii="Tahoma" w:hAnsi="Tahoma" w:cs="Tahoma"/>
          <w:i/>
          <w:iCs/>
          <w:sz w:val="18"/>
          <w:szCs w:val="18"/>
        </w:rPr>
      </w:pPr>
      <w:r>
        <w:rPr>
          <w:rFonts w:ascii="Tahoma" w:hAnsi="Tahoma" w:cs="Tahoma"/>
          <w:b/>
          <w:bCs/>
          <w:i/>
          <w:iCs/>
          <w:sz w:val="18"/>
          <w:szCs w:val="18"/>
        </w:rPr>
        <w:br/>
      </w:r>
      <w:r w:rsidRPr="00A90CA4">
        <w:rPr>
          <w:rFonts w:ascii="Tahoma" w:hAnsi="Tahoma" w:cs="Tahoma"/>
          <w:b/>
          <w:bCs/>
          <w:i/>
          <w:iCs/>
          <w:sz w:val="18"/>
          <w:szCs w:val="18"/>
        </w:rPr>
        <w:t>DISCLAIMER</w:t>
      </w:r>
    </w:p>
    <w:p w14:paraId="55569A3F" w14:textId="77777777" w:rsidR="006238CF" w:rsidRPr="00A90CA4" w:rsidRDefault="006238CF" w:rsidP="006238CF">
      <w:pPr>
        <w:pBdr>
          <w:top w:val="single" w:sz="4" w:space="1" w:color="auto"/>
          <w:left w:val="single" w:sz="4" w:space="4" w:color="auto"/>
          <w:bottom w:val="single" w:sz="4" w:space="1" w:color="auto"/>
          <w:right w:val="single" w:sz="4" w:space="4" w:color="auto"/>
        </w:pBdr>
        <w:autoSpaceDE w:val="0"/>
        <w:autoSpaceDN w:val="0"/>
        <w:adjustRightInd w:val="0"/>
        <w:jc w:val="both"/>
        <w:rPr>
          <w:rFonts w:ascii="Tahoma" w:hAnsi="Tahoma" w:cs="Tahoma"/>
          <w:i/>
          <w:iCs/>
          <w:sz w:val="18"/>
          <w:szCs w:val="18"/>
        </w:rPr>
      </w:pPr>
      <w:r w:rsidRPr="00A90CA4">
        <w:rPr>
          <w:rFonts w:ascii="Tahoma" w:hAnsi="Tahoma" w:cs="Tahoma"/>
          <w:b/>
          <w:bCs/>
          <w:i/>
          <w:iCs/>
          <w:sz w:val="18"/>
          <w:szCs w:val="18"/>
        </w:rPr>
        <w:t xml:space="preserve">THIS SPECIFICATION IS PROVIDED BY THE COPYRIGHT HOLDERS </w:t>
      </w:r>
      <w:smartTag w:uri="urn:schemas-microsoft-com:office:smarttags" w:element="stockticker">
        <w:r w:rsidRPr="00A90CA4">
          <w:rPr>
            <w:rFonts w:ascii="Tahoma" w:hAnsi="Tahoma" w:cs="Tahoma"/>
            <w:b/>
            <w:bCs/>
            <w:i/>
            <w:iCs/>
            <w:sz w:val="18"/>
            <w:szCs w:val="18"/>
          </w:rPr>
          <w:t>AND</w:t>
        </w:r>
      </w:smartTag>
      <w:r w:rsidRPr="00A90CA4">
        <w:rPr>
          <w:rFonts w:ascii="Tahoma" w:hAnsi="Tahoma" w:cs="Tahoma"/>
          <w:b/>
          <w:bCs/>
          <w:i/>
          <w:iCs/>
          <w:sz w:val="18"/>
          <w:szCs w:val="18"/>
        </w:rPr>
        <w:t xml:space="preserve"> CONTRIBUTORS "AS IS" </w:t>
      </w:r>
      <w:smartTag w:uri="urn:schemas-microsoft-com:office:smarttags" w:element="stockticker">
        <w:r w:rsidRPr="00A90CA4">
          <w:rPr>
            <w:rFonts w:ascii="Tahoma" w:hAnsi="Tahoma" w:cs="Tahoma"/>
            <w:b/>
            <w:bCs/>
            <w:i/>
            <w:iCs/>
            <w:sz w:val="18"/>
            <w:szCs w:val="18"/>
          </w:rPr>
          <w:t>AND</w:t>
        </w:r>
      </w:smartTag>
      <w:r w:rsidRPr="00A90CA4">
        <w:rPr>
          <w:rFonts w:ascii="Tahoma" w:hAnsi="Tahoma" w:cs="Tahoma"/>
          <w:b/>
          <w:bCs/>
          <w:i/>
          <w:iCs/>
          <w:sz w:val="18"/>
          <w:szCs w:val="18"/>
        </w:rPr>
        <w:t xml:space="preserve"> ANY EXPRESS OR IMPLIED WARRANTIES, INCLUDING, BUT NOT LIMITED TO, THE IMPLIED WARRANTIES OF MERCHANTABILITY </w:t>
      </w:r>
      <w:smartTag w:uri="urn:schemas-microsoft-com:office:smarttags" w:element="stockticker">
        <w:r w:rsidRPr="00A90CA4">
          <w:rPr>
            <w:rFonts w:ascii="Tahoma" w:hAnsi="Tahoma" w:cs="Tahoma"/>
            <w:b/>
            <w:bCs/>
            <w:i/>
            <w:iCs/>
            <w:sz w:val="18"/>
            <w:szCs w:val="18"/>
          </w:rPr>
          <w:t>AND</w:t>
        </w:r>
      </w:smartTag>
      <w:r w:rsidRPr="00A90CA4">
        <w:rPr>
          <w:rFonts w:ascii="Tahoma" w:hAnsi="Tahoma" w:cs="Tahoma"/>
          <w:b/>
          <w:bCs/>
          <w:i/>
          <w:iCs/>
          <w:sz w:val="18"/>
          <w:szCs w:val="18"/>
        </w:rPr>
        <w:t xml:space="preserve"> FITNESS FOR A PARTICULAR PURPOSE </w:t>
      </w:r>
      <w:smartTag w:uri="urn:schemas-microsoft-com:office:smarttags" w:element="stockticker">
        <w:r w:rsidRPr="00A90CA4">
          <w:rPr>
            <w:rFonts w:ascii="Tahoma" w:hAnsi="Tahoma" w:cs="Tahoma"/>
            <w:b/>
            <w:bCs/>
            <w:i/>
            <w:iCs/>
            <w:sz w:val="18"/>
            <w:szCs w:val="18"/>
          </w:rPr>
          <w:t>ARE</w:t>
        </w:r>
      </w:smartTag>
      <w:r w:rsidRPr="00A90CA4">
        <w:rPr>
          <w:rFonts w:ascii="Tahoma" w:hAnsi="Tahoma" w:cs="Tahoma"/>
          <w:b/>
          <w:bCs/>
          <w:i/>
          <w:iCs/>
          <w:sz w:val="18"/>
          <w:szCs w:val="18"/>
        </w:rPr>
        <w:t xml:space="preserve"> DISCLAIMED. IN NO EVENT SHALL THE COPYRIGHT OWNER OR CONTRIBUTORS BE LIABLE FOR ANY DIRECT, INDIRECT, INCIDENTAL, SPECIAL, EXEMPLARY, OR CONSEQUENTIAL DAMAGES (INCLUDING, BUT NOT LIMITED TO, PROCUREMENT OF SUBSTITUTE GOODS OR SERVICES; LOSS OF USE, </w:t>
      </w:r>
      <w:smartTag w:uri="urn:schemas-microsoft-com:office:smarttags" w:element="stockticker">
        <w:r w:rsidRPr="00A90CA4">
          <w:rPr>
            <w:rFonts w:ascii="Tahoma" w:hAnsi="Tahoma" w:cs="Tahoma"/>
            <w:b/>
            <w:bCs/>
            <w:i/>
            <w:iCs/>
            <w:sz w:val="18"/>
            <w:szCs w:val="18"/>
          </w:rPr>
          <w:t>DATA</w:t>
        </w:r>
      </w:smartTag>
      <w:r w:rsidRPr="00A90CA4">
        <w:rPr>
          <w:rFonts w:ascii="Tahoma" w:hAnsi="Tahoma" w:cs="Tahoma"/>
          <w:b/>
          <w:bCs/>
          <w:i/>
          <w:iCs/>
          <w:sz w:val="18"/>
          <w:szCs w:val="18"/>
        </w:rPr>
        <w:t xml:space="preserve">, OR PROFITS; OR BUSINESS INTERRUPTION) HOWEVER CAUSED </w:t>
      </w:r>
      <w:smartTag w:uri="urn:schemas-microsoft-com:office:smarttags" w:element="stockticker">
        <w:r w:rsidRPr="00A90CA4">
          <w:rPr>
            <w:rFonts w:ascii="Tahoma" w:hAnsi="Tahoma" w:cs="Tahoma"/>
            <w:b/>
            <w:bCs/>
            <w:i/>
            <w:iCs/>
            <w:sz w:val="18"/>
            <w:szCs w:val="18"/>
          </w:rPr>
          <w:t>AND</w:t>
        </w:r>
      </w:smartTag>
      <w:r w:rsidRPr="00A90CA4">
        <w:rPr>
          <w:rFonts w:ascii="Tahoma" w:hAnsi="Tahoma" w:cs="Tahoma"/>
          <w:b/>
          <w:bCs/>
          <w:i/>
          <w:iCs/>
          <w:sz w:val="18"/>
          <w:szCs w:val="18"/>
        </w:rPr>
        <w:t xml:space="preserve"> ON ANY THEORY OF LIABILITY, WHETHER IN CONTRACT, STRICT LIABILITY, OR TORT (INCLUDING NEGLIGENCE OR OTHERWISE) ARISING IN ANY WAY OUT OF THE USE OF THIS SOFTWARE, EVEN IF ADVISED OF THE POSSIBILITY OF SUCH DAMAGE.</w:t>
      </w:r>
    </w:p>
    <w:p w14:paraId="6D2E7B0C" w14:textId="75A73005" w:rsidR="006238CF" w:rsidRPr="00420F86" w:rsidRDefault="006238CF" w:rsidP="00AD2D8D">
      <w:pPr>
        <w:pBdr>
          <w:top w:val="single" w:sz="4" w:space="1" w:color="auto"/>
          <w:left w:val="single" w:sz="4" w:space="4" w:color="auto"/>
          <w:bottom w:val="single" w:sz="4" w:space="1" w:color="auto"/>
          <w:right w:val="single" w:sz="4" w:space="4" w:color="auto"/>
        </w:pBdr>
        <w:autoSpaceDE w:val="0"/>
        <w:autoSpaceDN w:val="0"/>
        <w:adjustRightInd w:val="0"/>
        <w:jc w:val="both"/>
        <w:rPr>
          <w:rFonts w:ascii="Tahoma" w:hAnsi="Tahoma" w:cs="Tahoma"/>
          <w:i/>
          <w:iCs/>
          <w:sz w:val="16"/>
          <w:szCs w:val="18"/>
        </w:rPr>
      </w:pPr>
      <w:r w:rsidRPr="00A90CA4">
        <w:rPr>
          <w:rFonts w:ascii="Tahoma" w:hAnsi="Tahoma" w:cs="Tahoma"/>
          <w:b/>
          <w:bCs/>
          <w:i/>
          <w:iCs/>
          <w:sz w:val="18"/>
          <w:szCs w:val="18"/>
        </w:rPr>
        <w:t>==========================================</w:t>
      </w:r>
      <w:r>
        <w:rPr>
          <w:rFonts w:ascii="Tahoma" w:hAnsi="Tahoma" w:cs="Tahoma"/>
          <w:b/>
          <w:bCs/>
          <w:i/>
          <w:iCs/>
          <w:sz w:val="18"/>
          <w:szCs w:val="18"/>
        </w:rPr>
        <w:br/>
      </w:r>
      <w:r w:rsidRPr="00420F86">
        <w:rPr>
          <w:rFonts w:ascii="Tahoma" w:hAnsi="Tahoma" w:cs="Tahoma"/>
          <w:b/>
          <w:bCs/>
          <w:i/>
          <w:iCs/>
          <w:sz w:val="16"/>
          <w:szCs w:val="18"/>
        </w:rPr>
        <w:t>Editorial note: this license is an instance of the BSD license template as provided by the Open Source Initiative:</w:t>
      </w:r>
      <w:r>
        <w:rPr>
          <w:rFonts w:ascii="Tahoma" w:hAnsi="Tahoma" w:cs="Tahoma"/>
          <w:b/>
          <w:bCs/>
          <w:i/>
          <w:iCs/>
          <w:sz w:val="16"/>
          <w:szCs w:val="18"/>
        </w:rPr>
        <w:br/>
      </w:r>
      <w:hyperlink r:id="rId13" w:history="1">
        <w:r w:rsidRPr="00420F86">
          <w:rPr>
            <w:rStyle w:val="Hyperlink"/>
            <w:rFonts w:ascii="Tahoma" w:hAnsi="Tahoma" w:cs="Tahoma"/>
            <w:i/>
            <w:iCs/>
            <w:sz w:val="16"/>
            <w:szCs w:val="18"/>
          </w:rPr>
          <w:t>http://www.opensource.org/licenses/bsd-license.php</w:t>
        </w:r>
      </w:hyperlink>
    </w:p>
    <w:p w14:paraId="2CDBD5D4" w14:textId="29EA1C17" w:rsidR="006238CF" w:rsidRPr="00420F86" w:rsidRDefault="006238CF" w:rsidP="006238CF">
      <w:pPr>
        <w:pBdr>
          <w:top w:val="single" w:sz="4" w:space="1" w:color="auto"/>
          <w:left w:val="single" w:sz="4" w:space="4" w:color="auto"/>
          <w:bottom w:val="single" w:sz="4" w:space="1" w:color="auto"/>
          <w:right w:val="single" w:sz="4" w:space="4" w:color="auto"/>
        </w:pBdr>
        <w:autoSpaceDE w:val="0"/>
        <w:autoSpaceDN w:val="0"/>
        <w:adjustRightInd w:val="0"/>
        <w:rPr>
          <w:rFonts w:ascii="Tahoma" w:hAnsi="Tahoma" w:cs="Tahoma"/>
          <w:b/>
          <w:bCs/>
          <w:i/>
          <w:iCs/>
          <w:sz w:val="16"/>
          <w:szCs w:val="18"/>
        </w:rPr>
      </w:pPr>
      <w:r w:rsidRPr="00420F86">
        <w:rPr>
          <w:rFonts w:ascii="Tahoma" w:hAnsi="Tahoma" w:cs="Tahoma"/>
          <w:b/>
          <w:bCs/>
          <w:i/>
          <w:iCs/>
          <w:sz w:val="16"/>
          <w:szCs w:val="18"/>
        </w:rPr>
        <w:t xml:space="preserve">The authoritative reference for FIXM is </w:t>
      </w:r>
      <w:hyperlink r:id="rId14" w:history="1">
        <w:r w:rsidRPr="00420F86">
          <w:rPr>
            <w:rStyle w:val="Hyperlink"/>
            <w:rFonts w:ascii="Tahoma" w:hAnsi="Tahoma" w:cs="Tahoma"/>
            <w:i/>
            <w:iCs/>
            <w:sz w:val="16"/>
            <w:szCs w:val="18"/>
          </w:rPr>
          <w:t>www.FIXM.aero</w:t>
        </w:r>
      </w:hyperlink>
      <w:r w:rsidRPr="00420F86">
        <w:rPr>
          <w:rFonts w:ascii="Tahoma" w:hAnsi="Tahoma" w:cs="Tahoma"/>
          <w:b/>
          <w:bCs/>
          <w:i/>
          <w:iCs/>
          <w:sz w:val="16"/>
          <w:szCs w:val="18"/>
        </w:rPr>
        <w:t>.</w:t>
      </w:r>
    </w:p>
    <w:p w14:paraId="257850C1" w14:textId="3A1388E9" w:rsidR="00604F2D" w:rsidRDefault="00874583" w:rsidP="00AC22DA">
      <w:pPr>
        <w:pBdr>
          <w:top w:val="single" w:sz="4" w:space="1" w:color="auto"/>
          <w:left w:val="single" w:sz="4" w:space="4" w:color="auto"/>
          <w:bottom w:val="single" w:sz="4" w:space="1" w:color="auto"/>
          <w:right w:val="single" w:sz="4" w:space="4" w:color="auto"/>
        </w:pBdr>
        <w:autoSpaceDE w:val="0"/>
        <w:autoSpaceDN w:val="0"/>
        <w:adjustRightInd w:val="0"/>
      </w:pPr>
      <w:r w:rsidRPr="00CE25F3">
        <w:rPr>
          <w:rFonts w:ascii="Tahoma" w:hAnsi="Tahoma" w:cs="Tahoma"/>
          <w:b/>
          <w:bCs/>
          <w:i/>
          <w:iCs/>
          <w:sz w:val="16"/>
          <w:szCs w:val="18"/>
        </w:rPr>
        <w:t xml:space="preserve">Details on the </w:t>
      </w:r>
      <w:r>
        <w:rPr>
          <w:rFonts w:ascii="Tahoma" w:hAnsi="Tahoma" w:cs="Tahoma"/>
          <w:b/>
          <w:bCs/>
          <w:i/>
          <w:iCs/>
          <w:sz w:val="16"/>
          <w:szCs w:val="18"/>
        </w:rPr>
        <w:t>FIXM</w:t>
      </w:r>
      <w:r w:rsidRPr="00CE25F3">
        <w:rPr>
          <w:rFonts w:ascii="Tahoma" w:hAnsi="Tahoma" w:cs="Tahoma"/>
          <w:b/>
          <w:bCs/>
          <w:i/>
          <w:iCs/>
          <w:sz w:val="16"/>
          <w:szCs w:val="18"/>
        </w:rPr>
        <w:t xml:space="preserve"> CCB and a list of its members is available on request from </w:t>
      </w:r>
      <w:r>
        <w:rPr>
          <w:rFonts w:ascii="Tahoma" w:hAnsi="Tahoma" w:cs="Tahoma"/>
          <w:b/>
          <w:bCs/>
          <w:i/>
          <w:iCs/>
          <w:sz w:val="16"/>
          <w:szCs w:val="18"/>
        </w:rPr>
        <w:t>fixm.secretariat@eurocontrol.int</w:t>
      </w:r>
      <w:r w:rsidRPr="00CE25F3">
        <w:rPr>
          <w:rFonts w:ascii="Tahoma" w:hAnsi="Tahoma" w:cs="Tahoma"/>
          <w:b/>
          <w:bCs/>
          <w:i/>
          <w:iCs/>
          <w:sz w:val="16"/>
          <w:szCs w:val="18"/>
        </w:rPr>
        <w:t>.</w:t>
      </w:r>
    </w:p>
    <w:p w14:paraId="60555E5C" w14:textId="3EA7CE42" w:rsidR="006A7746" w:rsidRDefault="008A3091" w:rsidP="008C2DDB">
      <w:pPr>
        <w:rPr>
          <w:b/>
          <w:color w:val="1F497D" w:themeColor="text2"/>
          <w:sz w:val="32"/>
          <w:szCs w:val="32"/>
        </w:rPr>
      </w:pPr>
      <w:r>
        <w:rPr>
          <w:b/>
          <w:color w:val="1F497D" w:themeColor="text2"/>
          <w:sz w:val="32"/>
          <w:szCs w:val="32"/>
        </w:rPr>
        <w:t>Document</w:t>
      </w:r>
      <w:r w:rsidR="00632044">
        <w:rPr>
          <w:b/>
          <w:color w:val="1F497D" w:themeColor="text2"/>
          <w:sz w:val="32"/>
          <w:szCs w:val="32"/>
        </w:rPr>
        <w:t xml:space="preserve"> </w:t>
      </w:r>
      <w:r w:rsidR="00B673AC">
        <w:rPr>
          <w:b/>
          <w:color w:val="1F497D" w:themeColor="text2"/>
          <w:sz w:val="32"/>
          <w:szCs w:val="32"/>
        </w:rPr>
        <w:t>history</w:t>
      </w:r>
    </w:p>
    <w:tbl>
      <w:tblPr>
        <w:tblStyle w:val="TableGrid"/>
        <w:tblW w:w="0" w:type="auto"/>
        <w:tblBorders>
          <w:top w:val="single" w:sz="12" w:space="0" w:color="C0504D"/>
          <w:left w:val="single" w:sz="12" w:space="0" w:color="C0504D"/>
          <w:bottom w:val="single" w:sz="12" w:space="0" w:color="C0504D"/>
          <w:right w:val="single" w:sz="12" w:space="0" w:color="C0504D"/>
          <w:insideH w:val="none" w:sz="0" w:space="0" w:color="auto"/>
          <w:insideV w:val="none" w:sz="0" w:space="0" w:color="auto"/>
        </w:tblBorders>
        <w:shd w:val="clear" w:color="auto" w:fill="FBD4B4" w:themeFill="accent6" w:themeFillTint="66"/>
        <w:tblLook w:val="04A0" w:firstRow="1" w:lastRow="0" w:firstColumn="1" w:lastColumn="0" w:noHBand="0" w:noVBand="1"/>
      </w:tblPr>
      <w:tblGrid>
        <w:gridCol w:w="8996"/>
      </w:tblGrid>
      <w:tr w:rsidR="006A7387" w14:paraId="24C1E218" w14:textId="77777777" w:rsidTr="006A7387">
        <w:tc>
          <w:tcPr>
            <w:tcW w:w="8996" w:type="dxa"/>
            <w:shd w:val="clear" w:color="auto" w:fill="FBD4B4" w:themeFill="accent6" w:themeFillTint="66"/>
            <w:vAlign w:val="center"/>
          </w:tcPr>
          <w:p w14:paraId="04289AA8" w14:textId="77777777" w:rsidR="006A7387" w:rsidRDefault="006A7387" w:rsidP="00192A21">
            <w:pPr>
              <w:pStyle w:val="Appendix-Heading2"/>
              <w:spacing w:before="0"/>
              <w:jc w:val="center"/>
            </w:pPr>
            <w:bookmarkStart w:id="2" w:name="_Toc40797526"/>
            <w:r w:rsidRPr="007D13C5">
              <w:rPr>
                <w:color w:val="943634" w:themeColor="accent2" w:themeShade="BF"/>
              </w:rPr>
              <w:t>This section requires an update. It has not been processed in the preparation of this baseline version. Please do not review the contents.</w:t>
            </w:r>
          </w:p>
        </w:tc>
      </w:tr>
      <w:bookmarkEnd w:id="2"/>
    </w:tbl>
    <w:p w14:paraId="0ECD8DB7" w14:textId="7EF35DE6" w:rsidR="006A7387" w:rsidRPr="006A7387" w:rsidRDefault="006A7387" w:rsidP="00C35D2E"/>
    <w:tbl>
      <w:tblPr>
        <w:tblW w:w="4948" w:type="pct"/>
        <w:tblBorders>
          <w:bottom w:val="single" w:sz="6" w:space="0" w:color="000000"/>
        </w:tblBorders>
        <w:tblLook w:val="04A0" w:firstRow="1" w:lastRow="0" w:firstColumn="1" w:lastColumn="0" w:noHBand="0" w:noVBand="1"/>
      </w:tblPr>
      <w:tblGrid>
        <w:gridCol w:w="1425"/>
        <w:gridCol w:w="986"/>
        <w:gridCol w:w="6505"/>
      </w:tblGrid>
      <w:tr w:rsidR="00B673AC" w14:paraId="6E416651" w14:textId="77777777" w:rsidTr="00141F55">
        <w:trPr>
          <w:trHeight w:val="548"/>
        </w:trPr>
        <w:tc>
          <w:tcPr>
            <w:tcW w:w="799" w:type="pct"/>
            <w:tcBorders>
              <w:top w:val="single" w:sz="6" w:space="0" w:color="000000"/>
              <w:left w:val="single" w:sz="6" w:space="0" w:color="000000"/>
              <w:bottom w:val="single" w:sz="6" w:space="0" w:color="000000"/>
              <w:right w:val="single" w:sz="6" w:space="0" w:color="000000"/>
            </w:tcBorders>
            <w:shd w:val="clear" w:color="auto" w:fill="365F91"/>
            <w:tcMar>
              <w:top w:w="15" w:type="dxa"/>
              <w:left w:w="15" w:type="dxa"/>
              <w:bottom w:w="15" w:type="dxa"/>
              <w:right w:w="15" w:type="dxa"/>
            </w:tcMar>
            <w:vAlign w:val="center"/>
            <w:hideMark/>
          </w:tcPr>
          <w:p w14:paraId="34F51922" w14:textId="77777777" w:rsidR="00B673AC" w:rsidRDefault="00B673AC">
            <w:pPr>
              <w:spacing w:after="0"/>
              <w:jc w:val="center"/>
              <w:rPr>
                <w:b/>
                <w:bCs/>
                <w:color w:val="FFFFFF"/>
                <w:lang w:val="en-US"/>
              </w:rPr>
            </w:pPr>
            <w:r>
              <w:rPr>
                <w:b/>
                <w:bCs/>
                <w:color w:val="FFFFFF"/>
                <w:lang w:val="en-US"/>
              </w:rPr>
              <w:t>Version</w:t>
            </w:r>
          </w:p>
        </w:tc>
        <w:tc>
          <w:tcPr>
            <w:tcW w:w="553" w:type="pct"/>
            <w:tcBorders>
              <w:top w:val="single" w:sz="6" w:space="0" w:color="000000"/>
              <w:left w:val="single" w:sz="6" w:space="0" w:color="000000"/>
              <w:bottom w:val="single" w:sz="6" w:space="0" w:color="000000"/>
              <w:right w:val="single" w:sz="6" w:space="0" w:color="000000"/>
            </w:tcBorders>
            <w:shd w:val="clear" w:color="auto" w:fill="365F91"/>
            <w:tcMar>
              <w:top w:w="15" w:type="dxa"/>
              <w:left w:w="15" w:type="dxa"/>
              <w:bottom w:w="15" w:type="dxa"/>
              <w:right w:w="15" w:type="dxa"/>
            </w:tcMar>
            <w:vAlign w:val="center"/>
            <w:hideMark/>
          </w:tcPr>
          <w:p w14:paraId="39D20AA3" w14:textId="77777777" w:rsidR="00B673AC" w:rsidRDefault="00B673AC">
            <w:pPr>
              <w:spacing w:after="0"/>
              <w:jc w:val="center"/>
              <w:rPr>
                <w:b/>
                <w:bCs/>
                <w:color w:val="FFFFFF"/>
                <w:lang w:val="en-US"/>
              </w:rPr>
            </w:pPr>
            <w:r>
              <w:rPr>
                <w:b/>
                <w:bCs/>
                <w:color w:val="FFFFFF"/>
                <w:lang w:val="en-US"/>
              </w:rPr>
              <w:t>Date</w:t>
            </w:r>
          </w:p>
        </w:tc>
        <w:tc>
          <w:tcPr>
            <w:tcW w:w="3647" w:type="pct"/>
            <w:tcBorders>
              <w:top w:val="single" w:sz="6" w:space="0" w:color="000000"/>
              <w:left w:val="single" w:sz="6" w:space="0" w:color="000000"/>
              <w:bottom w:val="single" w:sz="6" w:space="0" w:color="000000"/>
              <w:right w:val="single" w:sz="6" w:space="0" w:color="000000"/>
            </w:tcBorders>
            <w:shd w:val="clear" w:color="auto" w:fill="365F91"/>
            <w:tcMar>
              <w:top w:w="15" w:type="dxa"/>
              <w:left w:w="15" w:type="dxa"/>
              <w:bottom w:w="15" w:type="dxa"/>
              <w:right w:w="15" w:type="dxa"/>
            </w:tcMar>
            <w:vAlign w:val="center"/>
            <w:hideMark/>
          </w:tcPr>
          <w:p w14:paraId="49EEEE86" w14:textId="77777777" w:rsidR="00B673AC" w:rsidRDefault="00B673AC">
            <w:pPr>
              <w:spacing w:after="0"/>
              <w:jc w:val="center"/>
              <w:rPr>
                <w:b/>
                <w:bCs/>
                <w:color w:val="FFFFFF"/>
                <w:lang w:val="en-US"/>
              </w:rPr>
            </w:pPr>
            <w:r>
              <w:rPr>
                <w:b/>
                <w:bCs/>
                <w:color w:val="FFFFFF"/>
                <w:lang w:val="en-US"/>
              </w:rPr>
              <w:t>Description of Changes</w:t>
            </w:r>
          </w:p>
        </w:tc>
      </w:tr>
      <w:tr w:rsidR="00B673AC" w14:paraId="39E9E6EB" w14:textId="77777777" w:rsidTr="00141F55">
        <w:trPr>
          <w:trHeight w:val="398"/>
        </w:trPr>
        <w:tc>
          <w:tcPr>
            <w:tcW w:w="799" w:type="pct"/>
            <w:tcBorders>
              <w:top w:val="single" w:sz="6" w:space="0" w:color="000000"/>
              <w:left w:val="single" w:sz="6" w:space="0" w:color="000000"/>
              <w:bottom w:val="single" w:sz="6" w:space="0" w:color="000000"/>
              <w:right w:val="single" w:sz="6" w:space="0" w:color="000000"/>
            </w:tcBorders>
            <w:vAlign w:val="center"/>
          </w:tcPr>
          <w:p w14:paraId="5DFF10E2" w14:textId="1118DA16" w:rsidR="00B673AC" w:rsidRDefault="00B94378">
            <w:pPr>
              <w:spacing w:after="120"/>
              <w:rPr>
                <w:lang w:val="en-US"/>
              </w:rPr>
            </w:pPr>
            <w:r>
              <w:rPr>
                <w:lang w:val="en-US"/>
              </w:rPr>
              <w:t>1.0</w:t>
            </w:r>
          </w:p>
        </w:tc>
        <w:tc>
          <w:tcPr>
            <w:tcW w:w="553" w:type="pct"/>
            <w:tcBorders>
              <w:top w:val="single" w:sz="6" w:space="0" w:color="000000"/>
              <w:left w:val="single" w:sz="6" w:space="0" w:color="000000"/>
              <w:bottom w:val="single" w:sz="6" w:space="0" w:color="000000"/>
              <w:right w:val="single" w:sz="6" w:space="0" w:color="000000"/>
            </w:tcBorders>
            <w:vAlign w:val="center"/>
          </w:tcPr>
          <w:p w14:paraId="1D3797D4" w14:textId="01733C30" w:rsidR="00B673AC" w:rsidRDefault="00B94378">
            <w:pPr>
              <w:spacing w:after="120"/>
              <w:rPr>
                <w:lang w:val="en-US"/>
              </w:rPr>
            </w:pPr>
            <w:r>
              <w:rPr>
                <w:lang w:val="en-US"/>
              </w:rPr>
              <w:t>31-Oct-2016</w:t>
            </w:r>
          </w:p>
        </w:tc>
        <w:tc>
          <w:tcPr>
            <w:tcW w:w="3647" w:type="pct"/>
            <w:tcBorders>
              <w:top w:val="single" w:sz="6" w:space="0" w:color="000000"/>
              <w:left w:val="single" w:sz="6" w:space="0" w:color="000000"/>
              <w:bottom w:val="single" w:sz="6" w:space="0" w:color="000000"/>
              <w:right w:val="single" w:sz="6" w:space="0" w:color="000000"/>
            </w:tcBorders>
            <w:vAlign w:val="center"/>
          </w:tcPr>
          <w:p w14:paraId="78C85ECD" w14:textId="272C7DB0" w:rsidR="00B673AC" w:rsidRDefault="00B94378" w:rsidP="00B94378">
            <w:pPr>
              <w:spacing w:after="120"/>
              <w:rPr>
                <w:lang w:val="en-US"/>
              </w:rPr>
            </w:pPr>
            <w:r>
              <w:rPr>
                <w:lang w:val="en-US"/>
              </w:rPr>
              <w:t xml:space="preserve">First version of the FIXM implementation released on www.FIXM.aero as a fragmented set of documents covering </w:t>
            </w:r>
            <w:r w:rsidRPr="00B94378">
              <w:rPr>
                <w:lang w:val="en-US"/>
              </w:rPr>
              <w:t>(</w:t>
            </w:r>
            <w:r>
              <w:rPr>
                <w:lang w:val="en-US"/>
              </w:rPr>
              <w:t>d</w:t>
            </w:r>
            <w:r w:rsidRPr="00B94378">
              <w:rPr>
                <w:lang w:val="en-US"/>
              </w:rPr>
              <w:t>raft) FF-ICE 1 Realization Through FIXM-Based Services</w:t>
            </w:r>
            <w:r>
              <w:rPr>
                <w:lang w:val="en-US"/>
              </w:rPr>
              <w:t xml:space="preserve">, (endorsed) </w:t>
            </w:r>
            <w:r w:rsidRPr="00B94378">
              <w:rPr>
                <w:lang w:val="en-US"/>
              </w:rPr>
              <w:t>ATS Message Content to FIXM Logical Model Map, v4</w:t>
            </w:r>
            <w:r>
              <w:rPr>
                <w:lang w:val="en-US"/>
              </w:rPr>
              <w:t xml:space="preserve"> and (draft) </w:t>
            </w:r>
            <w:r w:rsidRPr="00B94378">
              <w:rPr>
                <w:lang w:val="en-US"/>
              </w:rPr>
              <w:t>XML Examples</w:t>
            </w:r>
            <w:r>
              <w:rPr>
                <w:lang w:val="en-US"/>
              </w:rPr>
              <w:t xml:space="preserve">. </w:t>
            </w:r>
            <w:r>
              <w:rPr>
                <w:lang w:val="en-US"/>
              </w:rPr>
              <w:br/>
              <w:t>Applicable FIXM core version: 4.0.0</w:t>
            </w:r>
          </w:p>
        </w:tc>
      </w:tr>
      <w:tr w:rsidR="00B673AC" w14:paraId="41638FBB" w14:textId="77777777" w:rsidTr="00141F55">
        <w:trPr>
          <w:trHeight w:val="378"/>
        </w:trPr>
        <w:tc>
          <w:tcPr>
            <w:tcW w:w="799" w:type="pct"/>
            <w:tcBorders>
              <w:top w:val="single" w:sz="6" w:space="0" w:color="000000"/>
              <w:left w:val="single" w:sz="6" w:space="0" w:color="000000"/>
              <w:bottom w:val="single" w:sz="6" w:space="0" w:color="000000"/>
              <w:right w:val="single" w:sz="6" w:space="0" w:color="000000"/>
            </w:tcBorders>
            <w:vAlign w:val="center"/>
          </w:tcPr>
          <w:p w14:paraId="5D4C965E" w14:textId="0F09F2FF" w:rsidR="00B673AC" w:rsidRDefault="00B94378">
            <w:pPr>
              <w:spacing w:after="120"/>
              <w:rPr>
                <w:lang w:val="en-US"/>
              </w:rPr>
            </w:pPr>
            <w:r>
              <w:rPr>
                <w:lang w:val="en-US"/>
              </w:rPr>
              <w:lastRenderedPageBreak/>
              <w:t>2.0</w:t>
            </w:r>
            <w:r>
              <w:rPr>
                <w:lang w:val="en-US"/>
              </w:rPr>
              <w:br/>
            </w:r>
          </w:p>
        </w:tc>
        <w:tc>
          <w:tcPr>
            <w:tcW w:w="553" w:type="pct"/>
            <w:tcBorders>
              <w:top w:val="single" w:sz="6" w:space="0" w:color="000000"/>
              <w:left w:val="single" w:sz="6" w:space="0" w:color="000000"/>
              <w:bottom w:val="single" w:sz="6" w:space="0" w:color="000000"/>
              <w:right w:val="single" w:sz="6" w:space="0" w:color="000000"/>
            </w:tcBorders>
            <w:vAlign w:val="center"/>
          </w:tcPr>
          <w:p w14:paraId="5E317B8C" w14:textId="672CB37C" w:rsidR="00B673AC" w:rsidRDefault="00B94378">
            <w:pPr>
              <w:spacing w:after="120"/>
              <w:rPr>
                <w:lang w:val="en-US"/>
              </w:rPr>
            </w:pPr>
            <w:r>
              <w:rPr>
                <w:lang w:val="en-US"/>
              </w:rPr>
              <w:t>30-Mar-</w:t>
            </w:r>
            <w:r w:rsidR="00EB3DCB">
              <w:rPr>
                <w:lang w:val="en-US"/>
              </w:rPr>
              <w:t>2018</w:t>
            </w:r>
          </w:p>
        </w:tc>
        <w:tc>
          <w:tcPr>
            <w:tcW w:w="3647" w:type="pct"/>
            <w:tcBorders>
              <w:top w:val="single" w:sz="6" w:space="0" w:color="000000"/>
              <w:left w:val="single" w:sz="6" w:space="0" w:color="000000"/>
              <w:bottom w:val="single" w:sz="6" w:space="0" w:color="000000"/>
              <w:right w:val="single" w:sz="6" w:space="0" w:color="000000"/>
            </w:tcBorders>
            <w:vAlign w:val="center"/>
          </w:tcPr>
          <w:p w14:paraId="2B5D9D2D" w14:textId="18142CEF" w:rsidR="00B673AC" w:rsidRDefault="00B94378" w:rsidP="008B3DB7">
            <w:pPr>
              <w:spacing w:after="120"/>
              <w:rPr>
                <w:lang w:val="en-US"/>
              </w:rPr>
            </w:pPr>
            <w:r>
              <w:rPr>
                <w:lang w:val="en-US"/>
              </w:rPr>
              <w:t>New version of the FIXM implementation as an integrated</w:t>
            </w:r>
            <w:r w:rsidR="008B3DB7">
              <w:rPr>
                <w:lang w:val="en-US"/>
              </w:rPr>
              <w:t>,</w:t>
            </w:r>
            <w:r>
              <w:rPr>
                <w:lang w:val="en-US"/>
              </w:rPr>
              <w:t xml:space="preserve"> </w:t>
            </w:r>
            <w:r w:rsidR="008B3DB7">
              <w:rPr>
                <w:lang w:val="en-US"/>
              </w:rPr>
              <w:t>more</w:t>
            </w:r>
            <w:r>
              <w:rPr>
                <w:lang w:val="en-US"/>
              </w:rPr>
              <w:t xml:space="preserve"> consistent package.</w:t>
            </w:r>
            <w:r w:rsidR="00743AF2">
              <w:rPr>
                <w:lang w:val="en-US"/>
              </w:rPr>
              <w:t xml:space="preserve"> </w:t>
            </w:r>
            <w:r>
              <w:rPr>
                <w:lang w:val="en-US"/>
              </w:rPr>
              <w:br/>
              <w:t>Applicable FIXM core version: 4.1.0</w:t>
            </w:r>
          </w:p>
        </w:tc>
      </w:tr>
      <w:tr w:rsidR="00BF2605" w14:paraId="13FA1209" w14:textId="77777777" w:rsidTr="00141F55">
        <w:trPr>
          <w:trHeight w:val="378"/>
        </w:trPr>
        <w:tc>
          <w:tcPr>
            <w:tcW w:w="799" w:type="pct"/>
            <w:tcBorders>
              <w:top w:val="single" w:sz="6" w:space="0" w:color="000000"/>
              <w:left w:val="single" w:sz="6" w:space="0" w:color="000000"/>
              <w:bottom w:val="single" w:sz="6" w:space="0" w:color="000000"/>
              <w:right w:val="single" w:sz="6" w:space="0" w:color="000000"/>
            </w:tcBorders>
            <w:vAlign w:val="center"/>
          </w:tcPr>
          <w:p w14:paraId="7D552991" w14:textId="0C0985F8" w:rsidR="00BF2605" w:rsidRDefault="00BF2605">
            <w:pPr>
              <w:spacing w:after="120"/>
              <w:rPr>
                <w:lang w:val="en-US"/>
              </w:rPr>
            </w:pPr>
            <w:r w:rsidRPr="00B94378">
              <w:rPr>
                <w:sz w:val="18"/>
                <w:lang w:val="en-US"/>
              </w:rPr>
              <w:t>(This document)</w:t>
            </w:r>
          </w:p>
        </w:tc>
        <w:tc>
          <w:tcPr>
            <w:tcW w:w="553" w:type="pct"/>
            <w:tcBorders>
              <w:top w:val="single" w:sz="6" w:space="0" w:color="000000"/>
              <w:left w:val="single" w:sz="6" w:space="0" w:color="000000"/>
              <w:bottom w:val="single" w:sz="6" w:space="0" w:color="000000"/>
              <w:right w:val="single" w:sz="6" w:space="0" w:color="000000"/>
            </w:tcBorders>
            <w:vAlign w:val="center"/>
          </w:tcPr>
          <w:p w14:paraId="47289085" w14:textId="6DA65679" w:rsidR="00BF2605" w:rsidRDefault="00BF2605">
            <w:pPr>
              <w:spacing w:after="120"/>
              <w:rPr>
                <w:lang w:val="en-US"/>
              </w:rPr>
            </w:pPr>
            <w:r>
              <w:rPr>
                <w:lang w:val="en-US"/>
              </w:rPr>
              <w:t>TBD</w:t>
            </w:r>
          </w:p>
        </w:tc>
        <w:tc>
          <w:tcPr>
            <w:tcW w:w="3647" w:type="pct"/>
            <w:tcBorders>
              <w:top w:val="single" w:sz="6" w:space="0" w:color="000000"/>
              <w:left w:val="single" w:sz="6" w:space="0" w:color="000000"/>
              <w:bottom w:val="single" w:sz="6" w:space="0" w:color="000000"/>
              <w:right w:val="single" w:sz="6" w:space="0" w:color="000000"/>
            </w:tcBorders>
            <w:vAlign w:val="center"/>
          </w:tcPr>
          <w:p w14:paraId="7A3D1275" w14:textId="30713054" w:rsidR="00BF2605" w:rsidRDefault="00BF2605">
            <w:pPr>
              <w:spacing w:after="120"/>
              <w:rPr>
                <w:lang w:val="en-US"/>
              </w:rPr>
            </w:pPr>
            <w:r>
              <w:rPr>
                <w:lang w:val="en-US"/>
              </w:rPr>
              <w:t>Applicable FIXM core version: 4.2.0</w:t>
            </w:r>
          </w:p>
        </w:tc>
      </w:tr>
    </w:tbl>
    <w:p w14:paraId="76F29446" w14:textId="77777777" w:rsidR="00B673AC" w:rsidRDefault="00B673AC" w:rsidP="006A7746"/>
    <w:p w14:paraId="2B96C5E1" w14:textId="30A9859C" w:rsidR="00D67747" w:rsidRDefault="00D67747" w:rsidP="006A7746">
      <w:pPr>
        <w:rPr>
          <w:b/>
          <w:color w:val="1F497D" w:themeColor="text2"/>
          <w:sz w:val="32"/>
          <w:szCs w:val="32"/>
        </w:rPr>
      </w:pPr>
      <w:r>
        <w:rPr>
          <w:b/>
          <w:color w:val="1F497D" w:themeColor="text2"/>
          <w:sz w:val="32"/>
          <w:szCs w:val="32"/>
        </w:rPr>
        <w:t>Document status</w:t>
      </w:r>
    </w:p>
    <w:p w14:paraId="058DEC29" w14:textId="0CB6660E" w:rsidR="00D67747" w:rsidRDefault="00B526EF" w:rsidP="00D67747">
      <w:r>
        <w:t>TODO</w:t>
      </w:r>
    </w:p>
    <w:p w14:paraId="72778BA8" w14:textId="77777777" w:rsidR="00D67747" w:rsidRDefault="00D67747" w:rsidP="006A7746"/>
    <w:p w14:paraId="5232147D" w14:textId="77777777" w:rsidR="00D67747" w:rsidRDefault="00D67747" w:rsidP="006A7746"/>
    <w:p w14:paraId="09A0A12E" w14:textId="77777777" w:rsidR="005407F8" w:rsidRDefault="005407F8">
      <w:pPr>
        <w:rPr>
          <w:b/>
          <w:color w:val="1F497D" w:themeColor="text2"/>
          <w:sz w:val="32"/>
          <w:szCs w:val="32"/>
        </w:rPr>
      </w:pPr>
      <w:r>
        <w:rPr>
          <w:b/>
          <w:color w:val="1F497D" w:themeColor="text2"/>
          <w:sz w:val="32"/>
          <w:szCs w:val="32"/>
        </w:rPr>
        <w:br w:type="page"/>
      </w:r>
    </w:p>
    <w:p w14:paraId="6086F14D" w14:textId="06174BAA" w:rsidR="008C2DDB" w:rsidRPr="008C2DDB" w:rsidRDefault="008C2DDB" w:rsidP="008C2DDB">
      <w:pPr>
        <w:rPr>
          <w:b/>
          <w:color w:val="1F497D" w:themeColor="text2"/>
          <w:sz w:val="32"/>
          <w:szCs w:val="32"/>
        </w:rPr>
      </w:pPr>
      <w:r w:rsidRPr="008C2DDB">
        <w:rPr>
          <w:b/>
          <w:color w:val="1F497D" w:themeColor="text2"/>
          <w:sz w:val="32"/>
          <w:szCs w:val="32"/>
        </w:rPr>
        <w:lastRenderedPageBreak/>
        <w:t>TABLE OF CONTENT</w:t>
      </w:r>
    </w:p>
    <w:p w14:paraId="0770DDE4" w14:textId="5321D64B" w:rsidR="00317CBA" w:rsidRDefault="005240EF">
      <w:pPr>
        <w:pStyle w:val="TOC1"/>
        <w:rPr>
          <w:rFonts w:eastAsiaTheme="minorEastAsia"/>
          <w:b w:val="0"/>
          <w:bCs w:val="0"/>
          <w:caps w:val="0"/>
          <w:noProof/>
          <w:sz w:val="22"/>
          <w:szCs w:val="22"/>
          <w:lang w:eastAsia="en-GB"/>
        </w:rPr>
      </w:pPr>
      <w:r>
        <w:fldChar w:fldCharType="begin"/>
      </w:r>
      <w:r>
        <w:instrText xml:space="preserve"> TOC \o "1-2" \h \z \u </w:instrText>
      </w:r>
      <w:r>
        <w:fldChar w:fldCharType="separate"/>
      </w:r>
      <w:hyperlink w:anchor="_Toc48643865" w:history="1">
        <w:r w:rsidR="00317CBA" w:rsidRPr="00BA42DA">
          <w:rPr>
            <w:rStyle w:val="Hyperlink"/>
            <w:noProof/>
          </w:rPr>
          <w:t>1.</w:t>
        </w:r>
        <w:r w:rsidR="00317CBA">
          <w:rPr>
            <w:rFonts w:eastAsiaTheme="minorEastAsia"/>
            <w:b w:val="0"/>
            <w:bCs w:val="0"/>
            <w:caps w:val="0"/>
            <w:noProof/>
            <w:sz w:val="22"/>
            <w:szCs w:val="22"/>
            <w:lang w:eastAsia="en-GB"/>
          </w:rPr>
          <w:tab/>
        </w:r>
        <w:r w:rsidR="00317CBA" w:rsidRPr="00BA42DA">
          <w:rPr>
            <w:rStyle w:val="Hyperlink"/>
            <w:noProof/>
          </w:rPr>
          <w:t>Introduction</w:t>
        </w:r>
        <w:r w:rsidR="00317CBA">
          <w:rPr>
            <w:noProof/>
            <w:webHidden/>
          </w:rPr>
          <w:tab/>
        </w:r>
        <w:r w:rsidR="00317CBA">
          <w:rPr>
            <w:noProof/>
            <w:webHidden/>
          </w:rPr>
          <w:fldChar w:fldCharType="begin"/>
        </w:r>
        <w:r w:rsidR="00317CBA">
          <w:rPr>
            <w:noProof/>
            <w:webHidden/>
          </w:rPr>
          <w:instrText xml:space="preserve"> PAGEREF _Toc48643865 \h </w:instrText>
        </w:r>
        <w:r w:rsidR="00317CBA">
          <w:rPr>
            <w:noProof/>
            <w:webHidden/>
          </w:rPr>
        </w:r>
        <w:r w:rsidR="00317CBA">
          <w:rPr>
            <w:noProof/>
            <w:webHidden/>
          </w:rPr>
          <w:fldChar w:fldCharType="separate"/>
        </w:r>
        <w:r w:rsidR="00317CBA">
          <w:rPr>
            <w:noProof/>
            <w:webHidden/>
          </w:rPr>
          <w:t>8</w:t>
        </w:r>
        <w:r w:rsidR="00317CBA">
          <w:rPr>
            <w:noProof/>
            <w:webHidden/>
          </w:rPr>
          <w:fldChar w:fldCharType="end"/>
        </w:r>
      </w:hyperlink>
    </w:p>
    <w:p w14:paraId="0FFD1CF8" w14:textId="78603C99" w:rsidR="00317CBA" w:rsidRDefault="00C642C9">
      <w:pPr>
        <w:pStyle w:val="TOC2"/>
        <w:rPr>
          <w:rFonts w:eastAsiaTheme="minorEastAsia"/>
          <w:smallCaps w:val="0"/>
          <w:noProof/>
          <w:sz w:val="22"/>
          <w:szCs w:val="22"/>
          <w:lang w:eastAsia="en-GB"/>
        </w:rPr>
      </w:pPr>
      <w:hyperlink w:anchor="_Toc48643866" w:history="1">
        <w:r w:rsidR="00317CBA" w:rsidRPr="00BA42DA">
          <w:rPr>
            <w:rStyle w:val="Hyperlink"/>
            <w:noProof/>
            <w14:scene3d>
              <w14:camera w14:prst="orthographicFront"/>
              <w14:lightRig w14:rig="threePt" w14:dir="t">
                <w14:rot w14:lat="0" w14:lon="0" w14:rev="0"/>
              </w14:lightRig>
            </w14:scene3d>
          </w:rPr>
          <w:t>1.1.</w:t>
        </w:r>
        <w:r w:rsidR="00317CBA">
          <w:rPr>
            <w:rFonts w:eastAsiaTheme="minorEastAsia"/>
            <w:smallCaps w:val="0"/>
            <w:noProof/>
            <w:sz w:val="22"/>
            <w:szCs w:val="22"/>
            <w:lang w:eastAsia="en-GB"/>
          </w:rPr>
          <w:tab/>
        </w:r>
        <w:r w:rsidR="00317CBA" w:rsidRPr="00BA42DA">
          <w:rPr>
            <w:rStyle w:val="Hyperlink"/>
            <w:noProof/>
          </w:rPr>
          <w:t>Purpose and content</w:t>
        </w:r>
        <w:r w:rsidR="00317CBA">
          <w:rPr>
            <w:noProof/>
            <w:webHidden/>
          </w:rPr>
          <w:tab/>
        </w:r>
        <w:r w:rsidR="00317CBA">
          <w:rPr>
            <w:noProof/>
            <w:webHidden/>
          </w:rPr>
          <w:fldChar w:fldCharType="begin"/>
        </w:r>
        <w:r w:rsidR="00317CBA">
          <w:rPr>
            <w:noProof/>
            <w:webHidden/>
          </w:rPr>
          <w:instrText xml:space="preserve"> PAGEREF _Toc48643866 \h </w:instrText>
        </w:r>
        <w:r w:rsidR="00317CBA">
          <w:rPr>
            <w:noProof/>
            <w:webHidden/>
          </w:rPr>
        </w:r>
        <w:r w:rsidR="00317CBA">
          <w:rPr>
            <w:noProof/>
            <w:webHidden/>
          </w:rPr>
          <w:fldChar w:fldCharType="separate"/>
        </w:r>
        <w:r w:rsidR="00317CBA">
          <w:rPr>
            <w:noProof/>
            <w:webHidden/>
          </w:rPr>
          <w:t>8</w:t>
        </w:r>
        <w:r w:rsidR="00317CBA">
          <w:rPr>
            <w:noProof/>
            <w:webHidden/>
          </w:rPr>
          <w:fldChar w:fldCharType="end"/>
        </w:r>
      </w:hyperlink>
    </w:p>
    <w:p w14:paraId="7C4CFEDA" w14:textId="642E7709" w:rsidR="00317CBA" w:rsidRDefault="00C642C9">
      <w:pPr>
        <w:pStyle w:val="TOC2"/>
        <w:rPr>
          <w:rFonts w:eastAsiaTheme="minorEastAsia"/>
          <w:smallCaps w:val="0"/>
          <w:noProof/>
          <w:sz w:val="22"/>
          <w:szCs w:val="22"/>
          <w:lang w:eastAsia="en-GB"/>
        </w:rPr>
      </w:pPr>
      <w:hyperlink w:anchor="_Toc48643867" w:history="1">
        <w:r w:rsidR="00317CBA" w:rsidRPr="00BA42DA">
          <w:rPr>
            <w:rStyle w:val="Hyperlink"/>
            <w:noProof/>
            <w14:scene3d>
              <w14:camera w14:prst="orthographicFront"/>
              <w14:lightRig w14:rig="threePt" w14:dir="t">
                <w14:rot w14:lat="0" w14:lon="0" w14:rev="0"/>
              </w14:lightRig>
            </w14:scene3d>
          </w:rPr>
          <w:t>1.2.</w:t>
        </w:r>
        <w:r w:rsidR="00317CBA">
          <w:rPr>
            <w:rFonts w:eastAsiaTheme="minorEastAsia"/>
            <w:smallCaps w:val="0"/>
            <w:noProof/>
            <w:sz w:val="22"/>
            <w:szCs w:val="22"/>
            <w:lang w:eastAsia="en-GB"/>
          </w:rPr>
          <w:tab/>
        </w:r>
        <w:r w:rsidR="00317CBA" w:rsidRPr="00BA42DA">
          <w:rPr>
            <w:rStyle w:val="Hyperlink"/>
            <w:noProof/>
          </w:rPr>
          <w:t>Applicable FIXM version</w:t>
        </w:r>
        <w:r w:rsidR="00317CBA">
          <w:rPr>
            <w:noProof/>
            <w:webHidden/>
          </w:rPr>
          <w:tab/>
        </w:r>
        <w:r w:rsidR="00317CBA">
          <w:rPr>
            <w:noProof/>
            <w:webHidden/>
          </w:rPr>
          <w:fldChar w:fldCharType="begin"/>
        </w:r>
        <w:r w:rsidR="00317CBA">
          <w:rPr>
            <w:noProof/>
            <w:webHidden/>
          </w:rPr>
          <w:instrText xml:space="preserve"> PAGEREF _Toc48643867 \h </w:instrText>
        </w:r>
        <w:r w:rsidR="00317CBA">
          <w:rPr>
            <w:noProof/>
            <w:webHidden/>
          </w:rPr>
        </w:r>
        <w:r w:rsidR="00317CBA">
          <w:rPr>
            <w:noProof/>
            <w:webHidden/>
          </w:rPr>
          <w:fldChar w:fldCharType="separate"/>
        </w:r>
        <w:r w:rsidR="00317CBA">
          <w:rPr>
            <w:noProof/>
            <w:webHidden/>
          </w:rPr>
          <w:t>8</w:t>
        </w:r>
        <w:r w:rsidR="00317CBA">
          <w:rPr>
            <w:noProof/>
            <w:webHidden/>
          </w:rPr>
          <w:fldChar w:fldCharType="end"/>
        </w:r>
      </w:hyperlink>
    </w:p>
    <w:p w14:paraId="30D9EA35" w14:textId="536AF2AF" w:rsidR="00317CBA" w:rsidRDefault="00C642C9">
      <w:pPr>
        <w:pStyle w:val="TOC2"/>
        <w:rPr>
          <w:rFonts w:eastAsiaTheme="minorEastAsia"/>
          <w:smallCaps w:val="0"/>
          <w:noProof/>
          <w:sz w:val="22"/>
          <w:szCs w:val="22"/>
          <w:lang w:eastAsia="en-GB"/>
        </w:rPr>
      </w:pPr>
      <w:hyperlink w:anchor="_Toc48643868" w:history="1">
        <w:r w:rsidR="00317CBA" w:rsidRPr="00BA42DA">
          <w:rPr>
            <w:rStyle w:val="Hyperlink"/>
            <w:noProof/>
            <w14:scene3d>
              <w14:camera w14:prst="orthographicFront"/>
              <w14:lightRig w14:rig="threePt" w14:dir="t">
                <w14:rot w14:lat="0" w14:lon="0" w14:rev="0"/>
              </w14:lightRig>
            </w14:scene3d>
          </w:rPr>
          <w:t>1.3.</w:t>
        </w:r>
        <w:r w:rsidR="00317CBA">
          <w:rPr>
            <w:rFonts w:eastAsiaTheme="minorEastAsia"/>
            <w:smallCaps w:val="0"/>
            <w:noProof/>
            <w:sz w:val="22"/>
            <w:szCs w:val="22"/>
            <w:lang w:eastAsia="en-GB"/>
          </w:rPr>
          <w:tab/>
        </w:r>
        <w:r w:rsidR="00317CBA" w:rsidRPr="00BA42DA">
          <w:rPr>
            <w:rStyle w:val="Hyperlink"/>
            <w:noProof/>
          </w:rPr>
          <w:t>Document terms</w:t>
        </w:r>
        <w:r w:rsidR="00317CBA">
          <w:rPr>
            <w:noProof/>
            <w:webHidden/>
          </w:rPr>
          <w:tab/>
        </w:r>
        <w:r w:rsidR="00317CBA">
          <w:rPr>
            <w:noProof/>
            <w:webHidden/>
          </w:rPr>
          <w:fldChar w:fldCharType="begin"/>
        </w:r>
        <w:r w:rsidR="00317CBA">
          <w:rPr>
            <w:noProof/>
            <w:webHidden/>
          </w:rPr>
          <w:instrText xml:space="preserve"> PAGEREF _Toc48643868 \h </w:instrText>
        </w:r>
        <w:r w:rsidR="00317CBA">
          <w:rPr>
            <w:noProof/>
            <w:webHidden/>
          </w:rPr>
        </w:r>
        <w:r w:rsidR="00317CBA">
          <w:rPr>
            <w:noProof/>
            <w:webHidden/>
          </w:rPr>
          <w:fldChar w:fldCharType="separate"/>
        </w:r>
        <w:r w:rsidR="00317CBA">
          <w:rPr>
            <w:noProof/>
            <w:webHidden/>
          </w:rPr>
          <w:t>9</w:t>
        </w:r>
        <w:r w:rsidR="00317CBA">
          <w:rPr>
            <w:noProof/>
            <w:webHidden/>
          </w:rPr>
          <w:fldChar w:fldCharType="end"/>
        </w:r>
      </w:hyperlink>
    </w:p>
    <w:p w14:paraId="32FAB438" w14:textId="237EECAE" w:rsidR="00317CBA" w:rsidRDefault="00C642C9">
      <w:pPr>
        <w:pStyle w:val="TOC2"/>
        <w:rPr>
          <w:rFonts w:eastAsiaTheme="minorEastAsia"/>
          <w:smallCaps w:val="0"/>
          <w:noProof/>
          <w:sz w:val="22"/>
          <w:szCs w:val="22"/>
          <w:lang w:eastAsia="en-GB"/>
        </w:rPr>
      </w:pPr>
      <w:hyperlink w:anchor="_Toc48643869" w:history="1">
        <w:r w:rsidR="00317CBA" w:rsidRPr="00BA42DA">
          <w:rPr>
            <w:rStyle w:val="Hyperlink"/>
            <w:noProof/>
            <w14:scene3d>
              <w14:camera w14:prst="orthographicFront"/>
              <w14:lightRig w14:rig="threePt" w14:dir="t">
                <w14:rot w14:lat="0" w14:lon="0" w14:rev="0"/>
              </w14:lightRig>
            </w14:scene3d>
          </w:rPr>
          <w:t>1.4.</w:t>
        </w:r>
        <w:r w:rsidR="00317CBA">
          <w:rPr>
            <w:rFonts w:eastAsiaTheme="minorEastAsia"/>
            <w:smallCaps w:val="0"/>
            <w:noProof/>
            <w:sz w:val="22"/>
            <w:szCs w:val="22"/>
            <w:lang w:eastAsia="en-GB"/>
          </w:rPr>
          <w:tab/>
        </w:r>
        <w:r w:rsidR="00317CBA" w:rsidRPr="00BA42DA">
          <w:rPr>
            <w:rStyle w:val="Hyperlink"/>
            <w:noProof/>
          </w:rPr>
          <w:t>How to improve this document</w:t>
        </w:r>
        <w:r w:rsidR="00317CBA">
          <w:rPr>
            <w:noProof/>
            <w:webHidden/>
          </w:rPr>
          <w:tab/>
        </w:r>
        <w:r w:rsidR="00317CBA">
          <w:rPr>
            <w:noProof/>
            <w:webHidden/>
          </w:rPr>
          <w:fldChar w:fldCharType="begin"/>
        </w:r>
        <w:r w:rsidR="00317CBA">
          <w:rPr>
            <w:noProof/>
            <w:webHidden/>
          </w:rPr>
          <w:instrText xml:space="preserve"> PAGEREF _Toc48643869 \h </w:instrText>
        </w:r>
        <w:r w:rsidR="00317CBA">
          <w:rPr>
            <w:noProof/>
            <w:webHidden/>
          </w:rPr>
        </w:r>
        <w:r w:rsidR="00317CBA">
          <w:rPr>
            <w:noProof/>
            <w:webHidden/>
          </w:rPr>
          <w:fldChar w:fldCharType="separate"/>
        </w:r>
        <w:r w:rsidR="00317CBA">
          <w:rPr>
            <w:noProof/>
            <w:webHidden/>
          </w:rPr>
          <w:t>10</w:t>
        </w:r>
        <w:r w:rsidR="00317CBA">
          <w:rPr>
            <w:noProof/>
            <w:webHidden/>
          </w:rPr>
          <w:fldChar w:fldCharType="end"/>
        </w:r>
      </w:hyperlink>
    </w:p>
    <w:p w14:paraId="56E08E53" w14:textId="64F8C42B" w:rsidR="00317CBA" w:rsidRDefault="00C642C9">
      <w:pPr>
        <w:pStyle w:val="TOC2"/>
        <w:rPr>
          <w:rFonts w:eastAsiaTheme="minorEastAsia"/>
          <w:smallCaps w:val="0"/>
          <w:noProof/>
          <w:sz w:val="22"/>
          <w:szCs w:val="22"/>
          <w:lang w:eastAsia="en-GB"/>
        </w:rPr>
      </w:pPr>
      <w:hyperlink w:anchor="_Toc48643870" w:history="1">
        <w:r w:rsidR="00317CBA" w:rsidRPr="00BA42DA">
          <w:rPr>
            <w:rStyle w:val="Hyperlink"/>
            <w:noProof/>
            <w14:scene3d>
              <w14:camera w14:prst="orthographicFront"/>
              <w14:lightRig w14:rig="threePt" w14:dir="t">
                <w14:rot w14:lat="0" w14:lon="0" w14:rev="0"/>
              </w14:lightRig>
            </w14:scene3d>
          </w:rPr>
          <w:t>1.5.</w:t>
        </w:r>
        <w:r w:rsidR="00317CBA">
          <w:rPr>
            <w:rFonts w:eastAsiaTheme="minorEastAsia"/>
            <w:smallCaps w:val="0"/>
            <w:noProof/>
            <w:sz w:val="22"/>
            <w:szCs w:val="22"/>
            <w:lang w:eastAsia="en-GB"/>
          </w:rPr>
          <w:tab/>
        </w:r>
        <w:r w:rsidR="00317CBA" w:rsidRPr="00BA42DA">
          <w:rPr>
            <w:rStyle w:val="Hyperlink"/>
            <w:noProof/>
          </w:rPr>
          <w:t>Acronyms and Definitions</w:t>
        </w:r>
        <w:r w:rsidR="00317CBA">
          <w:rPr>
            <w:noProof/>
            <w:webHidden/>
          </w:rPr>
          <w:tab/>
        </w:r>
        <w:r w:rsidR="00317CBA">
          <w:rPr>
            <w:noProof/>
            <w:webHidden/>
          </w:rPr>
          <w:fldChar w:fldCharType="begin"/>
        </w:r>
        <w:r w:rsidR="00317CBA">
          <w:rPr>
            <w:noProof/>
            <w:webHidden/>
          </w:rPr>
          <w:instrText xml:space="preserve"> PAGEREF _Toc48643870 \h </w:instrText>
        </w:r>
        <w:r w:rsidR="00317CBA">
          <w:rPr>
            <w:noProof/>
            <w:webHidden/>
          </w:rPr>
        </w:r>
        <w:r w:rsidR="00317CBA">
          <w:rPr>
            <w:noProof/>
            <w:webHidden/>
          </w:rPr>
          <w:fldChar w:fldCharType="separate"/>
        </w:r>
        <w:r w:rsidR="00317CBA">
          <w:rPr>
            <w:noProof/>
            <w:webHidden/>
          </w:rPr>
          <w:t>11</w:t>
        </w:r>
        <w:r w:rsidR="00317CBA">
          <w:rPr>
            <w:noProof/>
            <w:webHidden/>
          </w:rPr>
          <w:fldChar w:fldCharType="end"/>
        </w:r>
      </w:hyperlink>
    </w:p>
    <w:p w14:paraId="7FC0F904" w14:textId="05879982" w:rsidR="00317CBA" w:rsidRDefault="00C642C9">
      <w:pPr>
        <w:pStyle w:val="TOC2"/>
        <w:rPr>
          <w:rFonts w:eastAsiaTheme="minorEastAsia"/>
          <w:smallCaps w:val="0"/>
          <w:noProof/>
          <w:sz w:val="22"/>
          <w:szCs w:val="22"/>
          <w:lang w:eastAsia="en-GB"/>
        </w:rPr>
      </w:pPr>
      <w:hyperlink w:anchor="_Toc48643871" w:history="1">
        <w:r w:rsidR="00317CBA" w:rsidRPr="00BA42DA">
          <w:rPr>
            <w:rStyle w:val="Hyperlink"/>
            <w:noProof/>
            <w14:scene3d>
              <w14:camera w14:prst="orthographicFront"/>
              <w14:lightRig w14:rig="threePt" w14:dir="t">
                <w14:rot w14:lat="0" w14:lon="0" w14:rev="0"/>
              </w14:lightRig>
            </w14:scene3d>
          </w:rPr>
          <w:t>1.6.</w:t>
        </w:r>
        <w:r w:rsidR="00317CBA">
          <w:rPr>
            <w:rFonts w:eastAsiaTheme="minorEastAsia"/>
            <w:smallCaps w:val="0"/>
            <w:noProof/>
            <w:sz w:val="22"/>
            <w:szCs w:val="22"/>
            <w:lang w:eastAsia="en-GB"/>
          </w:rPr>
          <w:tab/>
        </w:r>
        <w:r w:rsidR="00317CBA" w:rsidRPr="00BA42DA">
          <w:rPr>
            <w:rStyle w:val="Hyperlink"/>
            <w:noProof/>
          </w:rPr>
          <w:t>References</w:t>
        </w:r>
        <w:r w:rsidR="00317CBA">
          <w:rPr>
            <w:noProof/>
            <w:webHidden/>
          </w:rPr>
          <w:tab/>
        </w:r>
        <w:r w:rsidR="00317CBA">
          <w:rPr>
            <w:noProof/>
            <w:webHidden/>
          </w:rPr>
          <w:fldChar w:fldCharType="begin"/>
        </w:r>
        <w:r w:rsidR="00317CBA">
          <w:rPr>
            <w:noProof/>
            <w:webHidden/>
          </w:rPr>
          <w:instrText xml:space="preserve"> PAGEREF _Toc48643871 \h </w:instrText>
        </w:r>
        <w:r w:rsidR="00317CBA">
          <w:rPr>
            <w:noProof/>
            <w:webHidden/>
          </w:rPr>
        </w:r>
        <w:r w:rsidR="00317CBA">
          <w:rPr>
            <w:noProof/>
            <w:webHidden/>
          </w:rPr>
          <w:fldChar w:fldCharType="separate"/>
        </w:r>
        <w:r w:rsidR="00317CBA">
          <w:rPr>
            <w:noProof/>
            <w:webHidden/>
          </w:rPr>
          <w:t>12</w:t>
        </w:r>
        <w:r w:rsidR="00317CBA">
          <w:rPr>
            <w:noProof/>
            <w:webHidden/>
          </w:rPr>
          <w:fldChar w:fldCharType="end"/>
        </w:r>
      </w:hyperlink>
    </w:p>
    <w:p w14:paraId="291DF9C1" w14:textId="1FCB5F43" w:rsidR="00317CBA" w:rsidRDefault="00C642C9">
      <w:pPr>
        <w:pStyle w:val="TOC1"/>
        <w:rPr>
          <w:rFonts w:eastAsiaTheme="minorEastAsia"/>
          <w:b w:val="0"/>
          <w:bCs w:val="0"/>
          <w:caps w:val="0"/>
          <w:noProof/>
          <w:sz w:val="22"/>
          <w:szCs w:val="22"/>
          <w:lang w:eastAsia="en-GB"/>
        </w:rPr>
      </w:pPr>
      <w:hyperlink w:anchor="_Toc48643872" w:history="1">
        <w:r w:rsidR="00317CBA" w:rsidRPr="00BA42DA">
          <w:rPr>
            <w:rStyle w:val="Hyperlink"/>
            <w:noProof/>
          </w:rPr>
          <w:t>2.</w:t>
        </w:r>
        <w:r w:rsidR="00317CBA">
          <w:rPr>
            <w:rFonts w:eastAsiaTheme="minorEastAsia"/>
            <w:b w:val="0"/>
            <w:bCs w:val="0"/>
            <w:caps w:val="0"/>
            <w:noProof/>
            <w:sz w:val="22"/>
            <w:szCs w:val="22"/>
            <w:lang w:eastAsia="en-GB"/>
          </w:rPr>
          <w:tab/>
        </w:r>
        <w:r w:rsidR="00317CBA" w:rsidRPr="00BA42DA">
          <w:rPr>
            <w:rStyle w:val="Hyperlink"/>
            <w:noProof/>
          </w:rPr>
          <w:t>General Guidance on FIXM implementation</w:t>
        </w:r>
        <w:r w:rsidR="00317CBA">
          <w:rPr>
            <w:noProof/>
            <w:webHidden/>
          </w:rPr>
          <w:tab/>
        </w:r>
        <w:r w:rsidR="00317CBA">
          <w:rPr>
            <w:noProof/>
            <w:webHidden/>
          </w:rPr>
          <w:fldChar w:fldCharType="begin"/>
        </w:r>
        <w:r w:rsidR="00317CBA">
          <w:rPr>
            <w:noProof/>
            <w:webHidden/>
          </w:rPr>
          <w:instrText xml:space="preserve"> PAGEREF _Toc48643872 \h </w:instrText>
        </w:r>
        <w:r w:rsidR="00317CBA">
          <w:rPr>
            <w:noProof/>
            <w:webHidden/>
          </w:rPr>
        </w:r>
        <w:r w:rsidR="00317CBA">
          <w:rPr>
            <w:noProof/>
            <w:webHidden/>
          </w:rPr>
          <w:fldChar w:fldCharType="separate"/>
        </w:r>
        <w:r w:rsidR="00317CBA">
          <w:rPr>
            <w:noProof/>
            <w:webHidden/>
          </w:rPr>
          <w:t>14</w:t>
        </w:r>
        <w:r w:rsidR="00317CBA">
          <w:rPr>
            <w:noProof/>
            <w:webHidden/>
          </w:rPr>
          <w:fldChar w:fldCharType="end"/>
        </w:r>
      </w:hyperlink>
    </w:p>
    <w:p w14:paraId="7E0318C8" w14:textId="501A4020" w:rsidR="00317CBA" w:rsidRDefault="00C642C9">
      <w:pPr>
        <w:pStyle w:val="TOC2"/>
        <w:rPr>
          <w:rFonts w:eastAsiaTheme="minorEastAsia"/>
          <w:smallCaps w:val="0"/>
          <w:noProof/>
          <w:sz w:val="22"/>
          <w:szCs w:val="22"/>
          <w:lang w:eastAsia="en-GB"/>
        </w:rPr>
      </w:pPr>
      <w:hyperlink w:anchor="_Toc48643873" w:history="1">
        <w:r w:rsidR="00317CBA" w:rsidRPr="00BA42DA">
          <w:rPr>
            <w:rStyle w:val="Hyperlink"/>
            <w:noProof/>
            <w14:scene3d>
              <w14:camera w14:prst="orthographicFront"/>
              <w14:lightRig w14:rig="threePt" w14:dir="t">
                <w14:rot w14:lat="0" w14:lon="0" w14:rev="0"/>
              </w14:lightRig>
            </w14:scene3d>
          </w:rPr>
          <w:t>2.1.</w:t>
        </w:r>
        <w:r w:rsidR="00317CBA">
          <w:rPr>
            <w:rFonts w:eastAsiaTheme="minorEastAsia"/>
            <w:smallCaps w:val="0"/>
            <w:noProof/>
            <w:sz w:val="22"/>
            <w:szCs w:val="22"/>
            <w:lang w:eastAsia="en-GB"/>
          </w:rPr>
          <w:tab/>
        </w:r>
        <w:r w:rsidR="00317CBA" w:rsidRPr="00BA42DA">
          <w:rPr>
            <w:rStyle w:val="Hyperlink"/>
            <w:noProof/>
          </w:rPr>
          <w:t>Target audience</w:t>
        </w:r>
        <w:r w:rsidR="00317CBA">
          <w:rPr>
            <w:noProof/>
            <w:webHidden/>
          </w:rPr>
          <w:tab/>
        </w:r>
        <w:r w:rsidR="00317CBA">
          <w:rPr>
            <w:noProof/>
            <w:webHidden/>
          </w:rPr>
          <w:fldChar w:fldCharType="begin"/>
        </w:r>
        <w:r w:rsidR="00317CBA">
          <w:rPr>
            <w:noProof/>
            <w:webHidden/>
          </w:rPr>
          <w:instrText xml:space="preserve"> PAGEREF _Toc48643873 \h </w:instrText>
        </w:r>
        <w:r w:rsidR="00317CBA">
          <w:rPr>
            <w:noProof/>
            <w:webHidden/>
          </w:rPr>
        </w:r>
        <w:r w:rsidR="00317CBA">
          <w:rPr>
            <w:noProof/>
            <w:webHidden/>
          </w:rPr>
          <w:fldChar w:fldCharType="separate"/>
        </w:r>
        <w:r w:rsidR="00317CBA">
          <w:rPr>
            <w:noProof/>
            <w:webHidden/>
          </w:rPr>
          <w:t>14</w:t>
        </w:r>
        <w:r w:rsidR="00317CBA">
          <w:rPr>
            <w:noProof/>
            <w:webHidden/>
          </w:rPr>
          <w:fldChar w:fldCharType="end"/>
        </w:r>
      </w:hyperlink>
    </w:p>
    <w:p w14:paraId="57DAAF49" w14:textId="017FC027" w:rsidR="00317CBA" w:rsidRDefault="00C642C9">
      <w:pPr>
        <w:pStyle w:val="TOC2"/>
        <w:rPr>
          <w:rFonts w:eastAsiaTheme="minorEastAsia"/>
          <w:smallCaps w:val="0"/>
          <w:noProof/>
          <w:sz w:val="22"/>
          <w:szCs w:val="22"/>
          <w:lang w:eastAsia="en-GB"/>
        </w:rPr>
      </w:pPr>
      <w:hyperlink w:anchor="_Toc48643874" w:history="1">
        <w:r w:rsidR="00317CBA" w:rsidRPr="00BA42DA">
          <w:rPr>
            <w:rStyle w:val="Hyperlink"/>
            <w:noProof/>
            <w14:scene3d>
              <w14:camera w14:prst="orthographicFront"/>
              <w14:lightRig w14:rig="threePt" w14:dir="t">
                <w14:rot w14:lat="0" w14:lon="0" w14:rev="0"/>
              </w14:lightRig>
            </w14:scene3d>
          </w:rPr>
          <w:t>2.2.</w:t>
        </w:r>
        <w:r w:rsidR="00317CBA">
          <w:rPr>
            <w:rFonts w:eastAsiaTheme="minorEastAsia"/>
            <w:smallCaps w:val="0"/>
            <w:noProof/>
            <w:sz w:val="22"/>
            <w:szCs w:val="22"/>
            <w:lang w:eastAsia="en-GB"/>
          </w:rPr>
          <w:tab/>
        </w:r>
        <w:r w:rsidR="00317CBA" w:rsidRPr="00BA42DA">
          <w:rPr>
            <w:rStyle w:val="Hyperlink"/>
            <w:noProof/>
          </w:rPr>
          <w:t>Understanding FIXM Core, the Application Libraries and the Extensions</w:t>
        </w:r>
        <w:r w:rsidR="00317CBA">
          <w:rPr>
            <w:noProof/>
            <w:webHidden/>
          </w:rPr>
          <w:tab/>
        </w:r>
        <w:r w:rsidR="00317CBA">
          <w:rPr>
            <w:noProof/>
            <w:webHidden/>
          </w:rPr>
          <w:fldChar w:fldCharType="begin"/>
        </w:r>
        <w:r w:rsidR="00317CBA">
          <w:rPr>
            <w:noProof/>
            <w:webHidden/>
          </w:rPr>
          <w:instrText xml:space="preserve"> PAGEREF _Toc48643874 \h </w:instrText>
        </w:r>
        <w:r w:rsidR="00317CBA">
          <w:rPr>
            <w:noProof/>
            <w:webHidden/>
          </w:rPr>
        </w:r>
        <w:r w:rsidR="00317CBA">
          <w:rPr>
            <w:noProof/>
            <w:webHidden/>
          </w:rPr>
          <w:fldChar w:fldCharType="separate"/>
        </w:r>
        <w:r w:rsidR="00317CBA">
          <w:rPr>
            <w:noProof/>
            <w:webHidden/>
          </w:rPr>
          <w:t>14</w:t>
        </w:r>
        <w:r w:rsidR="00317CBA">
          <w:rPr>
            <w:noProof/>
            <w:webHidden/>
          </w:rPr>
          <w:fldChar w:fldCharType="end"/>
        </w:r>
      </w:hyperlink>
    </w:p>
    <w:p w14:paraId="7B835C75" w14:textId="1E72F037" w:rsidR="00317CBA" w:rsidRDefault="00C642C9">
      <w:pPr>
        <w:pStyle w:val="TOC2"/>
        <w:rPr>
          <w:rFonts w:eastAsiaTheme="minorEastAsia"/>
          <w:smallCaps w:val="0"/>
          <w:noProof/>
          <w:sz w:val="22"/>
          <w:szCs w:val="22"/>
          <w:lang w:eastAsia="en-GB"/>
        </w:rPr>
      </w:pPr>
      <w:hyperlink w:anchor="_Toc48643875" w:history="1">
        <w:r w:rsidR="00317CBA" w:rsidRPr="00BA42DA">
          <w:rPr>
            <w:rStyle w:val="Hyperlink"/>
            <w:noProof/>
            <w14:scene3d>
              <w14:camera w14:prst="orthographicFront"/>
              <w14:lightRig w14:rig="threePt" w14:dir="t">
                <w14:rot w14:lat="0" w14:lon="0" w14:rev="0"/>
              </w14:lightRig>
            </w14:scene3d>
          </w:rPr>
          <w:t>2.3.</w:t>
        </w:r>
        <w:r w:rsidR="00317CBA">
          <w:rPr>
            <w:rFonts w:eastAsiaTheme="minorEastAsia"/>
            <w:smallCaps w:val="0"/>
            <w:noProof/>
            <w:sz w:val="22"/>
            <w:szCs w:val="22"/>
            <w:lang w:eastAsia="en-GB"/>
          </w:rPr>
          <w:tab/>
        </w:r>
        <w:r w:rsidR="00317CBA" w:rsidRPr="00BA42DA">
          <w:rPr>
            <w:rStyle w:val="Hyperlink"/>
            <w:noProof/>
          </w:rPr>
          <w:t>Tested Development Environments</w:t>
        </w:r>
        <w:r w:rsidR="00317CBA">
          <w:rPr>
            <w:noProof/>
            <w:webHidden/>
          </w:rPr>
          <w:tab/>
        </w:r>
        <w:r w:rsidR="00317CBA">
          <w:rPr>
            <w:noProof/>
            <w:webHidden/>
          </w:rPr>
          <w:fldChar w:fldCharType="begin"/>
        </w:r>
        <w:r w:rsidR="00317CBA">
          <w:rPr>
            <w:noProof/>
            <w:webHidden/>
          </w:rPr>
          <w:instrText xml:space="preserve"> PAGEREF _Toc48643875 \h </w:instrText>
        </w:r>
        <w:r w:rsidR="00317CBA">
          <w:rPr>
            <w:noProof/>
            <w:webHidden/>
          </w:rPr>
        </w:r>
        <w:r w:rsidR="00317CBA">
          <w:rPr>
            <w:noProof/>
            <w:webHidden/>
          </w:rPr>
          <w:fldChar w:fldCharType="separate"/>
        </w:r>
        <w:r w:rsidR="00317CBA">
          <w:rPr>
            <w:noProof/>
            <w:webHidden/>
          </w:rPr>
          <w:t>25</w:t>
        </w:r>
        <w:r w:rsidR="00317CBA">
          <w:rPr>
            <w:noProof/>
            <w:webHidden/>
          </w:rPr>
          <w:fldChar w:fldCharType="end"/>
        </w:r>
      </w:hyperlink>
    </w:p>
    <w:p w14:paraId="797EE5A4" w14:textId="502C958E" w:rsidR="00317CBA" w:rsidRDefault="00C642C9">
      <w:pPr>
        <w:pStyle w:val="TOC2"/>
        <w:rPr>
          <w:rFonts w:eastAsiaTheme="minorEastAsia"/>
          <w:smallCaps w:val="0"/>
          <w:noProof/>
          <w:sz w:val="22"/>
          <w:szCs w:val="22"/>
          <w:lang w:eastAsia="en-GB"/>
        </w:rPr>
      </w:pPr>
      <w:hyperlink w:anchor="_Toc48643876" w:history="1">
        <w:r w:rsidR="00317CBA" w:rsidRPr="00BA42DA">
          <w:rPr>
            <w:rStyle w:val="Hyperlink"/>
            <w:noProof/>
            <w14:scene3d>
              <w14:camera w14:prst="orthographicFront"/>
              <w14:lightRig w14:rig="threePt" w14:dir="t">
                <w14:rot w14:lat="0" w14:lon="0" w14:rev="0"/>
              </w14:lightRig>
            </w14:scene3d>
          </w:rPr>
          <w:t>2.4.</w:t>
        </w:r>
        <w:r w:rsidR="00317CBA">
          <w:rPr>
            <w:rFonts w:eastAsiaTheme="minorEastAsia"/>
            <w:smallCaps w:val="0"/>
            <w:noProof/>
            <w:sz w:val="22"/>
            <w:szCs w:val="22"/>
            <w:lang w:eastAsia="en-GB"/>
          </w:rPr>
          <w:tab/>
        </w:r>
        <w:r w:rsidR="00317CBA" w:rsidRPr="00BA42DA">
          <w:rPr>
            <w:rStyle w:val="Hyperlink"/>
            <w:noProof/>
          </w:rPr>
          <w:t>General encoding rules</w:t>
        </w:r>
        <w:r w:rsidR="00317CBA">
          <w:rPr>
            <w:noProof/>
            <w:webHidden/>
          </w:rPr>
          <w:tab/>
        </w:r>
        <w:r w:rsidR="00317CBA">
          <w:rPr>
            <w:noProof/>
            <w:webHidden/>
          </w:rPr>
          <w:fldChar w:fldCharType="begin"/>
        </w:r>
        <w:r w:rsidR="00317CBA">
          <w:rPr>
            <w:noProof/>
            <w:webHidden/>
          </w:rPr>
          <w:instrText xml:space="preserve"> PAGEREF _Toc48643876 \h </w:instrText>
        </w:r>
        <w:r w:rsidR="00317CBA">
          <w:rPr>
            <w:noProof/>
            <w:webHidden/>
          </w:rPr>
        </w:r>
        <w:r w:rsidR="00317CBA">
          <w:rPr>
            <w:noProof/>
            <w:webHidden/>
          </w:rPr>
          <w:fldChar w:fldCharType="separate"/>
        </w:r>
        <w:r w:rsidR="00317CBA">
          <w:rPr>
            <w:noProof/>
            <w:webHidden/>
          </w:rPr>
          <w:t>25</w:t>
        </w:r>
        <w:r w:rsidR="00317CBA">
          <w:rPr>
            <w:noProof/>
            <w:webHidden/>
          </w:rPr>
          <w:fldChar w:fldCharType="end"/>
        </w:r>
      </w:hyperlink>
    </w:p>
    <w:p w14:paraId="143CCF93" w14:textId="1A5C682F" w:rsidR="00317CBA" w:rsidRDefault="00C642C9">
      <w:pPr>
        <w:pStyle w:val="TOC2"/>
        <w:rPr>
          <w:rFonts w:eastAsiaTheme="minorEastAsia"/>
          <w:smallCaps w:val="0"/>
          <w:noProof/>
          <w:sz w:val="22"/>
          <w:szCs w:val="22"/>
          <w:lang w:eastAsia="en-GB"/>
        </w:rPr>
      </w:pPr>
      <w:hyperlink w:anchor="_Toc48643877" w:history="1">
        <w:r w:rsidR="00317CBA" w:rsidRPr="00BA42DA">
          <w:rPr>
            <w:rStyle w:val="Hyperlink"/>
            <w:noProof/>
            <w14:scene3d>
              <w14:camera w14:prst="orthographicFront"/>
              <w14:lightRig w14:rig="threePt" w14:dir="t">
                <w14:rot w14:lat="0" w14:lon="0" w14:rev="0"/>
              </w14:lightRig>
            </w14:scene3d>
          </w:rPr>
          <w:t>2.5.</w:t>
        </w:r>
        <w:r w:rsidR="00317CBA">
          <w:rPr>
            <w:rFonts w:eastAsiaTheme="minorEastAsia"/>
            <w:smallCaps w:val="0"/>
            <w:noProof/>
            <w:sz w:val="22"/>
            <w:szCs w:val="22"/>
            <w:lang w:eastAsia="en-GB"/>
          </w:rPr>
          <w:tab/>
        </w:r>
        <w:r w:rsidR="00317CBA" w:rsidRPr="00BA42DA">
          <w:rPr>
            <w:rStyle w:val="Hyperlink"/>
            <w:noProof/>
          </w:rPr>
          <w:t>Other Topics</w:t>
        </w:r>
        <w:r w:rsidR="00317CBA">
          <w:rPr>
            <w:noProof/>
            <w:webHidden/>
          </w:rPr>
          <w:tab/>
        </w:r>
        <w:r w:rsidR="00317CBA">
          <w:rPr>
            <w:noProof/>
            <w:webHidden/>
          </w:rPr>
          <w:fldChar w:fldCharType="begin"/>
        </w:r>
        <w:r w:rsidR="00317CBA">
          <w:rPr>
            <w:noProof/>
            <w:webHidden/>
          </w:rPr>
          <w:instrText xml:space="preserve"> PAGEREF _Toc48643877 \h </w:instrText>
        </w:r>
        <w:r w:rsidR="00317CBA">
          <w:rPr>
            <w:noProof/>
            <w:webHidden/>
          </w:rPr>
        </w:r>
        <w:r w:rsidR="00317CBA">
          <w:rPr>
            <w:noProof/>
            <w:webHidden/>
          </w:rPr>
          <w:fldChar w:fldCharType="separate"/>
        </w:r>
        <w:r w:rsidR="00317CBA">
          <w:rPr>
            <w:noProof/>
            <w:webHidden/>
          </w:rPr>
          <w:t>53</w:t>
        </w:r>
        <w:r w:rsidR="00317CBA">
          <w:rPr>
            <w:noProof/>
            <w:webHidden/>
          </w:rPr>
          <w:fldChar w:fldCharType="end"/>
        </w:r>
      </w:hyperlink>
    </w:p>
    <w:p w14:paraId="7BF3EBC7" w14:textId="5449AAF7" w:rsidR="00317CBA" w:rsidRDefault="00C642C9">
      <w:pPr>
        <w:pStyle w:val="TOC1"/>
        <w:rPr>
          <w:rFonts w:eastAsiaTheme="minorEastAsia"/>
          <w:b w:val="0"/>
          <w:bCs w:val="0"/>
          <w:caps w:val="0"/>
          <w:noProof/>
          <w:sz w:val="22"/>
          <w:szCs w:val="22"/>
          <w:lang w:eastAsia="en-GB"/>
        </w:rPr>
      </w:pPr>
      <w:hyperlink w:anchor="_Toc48643878" w:history="1">
        <w:r w:rsidR="00317CBA" w:rsidRPr="00BA42DA">
          <w:rPr>
            <w:rStyle w:val="Hyperlink"/>
            <w:noProof/>
          </w:rPr>
          <w:t>3.</w:t>
        </w:r>
        <w:r w:rsidR="00317CBA">
          <w:rPr>
            <w:rFonts w:eastAsiaTheme="minorEastAsia"/>
            <w:b w:val="0"/>
            <w:bCs w:val="0"/>
            <w:caps w:val="0"/>
            <w:noProof/>
            <w:sz w:val="22"/>
            <w:szCs w:val="22"/>
            <w:lang w:eastAsia="en-GB"/>
          </w:rPr>
          <w:tab/>
        </w:r>
        <w:r w:rsidR="00317CBA" w:rsidRPr="00BA42DA">
          <w:rPr>
            <w:rStyle w:val="Hyperlink"/>
            <w:noProof/>
          </w:rPr>
          <w:t>Using FIXM in Support of FF-ICE</w:t>
        </w:r>
        <w:r w:rsidR="00317CBA">
          <w:rPr>
            <w:noProof/>
            <w:webHidden/>
          </w:rPr>
          <w:tab/>
        </w:r>
        <w:r w:rsidR="00317CBA">
          <w:rPr>
            <w:noProof/>
            <w:webHidden/>
          </w:rPr>
          <w:fldChar w:fldCharType="begin"/>
        </w:r>
        <w:r w:rsidR="00317CBA">
          <w:rPr>
            <w:noProof/>
            <w:webHidden/>
          </w:rPr>
          <w:instrText xml:space="preserve"> PAGEREF _Toc48643878 \h </w:instrText>
        </w:r>
        <w:r w:rsidR="00317CBA">
          <w:rPr>
            <w:noProof/>
            <w:webHidden/>
          </w:rPr>
        </w:r>
        <w:r w:rsidR="00317CBA">
          <w:rPr>
            <w:noProof/>
            <w:webHidden/>
          </w:rPr>
          <w:fldChar w:fldCharType="separate"/>
        </w:r>
        <w:r w:rsidR="00317CBA">
          <w:rPr>
            <w:noProof/>
            <w:webHidden/>
          </w:rPr>
          <w:t>55</w:t>
        </w:r>
        <w:r w:rsidR="00317CBA">
          <w:rPr>
            <w:noProof/>
            <w:webHidden/>
          </w:rPr>
          <w:fldChar w:fldCharType="end"/>
        </w:r>
      </w:hyperlink>
    </w:p>
    <w:p w14:paraId="57A92608" w14:textId="27B635FC" w:rsidR="00317CBA" w:rsidRDefault="00C642C9">
      <w:pPr>
        <w:pStyle w:val="TOC2"/>
        <w:rPr>
          <w:rFonts w:eastAsiaTheme="minorEastAsia"/>
          <w:smallCaps w:val="0"/>
          <w:noProof/>
          <w:sz w:val="22"/>
          <w:szCs w:val="22"/>
          <w:lang w:eastAsia="en-GB"/>
        </w:rPr>
      </w:pPr>
      <w:hyperlink w:anchor="_Toc48643879" w:history="1">
        <w:r w:rsidR="00317CBA" w:rsidRPr="00BA42DA">
          <w:rPr>
            <w:rStyle w:val="Hyperlink"/>
            <w:noProof/>
            <w14:scene3d>
              <w14:camera w14:prst="orthographicFront"/>
              <w14:lightRig w14:rig="threePt" w14:dir="t">
                <w14:rot w14:lat="0" w14:lon="0" w14:rev="0"/>
              </w14:lightRig>
            </w14:scene3d>
          </w:rPr>
          <w:t>3.1.</w:t>
        </w:r>
        <w:r w:rsidR="00317CBA">
          <w:rPr>
            <w:rFonts w:eastAsiaTheme="minorEastAsia"/>
            <w:smallCaps w:val="0"/>
            <w:noProof/>
            <w:sz w:val="22"/>
            <w:szCs w:val="22"/>
            <w:lang w:eastAsia="en-GB"/>
          </w:rPr>
          <w:tab/>
        </w:r>
        <w:r w:rsidR="00317CBA" w:rsidRPr="00BA42DA">
          <w:rPr>
            <w:rStyle w:val="Hyperlink"/>
            <w:noProof/>
          </w:rPr>
          <w:t>Target audience</w:t>
        </w:r>
        <w:r w:rsidR="00317CBA">
          <w:rPr>
            <w:noProof/>
            <w:webHidden/>
          </w:rPr>
          <w:tab/>
        </w:r>
        <w:r w:rsidR="00317CBA">
          <w:rPr>
            <w:noProof/>
            <w:webHidden/>
          </w:rPr>
          <w:fldChar w:fldCharType="begin"/>
        </w:r>
        <w:r w:rsidR="00317CBA">
          <w:rPr>
            <w:noProof/>
            <w:webHidden/>
          </w:rPr>
          <w:instrText xml:space="preserve"> PAGEREF _Toc48643879 \h </w:instrText>
        </w:r>
        <w:r w:rsidR="00317CBA">
          <w:rPr>
            <w:noProof/>
            <w:webHidden/>
          </w:rPr>
        </w:r>
        <w:r w:rsidR="00317CBA">
          <w:rPr>
            <w:noProof/>
            <w:webHidden/>
          </w:rPr>
          <w:fldChar w:fldCharType="separate"/>
        </w:r>
        <w:r w:rsidR="00317CBA">
          <w:rPr>
            <w:noProof/>
            <w:webHidden/>
          </w:rPr>
          <w:t>55</w:t>
        </w:r>
        <w:r w:rsidR="00317CBA">
          <w:rPr>
            <w:noProof/>
            <w:webHidden/>
          </w:rPr>
          <w:fldChar w:fldCharType="end"/>
        </w:r>
      </w:hyperlink>
    </w:p>
    <w:p w14:paraId="0F24DAC0" w14:textId="0934E266" w:rsidR="00317CBA" w:rsidRDefault="00C642C9">
      <w:pPr>
        <w:pStyle w:val="TOC2"/>
        <w:rPr>
          <w:rFonts w:eastAsiaTheme="minorEastAsia"/>
          <w:smallCaps w:val="0"/>
          <w:noProof/>
          <w:sz w:val="22"/>
          <w:szCs w:val="22"/>
          <w:lang w:eastAsia="en-GB"/>
        </w:rPr>
      </w:pPr>
      <w:hyperlink w:anchor="_Toc48643880" w:history="1">
        <w:r w:rsidR="00317CBA" w:rsidRPr="00BA42DA">
          <w:rPr>
            <w:rStyle w:val="Hyperlink"/>
            <w:noProof/>
            <w14:scene3d>
              <w14:camera w14:prst="orthographicFront"/>
              <w14:lightRig w14:rig="threePt" w14:dir="t">
                <w14:rot w14:lat="0" w14:lon="0" w14:rev="0"/>
              </w14:lightRig>
            </w14:scene3d>
          </w:rPr>
          <w:t>3.2.</w:t>
        </w:r>
        <w:r w:rsidR="00317CBA">
          <w:rPr>
            <w:rFonts w:eastAsiaTheme="minorEastAsia"/>
            <w:smallCaps w:val="0"/>
            <w:noProof/>
            <w:sz w:val="22"/>
            <w:szCs w:val="22"/>
            <w:lang w:eastAsia="en-GB"/>
          </w:rPr>
          <w:tab/>
        </w:r>
        <w:r w:rsidR="00317CBA" w:rsidRPr="00BA42DA">
          <w:rPr>
            <w:rStyle w:val="Hyperlink"/>
            <w:noProof/>
          </w:rPr>
          <w:t>The FF-ICE Application Library for FIXM</w:t>
        </w:r>
        <w:r w:rsidR="00317CBA">
          <w:rPr>
            <w:noProof/>
            <w:webHidden/>
          </w:rPr>
          <w:tab/>
        </w:r>
        <w:r w:rsidR="00317CBA">
          <w:rPr>
            <w:noProof/>
            <w:webHidden/>
          </w:rPr>
          <w:fldChar w:fldCharType="begin"/>
        </w:r>
        <w:r w:rsidR="00317CBA">
          <w:rPr>
            <w:noProof/>
            <w:webHidden/>
          </w:rPr>
          <w:instrText xml:space="preserve"> PAGEREF _Toc48643880 \h </w:instrText>
        </w:r>
        <w:r w:rsidR="00317CBA">
          <w:rPr>
            <w:noProof/>
            <w:webHidden/>
          </w:rPr>
        </w:r>
        <w:r w:rsidR="00317CBA">
          <w:rPr>
            <w:noProof/>
            <w:webHidden/>
          </w:rPr>
          <w:fldChar w:fldCharType="separate"/>
        </w:r>
        <w:r w:rsidR="00317CBA">
          <w:rPr>
            <w:noProof/>
            <w:webHidden/>
          </w:rPr>
          <w:t>55</w:t>
        </w:r>
        <w:r w:rsidR="00317CBA">
          <w:rPr>
            <w:noProof/>
            <w:webHidden/>
          </w:rPr>
          <w:fldChar w:fldCharType="end"/>
        </w:r>
      </w:hyperlink>
    </w:p>
    <w:p w14:paraId="13E8A310" w14:textId="14F6BCC7" w:rsidR="00317CBA" w:rsidRDefault="00C642C9">
      <w:pPr>
        <w:pStyle w:val="TOC2"/>
        <w:rPr>
          <w:rFonts w:eastAsiaTheme="minorEastAsia"/>
          <w:smallCaps w:val="0"/>
          <w:noProof/>
          <w:sz w:val="22"/>
          <w:szCs w:val="22"/>
          <w:lang w:eastAsia="en-GB"/>
        </w:rPr>
      </w:pPr>
      <w:hyperlink w:anchor="_Toc48643881" w:history="1">
        <w:r w:rsidR="00317CBA" w:rsidRPr="00BA42DA">
          <w:rPr>
            <w:rStyle w:val="Hyperlink"/>
            <w:noProof/>
            <w14:scene3d>
              <w14:camera w14:prst="orthographicFront"/>
              <w14:lightRig w14:rig="threePt" w14:dir="t">
                <w14:rot w14:lat="0" w14:lon="0" w14:rev="0"/>
              </w14:lightRig>
            </w14:scene3d>
          </w:rPr>
          <w:t>3.3.</w:t>
        </w:r>
        <w:r w:rsidR="00317CBA">
          <w:rPr>
            <w:rFonts w:eastAsiaTheme="minorEastAsia"/>
            <w:smallCaps w:val="0"/>
            <w:noProof/>
            <w:sz w:val="22"/>
            <w:szCs w:val="22"/>
            <w:lang w:eastAsia="en-GB"/>
          </w:rPr>
          <w:tab/>
        </w:r>
        <w:r w:rsidR="00317CBA" w:rsidRPr="00BA42DA">
          <w:rPr>
            <w:rStyle w:val="Hyperlink"/>
            <w:noProof/>
          </w:rPr>
          <w:t>FF-ICE Message Templates</w:t>
        </w:r>
        <w:r w:rsidR="00317CBA">
          <w:rPr>
            <w:noProof/>
            <w:webHidden/>
          </w:rPr>
          <w:tab/>
        </w:r>
        <w:r w:rsidR="00317CBA">
          <w:rPr>
            <w:noProof/>
            <w:webHidden/>
          </w:rPr>
          <w:fldChar w:fldCharType="begin"/>
        </w:r>
        <w:r w:rsidR="00317CBA">
          <w:rPr>
            <w:noProof/>
            <w:webHidden/>
          </w:rPr>
          <w:instrText xml:space="preserve"> PAGEREF _Toc48643881 \h </w:instrText>
        </w:r>
        <w:r w:rsidR="00317CBA">
          <w:rPr>
            <w:noProof/>
            <w:webHidden/>
          </w:rPr>
        </w:r>
        <w:r w:rsidR="00317CBA">
          <w:rPr>
            <w:noProof/>
            <w:webHidden/>
          </w:rPr>
          <w:fldChar w:fldCharType="separate"/>
        </w:r>
        <w:r w:rsidR="00317CBA">
          <w:rPr>
            <w:noProof/>
            <w:webHidden/>
          </w:rPr>
          <w:t>57</w:t>
        </w:r>
        <w:r w:rsidR="00317CBA">
          <w:rPr>
            <w:noProof/>
            <w:webHidden/>
          </w:rPr>
          <w:fldChar w:fldCharType="end"/>
        </w:r>
      </w:hyperlink>
    </w:p>
    <w:p w14:paraId="5EC44FD6" w14:textId="22A3D407" w:rsidR="00317CBA" w:rsidRDefault="00C642C9">
      <w:pPr>
        <w:pStyle w:val="TOC2"/>
        <w:rPr>
          <w:rFonts w:eastAsiaTheme="minorEastAsia"/>
          <w:smallCaps w:val="0"/>
          <w:noProof/>
          <w:sz w:val="22"/>
          <w:szCs w:val="22"/>
          <w:lang w:eastAsia="en-GB"/>
        </w:rPr>
      </w:pPr>
      <w:hyperlink w:anchor="_Toc48643882" w:history="1">
        <w:r w:rsidR="00317CBA" w:rsidRPr="00BA42DA">
          <w:rPr>
            <w:rStyle w:val="Hyperlink"/>
            <w:noProof/>
            <w14:scene3d>
              <w14:camera w14:prst="orthographicFront"/>
              <w14:lightRig w14:rig="threePt" w14:dir="t">
                <w14:rot w14:lat="0" w14:lon="0" w14:rev="0"/>
              </w14:lightRig>
            </w14:scene3d>
          </w:rPr>
          <w:t>3.4.</w:t>
        </w:r>
        <w:r w:rsidR="00317CBA">
          <w:rPr>
            <w:rFonts w:eastAsiaTheme="minorEastAsia"/>
            <w:smallCaps w:val="0"/>
            <w:noProof/>
            <w:sz w:val="22"/>
            <w:szCs w:val="22"/>
            <w:lang w:eastAsia="en-GB"/>
          </w:rPr>
          <w:tab/>
        </w:r>
        <w:r w:rsidR="00317CBA" w:rsidRPr="00BA42DA">
          <w:rPr>
            <w:rStyle w:val="Hyperlink"/>
            <w:noProof/>
          </w:rPr>
          <w:t>FF-ICE/R1 Services Description Example</w:t>
        </w:r>
        <w:r w:rsidR="00317CBA">
          <w:rPr>
            <w:noProof/>
            <w:webHidden/>
          </w:rPr>
          <w:tab/>
        </w:r>
        <w:r w:rsidR="00317CBA">
          <w:rPr>
            <w:noProof/>
            <w:webHidden/>
          </w:rPr>
          <w:fldChar w:fldCharType="begin"/>
        </w:r>
        <w:r w:rsidR="00317CBA">
          <w:rPr>
            <w:noProof/>
            <w:webHidden/>
          </w:rPr>
          <w:instrText xml:space="preserve"> PAGEREF _Toc48643882 \h </w:instrText>
        </w:r>
        <w:r w:rsidR="00317CBA">
          <w:rPr>
            <w:noProof/>
            <w:webHidden/>
          </w:rPr>
        </w:r>
        <w:r w:rsidR="00317CBA">
          <w:rPr>
            <w:noProof/>
            <w:webHidden/>
          </w:rPr>
          <w:fldChar w:fldCharType="separate"/>
        </w:r>
        <w:r w:rsidR="00317CBA">
          <w:rPr>
            <w:noProof/>
            <w:webHidden/>
          </w:rPr>
          <w:t>62</w:t>
        </w:r>
        <w:r w:rsidR="00317CBA">
          <w:rPr>
            <w:noProof/>
            <w:webHidden/>
          </w:rPr>
          <w:fldChar w:fldCharType="end"/>
        </w:r>
      </w:hyperlink>
    </w:p>
    <w:p w14:paraId="2C37B955" w14:textId="38CDD611" w:rsidR="00317CBA" w:rsidRDefault="00C642C9">
      <w:pPr>
        <w:pStyle w:val="TOC2"/>
        <w:rPr>
          <w:rFonts w:eastAsiaTheme="minorEastAsia"/>
          <w:smallCaps w:val="0"/>
          <w:noProof/>
          <w:sz w:val="22"/>
          <w:szCs w:val="22"/>
          <w:lang w:eastAsia="en-GB"/>
        </w:rPr>
      </w:pPr>
      <w:hyperlink w:anchor="_Toc48643883" w:history="1">
        <w:r w:rsidR="00317CBA" w:rsidRPr="00BA42DA">
          <w:rPr>
            <w:rStyle w:val="Hyperlink"/>
            <w:noProof/>
            <w14:scene3d>
              <w14:camera w14:prst="orthographicFront"/>
              <w14:lightRig w14:rig="threePt" w14:dir="t">
                <w14:rot w14:lat="0" w14:lon="0" w14:rev="0"/>
              </w14:lightRig>
            </w14:scene3d>
          </w:rPr>
          <w:t>3.5.</w:t>
        </w:r>
        <w:r w:rsidR="00317CBA">
          <w:rPr>
            <w:rFonts w:eastAsiaTheme="minorEastAsia"/>
            <w:smallCaps w:val="0"/>
            <w:noProof/>
            <w:sz w:val="22"/>
            <w:szCs w:val="22"/>
            <w:lang w:eastAsia="en-GB"/>
          </w:rPr>
          <w:tab/>
        </w:r>
        <w:r w:rsidR="00317CBA" w:rsidRPr="00BA42DA">
          <w:rPr>
            <w:rStyle w:val="Hyperlink"/>
            <w:noProof/>
          </w:rPr>
          <w:t>XML Samples</w:t>
        </w:r>
        <w:r w:rsidR="00317CBA">
          <w:rPr>
            <w:noProof/>
            <w:webHidden/>
          </w:rPr>
          <w:tab/>
        </w:r>
        <w:r w:rsidR="00317CBA">
          <w:rPr>
            <w:noProof/>
            <w:webHidden/>
          </w:rPr>
          <w:fldChar w:fldCharType="begin"/>
        </w:r>
        <w:r w:rsidR="00317CBA">
          <w:rPr>
            <w:noProof/>
            <w:webHidden/>
          </w:rPr>
          <w:instrText xml:space="preserve"> PAGEREF _Toc48643883 \h </w:instrText>
        </w:r>
        <w:r w:rsidR="00317CBA">
          <w:rPr>
            <w:noProof/>
            <w:webHidden/>
          </w:rPr>
        </w:r>
        <w:r w:rsidR="00317CBA">
          <w:rPr>
            <w:noProof/>
            <w:webHidden/>
          </w:rPr>
          <w:fldChar w:fldCharType="separate"/>
        </w:r>
        <w:r w:rsidR="00317CBA">
          <w:rPr>
            <w:noProof/>
            <w:webHidden/>
          </w:rPr>
          <w:t>68</w:t>
        </w:r>
        <w:r w:rsidR="00317CBA">
          <w:rPr>
            <w:noProof/>
            <w:webHidden/>
          </w:rPr>
          <w:fldChar w:fldCharType="end"/>
        </w:r>
      </w:hyperlink>
    </w:p>
    <w:p w14:paraId="70CDBDA1" w14:textId="76CF4580" w:rsidR="00317CBA" w:rsidRDefault="00C642C9">
      <w:pPr>
        <w:pStyle w:val="TOC2"/>
        <w:rPr>
          <w:rFonts w:eastAsiaTheme="minorEastAsia"/>
          <w:smallCaps w:val="0"/>
          <w:noProof/>
          <w:sz w:val="22"/>
          <w:szCs w:val="22"/>
          <w:lang w:eastAsia="en-GB"/>
        </w:rPr>
      </w:pPr>
      <w:hyperlink w:anchor="_Toc48643884" w:history="1">
        <w:r w:rsidR="00317CBA" w:rsidRPr="00BA42DA">
          <w:rPr>
            <w:rStyle w:val="Hyperlink"/>
            <w:noProof/>
            <w14:scene3d>
              <w14:camera w14:prst="orthographicFront"/>
              <w14:lightRig w14:rig="threePt" w14:dir="t">
                <w14:rot w14:lat="0" w14:lon="0" w14:rev="0"/>
              </w14:lightRig>
            </w14:scene3d>
          </w:rPr>
          <w:t>3.6.</w:t>
        </w:r>
        <w:r w:rsidR="00317CBA">
          <w:rPr>
            <w:rFonts w:eastAsiaTheme="minorEastAsia"/>
            <w:smallCaps w:val="0"/>
            <w:noProof/>
            <w:sz w:val="22"/>
            <w:szCs w:val="22"/>
            <w:lang w:eastAsia="en-GB"/>
          </w:rPr>
          <w:tab/>
        </w:r>
        <w:r w:rsidR="00317CBA" w:rsidRPr="00BA42DA">
          <w:rPr>
            <w:rStyle w:val="Hyperlink"/>
            <w:noProof/>
          </w:rPr>
          <w:t>Extensions and Restrictions</w:t>
        </w:r>
        <w:r w:rsidR="00317CBA">
          <w:rPr>
            <w:noProof/>
            <w:webHidden/>
          </w:rPr>
          <w:tab/>
        </w:r>
        <w:r w:rsidR="00317CBA">
          <w:rPr>
            <w:noProof/>
            <w:webHidden/>
          </w:rPr>
          <w:fldChar w:fldCharType="begin"/>
        </w:r>
        <w:r w:rsidR="00317CBA">
          <w:rPr>
            <w:noProof/>
            <w:webHidden/>
          </w:rPr>
          <w:instrText xml:space="preserve"> PAGEREF _Toc48643884 \h </w:instrText>
        </w:r>
        <w:r w:rsidR="00317CBA">
          <w:rPr>
            <w:noProof/>
            <w:webHidden/>
          </w:rPr>
        </w:r>
        <w:r w:rsidR="00317CBA">
          <w:rPr>
            <w:noProof/>
            <w:webHidden/>
          </w:rPr>
          <w:fldChar w:fldCharType="separate"/>
        </w:r>
        <w:r w:rsidR="00317CBA">
          <w:rPr>
            <w:noProof/>
            <w:webHidden/>
          </w:rPr>
          <w:t>69</w:t>
        </w:r>
        <w:r w:rsidR="00317CBA">
          <w:rPr>
            <w:noProof/>
            <w:webHidden/>
          </w:rPr>
          <w:fldChar w:fldCharType="end"/>
        </w:r>
      </w:hyperlink>
    </w:p>
    <w:p w14:paraId="1FF0BBD5" w14:textId="69FE7E07" w:rsidR="00317CBA" w:rsidRDefault="00C642C9">
      <w:pPr>
        <w:pStyle w:val="TOC2"/>
        <w:rPr>
          <w:rFonts w:eastAsiaTheme="minorEastAsia"/>
          <w:smallCaps w:val="0"/>
          <w:noProof/>
          <w:sz w:val="22"/>
          <w:szCs w:val="22"/>
          <w:lang w:eastAsia="en-GB"/>
        </w:rPr>
      </w:pPr>
      <w:hyperlink w:anchor="_Toc48643885" w:history="1">
        <w:r w:rsidR="00317CBA" w:rsidRPr="00BA42DA">
          <w:rPr>
            <w:rStyle w:val="Hyperlink"/>
            <w:noProof/>
            <w14:scene3d>
              <w14:camera w14:prst="orthographicFront"/>
              <w14:lightRig w14:rig="threePt" w14:dir="t">
                <w14:rot w14:lat="0" w14:lon="0" w14:rev="0"/>
              </w14:lightRig>
            </w14:scene3d>
          </w:rPr>
          <w:t>3.7.</w:t>
        </w:r>
        <w:r w:rsidR="00317CBA">
          <w:rPr>
            <w:rFonts w:eastAsiaTheme="minorEastAsia"/>
            <w:smallCaps w:val="0"/>
            <w:noProof/>
            <w:sz w:val="22"/>
            <w:szCs w:val="22"/>
            <w:lang w:eastAsia="en-GB"/>
          </w:rPr>
          <w:tab/>
        </w:r>
        <w:r w:rsidR="00317CBA" w:rsidRPr="00BA42DA">
          <w:rPr>
            <w:rStyle w:val="Hyperlink"/>
            <w:noProof/>
          </w:rPr>
          <w:t xml:space="preserve">Translating FF-ICE FIXM Messages to ATS Messages </w:t>
        </w:r>
        <w:r w:rsidR="00317CBA">
          <w:rPr>
            <w:noProof/>
            <w:webHidden/>
          </w:rPr>
          <w:tab/>
        </w:r>
        <w:r w:rsidR="00317CBA">
          <w:rPr>
            <w:noProof/>
            <w:webHidden/>
          </w:rPr>
          <w:fldChar w:fldCharType="begin"/>
        </w:r>
        <w:r w:rsidR="00317CBA">
          <w:rPr>
            <w:noProof/>
            <w:webHidden/>
          </w:rPr>
          <w:instrText xml:space="preserve"> PAGEREF _Toc48643885 \h </w:instrText>
        </w:r>
        <w:r w:rsidR="00317CBA">
          <w:rPr>
            <w:noProof/>
            <w:webHidden/>
          </w:rPr>
        </w:r>
        <w:r w:rsidR="00317CBA">
          <w:rPr>
            <w:noProof/>
            <w:webHidden/>
          </w:rPr>
          <w:fldChar w:fldCharType="separate"/>
        </w:r>
        <w:r w:rsidR="00317CBA">
          <w:rPr>
            <w:noProof/>
            <w:webHidden/>
          </w:rPr>
          <w:t>69</w:t>
        </w:r>
        <w:r w:rsidR="00317CBA">
          <w:rPr>
            <w:noProof/>
            <w:webHidden/>
          </w:rPr>
          <w:fldChar w:fldCharType="end"/>
        </w:r>
      </w:hyperlink>
    </w:p>
    <w:p w14:paraId="7162950C" w14:textId="1CF23427" w:rsidR="00317CBA" w:rsidRDefault="00C642C9">
      <w:pPr>
        <w:pStyle w:val="TOC1"/>
        <w:rPr>
          <w:rFonts w:eastAsiaTheme="minorEastAsia"/>
          <w:b w:val="0"/>
          <w:bCs w:val="0"/>
          <w:caps w:val="0"/>
          <w:noProof/>
          <w:sz w:val="22"/>
          <w:szCs w:val="22"/>
          <w:lang w:eastAsia="en-GB"/>
        </w:rPr>
      </w:pPr>
      <w:hyperlink w:anchor="_Toc48643886" w:history="1">
        <w:r w:rsidR="00317CBA" w:rsidRPr="00BA42DA">
          <w:rPr>
            <w:rStyle w:val="Hyperlink"/>
            <w:noProof/>
          </w:rPr>
          <w:t>4.</w:t>
        </w:r>
        <w:r w:rsidR="00317CBA">
          <w:rPr>
            <w:rFonts w:eastAsiaTheme="minorEastAsia"/>
            <w:b w:val="0"/>
            <w:bCs w:val="0"/>
            <w:caps w:val="0"/>
            <w:noProof/>
            <w:sz w:val="22"/>
            <w:szCs w:val="22"/>
            <w:lang w:eastAsia="en-GB"/>
          </w:rPr>
          <w:tab/>
        </w:r>
        <w:r w:rsidR="00317CBA" w:rsidRPr="00BA42DA">
          <w:rPr>
            <w:rStyle w:val="Hyperlink"/>
            <w:noProof/>
          </w:rPr>
          <w:t>Using FIXM for other use cases</w:t>
        </w:r>
        <w:r w:rsidR="00317CBA">
          <w:rPr>
            <w:noProof/>
            <w:webHidden/>
          </w:rPr>
          <w:tab/>
        </w:r>
        <w:r w:rsidR="00317CBA">
          <w:rPr>
            <w:noProof/>
            <w:webHidden/>
          </w:rPr>
          <w:fldChar w:fldCharType="begin"/>
        </w:r>
        <w:r w:rsidR="00317CBA">
          <w:rPr>
            <w:noProof/>
            <w:webHidden/>
          </w:rPr>
          <w:instrText xml:space="preserve"> PAGEREF _Toc48643886 \h </w:instrText>
        </w:r>
        <w:r w:rsidR="00317CBA">
          <w:rPr>
            <w:noProof/>
            <w:webHidden/>
          </w:rPr>
        </w:r>
        <w:r w:rsidR="00317CBA">
          <w:rPr>
            <w:noProof/>
            <w:webHidden/>
          </w:rPr>
          <w:fldChar w:fldCharType="separate"/>
        </w:r>
        <w:r w:rsidR="00317CBA">
          <w:rPr>
            <w:noProof/>
            <w:webHidden/>
          </w:rPr>
          <w:t>94</w:t>
        </w:r>
        <w:r w:rsidR="00317CBA">
          <w:rPr>
            <w:noProof/>
            <w:webHidden/>
          </w:rPr>
          <w:fldChar w:fldCharType="end"/>
        </w:r>
      </w:hyperlink>
    </w:p>
    <w:p w14:paraId="6DFCCFD0" w14:textId="4670B83B" w:rsidR="00317CBA" w:rsidRDefault="00C642C9">
      <w:pPr>
        <w:pStyle w:val="TOC2"/>
        <w:rPr>
          <w:rFonts w:eastAsiaTheme="minorEastAsia"/>
          <w:smallCaps w:val="0"/>
          <w:noProof/>
          <w:sz w:val="22"/>
          <w:szCs w:val="22"/>
          <w:lang w:eastAsia="en-GB"/>
        </w:rPr>
      </w:pPr>
      <w:hyperlink w:anchor="_Toc48643887" w:history="1">
        <w:r w:rsidR="00317CBA" w:rsidRPr="00BA42DA">
          <w:rPr>
            <w:rStyle w:val="Hyperlink"/>
            <w:noProof/>
            <w14:scene3d>
              <w14:camera w14:prst="orthographicFront"/>
              <w14:lightRig w14:rig="threePt" w14:dir="t">
                <w14:rot w14:lat="0" w14:lon="0" w14:rev="0"/>
              </w14:lightRig>
            </w14:scene3d>
          </w:rPr>
          <w:t>4.1.</w:t>
        </w:r>
        <w:r w:rsidR="00317CBA">
          <w:rPr>
            <w:rFonts w:eastAsiaTheme="minorEastAsia"/>
            <w:smallCaps w:val="0"/>
            <w:noProof/>
            <w:sz w:val="22"/>
            <w:szCs w:val="22"/>
            <w:lang w:eastAsia="en-GB"/>
          </w:rPr>
          <w:tab/>
        </w:r>
        <w:r w:rsidR="00317CBA" w:rsidRPr="00BA42DA">
          <w:rPr>
            <w:rStyle w:val="Hyperlink"/>
            <w:noProof/>
          </w:rPr>
          <w:t>Using FIXM Core without an Application Library</w:t>
        </w:r>
        <w:r w:rsidR="00317CBA">
          <w:rPr>
            <w:noProof/>
            <w:webHidden/>
          </w:rPr>
          <w:tab/>
        </w:r>
        <w:r w:rsidR="00317CBA">
          <w:rPr>
            <w:noProof/>
            <w:webHidden/>
          </w:rPr>
          <w:fldChar w:fldCharType="begin"/>
        </w:r>
        <w:r w:rsidR="00317CBA">
          <w:rPr>
            <w:noProof/>
            <w:webHidden/>
          </w:rPr>
          <w:instrText xml:space="preserve"> PAGEREF _Toc48643887 \h </w:instrText>
        </w:r>
        <w:r w:rsidR="00317CBA">
          <w:rPr>
            <w:noProof/>
            <w:webHidden/>
          </w:rPr>
        </w:r>
        <w:r w:rsidR="00317CBA">
          <w:rPr>
            <w:noProof/>
            <w:webHidden/>
          </w:rPr>
          <w:fldChar w:fldCharType="separate"/>
        </w:r>
        <w:r w:rsidR="00317CBA">
          <w:rPr>
            <w:noProof/>
            <w:webHidden/>
          </w:rPr>
          <w:t>94</w:t>
        </w:r>
        <w:r w:rsidR="00317CBA">
          <w:rPr>
            <w:noProof/>
            <w:webHidden/>
          </w:rPr>
          <w:fldChar w:fldCharType="end"/>
        </w:r>
      </w:hyperlink>
    </w:p>
    <w:p w14:paraId="16BD527B" w14:textId="28F7E203" w:rsidR="00317CBA" w:rsidRDefault="00C642C9">
      <w:pPr>
        <w:pStyle w:val="TOC2"/>
        <w:rPr>
          <w:rFonts w:eastAsiaTheme="minorEastAsia"/>
          <w:smallCaps w:val="0"/>
          <w:noProof/>
          <w:sz w:val="22"/>
          <w:szCs w:val="22"/>
          <w:lang w:eastAsia="en-GB"/>
        </w:rPr>
      </w:pPr>
      <w:hyperlink w:anchor="_Toc48643888" w:history="1">
        <w:r w:rsidR="00317CBA" w:rsidRPr="00BA42DA">
          <w:rPr>
            <w:rStyle w:val="Hyperlink"/>
            <w:noProof/>
            <w14:scene3d>
              <w14:camera w14:prst="orthographicFront"/>
              <w14:lightRig w14:rig="threePt" w14:dir="t">
                <w14:rot w14:lat="0" w14:lon="0" w14:rev="0"/>
              </w14:lightRig>
            </w14:scene3d>
          </w:rPr>
          <w:t>4.2.</w:t>
        </w:r>
        <w:r w:rsidR="00317CBA">
          <w:rPr>
            <w:rFonts w:eastAsiaTheme="minorEastAsia"/>
            <w:smallCaps w:val="0"/>
            <w:noProof/>
            <w:sz w:val="22"/>
            <w:szCs w:val="22"/>
            <w:lang w:eastAsia="en-GB"/>
          </w:rPr>
          <w:tab/>
        </w:r>
        <w:r w:rsidR="00317CBA" w:rsidRPr="00BA42DA">
          <w:rPr>
            <w:rStyle w:val="Hyperlink"/>
            <w:noProof/>
          </w:rPr>
          <w:t>Using FIXM Core with an Application Library</w:t>
        </w:r>
        <w:r w:rsidR="00317CBA">
          <w:rPr>
            <w:noProof/>
            <w:webHidden/>
          </w:rPr>
          <w:tab/>
        </w:r>
        <w:r w:rsidR="00317CBA">
          <w:rPr>
            <w:noProof/>
            <w:webHidden/>
          </w:rPr>
          <w:fldChar w:fldCharType="begin"/>
        </w:r>
        <w:r w:rsidR="00317CBA">
          <w:rPr>
            <w:noProof/>
            <w:webHidden/>
          </w:rPr>
          <w:instrText xml:space="preserve"> PAGEREF _Toc48643888 \h </w:instrText>
        </w:r>
        <w:r w:rsidR="00317CBA">
          <w:rPr>
            <w:noProof/>
            <w:webHidden/>
          </w:rPr>
        </w:r>
        <w:r w:rsidR="00317CBA">
          <w:rPr>
            <w:noProof/>
            <w:webHidden/>
          </w:rPr>
          <w:fldChar w:fldCharType="separate"/>
        </w:r>
        <w:r w:rsidR="00317CBA">
          <w:rPr>
            <w:noProof/>
            <w:webHidden/>
          </w:rPr>
          <w:t>95</w:t>
        </w:r>
        <w:r w:rsidR="00317CBA">
          <w:rPr>
            <w:noProof/>
            <w:webHidden/>
          </w:rPr>
          <w:fldChar w:fldCharType="end"/>
        </w:r>
      </w:hyperlink>
    </w:p>
    <w:p w14:paraId="7811EC28" w14:textId="627F1BC2" w:rsidR="00317CBA" w:rsidRDefault="00C642C9">
      <w:pPr>
        <w:pStyle w:val="TOC2"/>
        <w:rPr>
          <w:rFonts w:eastAsiaTheme="minorEastAsia"/>
          <w:smallCaps w:val="0"/>
          <w:noProof/>
          <w:sz w:val="22"/>
          <w:szCs w:val="22"/>
          <w:lang w:eastAsia="en-GB"/>
        </w:rPr>
      </w:pPr>
      <w:hyperlink w:anchor="_Toc48643889" w:history="1">
        <w:r w:rsidR="00317CBA" w:rsidRPr="00BA42DA">
          <w:rPr>
            <w:rStyle w:val="Hyperlink"/>
            <w:noProof/>
            <w14:scene3d>
              <w14:camera w14:prst="orthographicFront"/>
              <w14:lightRig w14:rig="threePt" w14:dir="t">
                <w14:rot w14:lat="0" w14:lon="0" w14:rev="0"/>
              </w14:lightRig>
            </w14:scene3d>
          </w:rPr>
          <w:t>4.3.</w:t>
        </w:r>
        <w:r w:rsidR="00317CBA">
          <w:rPr>
            <w:rFonts w:eastAsiaTheme="minorEastAsia"/>
            <w:smallCaps w:val="0"/>
            <w:noProof/>
            <w:sz w:val="22"/>
            <w:szCs w:val="22"/>
            <w:lang w:eastAsia="en-GB"/>
          </w:rPr>
          <w:tab/>
        </w:r>
        <w:r w:rsidR="00317CBA" w:rsidRPr="00BA42DA">
          <w:rPr>
            <w:rStyle w:val="Hyperlink"/>
            <w:noProof/>
          </w:rPr>
          <w:t>Using FIXM Core with an Extension</w:t>
        </w:r>
        <w:r w:rsidR="00317CBA">
          <w:rPr>
            <w:noProof/>
            <w:webHidden/>
          </w:rPr>
          <w:tab/>
        </w:r>
        <w:r w:rsidR="00317CBA">
          <w:rPr>
            <w:noProof/>
            <w:webHidden/>
          </w:rPr>
          <w:fldChar w:fldCharType="begin"/>
        </w:r>
        <w:r w:rsidR="00317CBA">
          <w:rPr>
            <w:noProof/>
            <w:webHidden/>
          </w:rPr>
          <w:instrText xml:space="preserve"> PAGEREF _Toc48643889 \h </w:instrText>
        </w:r>
        <w:r w:rsidR="00317CBA">
          <w:rPr>
            <w:noProof/>
            <w:webHidden/>
          </w:rPr>
        </w:r>
        <w:r w:rsidR="00317CBA">
          <w:rPr>
            <w:noProof/>
            <w:webHidden/>
          </w:rPr>
          <w:fldChar w:fldCharType="separate"/>
        </w:r>
        <w:r w:rsidR="00317CBA">
          <w:rPr>
            <w:noProof/>
            <w:webHidden/>
          </w:rPr>
          <w:t>98</w:t>
        </w:r>
        <w:r w:rsidR="00317CBA">
          <w:rPr>
            <w:noProof/>
            <w:webHidden/>
          </w:rPr>
          <w:fldChar w:fldCharType="end"/>
        </w:r>
      </w:hyperlink>
    </w:p>
    <w:p w14:paraId="629DB291" w14:textId="4F11F778" w:rsidR="00317CBA" w:rsidRDefault="00C642C9">
      <w:pPr>
        <w:pStyle w:val="TOC1"/>
        <w:rPr>
          <w:rFonts w:eastAsiaTheme="minorEastAsia"/>
          <w:b w:val="0"/>
          <w:bCs w:val="0"/>
          <w:caps w:val="0"/>
          <w:noProof/>
          <w:sz w:val="22"/>
          <w:szCs w:val="22"/>
          <w:lang w:eastAsia="en-GB"/>
        </w:rPr>
      </w:pPr>
      <w:hyperlink w:anchor="_Toc48643890" w:history="1">
        <w:r w:rsidR="00317CBA" w:rsidRPr="00BA42DA">
          <w:rPr>
            <w:rStyle w:val="Hyperlink"/>
            <w:i/>
            <w:noProof/>
          </w:rPr>
          <w:t>5.</w:t>
        </w:r>
        <w:r w:rsidR="00317CBA">
          <w:rPr>
            <w:rFonts w:eastAsiaTheme="minorEastAsia"/>
            <w:b w:val="0"/>
            <w:bCs w:val="0"/>
            <w:caps w:val="0"/>
            <w:noProof/>
            <w:sz w:val="22"/>
            <w:szCs w:val="22"/>
            <w:lang w:eastAsia="en-GB"/>
          </w:rPr>
          <w:tab/>
        </w:r>
        <w:r w:rsidR="00317CBA" w:rsidRPr="00BA42DA">
          <w:rPr>
            <w:rStyle w:val="Hyperlink"/>
            <w:noProof/>
          </w:rPr>
          <w:t>FIXM XML Samples</w:t>
        </w:r>
        <w:r w:rsidR="00317CBA">
          <w:rPr>
            <w:noProof/>
            <w:webHidden/>
          </w:rPr>
          <w:tab/>
        </w:r>
        <w:r w:rsidR="00317CBA">
          <w:rPr>
            <w:noProof/>
            <w:webHidden/>
          </w:rPr>
          <w:fldChar w:fldCharType="begin"/>
        </w:r>
        <w:r w:rsidR="00317CBA">
          <w:rPr>
            <w:noProof/>
            <w:webHidden/>
          </w:rPr>
          <w:instrText xml:space="preserve"> PAGEREF _Toc48643890 \h </w:instrText>
        </w:r>
        <w:r w:rsidR="00317CBA">
          <w:rPr>
            <w:noProof/>
            <w:webHidden/>
          </w:rPr>
        </w:r>
        <w:r w:rsidR="00317CBA">
          <w:rPr>
            <w:noProof/>
            <w:webHidden/>
          </w:rPr>
          <w:fldChar w:fldCharType="separate"/>
        </w:r>
        <w:r w:rsidR="00317CBA">
          <w:rPr>
            <w:noProof/>
            <w:webHidden/>
          </w:rPr>
          <w:t>102</w:t>
        </w:r>
        <w:r w:rsidR="00317CBA">
          <w:rPr>
            <w:noProof/>
            <w:webHidden/>
          </w:rPr>
          <w:fldChar w:fldCharType="end"/>
        </w:r>
      </w:hyperlink>
    </w:p>
    <w:p w14:paraId="56D83E37" w14:textId="4B9FADAD" w:rsidR="00317CBA" w:rsidRDefault="00C642C9">
      <w:pPr>
        <w:pStyle w:val="TOC2"/>
        <w:rPr>
          <w:rFonts w:eastAsiaTheme="minorEastAsia"/>
          <w:smallCaps w:val="0"/>
          <w:noProof/>
          <w:sz w:val="22"/>
          <w:szCs w:val="22"/>
          <w:lang w:eastAsia="en-GB"/>
        </w:rPr>
      </w:pPr>
      <w:hyperlink w:anchor="_Toc48643891" w:history="1">
        <w:r w:rsidR="00317CBA" w:rsidRPr="00BA42DA">
          <w:rPr>
            <w:rStyle w:val="Hyperlink"/>
            <w:noProof/>
            <w14:scene3d>
              <w14:camera w14:prst="orthographicFront"/>
              <w14:lightRig w14:rig="threePt" w14:dir="t">
                <w14:rot w14:lat="0" w14:lon="0" w14:rev="0"/>
              </w14:lightRig>
            </w14:scene3d>
          </w:rPr>
          <w:t>5.1.</w:t>
        </w:r>
        <w:r w:rsidR="00317CBA">
          <w:rPr>
            <w:rFonts w:eastAsiaTheme="minorEastAsia"/>
            <w:smallCaps w:val="0"/>
            <w:noProof/>
            <w:sz w:val="22"/>
            <w:szCs w:val="22"/>
            <w:lang w:eastAsia="en-GB"/>
          </w:rPr>
          <w:tab/>
        </w:r>
        <w:r w:rsidR="00317CBA" w:rsidRPr="00BA42DA">
          <w:rPr>
            <w:rStyle w:val="Hyperlink"/>
            <w:noProof/>
          </w:rPr>
          <w:t>FIXM XML Structural Overview</w:t>
        </w:r>
        <w:r w:rsidR="00317CBA">
          <w:rPr>
            <w:noProof/>
            <w:webHidden/>
          </w:rPr>
          <w:tab/>
        </w:r>
        <w:r w:rsidR="00317CBA">
          <w:rPr>
            <w:noProof/>
            <w:webHidden/>
          </w:rPr>
          <w:fldChar w:fldCharType="begin"/>
        </w:r>
        <w:r w:rsidR="00317CBA">
          <w:rPr>
            <w:noProof/>
            <w:webHidden/>
          </w:rPr>
          <w:instrText xml:space="preserve"> PAGEREF _Toc48643891 \h </w:instrText>
        </w:r>
        <w:r w:rsidR="00317CBA">
          <w:rPr>
            <w:noProof/>
            <w:webHidden/>
          </w:rPr>
        </w:r>
        <w:r w:rsidR="00317CBA">
          <w:rPr>
            <w:noProof/>
            <w:webHidden/>
          </w:rPr>
          <w:fldChar w:fldCharType="separate"/>
        </w:r>
        <w:r w:rsidR="00317CBA">
          <w:rPr>
            <w:noProof/>
            <w:webHidden/>
          </w:rPr>
          <w:t>102</w:t>
        </w:r>
        <w:r w:rsidR="00317CBA">
          <w:rPr>
            <w:noProof/>
            <w:webHidden/>
          </w:rPr>
          <w:fldChar w:fldCharType="end"/>
        </w:r>
      </w:hyperlink>
    </w:p>
    <w:p w14:paraId="40D7A024" w14:textId="3DB86FB5" w:rsidR="00317CBA" w:rsidRDefault="00C642C9">
      <w:pPr>
        <w:pStyle w:val="TOC2"/>
        <w:rPr>
          <w:rFonts w:eastAsiaTheme="minorEastAsia"/>
          <w:smallCaps w:val="0"/>
          <w:noProof/>
          <w:sz w:val="22"/>
          <w:szCs w:val="22"/>
          <w:lang w:eastAsia="en-GB"/>
        </w:rPr>
      </w:pPr>
      <w:hyperlink w:anchor="_Toc48643892" w:history="1">
        <w:r w:rsidR="00317CBA" w:rsidRPr="00BA42DA">
          <w:rPr>
            <w:rStyle w:val="Hyperlink"/>
            <w:noProof/>
            <w14:scene3d>
              <w14:camera w14:prst="orthographicFront"/>
              <w14:lightRig w14:rig="threePt" w14:dir="t">
                <w14:rot w14:lat="0" w14:lon="0" w14:rev="0"/>
              </w14:lightRig>
            </w14:scene3d>
          </w:rPr>
          <w:t>5.2.</w:t>
        </w:r>
        <w:r w:rsidR="00317CBA">
          <w:rPr>
            <w:rFonts w:eastAsiaTheme="minorEastAsia"/>
            <w:smallCaps w:val="0"/>
            <w:noProof/>
            <w:sz w:val="22"/>
            <w:szCs w:val="22"/>
            <w:lang w:eastAsia="en-GB"/>
          </w:rPr>
          <w:tab/>
        </w:r>
        <w:r w:rsidR="00317CBA" w:rsidRPr="00BA42DA">
          <w:rPr>
            <w:rStyle w:val="Hyperlink"/>
            <w:noProof/>
          </w:rPr>
          <w:t>FIXM Samples of Uncorrelated ATS Messages</w:t>
        </w:r>
        <w:r w:rsidR="00317CBA">
          <w:rPr>
            <w:noProof/>
            <w:webHidden/>
          </w:rPr>
          <w:tab/>
        </w:r>
        <w:r w:rsidR="00317CBA">
          <w:rPr>
            <w:noProof/>
            <w:webHidden/>
          </w:rPr>
          <w:fldChar w:fldCharType="begin"/>
        </w:r>
        <w:r w:rsidR="00317CBA">
          <w:rPr>
            <w:noProof/>
            <w:webHidden/>
          </w:rPr>
          <w:instrText xml:space="preserve"> PAGEREF _Toc48643892 \h </w:instrText>
        </w:r>
        <w:r w:rsidR="00317CBA">
          <w:rPr>
            <w:noProof/>
            <w:webHidden/>
          </w:rPr>
        </w:r>
        <w:r w:rsidR="00317CBA">
          <w:rPr>
            <w:noProof/>
            <w:webHidden/>
          </w:rPr>
          <w:fldChar w:fldCharType="separate"/>
        </w:r>
        <w:r w:rsidR="00317CBA">
          <w:rPr>
            <w:noProof/>
            <w:webHidden/>
          </w:rPr>
          <w:t>103</w:t>
        </w:r>
        <w:r w:rsidR="00317CBA">
          <w:rPr>
            <w:noProof/>
            <w:webHidden/>
          </w:rPr>
          <w:fldChar w:fldCharType="end"/>
        </w:r>
      </w:hyperlink>
    </w:p>
    <w:p w14:paraId="2B276EF4" w14:textId="0EC1D9E8" w:rsidR="00317CBA" w:rsidRDefault="00C642C9">
      <w:pPr>
        <w:pStyle w:val="TOC2"/>
        <w:rPr>
          <w:rFonts w:eastAsiaTheme="minorEastAsia"/>
          <w:smallCaps w:val="0"/>
          <w:noProof/>
          <w:sz w:val="22"/>
          <w:szCs w:val="22"/>
          <w:lang w:eastAsia="en-GB"/>
        </w:rPr>
      </w:pPr>
      <w:hyperlink w:anchor="_Toc48643893" w:history="1">
        <w:r w:rsidR="00317CBA" w:rsidRPr="00BA42DA">
          <w:rPr>
            <w:rStyle w:val="Hyperlink"/>
            <w:noProof/>
            <w14:scene3d>
              <w14:camera w14:prst="orthographicFront"/>
              <w14:lightRig w14:rig="threePt" w14:dir="t">
                <w14:rot w14:lat="0" w14:lon="0" w14:rev="0"/>
              </w14:lightRig>
            </w14:scene3d>
          </w:rPr>
          <w:t>5.3.</w:t>
        </w:r>
        <w:r w:rsidR="00317CBA">
          <w:rPr>
            <w:rFonts w:eastAsiaTheme="minorEastAsia"/>
            <w:smallCaps w:val="0"/>
            <w:noProof/>
            <w:sz w:val="22"/>
            <w:szCs w:val="22"/>
            <w:lang w:eastAsia="en-GB"/>
          </w:rPr>
          <w:tab/>
        </w:r>
        <w:r w:rsidR="00317CBA" w:rsidRPr="00BA42DA">
          <w:rPr>
            <w:rStyle w:val="Hyperlink"/>
            <w:noProof/>
          </w:rPr>
          <w:t>FIXM Samples of ATS Messages for a Full Flight Life-Cycle</w:t>
        </w:r>
        <w:r w:rsidR="00317CBA">
          <w:rPr>
            <w:noProof/>
            <w:webHidden/>
          </w:rPr>
          <w:tab/>
        </w:r>
        <w:r w:rsidR="00317CBA">
          <w:rPr>
            <w:noProof/>
            <w:webHidden/>
          </w:rPr>
          <w:fldChar w:fldCharType="begin"/>
        </w:r>
        <w:r w:rsidR="00317CBA">
          <w:rPr>
            <w:noProof/>
            <w:webHidden/>
          </w:rPr>
          <w:instrText xml:space="preserve"> PAGEREF _Toc48643893 \h </w:instrText>
        </w:r>
        <w:r w:rsidR="00317CBA">
          <w:rPr>
            <w:noProof/>
            <w:webHidden/>
          </w:rPr>
        </w:r>
        <w:r w:rsidR="00317CBA">
          <w:rPr>
            <w:noProof/>
            <w:webHidden/>
          </w:rPr>
          <w:fldChar w:fldCharType="separate"/>
        </w:r>
        <w:r w:rsidR="00317CBA">
          <w:rPr>
            <w:noProof/>
            <w:webHidden/>
          </w:rPr>
          <w:t>104</w:t>
        </w:r>
        <w:r w:rsidR="00317CBA">
          <w:rPr>
            <w:noProof/>
            <w:webHidden/>
          </w:rPr>
          <w:fldChar w:fldCharType="end"/>
        </w:r>
      </w:hyperlink>
    </w:p>
    <w:p w14:paraId="22D8535F" w14:textId="61D44862" w:rsidR="00317CBA" w:rsidRDefault="00C642C9">
      <w:pPr>
        <w:pStyle w:val="TOC2"/>
        <w:rPr>
          <w:rFonts w:eastAsiaTheme="minorEastAsia"/>
          <w:smallCaps w:val="0"/>
          <w:noProof/>
          <w:sz w:val="22"/>
          <w:szCs w:val="22"/>
          <w:lang w:eastAsia="en-GB"/>
        </w:rPr>
      </w:pPr>
      <w:hyperlink w:anchor="_Toc48643894" w:history="1">
        <w:r w:rsidR="00317CBA" w:rsidRPr="00BA42DA">
          <w:rPr>
            <w:rStyle w:val="Hyperlink"/>
            <w:noProof/>
            <w14:scene3d>
              <w14:camera w14:prst="orthographicFront"/>
              <w14:lightRig w14:rig="threePt" w14:dir="t">
                <w14:rot w14:lat="0" w14:lon="0" w14:rev="0"/>
              </w14:lightRig>
            </w14:scene3d>
          </w:rPr>
          <w:t>5.4.</w:t>
        </w:r>
        <w:r w:rsidR="00317CBA">
          <w:rPr>
            <w:rFonts w:eastAsiaTheme="minorEastAsia"/>
            <w:smallCaps w:val="0"/>
            <w:noProof/>
            <w:sz w:val="22"/>
            <w:szCs w:val="22"/>
            <w:lang w:eastAsia="en-GB"/>
          </w:rPr>
          <w:tab/>
        </w:r>
        <w:r w:rsidR="00317CBA" w:rsidRPr="00BA42DA">
          <w:rPr>
            <w:rStyle w:val="Hyperlink"/>
            <w:noProof/>
          </w:rPr>
          <w:t>FIXM Samples of 4DT Data</w:t>
        </w:r>
        <w:r w:rsidR="00317CBA">
          <w:rPr>
            <w:noProof/>
            <w:webHidden/>
          </w:rPr>
          <w:tab/>
        </w:r>
        <w:r w:rsidR="00317CBA">
          <w:rPr>
            <w:noProof/>
            <w:webHidden/>
          </w:rPr>
          <w:fldChar w:fldCharType="begin"/>
        </w:r>
        <w:r w:rsidR="00317CBA">
          <w:rPr>
            <w:noProof/>
            <w:webHidden/>
          </w:rPr>
          <w:instrText xml:space="preserve"> PAGEREF _Toc48643894 \h </w:instrText>
        </w:r>
        <w:r w:rsidR="00317CBA">
          <w:rPr>
            <w:noProof/>
            <w:webHidden/>
          </w:rPr>
        </w:r>
        <w:r w:rsidR="00317CBA">
          <w:rPr>
            <w:noProof/>
            <w:webHidden/>
          </w:rPr>
          <w:fldChar w:fldCharType="separate"/>
        </w:r>
        <w:r w:rsidR="00317CBA">
          <w:rPr>
            <w:noProof/>
            <w:webHidden/>
          </w:rPr>
          <w:t>108</w:t>
        </w:r>
        <w:r w:rsidR="00317CBA">
          <w:rPr>
            <w:noProof/>
            <w:webHidden/>
          </w:rPr>
          <w:fldChar w:fldCharType="end"/>
        </w:r>
      </w:hyperlink>
    </w:p>
    <w:p w14:paraId="600316FC" w14:textId="10431A96" w:rsidR="00317CBA" w:rsidRDefault="00C642C9">
      <w:pPr>
        <w:pStyle w:val="TOC1"/>
        <w:tabs>
          <w:tab w:val="left" w:pos="1320"/>
        </w:tabs>
        <w:rPr>
          <w:rFonts w:eastAsiaTheme="minorEastAsia"/>
          <w:b w:val="0"/>
          <w:bCs w:val="0"/>
          <w:caps w:val="0"/>
          <w:noProof/>
          <w:sz w:val="22"/>
          <w:szCs w:val="22"/>
          <w:lang w:eastAsia="en-GB"/>
        </w:rPr>
      </w:pPr>
      <w:hyperlink w:anchor="_Toc48643895" w:history="1">
        <w:r w:rsidR="00317CBA" w:rsidRPr="00BA42DA">
          <w:rPr>
            <w:rStyle w:val="Hyperlink"/>
            <w:noProof/>
          </w:rPr>
          <w:t>APPENDIX A.</w:t>
        </w:r>
        <w:r w:rsidR="00317CBA">
          <w:rPr>
            <w:rFonts w:eastAsiaTheme="minorEastAsia"/>
            <w:b w:val="0"/>
            <w:bCs w:val="0"/>
            <w:caps w:val="0"/>
            <w:noProof/>
            <w:sz w:val="22"/>
            <w:szCs w:val="22"/>
            <w:lang w:eastAsia="en-GB"/>
          </w:rPr>
          <w:tab/>
        </w:r>
        <w:r w:rsidR="00317CBA" w:rsidRPr="00BA42DA">
          <w:rPr>
            <w:rStyle w:val="Hyperlink"/>
            <w:noProof/>
          </w:rPr>
          <w:t>How to create an Application Library</w:t>
        </w:r>
        <w:r w:rsidR="00317CBA">
          <w:rPr>
            <w:noProof/>
            <w:webHidden/>
          </w:rPr>
          <w:tab/>
        </w:r>
        <w:r w:rsidR="00317CBA">
          <w:rPr>
            <w:noProof/>
            <w:webHidden/>
          </w:rPr>
          <w:fldChar w:fldCharType="begin"/>
        </w:r>
        <w:r w:rsidR="00317CBA">
          <w:rPr>
            <w:noProof/>
            <w:webHidden/>
          </w:rPr>
          <w:instrText xml:space="preserve"> PAGEREF _Toc48643895 \h </w:instrText>
        </w:r>
        <w:r w:rsidR="00317CBA">
          <w:rPr>
            <w:noProof/>
            <w:webHidden/>
          </w:rPr>
        </w:r>
        <w:r w:rsidR="00317CBA">
          <w:rPr>
            <w:noProof/>
            <w:webHidden/>
          </w:rPr>
          <w:fldChar w:fldCharType="separate"/>
        </w:r>
        <w:r w:rsidR="00317CBA">
          <w:rPr>
            <w:noProof/>
            <w:webHidden/>
          </w:rPr>
          <w:t>110</w:t>
        </w:r>
        <w:r w:rsidR="00317CBA">
          <w:rPr>
            <w:noProof/>
            <w:webHidden/>
          </w:rPr>
          <w:fldChar w:fldCharType="end"/>
        </w:r>
      </w:hyperlink>
    </w:p>
    <w:p w14:paraId="7195B994" w14:textId="2A1CE9E6" w:rsidR="00317CBA" w:rsidRDefault="00C642C9">
      <w:pPr>
        <w:pStyle w:val="TOC2"/>
        <w:rPr>
          <w:rFonts w:eastAsiaTheme="minorEastAsia"/>
          <w:smallCaps w:val="0"/>
          <w:noProof/>
          <w:sz w:val="22"/>
          <w:szCs w:val="22"/>
          <w:lang w:eastAsia="en-GB"/>
        </w:rPr>
      </w:pPr>
      <w:hyperlink w:anchor="_Toc48643896" w:history="1">
        <w:r w:rsidR="00317CBA" w:rsidRPr="00BA42DA">
          <w:rPr>
            <w:rStyle w:val="Hyperlink"/>
            <w:noProof/>
          </w:rPr>
          <w:t>Initial Download and Setup</w:t>
        </w:r>
        <w:r w:rsidR="00317CBA">
          <w:rPr>
            <w:noProof/>
            <w:webHidden/>
          </w:rPr>
          <w:tab/>
        </w:r>
        <w:r w:rsidR="00317CBA">
          <w:rPr>
            <w:noProof/>
            <w:webHidden/>
          </w:rPr>
          <w:fldChar w:fldCharType="begin"/>
        </w:r>
        <w:r w:rsidR="00317CBA">
          <w:rPr>
            <w:noProof/>
            <w:webHidden/>
          </w:rPr>
          <w:instrText xml:space="preserve"> PAGEREF _Toc48643896 \h </w:instrText>
        </w:r>
        <w:r w:rsidR="00317CBA">
          <w:rPr>
            <w:noProof/>
            <w:webHidden/>
          </w:rPr>
        </w:r>
        <w:r w:rsidR="00317CBA">
          <w:rPr>
            <w:noProof/>
            <w:webHidden/>
          </w:rPr>
          <w:fldChar w:fldCharType="separate"/>
        </w:r>
        <w:r w:rsidR="00317CBA">
          <w:rPr>
            <w:noProof/>
            <w:webHidden/>
          </w:rPr>
          <w:t>110</w:t>
        </w:r>
        <w:r w:rsidR="00317CBA">
          <w:rPr>
            <w:noProof/>
            <w:webHidden/>
          </w:rPr>
          <w:fldChar w:fldCharType="end"/>
        </w:r>
      </w:hyperlink>
    </w:p>
    <w:p w14:paraId="17FD6285" w14:textId="438F865B" w:rsidR="00317CBA" w:rsidRDefault="00C642C9">
      <w:pPr>
        <w:pStyle w:val="TOC2"/>
        <w:rPr>
          <w:rFonts w:eastAsiaTheme="minorEastAsia"/>
          <w:smallCaps w:val="0"/>
          <w:noProof/>
          <w:sz w:val="22"/>
          <w:szCs w:val="22"/>
          <w:lang w:eastAsia="en-GB"/>
        </w:rPr>
      </w:pPr>
      <w:hyperlink w:anchor="_Toc48643897" w:history="1">
        <w:r w:rsidR="00317CBA" w:rsidRPr="00BA42DA">
          <w:rPr>
            <w:rStyle w:val="Hyperlink"/>
            <w:noProof/>
          </w:rPr>
          <w:t>Create an Application Package</w:t>
        </w:r>
        <w:r w:rsidR="00317CBA">
          <w:rPr>
            <w:noProof/>
            <w:webHidden/>
          </w:rPr>
          <w:tab/>
        </w:r>
        <w:r w:rsidR="00317CBA">
          <w:rPr>
            <w:noProof/>
            <w:webHidden/>
          </w:rPr>
          <w:fldChar w:fldCharType="begin"/>
        </w:r>
        <w:r w:rsidR="00317CBA">
          <w:rPr>
            <w:noProof/>
            <w:webHidden/>
          </w:rPr>
          <w:instrText xml:space="preserve"> PAGEREF _Toc48643897 \h </w:instrText>
        </w:r>
        <w:r w:rsidR="00317CBA">
          <w:rPr>
            <w:noProof/>
            <w:webHidden/>
          </w:rPr>
        </w:r>
        <w:r w:rsidR="00317CBA">
          <w:rPr>
            <w:noProof/>
            <w:webHidden/>
          </w:rPr>
          <w:fldChar w:fldCharType="separate"/>
        </w:r>
        <w:r w:rsidR="00317CBA">
          <w:rPr>
            <w:noProof/>
            <w:webHidden/>
          </w:rPr>
          <w:t>111</w:t>
        </w:r>
        <w:r w:rsidR="00317CBA">
          <w:rPr>
            <w:noProof/>
            <w:webHidden/>
          </w:rPr>
          <w:fldChar w:fldCharType="end"/>
        </w:r>
      </w:hyperlink>
    </w:p>
    <w:p w14:paraId="6EB9569D" w14:textId="4AF153F0" w:rsidR="00317CBA" w:rsidRDefault="00C642C9">
      <w:pPr>
        <w:pStyle w:val="TOC2"/>
        <w:rPr>
          <w:rFonts w:eastAsiaTheme="minorEastAsia"/>
          <w:smallCaps w:val="0"/>
          <w:noProof/>
          <w:sz w:val="22"/>
          <w:szCs w:val="22"/>
          <w:lang w:eastAsia="en-GB"/>
        </w:rPr>
      </w:pPr>
      <w:hyperlink w:anchor="_Toc48643898" w:history="1">
        <w:r w:rsidR="00317CBA" w:rsidRPr="00BA42DA">
          <w:rPr>
            <w:rStyle w:val="Hyperlink"/>
            <w:noProof/>
          </w:rPr>
          <w:t>Create Application Content</w:t>
        </w:r>
        <w:r w:rsidR="00317CBA">
          <w:rPr>
            <w:noProof/>
            <w:webHidden/>
          </w:rPr>
          <w:tab/>
        </w:r>
        <w:r w:rsidR="00317CBA">
          <w:rPr>
            <w:noProof/>
            <w:webHidden/>
          </w:rPr>
          <w:fldChar w:fldCharType="begin"/>
        </w:r>
        <w:r w:rsidR="00317CBA">
          <w:rPr>
            <w:noProof/>
            <w:webHidden/>
          </w:rPr>
          <w:instrText xml:space="preserve"> PAGEREF _Toc48643898 \h </w:instrText>
        </w:r>
        <w:r w:rsidR="00317CBA">
          <w:rPr>
            <w:noProof/>
            <w:webHidden/>
          </w:rPr>
        </w:r>
        <w:r w:rsidR="00317CBA">
          <w:rPr>
            <w:noProof/>
            <w:webHidden/>
          </w:rPr>
          <w:fldChar w:fldCharType="separate"/>
        </w:r>
        <w:r w:rsidR="00317CBA">
          <w:rPr>
            <w:noProof/>
            <w:webHidden/>
          </w:rPr>
          <w:t>117</w:t>
        </w:r>
        <w:r w:rsidR="00317CBA">
          <w:rPr>
            <w:noProof/>
            <w:webHidden/>
          </w:rPr>
          <w:fldChar w:fldCharType="end"/>
        </w:r>
      </w:hyperlink>
    </w:p>
    <w:p w14:paraId="573CBE1E" w14:textId="31C73CF0" w:rsidR="00317CBA" w:rsidRDefault="00C642C9">
      <w:pPr>
        <w:pStyle w:val="TOC2"/>
        <w:rPr>
          <w:rFonts w:eastAsiaTheme="minorEastAsia"/>
          <w:smallCaps w:val="0"/>
          <w:noProof/>
          <w:sz w:val="22"/>
          <w:szCs w:val="22"/>
          <w:lang w:eastAsia="en-GB"/>
        </w:rPr>
      </w:pPr>
      <w:hyperlink w:anchor="_Toc48643899" w:history="1">
        <w:r w:rsidR="00317CBA" w:rsidRPr="00BA42DA">
          <w:rPr>
            <w:rStyle w:val="Hyperlink"/>
            <w:noProof/>
          </w:rPr>
          <w:t>Create Templates</w:t>
        </w:r>
        <w:r w:rsidR="00317CBA">
          <w:rPr>
            <w:noProof/>
            <w:webHidden/>
          </w:rPr>
          <w:tab/>
        </w:r>
        <w:r w:rsidR="00317CBA">
          <w:rPr>
            <w:noProof/>
            <w:webHidden/>
          </w:rPr>
          <w:fldChar w:fldCharType="begin"/>
        </w:r>
        <w:r w:rsidR="00317CBA">
          <w:rPr>
            <w:noProof/>
            <w:webHidden/>
          </w:rPr>
          <w:instrText xml:space="preserve"> PAGEREF _Toc48643899 \h </w:instrText>
        </w:r>
        <w:r w:rsidR="00317CBA">
          <w:rPr>
            <w:noProof/>
            <w:webHidden/>
          </w:rPr>
        </w:r>
        <w:r w:rsidR="00317CBA">
          <w:rPr>
            <w:noProof/>
            <w:webHidden/>
          </w:rPr>
          <w:fldChar w:fldCharType="separate"/>
        </w:r>
        <w:r w:rsidR="00317CBA">
          <w:rPr>
            <w:noProof/>
            <w:webHidden/>
          </w:rPr>
          <w:t>134</w:t>
        </w:r>
        <w:r w:rsidR="00317CBA">
          <w:rPr>
            <w:noProof/>
            <w:webHidden/>
          </w:rPr>
          <w:fldChar w:fldCharType="end"/>
        </w:r>
      </w:hyperlink>
    </w:p>
    <w:p w14:paraId="5056731E" w14:textId="3D9FDB07" w:rsidR="00317CBA" w:rsidRDefault="00C642C9">
      <w:pPr>
        <w:pStyle w:val="TOC2"/>
        <w:rPr>
          <w:rFonts w:eastAsiaTheme="minorEastAsia"/>
          <w:smallCaps w:val="0"/>
          <w:noProof/>
          <w:sz w:val="22"/>
          <w:szCs w:val="22"/>
          <w:lang w:eastAsia="en-GB"/>
        </w:rPr>
      </w:pPr>
      <w:hyperlink w:anchor="_Toc48643900" w:history="1">
        <w:r w:rsidR="00317CBA" w:rsidRPr="00BA42DA">
          <w:rPr>
            <w:rStyle w:val="Hyperlink"/>
            <w:noProof/>
          </w:rPr>
          <w:t>Generate the Application Schemas</w:t>
        </w:r>
        <w:r w:rsidR="00317CBA">
          <w:rPr>
            <w:noProof/>
            <w:webHidden/>
          </w:rPr>
          <w:tab/>
        </w:r>
        <w:r w:rsidR="00317CBA">
          <w:rPr>
            <w:noProof/>
            <w:webHidden/>
          </w:rPr>
          <w:fldChar w:fldCharType="begin"/>
        </w:r>
        <w:r w:rsidR="00317CBA">
          <w:rPr>
            <w:noProof/>
            <w:webHidden/>
          </w:rPr>
          <w:instrText xml:space="preserve"> PAGEREF _Toc48643900 \h </w:instrText>
        </w:r>
        <w:r w:rsidR="00317CBA">
          <w:rPr>
            <w:noProof/>
            <w:webHidden/>
          </w:rPr>
        </w:r>
        <w:r w:rsidR="00317CBA">
          <w:rPr>
            <w:noProof/>
            <w:webHidden/>
          </w:rPr>
          <w:fldChar w:fldCharType="separate"/>
        </w:r>
        <w:r w:rsidR="00317CBA">
          <w:rPr>
            <w:noProof/>
            <w:webHidden/>
          </w:rPr>
          <w:t>189</w:t>
        </w:r>
        <w:r w:rsidR="00317CBA">
          <w:rPr>
            <w:noProof/>
            <w:webHidden/>
          </w:rPr>
          <w:fldChar w:fldCharType="end"/>
        </w:r>
      </w:hyperlink>
    </w:p>
    <w:p w14:paraId="1F8B2728" w14:textId="390075C8" w:rsidR="00317CBA" w:rsidRDefault="00C642C9">
      <w:pPr>
        <w:pStyle w:val="TOC2"/>
        <w:rPr>
          <w:rFonts w:eastAsiaTheme="minorEastAsia"/>
          <w:smallCaps w:val="0"/>
          <w:noProof/>
          <w:sz w:val="22"/>
          <w:szCs w:val="22"/>
          <w:lang w:eastAsia="en-GB"/>
        </w:rPr>
      </w:pPr>
      <w:hyperlink w:anchor="_Toc48643901" w:history="1">
        <w:r w:rsidR="00317CBA" w:rsidRPr="00BA42DA">
          <w:rPr>
            <w:rStyle w:val="Hyperlink"/>
            <w:noProof/>
          </w:rPr>
          <w:t>Post-Process the Application Schemas</w:t>
        </w:r>
        <w:r w:rsidR="00317CBA">
          <w:rPr>
            <w:noProof/>
            <w:webHidden/>
          </w:rPr>
          <w:tab/>
        </w:r>
        <w:r w:rsidR="00317CBA">
          <w:rPr>
            <w:noProof/>
            <w:webHidden/>
          </w:rPr>
          <w:fldChar w:fldCharType="begin"/>
        </w:r>
        <w:r w:rsidR="00317CBA">
          <w:rPr>
            <w:noProof/>
            <w:webHidden/>
          </w:rPr>
          <w:instrText xml:space="preserve"> PAGEREF _Toc48643901 \h </w:instrText>
        </w:r>
        <w:r w:rsidR="00317CBA">
          <w:rPr>
            <w:noProof/>
            <w:webHidden/>
          </w:rPr>
        </w:r>
        <w:r w:rsidR="00317CBA">
          <w:rPr>
            <w:noProof/>
            <w:webHidden/>
          </w:rPr>
          <w:fldChar w:fldCharType="separate"/>
        </w:r>
        <w:r w:rsidR="00317CBA">
          <w:rPr>
            <w:noProof/>
            <w:webHidden/>
          </w:rPr>
          <w:t>191</w:t>
        </w:r>
        <w:r w:rsidR="00317CBA">
          <w:rPr>
            <w:noProof/>
            <w:webHidden/>
          </w:rPr>
          <w:fldChar w:fldCharType="end"/>
        </w:r>
      </w:hyperlink>
    </w:p>
    <w:p w14:paraId="3869FA88" w14:textId="530B10C2" w:rsidR="00317CBA" w:rsidRDefault="00C642C9">
      <w:pPr>
        <w:pStyle w:val="TOC2"/>
        <w:rPr>
          <w:rFonts w:eastAsiaTheme="minorEastAsia"/>
          <w:smallCaps w:val="0"/>
          <w:noProof/>
          <w:sz w:val="22"/>
          <w:szCs w:val="22"/>
          <w:lang w:eastAsia="en-GB"/>
        </w:rPr>
      </w:pPr>
      <w:hyperlink w:anchor="_Toc48643902" w:history="1">
        <w:r w:rsidR="00317CBA" w:rsidRPr="00BA42DA">
          <w:rPr>
            <w:rStyle w:val="Hyperlink"/>
            <w:noProof/>
          </w:rPr>
          <w:t>Sample XML</w:t>
        </w:r>
        <w:r w:rsidR="00317CBA">
          <w:rPr>
            <w:noProof/>
            <w:webHidden/>
          </w:rPr>
          <w:tab/>
        </w:r>
        <w:r w:rsidR="00317CBA">
          <w:rPr>
            <w:noProof/>
            <w:webHidden/>
          </w:rPr>
          <w:fldChar w:fldCharType="begin"/>
        </w:r>
        <w:r w:rsidR="00317CBA">
          <w:rPr>
            <w:noProof/>
            <w:webHidden/>
          </w:rPr>
          <w:instrText xml:space="preserve"> PAGEREF _Toc48643902 \h </w:instrText>
        </w:r>
        <w:r w:rsidR="00317CBA">
          <w:rPr>
            <w:noProof/>
            <w:webHidden/>
          </w:rPr>
        </w:r>
        <w:r w:rsidR="00317CBA">
          <w:rPr>
            <w:noProof/>
            <w:webHidden/>
          </w:rPr>
          <w:fldChar w:fldCharType="separate"/>
        </w:r>
        <w:r w:rsidR="00317CBA">
          <w:rPr>
            <w:noProof/>
            <w:webHidden/>
          </w:rPr>
          <w:t>195</w:t>
        </w:r>
        <w:r w:rsidR="00317CBA">
          <w:rPr>
            <w:noProof/>
            <w:webHidden/>
          </w:rPr>
          <w:fldChar w:fldCharType="end"/>
        </w:r>
      </w:hyperlink>
    </w:p>
    <w:p w14:paraId="54BCF471" w14:textId="70E54A5E" w:rsidR="00317CBA" w:rsidRDefault="00C642C9">
      <w:pPr>
        <w:pStyle w:val="TOC1"/>
        <w:tabs>
          <w:tab w:val="left" w:pos="1320"/>
        </w:tabs>
        <w:rPr>
          <w:rFonts w:eastAsiaTheme="minorEastAsia"/>
          <w:b w:val="0"/>
          <w:bCs w:val="0"/>
          <w:caps w:val="0"/>
          <w:noProof/>
          <w:sz w:val="22"/>
          <w:szCs w:val="22"/>
          <w:lang w:eastAsia="en-GB"/>
        </w:rPr>
      </w:pPr>
      <w:hyperlink w:anchor="_Toc48643903" w:history="1">
        <w:r w:rsidR="00317CBA" w:rsidRPr="00BA42DA">
          <w:rPr>
            <w:rStyle w:val="Hyperlink"/>
            <w:noProof/>
          </w:rPr>
          <w:t>APPENDIX B.</w:t>
        </w:r>
        <w:r w:rsidR="00317CBA">
          <w:rPr>
            <w:rFonts w:eastAsiaTheme="minorEastAsia"/>
            <w:b w:val="0"/>
            <w:bCs w:val="0"/>
            <w:caps w:val="0"/>
            <w:noProof/>
            <w:sz w:val="22"/>
            <w:szCs w:val="22"/>
            <w:lang w:eastAsia="en-GB"/>
          </w:rPr>
          <w:tab/>
        </w:r>
        <w:r w:rsidR="00317CBA" w:rsidRPr="00BA42DA">
          <w:rPr>
            <w:rStyle w:val="Hyperlink"/>
            <w:noProof/>
          </w:rPr>
          <w:t>How to create a FIXM Extension</w:t>
        </w:r>
        <w:r w:rsidR="00317CBA">
          <w:rPr>
            <w:noProof/>
            <w:webHidden/>
          </w:rPr>
          <w:tab/>
        </w:r>
        <w:r w:rsidR="00317CBA">
          <w:rPr>
            <w:noProof/>
            <w:webHidden/>
          </w:rPr>
          <w:fldChar w:fldCharType="begin"/>
        </w:r>
        <w:r w:rsidR="00317CBA">
          <w:rPr>
            <w:noProof/>
            <w:webHidden/>
          </w:rPr>
          <w:instrText xml:space="preserve"> PAGEREF _Toc48643903 \h </w:instrText>
        </w:r>
        <w:r w:rsidR="00317CBA">
          <w:rPr>
            <w:noProof/>
            <w:webHidden/>
          </w:rPr>
        </w:r>
        <w:r w:rsidR="00317CBA">
          <w:rPr>
            <w:noProof/>
            <w:webHidden/>
          </w:rPr>
          <w:fldChar w:fldCharType="separate"/>
        </w:r>
        <w:r w:rsidR="00317CBA">
          <w:rPr>
            <w:noProof/>
            <w:webHidden/>
          </w:rPr>
          <w:t>197</w:t>
        </w:r>
        <w:r w:rsidR="00317CBA">
          <w:rPr>
            <w:noProof/>
            <w:webHidden/>
          </w:rPr>
          <w:fldChar w:fldCharType="end"/>
        </w:r>
      </w:hyperlink>
    </w:p>
    <w:p w14:paraId="6FFA865D" w14:textId="2112FB6A" w:rsidR="00317CBA" w:rsidRDefault="00C642C9">
      <w:pPr>
        <w:pStyle w:val="TOC2"/>
        <w:rPr>
          <w:rFonts w:eastAsiaTheme="minorEastAsia"/>
          <w:smallCaps w:val="0"/>
          <w:noProof/>
          <w:sz w:val="22"/>
          <w:szCs w:val="22"/>
          <w:lang w:eastAsia="en-GB"/>
        </w:rPr>
      </w:pPr>
      <w:hyperlink w:anchor="_Toc48643904" w:history="1">
        <w:r w:rsidR="00317CBA" w:rsidRPr="00BA42DA">
          <w:rPr>
            <w:rStyle w:val="Hyperlink"/>
            <w:noProof/>
          </w:rPr>
          <w:t>Initial Download and Setup</w:t>
        </w:r>
        <w:r w:rsidR="00317CBA">
          <w:rPr>
            <w:noProof/>
            <w:webHidden/>
          </w:rPr>
          <w:tab/>
        </w:r>
        <w:r w:rsidR="00317CBA">
          <w:rPr>
            <w:noProof/>
            <w:webHidden/>
          </w:rPr>
          <w:fldChar w:fldCharType="begin"/>
        </w:r>
        <w:r w:rsidR="00317CBA">
          <w:rPr>
            <w:noProof/>
            <w:webHidden/>
          </w:rPr>
          <w:instrText xml:space="preserve"> PAGEREF _Toc48643904 \h </w:instrText>
        </w:r>
        <w:r w:rsidR="00317CBA">
          <w:rPr>
            <w:noProof/>
            <w:webHidden/>
          </w:rPr>
        </w:r>
        <w:r w:rsidR="00317CBA">
          <w:rPr>
            <w:noProof/>
            <w:webHidden/>
          </w:rPr>
          <w:fldChar w:fldCharType="separate"/>
        </w:r>
        <w:r w:rsidR="00317CBA">
          <w:rPr>
            <w:noProof/>
            <w:webHidden/>
          </w:rPr>
          <w:t>197</w:t>
        </w:r>
        <w:r w:rsidR="00317CBA">
          <w:rPr>
            <w:noProof/>
            <w:webHidden/>
          </w:rPr>
          <w:fldChar w:fldCharType="end"/>
        </w:r>
      </w:hyperlink>
    </w:p>
    <w:p w14:paraId="79018C87" w14:textId="0BF1AF06" w:rsidR="00317CBA" w:rsidRDefault="00C642C9">
      <w:pPr>
        <w:pStyle w:val="TOC2"/>
        <w:rPr>
          <w:rFonts w:eastAsiaTheme="minorEastAsia"/>
          <w:smallCaps w:val="0"/>
          <w:noProof/>
          <w:sz w:val="22"/>
          <w:szCs w:val="22"/>
          <w:lang w:eastAsia="en-GB"/>
        </w:rPr>
      </w:pPr>
      <w:hyperlink w:anchor="_Toc48643905" w:history="1">
        <w:r w:rsidR="00317CBA" w:rsidRPr="00BA42DA">
          <w:rPr>
            <w:rStyle w:val="Hyperlink"/>
            <w:noProof/>
          </w:rPr>
          <w:t>Create a Top-Level Extensions Container</w:t>
        </w:r>
        <w:r w:rsidR="00317CBA">
          <w:rPr>
            <w:noProof/>
            <w:webHidden/>
          </w:rPr>
          <w:tab/>
        </w:r>
        <w:r w:rsidR="00317CBA">
          <w:rPr>
            <w:noProof/>
            <w:webHidden/>
          </w:rPr>
          <w:fldChar w:fldCharType="begin"/>
        </w:r>
        <w:r w:rsidR="00317CBA">
          <w:rPr>
            <w:noProof/>
            <w:webHidden/>
          </w:rPr>
          <w:instrText xml:space="preserve"> PAGEREF _Toc48643905 \h </w:instrText>
        </w:r>
        <w:r w:rsidR="00317CBA">
          <w:rPr>
            <w:noProof/>
            <w:webHidden/>
          </w:rPr>
        </w:r>
        <w:r w:rsidR="00317CBA">
          <w:rPr>
            <w:noProof/>
            <w:webHidden/>
          </w:rPr>
          <w:fldChar w:fldCharType="separate"/>
        </w:r>
        <w:r w:rsidR="00317CBA">
          <w:rPr>
            <w:noProof/>
            <w:webHidden/>
          </w:rPr>
          <w:t>197</w:t>
        </w:r>
        <w:r w:rsidR="00317CBA">
          <w:rPr>
            <w:noProof/>
            <w:webHidden/>
          </w:rPr>
          <w:fldChar w:fldCharType="end"/>
        </w:r>
      </w:hyperlink>
    </w:p>
    <w:p w14:paraId="4B7902DD" w14:textId="15EAEEEB" w:rsidR="00317CBA" w:rsidRDefault="00C642C9">
      <w:pPr>
        <w:pStyle w:val="TOC2"/>
        <w:rPr>
          <w:rFonts w:eastAsiaTheme="minorEastAsia"/>
          <w:smallCaps w:val="0"/>
          <w:noProof/>
          <w:sz w:val="22"/>
          <w:szCs w:val="22"/>
          <w:lang w:eastAsia="en-GB"/>
        </w:rPr>
      </w:pPr>
      <w:hyperlink w:anchor="_Toc48643906" w:history="1">
        <w:r w:rsidR="00317CBA" w:rsidRPr="00BA42DA">
          <w:rPr>
            <w:rStyle w:val="Hyperlink"/>
            <w:noProof/>
          </w:rPr>
          <w:t>Create an Extension Root Package</w:t>
        </w:r>
        <w:r w:rsidR="00317CBA">
          <w:rPr>
            <w:noProof/>
            <w:webHidden/>
          </w:rPr>
          <w:tab/>
        </w:r>
        <w:r w:rsidR="00317CBA">
          <w:rPr>
            <w:noProof/>
            <w:webHidden/>
          </w:rPr>
          <w:fldChar w:fldCharType="begin"/>
        </w:r>
        <w:r w:rsidR="00317CBA">
          <w:rPr>
            <w:noProof/>
            <w:webHidden/>
          </w:rPr>
          <w:instrText xml:space="preserve"> PAGEREF _Toc48643906 \h </w:instrText>
        </w:r>
        <w:r w:rsidR="00317CBA">
          <w:rPr>
            <w:noProof/>
            <w:webHidden/>
          </w:rPr>
        </w:r>
        <w:r w:rsidR="00317CBA">
          <w:rPr>
            <w:noProof/>
            <w:webHidden/>
          </w:rPr>
          <w:fldChar w:fldCharType="separate"/>
        </w:r>
        <w:r w:rsidR="00317CBA">
          <w:rPr>
            <w:noProof/>
            <w:webHidden/>
          </w:rPr>
          <w:t>199</w:t>
        </w:r>
        <w:r w:rsidR="00317CBA">
          <w:rPr>
            <w:noProof/>
            <w:webHidden/>
          </w:rPr>
          <w:fldChar w:fldCharType="end"/>
        </w:r>
      </w:hyperlink>
    </w:p>
    <w:p w14:paraId="7C6FC0CF" w14:textId="3114E035" w:rsidR="00317CBA" w:rsidRDefault="00C642C9">
      <w:pPr>
        <w:pStyle w:val="TOC2"/>
        <w:rPr>
          <w:rFonts w:eastAsiaTheme="minorEastAsia"/>
          <w:smallCaps w:val="0"/>
          <w:noProof/>
          <w:sz w:val="22"/>
          <w:szCs w:val="22"/>
          <w:lang w:eastAsia="en-GB"/>
        </w:rPr>
      </w:pPr>
      <w:hyperlink w:anchor="_Toc48643907" w:history="1">
        <w:r w:rsidR="00317CBA" w:rsidRPr="00BA42DA">
          <w:rPr>
            <w:rStyle w:val="Hyperlink"/>
            <w:noProof/>
          </w:rPr>
          <w:t>Create Extension Content</w:t>
        </w:r>
        <w:r w:rsidR="00317CBA">
          <w:rPr>
            <w:noProof/>
            <w:webHidden/>
          </w:rPr>
          <w:tab/>
        </w:r>
        <w:r w:rsidR="00317CBA">
          <w:rPr>
            <w:noProof/>
            <w:webHidden/>
          </w:rPr>
          <w:fldChar w:fldCharType="begin"/>
        </w:r>
        <w:r w:rsidR="00317CBA">
          <w:rPr>
            <w:noProof/>
            <w:webHidden/>
          </w:rPr>
          <w:instrText xml:space="preserve"> PAGEREF _Toc48643907 \h </w:instrText>
        </w:r>
        <w:r w:rsidR="00317CBA">
          <w:rPr>
            <w:noProof/>
            <w:webHidden/>
          </w:rPr>
        </w:r>
        <w:r w:rsidR="00317CBA">
          <w:rPr>
            <w:noProof/>
            <w:webHidden/>
          </w:rPr>
          <w:fldChar w:fldCharType="separate"/>
        </w:r>
        <w:r w:rsidR="00317CBA">
          <w:rPr>
            <w:noProof/>
            <w:webHidden/>
          </w:rPr>
          <w:t>205</w:t>
        </w:r>
        <w:r w:rsidR="00317CBA">
          <w:rPr>
            <w:noProof/>
            <w:webHidden/>
          </w:rPr>
          <w:fldChar w:fldCharType="end"/>
        </w:r>
      </w:hyperlink>
    </w:p>
    <w:p w14:paraId="6644ADF2" w14:textId="431745F2" w:rsidR="00317CBA" w:rsidRDefault="00C642C9">
      <w:pPr>
        <w:pStyle w:val="TOC2"/>
        <w:rPr>
          <w:rFonts w:eastAsiaTheme="minorEastAsia"/>
          <w:smallCaps w:val="0"/>
          <w:noProof/>
          <w:sz w:val="22"/>
          <w:szCs w:val="22"/>
          <w:lang w:eastAsia="en-GB"/>
        </w:rPr>
      </w:pPr>
      <w:hyperlink w:anchor="_Toc48643908" w:history="1">
        <w:r w:rsidR="00317CBA" w:rsidRPr="00BA42DA">
          <w:rPr>
            <w:rStyle w:val="Hyperlink"/>
            <w:noProof/>
          </w:rPr>
          <w:t>Generate the Extension Schemas</w:t>
        </w:r>
        <w:r w:rsidR="00317CBA">
          <w:rPr>
            <w:noProof/>
            <w:webHidden/>
          </w:rPr>
          <w:tab/>
        </w:r>
        <w:r w:rsidR="00317CBA">
          <w:rPr>
            <w:noProof/>
            <w:webHidden/>
          </w:rPr>
          <w:fldChar w:fldCharType="begin"/>
        </w:r>
        <w:r w:rsidR="00317CBA">
          <w:rPr>
            <w:noProof/>
            <w:webHidden/>
          </w:rPr>
          <w:instrText xml:space="preserve"> PAGEREF _Toc48643908 \h </w:instrText>
        </w:r>
        <w:r w:rsidR="00317CBA">
          <w:rPr>
            <w:noProof/>
            <w:webHidden/>
          </w:rPr>
        </w:r>
        <w:r w:rsidR="00317CBA">
          <w:rPr>
            <w:noProof/>
            <w:webHidden/>
          </w:rPr>
          <w:fldChar w:fldCharType="separate"/>
        </w:r>
        <w:r w:rsidR="00317CBA">
          <w:rPr>
            <w:noProof/>
            <w:webHidden/>
          </w:rPr>
          <w:t>215</w:t>
        </w:r>
        <w:r w:rsidR="00317CBA">
          <w:rPr>
            <w:noProof/>
            <w:webHidden/>
          </w:rPr>
          <w:fldChar w:fldCharType="end"/>
        </w:r>
      </w:hyperlink>
    </w:p>
    <w:p w14:paraId="73D21AB7" w14:textId="216500C5" w:rsidR="00317CBA" w:rsidRDefault="00C642C9">
      <w:pPr>
        <w:pStyle w:val="TOC2"/>
        <w:rPr>
          <w:rFonts w:eastAsiaTheme="minorEastAsia"/>
          <w:smallCaps w:val="0"/>
          <w:noProof/>
          <w:sz w:val="22"/>
          <w:szCs w:val="22"/>
          <w:lang w:eastAsia="en-GB"/>
        </w:rPr>
      </w:pPr>
      <w:hyperlink w:anchor="_Toc48643909" w:history="1">
        <w:r w:rsidR="00317CBA" w:rsidRPr="00BA42DA">
          <w:rPr>
            <w:rStyle w:val="Hyperlink"/>
            <w:noProof/>
          </w:rPr>
          <w:t>Post-Process the Extension Schemas</w:t>
        </w:r>
        <w:r w:rsidR="00317CBA">
          <w:rPr>
            <w:noProof/>
            <w:webHidden/>
          </w:rPr>
          <w:tab/>
        </w:r>
        <w:r w:rsidR="00317CBA">
          <w:rPr>
            <w:noProof/>
            <w:webHidden/>
          </w:rPr>
          <w:fldChar w:fldCharType="begin"/>
        </w:r>
        <w:r w:rsidR="00317CBA">
          <w:rPr>
            <w:noProof/>
            <w:webHidden/>
          </w:rPr>
          <w:instrText xml:space="preserve"> PAGEREF _Toc48643909 \h </w:instrText>
        </w:r>
        <w:r w:rsidR="00317CBA">
          <w:rPr>
            <w:noProof/>
            <w:webHidden/>
          </w:rPr>
        </w:r>
        <w:r w:rsidR="00317CBA">
          <w:rPr>
            <w:noProof/>
            <w:webHidden/>
          </w:rPr>
          <w:fldChar w:fldCharType="separate"/>
        </w:r>
        <w:r w:rsidR="00317CBA">
          <w:rPr>
            <w:noProof/>
            <w:webHidden/>
          </w:rPr>
          <w:t>217</w:t>
        </w:r>
        <w:r w:rsidR="00317CBA">
          <w:rPr>
            <w:noProof/>
            <w:webHidden/>
          </w:rPr>
          <w:fldChar w:fldCharType="end"/>
        </w:r>
      </w:hyperlink>
    </w:p>
    <w:p w14:paraId="5E57DDB5" w14:textId="09F141B7" w:rsidR="00317CBA" w:rsidRDefault="00C642C9">
      <w:pPr>
        <w:pStyle w:val="TOC2"/>
        <w:rPr>
          <w:rFonts w:eastAsiaTheme="minorEastAsia"/>
          <w:smallCaps w:val="0"/>
          <w:noProof/>
          <w:sz w:val="22"/>
          <w:szCs w:val="22"/>
          <w:lang w:eastAsia="en-GB"/>
        </w:rPr>
      </w:pPr>
      <w:hyperlink w:anchor="_Toc48643910" w:history="1">
        <w:r w:rsidR="00317CBA" w:rsidRPr="00BA42DA">
          <w:rPr>
            <w:rStyle w:val="Hyperlink"/>
            <w:noProof/>
          </w:rPr>
          <w:t>Sample XML</w:t>
        </w:r>
        <w:r w:rsidR="00317CBA">
          <w:rPr>
            <w:noProof/>
            <w:webHidden/>
          </w:rPr>
          <w:tab/>
        </w:r>
        <w:r w:rsidR="00317CBA">
          <w:rPr>
            <w:noProof/>
            <w:webHidden/>
          </w:rPr>
          <w:fldChar w:fldCharType="begin"/>
        </w:r>
        <w:r w:rsidR="00317CBA">
          <w:rPr>
            <w:noProof/>
            <w:webHidden/>
          </w:rPr>
          <w:instrText xml:space="preserve"> PAGEREF _Toc48643910 \h </w:instrText>
        </w:r>
        <w:r w:rsidR="00317CBA">
          <w:rPr>
            <w:noProof/>
            <w:webHidden/>
          </w:rPr>
        </w:r>
        <w:r w:rsidR="00317CBA">
          <w:rPr>
            <w:noProof/>
            <w:webHidden/>
          </w:rPr>
          <w:fldChar w:fldCharType="separate"/>
        </w:r>
        <w:r w:rsidR="00317CBA">
          <w:rPr>
            <w:noProof/>
            <w:webHidden/>
          </w:rPr>
          <w:t>219</w:t>
        </w:r>
        <w:r w:rsidR="00317CBA">
          <w:rPr>
            <w:noProof/>
            <w:webHidden/>
          </w:rPr>
          <w:fldChar w:fldCharType="end"/>
        </w:r>
      </w:hyperlink>
    </w:p>
    <w:p w14:paraId="6BE15313" w14:textId="3FB13E25" w:rsidR="00317CBA" w:rsidRDefault="00C642C9">
      <w:pPr>
        <w:pStyle w:val="TOC1"/>
        <w:tabs>
          <w:tab w:val="left" w:pos="1320"/>
        </w:tabs>
        <w:rPr>
          <w:rFonts w:eastAsiaTheme="minorEastAsia"/>
          <w:b w:val="0"/>
          <w:bCs w:val="0"/>
          <w:caps w:val="0"/>
          <w:noProof/>
          <w:sz w:val="22"/>
          <w:szCs w:val="22"/>
          <w:lang w:eastAsia="en-GB"/>
        </w:rPr>
      </w:pPr>
      <w:hyperlink w:anchor="_Toc48643911" w:history="1">
        <w:r w:rsidR="00317CBA" w:rsidRPr="00BA42DA">
          <w:rPr>
            <w:rStyle w:val="Hyperlink"/>
            <w:noProof/>
          </w:rPr>
          <w:t>APPENDIX C.</w:t>
        </w:r>
        <w:r w:rsidR="00317CBA">
          <w:rPr>
            <w:rFonts w:eastAsiaTheme="minorEastAsia"/>
            <w:b w:val="0"/>
            <w:bCs w:val="0"/>
            <w:caps w:val="0"/>
            <w:noProof/>
            <w:sz w:val="22"/>
            <w:szCs w:val="22"/>
            <w:lang w:eastAsia="en-GB"/>
          </w:rPr>
          <w:tab/>
        </w:r>
        <w:r w:rsidR="00317CBA" w:rsidRPr="00BA42DA">
          <w:rPr>
            <w:rStyle w:val="Hyperlink"/>
            <w:noProof/>
          </w:rPr>
          <w:t>How to generate XML Schemas from a FIXM model using Sparx Enterprise Architect</w:t>
        </w:r>
        <w:r w:rsidR="00317CBA">
          <w:rPr>
            <w:noProof/>
            <w:webHidden/>
          </w:rPr>
          <w:tab/>
        </w:r>
        <w:r w:rsidR="00317CBA">
          <w:rPr>
            <w:noProof/>
            <w:webHidden/>
          </w:rPr>
          <w:fldChar w:fldCharType="begin"/>
        </w:r>
        <w:r w:rsidR="00317CBA">
          <w:rPr>
            <w:noProof/>
            <w:webHidden/>
          </w:rPr>
          <w:instrText xml:space="preserve"> PAGEREF _Toc48643911 \h </w:instrText>
        </w:r>
        <w:r w:rsidR="00317CBA">
          <w:rPr>
            <w:noProof/>
            <w:webHidden/>
          </w:rPr>
        </w:r>
        <w:r w:rsidR="00317CBA">
          <w:rPr>
            <w:noProof/>
            <w:webHidden/>
          </w:rPr>
          <w:fldChar w:fldCharType="separate"/>
        </w:r>
        <w:r w:rsidR="00317CBA">
          <w:rPr>
            <w:noProof/>
            <w:webHidden/>
          </w:rPr>
          <w:t>221</w:t>
        </w:r>
        <w:r w:rsidR="00317CBA">
          <w:rPr>
            <w:noProof/>
            <w:webHidden/>
          </w:rPr>
          <w:fldChar w:fldCharType="end"/>
        </w:r>
      </w:hyperlink>
    </w:p>
    <w:p w14:paraId="3E3CF670" w14:textId="7B869508" w:rsidR="00317CBA" w:rsidRDefault="00C642C9">
      <w:pPr>
        <w:pStyle w:val="TOC2"/>
        <w:rPr>
          <w:rFonts w:eastAsiaTheme="minorEastAsia"/>
          <w:smallCaps w:val="0"/>
          <w:noProof/>
          <w:sz w:val="22"/>
          <w:szCs w:val="22"/>
          <w:lang w:eastAsia="en-GB"/>
        </w:rPr>
      </w:pPr>
      <w:hyperlink w:anchor="_Toc48643912" w:history="1">
        <w:r w:rsidR="00317CBA" w:rsidRPr="00BA42DA">
          <w:rPr>
            <w:rStyle w:val="Hyperlink"/>
            <w:noProof/>
          </w:rPr>
          <w:t>Generating Schemas from the Logical Model</w:t>
        </w:r>
        <w:r w:rsidR="00317CBA">
          <w:rPr>
            <w:noProof/>
            <w:webHidden/>
          </w:rPr>
          <w:tab/>
        </w:r>
        <w:r w:rsidR="00317CBA">
          <w:rPr>
            <w:noProof/>
            <w:webHidden/>
          </w:rPr>
          <w:fldChar w:fldCharType="begin"/>
        </w:r>
        <w:r w:rsidR="00317CBA">
          <w:rPr>
            <w:noProof/>
            <w:webHidden/>
          </w:rPr>
          <w:instrText xml:space="preserve"> PAGEREF _Toc48643912 \h </w:instrText>
        </w:r>
        <w:r w:rsidR="00317CBA">
          <w:rPr>
            <w:noProof/>
            <w:webHidden/>
          </w:rPr>
        </w:r>
        <w:r w:rsidR="00317CBA">
          <w:rPr>
            <w:noProof/>
            <w:webHidden/>
          </w:rPr>
          <w:fldChar w:fldCharType="separate"/>
        </w:r>
        <w:r w:rsidR="00317CBA">
          <w:rPr>
            <w:noProof/>
            <w:webHidden/>
          </w:rPr>
          <w:t>221</w:t>
        </w:r>
        <w:r w:rsidR="00317CBA">
          <w:rPr>
            <w:noProof/>
            <w:webHidden/>
          </w:rPr>
          <w:fldChar w:fldCharType="end"/>
        </w:r>
      </w:hyperlink>
    </w:p>
    <w:p w14:paraId="43C70E50" w14:textId="3A456B43" w:rsidR="00317CBA" w:rsidRDefault="00C642C9">
      <w:pPr>
        <w:pStyle w:val="TOC2"/>
        <w:rPr>
          <w:rFonts w:eastAsiaTheme="minorEastAsia"/>
          <w:smallCaps w:val="0"/>
          <w:noProof/>
          <w:sz w:val="22"/>
          <w:szCs w:val="22"/>
          <w:lang w:eastAsia="en-GB"/>
        </w:rPr>
      </w:pPr>
      <w:hyperlink w:anchor="_Toc48643913" w:history="1">
        <w:r w:rsidR="00317CBA" w:rsidRPr="00BA42DA">
          <w:rPr>
            <w:rStyle w:val="Hyperlink"/>
            <w:noProof/>
          </w:rPr>
          <w:t>Post-processing the FIXM Schemas</w:t>
        </w:r>
        <w:r w:rsidR="00317CBA">
          <w:rPr>
            <w:noProof/>
            <w:webHidden/>
          </w:rPr>
          <w:tab/>
        </w:r>
        <w:r w:rsidR="00317CBA">
          <w:rPr>
            <w:noProof/>
            <w:webHidden/>
          </w:rPr>
          <w:fldChar w:fldCharType="begin"/>
        </w:r>
        <w:r w:rsidR="00317CBA">
          <w:rPr>
            <w:noProof/>
            <w:webHidden/>
          </w:rPr>
          <w:instrText xml:space="preserve"> PAGEREF _Toc48643913 \h </w:instrText>
        </w:r>
        <w:r w:rsidR="00317CBA">
          <w:rPr>
            <w:noProof/>
            <w:webHidden/>
          </w:rPr>
        </w:r>
        <w:r w:rsidR="00317CBA">
          <w:rPr>
            <w:noProof/>
            <w:webHidden/>
          </w:rPr>
          <w:fldChar w:fldCharType="separate"/>
        </w:r>
        <w:r w:rsidR="00317CBA">
          <w:rPr>
            <w:noProof/>
            <w:webHidden/>
          </w:rPr>
          <w:t>224</w:t>
        </w:r>
        <w:r w:rsidR="00317CBA">
          <w:rPr>
            <w:noProof/>
            <w:webHidden/>
          </w:rPr>
          <w:fldChar w:fldCharType="end"/>
        </w:r>
      </w:hyperlink>
    </w:p>
    <w:p w14:paraId="467CF4EB" w14:textId="590545AB" w:rsidR="00317CBA" w:rsidRDefault="00C642C9">
      <w:pPr>
        <w:pStyle w:val="TOC1"/>
        <w:tabs>
          <w:tab w:val="left" w:pos="1320"/>
        </w:tabs>
        <w:rPr>
          <w:rFonts w:eastAsiaTheme="minorEastAsia"/>
          <w:b w:val="0"/>
          <w:bCs w:val="0"/>
          <w:caps w:val="0"/>
          <w:noProof/>
          <w:sz w:val="22"/>
          <w:szCs w:val="22"/>
          <w:lang w:eastAsia="en-GB"/>
        </w:rPr>
      </w:pPr>
      <w:hyperlink w:anchor="_Toc48643914" w:history="1">
        <w:r w:rsidR="00317CBA" w:rsidRPr="00BA42DA">
          <w:rPr>
            <w:rStyle w:val="Hyperlink"/>
            <w:noProof/>
          </w:rPr>
          <w:t>APPENDIX D.</w:t>
        </w:r>
        <w:r w:rsidR="00317CBA">
          <w:rPr>
            <w:rFonts w:eastAsiaTheme="minorEastAsia"/>
            <w:b w:val="0"/>
            <w:bCs w:val="0"/>
            <w:caps w:val="0"/>
            <w:noProof/>
            <w:sz w:val="22"/>
            <w:szCs w:val="22"/>
            <w:lang w:eastAsia="en-GB"/>
          </w:rPr>
          <w:tab/>
        </w:r>
        <w:r w:rsidR="00317CBA" w:rsidRPr="00BA42DA">
          <w:rPr>
            <w:rStyle w:val="Hyperlink"/>
            <w:noProof/>
          </w:rPr>
          <w:t>FF-ICE/R1 Services Description Example – Details and Other Considerations</w:t>
        </w:r>
        <w:r w:rsidR="00317CBA">
          <w:rPr>
            <w:noProof/>
            <w:webHidden/>
          </w:rPr>
          <w:tab/>
        </w:r>
        <w:r w:rsidR="00317CBA">
          <w:rPr>
            <w:noProof/>
            <w:webHidden/>
          </w:rPr>
          <w:fldChar w:fldCharType="begin"/>
        </w:r>
        <w:r w:rsidR="00317CBA">
          <w:rPr>
            <w:noProof/>
            <w:webHidden/>
          </w:rPr>
          <w:instrText xml:space="preserve"> PAGEREF _Toc48643914 \h </w:instrText>
        </w:r>
        <w:r w:rsidR="00317CBA">
          <w:rPr>
            <w:noProof/>
            <w:webHidden/>
          </w:rPr>
        </w:r>
        <w:r w:rsidR="00317CBA">
          <w:rPr>
            <w:noProof/>
            <w:webHidden/>
          </w:rPr>
          <w:fldChar w:fldCharType="separate"/>
        </w:r>
        <w:r w:rsidR="00317CBA">
          <w:rPr>
            <w:noProof/>
            <w:webHidden/>
          </w:rPr>
          <w:t>227</w:t>
        </w:r>
        <w:r w:rsidR="00317CBA">
          <w:rPr>
            <w:noProof/>
            <w:webHidden/>
          </w:rPr>
          <w:fldChar w:fldCharType="end"/>
        </w:r>
      </w:hyperlink>
    </w:p>
    <w:p w14:paraId="42CCBDC1" w14:textId="064B3AC2" w:rsidR="00317CBA" w:rsidRDefault="00C642C9">
      <w:pPr>
        <w:pStyle w:val="TOC2"/>
        <w:rPr>
          <w:rFonts w:eastAsiaTheme="minorEastAsia"/>
          <w:smallCaps w:val="0"/>
          <w:noProof/>
          <w:sz w:val="22"/>
          <w:szCs w:val="22"/>
          <w:lang w:eastAsia="en-GB"/>
        </w:rPr>
      </w:pPr>
      <w:hyperlink w:anchor="_Toc48643915" w:history="1">
        <w:r w:rsidR="00317CBA" w:rsidRPr="00BA42DA">
          <w:rPr>
            <w:rStyle w:val="Hyperlink"/>
            <w:noProof/>
          </w:rPr>
          <w:t>Planning Service</w:t>
        </w:r>
        <w:r w:rsidR="00317CBA">
          <w:rPr>
            <w:noProof/>
            <w:webHidden/>
          </w:rPr>
          <w:tab/>
        </w:r>
        <w:r w:rsidR="00317CBA">
          <w:rPr>
            <w:noProof/>
            <w:webHidden/>
          </w:rPr>
          <w:fldChar w:fldCharType="begin"/>
        </w:r>
        <w:r w:rsidR="00317CBA">
          <w:rPr>
            <w:noProof/>
            <w:webHidden/>
          </w:rPr>
          <w:instrText xml:space="preserve"> PAGEREF _Toc48643915 \h </w:instrText>
        </w:r>
        <w:r w:rsidR="00317CBA">
          <w:rPr>
            <w:noProof/>
            <w:webHidden/>
          </w:rPr>
        </w:r>
        <w:r w:rsidR="00317CBA">
          <w:rPr>
            <w:noProof/>
            <w:webHidden/>
          </w:rPr>
          <w:fldChar w:fldCharType="separate"/>
        </w:r>
        <w:r w:rsidR="00317CBA">
          <w:rPr>
            <w:noProof/>
            <w:webHidden/>
          </w:rPr>
          <w:t>227</w:t>
        </w:r>
        <w:r w:rsidR="00317CBA">
          <w:rPr>
            <w:noProof/>
            <w:webHidden/>
          </w:rPr>
          <w:fldChar w:fldCharType="end"/>
        </w:r>
      </w:hyperlink>
    </w:p>
    <w:p w14:paraId="43985B8C" w14:textId="16B3F295" w:rsidR="00317CBA" w:rsidRDefault="00C642C9">
      <w:pPr>
        <w:pStyle w:val="TOC2"/>
        <w:rPr>
          <w:rFonts w:eastAsiaTheme="minorEastAsia"/>
          <w:smallCaps w:val="0"/>
          <w:noProof/>
          <w:sz w:val="22"/>
          <w:szCs w:val="22"/>
          <w:lang w:eastAsia="en-GB"/>
        </w:rPr>
      </w:pPr>
      <w:hyperlink w:anchor="_Toc48643916" w:history="1">
        <w:r w:rsidR="00317CBA" w:rsidRPr="00BA42DA">
          <w:rPr>
            <w:rStyle w:val="Hyperlink"/>
            <w:noProof/>
          </w:rPr>
          <w:t>Filing Service</w:t>
        </w:r>
        <w:r w:rsidR="00317CBA">
          <w:rPr>
            <w:noProof/>
            <w:webHidden/>
          </w:rPr>
          <w:tab/>
        </w:r>
        <w:r w:rsidR="00317CBA">
          <w:rPr>
            <w:noProof/>
            <w:webHidden/>
          </w:rPr>
          <w:fldChar w:fldCharType="begin"/>
        </w:r>
        <w:r w:rsidR="00317CBA">
          <w:rPr>
            <w:noProof/>
            <w:webHidden/>
          </w:rPr>
          <w:instrText xml:space="preserve"> PAGEREF _Toc48643916 \h </w:instrText>
        </w:r>
        <w:r w:rsidR="00317CBA">
          <w:rPr>
            <w:noProof/>
            <w:webHidden/>
          </w:rPr>
        </w:r>
        <w:r w:rsidR="00317CBA">
          <w:rPr>
            <w:noProof/>
            <w:webHidden/>
          </w:rPr>
          <w:fldChar w:fldCharType="separate"/>
        </w:r>
        <w:r w:rsidR="00317CBA">
          <w:rPr>
            <w:noProof/>
            <w:webHidden/>
          </w:rPr>
          <w:t>237</w:t>
        </w:r>
        <w:r w:rsidR="00317CBA">
          <w:rPr>
            <w:noProof/>
            <w:webHidden/>
          </w:rPr>
          <w:fldChar w:fldCharType="end"/>
        </w:r>
      </w:hyperlink>
    </w:p>
    <w:p w14:paraId="46FCD9CF" w14:textId="284875D5" w:rsidR="00317CBA" w:rsidRDefault="00C642C9">
      <w:pPr>
        <w:pStyle w:val="TOC2"/>
        <w:rPr>
          <w:rFonts w:eastAsiaTheme="minorEastAsia"/>
          <w:smallCaps w:val="0"/>
          <w:noProof/>
          <w:sz w:val="22"/>
          <w:szCs w:val="22"/>
          <w:lang w:eastAsia="en-GB"/>
        </w:rPr>
      </w:pPr>
      <w:hyperlink w:anchor="_Toc48643917" w:history="1">
        <w:r w:rsidR="00317CBA" w:rsidRPr="00BA42DA">
          <w:rPr>
            <w:rStyle w:val="Hyperlink"/>
            <w:noProof/>
          </w:rPr>
          <w:t>Technical assumptions</w:t>
        </w:r>
        <w:r w:rsidR="00317CBA">
          <w:rPr>
            <w:noProof/>
            <w:webHidden/>
          </w:rPr>
          <w:tab/>
        </w:r>
        <w:r w:rsidR="00317CBA">
          <w:rPr>
            <w:noProof/>
            <w:webHidden/>
          </w:rPr>
          <w:fldChar w:fldCharType="begin"/>
        </w:r>
        <w:r w:rsidR="00317CBA">
          <w:rPr>
            <w:noProof/>
            <w:webHidden/>
          </w:rPr>
          <w:instrText xml:space="preserve"> PAGEREF _Toc48643917 \h </w:instrText>
        </w:r>
        <w:r w:rsidR="00317CBA">
          <w:rPr>
            <w:noProof/>
            <w:webHidden/>
          </w:rPr>
        </w:r>
        <w:r w:rsidR="00317CBA">
          <w:rPr>
            <w:noProof/>
            <w:webHidden/>
          </w:rPr>
          <w:fldChar w:fldCharType="separate"/>
        </w:r>
        <w:r w:rsidR="00317CBA">
          <w:rPr>
            <w:noProof/>
            <w:webHidden/>
          </w:rPr>
          <w:t>243</w:t>
        </w:r>
        <w:r w:rsidR="00317CBA">
          <w:rPr>
            <w:noProof/>
            <w:webHidden/>
          </w:rPr>
          <w:fldChar w:fldCharType="end"/>
        </w:r>
      </w:hyperlink>
    </w:p>
    <w:p w14:paraId="6D3CACC5" w14:textId="6AE29B8C" w:rsidR="00317CBA" w:rsidRDefault="00C642C9">
      <w:pPr>
        <w:pStyle w:val="TOC2"/>
        <w:rPr>
          <w:rFonts w:eastAsiaTheme="minorEastAsia"/>
          <w:smallCaps w:val="0"/>
          <w:noProof/>
          <w:sz w:val="22"/>
          <w:szCs w:val="22"/>
          <w:lang w:eastAsia="en-GB"/>
        </w:rPr>
      </w:pPr>
      <w:hyperlink w:anchor="_Toc48643918" w:history="1">
        <w:r w:rsidR="00317CBA" w:rsidRPr="00BA42DA">
          <w:rPr>
            <w:rStyle w:val="Hyperlink"/>
            <w:noProof/>
          </w:rPr>
          <w:t>Message classification and technology selection</w:t>
        </w:r>
        <w:r w:rsidR="00317CBA">
          <w:rPr>
            <w:noProof/>
            <w:webHidden/>
          </w:rPr>
          <w:tab/>
        </w:r>
        <w:r w:rsidR="00317CBA">
          <w:rPr>
            <w:noProof/>
            <w:webHidden/>
          </w:rPr>
          <w:fldChar w:fldCharType="begin"/>
        </w:r>
        <w:r w:rsidR="00317CBA">
          <w:rPr>
            <w:noProof/>
            <w:webHidden/>
          </w:rPr>
          <w:instrText xml:space="preserve"> PAGEREF _Toc48643918 \h </w:instrText>
        </w:r>
        <w:r w:rsidR="00317CBA">
          <w:rPr>
            <w:noProof/>
            <w:webHidden/>
          </w:rPr>
        </w:r>
        <w:r w:rsidR="00317CBA">
          <w:rPr>
            <w:noProof/>
            <w:webHidden/>
          </w:rPr>
          <w:fldChar w:fldCharType="separate"/>
        </w:r>
        <w:r w:rsidR="00317CBA">
          <w:rPr>
            <w:noProof/>
            <w:webHidden/>
          </w:rPr>
          <w:t>246</w:t>
        </w:r>
        <w:r w:rsidR="00317CBA">
          <w:rPr>
            <w:noProof/>
            <w:webHidden/>
          </w:rPr>
          <w:fldChar w:fldCharType="end"/>
        </w:r>
      </w:hyperlink>
    </w:p>
    <w:p w14:paraId="4BBCE1D9" w14:textId="1D9AD183" w:rsidR="00317CBA" w:rsidRDefault="00C642C9">
      <w:pPr>
        <w:pStyle w:val="TOC1"/>
        <w:tabs>
          <w:tab w:val="left" w:pos="1320"/>
        </w:tabs>
        <w:rPr>
          <w:rFonts w:eastAsiaTheme="minorEastAsia"/>
          <w:b w:val="0"/>
          <w:bCs w:val="0"/>
          <w:caps w:val="0"/>
          <w:noProof/>
          <w:sz w:val="22"/>
          <w:szCs w:val="22"/>
          <w:lang w:eastAsia="en-GB"/>
        </w:rPr>
      </w:pPr>
      <w:hyperlink w:anchor="_Toc48643919" w:history="1">
        <w:r w:rsidR="00317CBA" w:rsidRPr="00BA42DA">
          <w:rPr>
            <w:rStyle w:val="Hyperlink"/>
            <w:noProof/>
          </w:rPr>
          <w:t>APPENDIX E.</w:t>
        </w:r>
        <w:r w:rsidR="00317CBA">
          <w:rPr>
            <w:rFonts w:eastAsiaTheme="minorEastAsia"/>
            <w:b w:val="0"/>
            <w:bCs w:val="0"/>
            <w:caps w:val="0"/>
            <w:noProof/>
            <w:sz w:val="22"/>
            <w:szCs w:val="22"/>
            <w:lang w:eastAsia="en-GB"/>
          </w:rPr>
          <w:tab/>
        </w:r>
        <w:r w:rsidR="00317CBA" w:rsidRPr="00BA42DA">
          <w:rPr>
            <w:rStyle w:val="Hyperlink"/>
            <w:noProof/>
          </w:rPr>
          <w:t>Use of Schematron</w:t>
        </w:r>
        <w:r w:rsidR="00317CBA">
          <w:rPr>
            <w:noProof/>
            <w:webHidden/>
          </w:rPr>
          <w:tab/>
        </w:r>
        <w:r w:rsidR="00317CBA">
          <w:rPr>
            <w:noProof/>
            <w:webHidden/>
          </w:rPr>
          <w:fldChar w:fldCharType="begin"/>
        </w:r>
        <w:r w:rsidR="00317CBA">
          <w:rPr>
            <w:noProof/>
            <w:webHidden/>
          </w:rPr>
          <w:instrText xml:space="preserve"> PAGEREF _Toc48643919 \h </w:instrText>
        </w:r>
        <w:r w:rsidR="00317CBA">
          <w:rPr>
            <w:noProof/>
            <w:webHidden/>
          </w:rPr>
        </w:r>
        <w:r w:rsidR="00317CBA">
          <w:rPr>
            <w:noProof/>
            <w:webHidden/>
          </w:rPr>
          <w:fldChar w:fldCharType="separate"/>
        </w:r>
        <w:r w:rsidR="00317CBA">
          <w:rPr>
            <w:noProof/>
            <w:webHidden/>
          </w:rPr>
          <w:t>249</w:t>
        </w:r>
        <w:r w:rsidR="00317CBA">
          <w:rPr>
            <w:noProof/>
            <w:webHidden/>
          </w:rPr>
          <w:fldChar w:fldCharType="end"/>
        </w:r>
      </w:hyperlink>
    </w:p>
    <w:p w14:paraId="28312B68" w14:textId="6CDC3AB6" w:rsidR="00317CBA" w:rsidRDefault="00C642C9">
      <w:pPr>
        <w:pStyle w:val="TOC1"/>
        <w:tabs>
          <w:tab w:val="left" w:pos="1320"/>
        </w:tabs>
        <w:rPr>
          <w:rFonts w:eastAsiaTheme="minorEastAsia"/>
          <w:b w:val="0"/>
          <w:bCs w:val="0"/>
          <w:caps w:val="0"/>
          <w:noProof/>
          <w:sz w:val="22"/>
          <w:szCs w:val="22"/>
          <w:lang w:eastAsia="en-GB"/>
        </w:rPr>
      </w:pPr>
      <w:hyperlink w:anchor="_Toc48643920" w:history="1">
        <w:r w:rsidR="00317CBA" w:rsidRPr="00BA42DA">
          <w:rPr>
            <w:rStyle w:val="Hyperlink"/>
            <w:noProof/>
          </w:rPr>
          <w:t>APPENDIX F.</w:t>
        </w:r>
        <w:r w:rsidR="00317CBA">
          <w:rPr>
            <w:rFonts w:eastAsiaTheme="minorEastAsia"/>
            <w:b w:val="0"/>
            <w:bCs w:val="0"/>
            <w:caps w:val="0"/>
            <w:noProof/>
            <w:sz w:val="22"/>
            <w:szCs w:val="22"/>
            <w:lang w:eastAsia="en-GB"/>
          </w:rPr>
          <w:tab/>
        </w:r>
        <w:r w:rsidR="00317CBA" w:rsidRPr="00BA42DA">
          <w:rPr>
            <w:rStyle w:val="Hyperlink"/>
            <w:noProof/>
          </w:rPr>
          <w:t>FIXM Development Tool Compatibility</w:t>
        </w:r>
        <w:r w:rsidR="00317CBA">
          <w:rPr>
            <w:noProof/>
            <w:webHidden/>
          </w:rPr>
          <w:tab/>
        </w:r>
        <w:r w:rsidR="00317CBA">
          <w:rPr>
            <w:noProof/>
            <w:webHidden/>
          </w:rPr>
          <w:fldChar w:fldCharType="begin"/>
        </w:r>
        <w:r w:rsidR="00317CBA">
          <w:rPr>
            <w:noProof/>
            <w:webHidden/>
          </w:rPr>
          <w:instrText xml:space="preserve"> PAGEREF _Toc48643920 \h </w:instrText>
        </w:r>
        <w:r w:rsidR="00317CBA">
          <w:rPr>
            <w:noProof/>
            <w:webHidden/>
          </w:rPr>
        </w:r>
        <w:r w:rsidR="00317CBA">
          <w:rPr>
            <w:noProof/>
            <w:webHidden/>
          </w:rPr>
          <w:fldChar w:fldCharType="separate"/>
        </w:r>
        <w:r w:rsidR="00317CBA">
          <w:rPr>
            <w:noProof/>
            <w:webHidden/>
          </w:rPr>
          <w:t>250</w:t>
        </w:r>
        <w:r w:rsidR="00317CBA">
          <w:rPr>
            <w:noProof/>
            <w:webHidden/>
          </w:rPr>
          <w:fldChar w:fldCharType="end"/>
        </w:r>
      </w:hyperlink>
    </w:p>
    <w:p w14:paraId="015B0C00" w14:textId="4357DB02" w:rsidR="00317CBA" w:rsidRDefault="00C642C9">
      <w:pPr>
        <w:pStyle w:val="TOC2"/>
        <w:rPr>
          <w:rFonts w:eastAsiaTheme="minorEastAsia"/>
          <w:smallCaps w:val="0"/>
          <w:noProof/>
          <w:sz w:val="22"/>
          <w:szCs w:val="22"/>
          <w:lang w:eastAsia="en-GB"/>
        </w:rPr>
      </w:pPr>
      <w:hyperlink w:anchor="_Toc48643921" w:history="1">
        <w:r w:rsidR="00317CBA" w:rsidRPr="00BA42DA">
          <w:rPr>
            <w:rStyle w:val="Hyperlink"/>
            <w:noProof/>
          </w:rPr>
          <w:t>Introduction</w:t>
        </w:r>
        <w:r w:rsidR="00317CBA">
          <w:rPr>
            <w:noProof/>
            <w:webHidden/>
          </w:rPr>
          <w:tab/>
        </w:r>
        <w:r w:rsidR="00317CBA">
          <w:rPr>
            <w:noProof/>
            <w:webHidden/>
          </w:rPr>
          <w:fldChar w:fldCharType="begin"/>
        </w:r>
        <w:r w:rsidR="00317CBA">
          <w:rPr>
            <w:noProof/>
            <w:webHidden/>
          </w:rPr>
          <w:instrText xml:space="preserve"> PAGEREF _Toc48643921 \h </w:instrText>
        </w:r>
        <w:r w:rsidR="00317CBA">
          <w:rPr>
            <w:noProof/>
            <w:webHidden/>
          </w:rPr>
        </w:r>
        <w:r w:rsidR="00317CBA">
          <w:rPr>
            <w:noProof/>
            <w:webHidden/>
          </w:rPr>
          <w:fldChar w:fldCharType="separate"/>
        </w:r>
        <w:r w:rsidR="00317CBA">
          <w:rPr>
            <w:noProof/>
            <w:webHidden/>
          </w:rPr>
          <w:t>250</w:t>
        </w:r>
        <w:r w:rsidR="00317CBA">
          <w:rPr>
            <w:noProof/>
            <w:webHidden/>
          </w:rPr>
          <w:fldChar w:fldCharType="end"/>
        </w:r>
      </w:hyperlink>
    </w:p>
    <w:p w14:paraId="1CE81FF6" w14:textId="2C367F5E" w:rsidR="00317CBA" w:rsidRDefault="00C642C9">
      <w:pPr>
        <w:pStyle w:val="TOC2"/>
        <w:rPr>
          <w:rFonts w:eastAsiaTheme="minorEastAsia"/>
          <w:smallCaps w:val="0"/>
          <w:noProof/>
          <w:sz w:val="22"/>
          <w:szCs w:val="22"/>
          <w:lang w:eastAsia="en-GB"/>
        </w:rPr>
      </w:pPr>
      <w:hyperlink w:anchor="_Toc48643922" w:history="1">
        <w:r w:rsidR="00317CBA" w:rsidRPr="00BA42DA">
          <w:rPr>
            <w:rStyle w:val="Hyperlink"/>
            <w:noProof/>
          </w:rPr>
          <w:t>Evaluation Environment</w:t>
        </w:r>
        <w:r w:rsidR="00317CBA">
          <w:rPr>
            <w:noProof/>
            <w:webHidden/>
          </w:rPr>
          <w:tab/>
        </w:r>
        <w:r w:rsidR="00317CBA">
          <w:rPr>
            <w:noProof/>
            <w:webHidden/>
          </w:rPr>
          <w:fldChar w:fldCharType="begin"/>
        </w:r>
        <w:r w:rsidR="00317CBA">
          <w:rPr>
            <w:noProof/>
            <w:webHidden/>
          </w:rPr>
          <w:instrText xml:space="preserve"> PAGEREF _Toc48643922 \h </w:instrText>
        </w:r>
        <w:r w:rsidR="00317CBA">
          <w:rPr>
            <w:noProof/>
            <w:webHidden/>
          </w:rPr>
        </w:r>
        <w:r w:rsidR="00317CBA">
          <w:rPr>
            <w:noProof/>
            <w:webHidden/>
          </w:rPr>
          <w:fldChar w:fldCharType="separate"/>
        </w:r>
        <w:r w:rsidR="00317CBA">
          <w:rPr>
            <w:noProof/>
            <w:webHidden/>
          </w:rPr>
          <w:t>250</w:t>
        </w:r>
        <w:r w:rsidR="00317CBA">
          <w:rPr>
            <w:noProof/>
            <w:webHidden/>
          </w:rPr>
          <w:fldChar w:fldCharType="end"/>
        </w:r>
      </w:hyperlink>
    </w:p>
    <w:p w14:paraId="101EF08B" w14:textId="631EBDA8" w:rsidR="00317CBA" w:rsidRDefault="00C642C9">
      <w:pPr>
        <w:pStyle w:val="TOC2"/>
        <w:rPr>
          <w:rFonts w:eastAsiaTheme="minorEastAsia"/>
          <w:smallCaps w:val="0"/>
          <w:noProof/>
          <w:sz w:val="22"/>
          <w:szCs w:val="22"/>
          <w:lang w:eastAsia="en-GB"/>
        </w:rPr>
      </w:pPr>
      <w:hyperlink w:anchor="_Toc48643923" w:history="1">
        <w:r w:rsidR="00317CBA" w:rsidRPr="00BA42DA">
          <w:rPr>
            <w:rStyle w:val="Hyperlink"/>
            <w:noProof/>
          </w:rPr>
          <w:t>Apache Axis library and the WSDL2Java tool</w:t>
        </w:r>
        <w:r w:rsidR="00317CBA">
          <w:rPr>
            <w:noProof/>
            <w:webHidden/>
          </w:rPr>
          <w:tab/>
        </w:r>
        <w:r w:rsidR="00317CBA">
          <w:rPr>
            <w:noProof/>
            <w:webHidden/>
          </w:rPr>
          <w:fldChar w:fldCharType="begin"/>
        </w:r>
        <w:r w:rsidR="00317CBA">
          <w:rPr>
            <w:noProof/>
            <w:webHidden/>
          </w:rPr>
          <w:instrText xml:space="preserve"> PAGEREF _Toc48643923 \h </w:instrText>
        </w:r>
        <w:r w:rsidR="00317CBA">
          <w:rPr>
            <w:noProof/>
            <w:webHidden/>
          </w:rPr>
        </w:r>
        <w:r w:rsidR="00317CBA">
          <w:rPr>
            <w:noProof/>
            <w:webHidden/>
          </w:rPr>
          <w:fldChar w:fldCharType="separate"/>
        </w:r>
        <w:r w:rsidR="00317CBA">
          <w:rPr>
            <w:noProof/>
            <w:webHidden/>
          </w:rPr>
          <w:t>252</w:t>
        </w:r>
        <w:r w:rsidR="00317CBA">
          <w:rPr>
            <w:noProof/>
            <w:webHidden/>
          </w:rPr>
          <w:fldChar w:fldCharType="end"/>
        </w:r>
      </w:hyperlink>
    </w:p>
    <w:p w14:paraId="0DFED11D" w14:textId="36499904" w:rsidR="00317CBA" w:rsidRDefault="00C642C9">
      <w:pPr>
        <w:pStyle w:val="TOC2"/>
        <w:rPr>
          <w:rFonts w:eastAsiaTheme="minorEastAsia"/>
          <w:smallCaps w:val="0"/>
          <w:noProof/>
          <w:sz w:val="22"/>
          <w:szCs w:val="22"/>
          <w:lang w:eastAsia="en-GB"/>
        </w:rPr>
      </w:pPr>
      <w:hyperlink w:anchor="_Toc48643924" w:history="1">
        <w:r w:rsidR="00317CBA" w:rsidRPr="00BA42DA">
          <w:rPr>
            <w:rStyle w:val="Hyperlink"/>
            <w:noProof/>
          </w:rPr>
          <w:t>Evaluation Results</w:t>
        </w:r>
        <w:r w:rsidR="00317CBA">
          <w:rPr>
            <w:noProof/>
            <w:webHidden/>
          </w:rPr>
          <w:tab/>
        </w:r>
        <w:r w:rsidR="00317CBA">
          <w:rPr>
            <w:noProof/>
            <w:webHidden/>
          </w:rPr>
          <w:fldChar w:fldCharType="begin"/>
        </w:r>
        <w:r w:rsidR="00317CBA">
          <w:rPr>
            <w:noProof/>
            <w:webHidden/>
          </w:rPr>
          <w:instrText xml:space="preserve"> PAGEREF _Toc48643924 \h </w:instrText>
        </w:r>
        <w:r w:rsidR="00317CBA">
          <w:rPr>
            <w:noProof/>
            <w:webHidden/>
          </w:rPr>
        </w:r>
        <w:r w:rsidR="00317CBA">
          <w:rPr>
            <w:noProof/>
            <w:webHidden/>
          </w:rPr>
          <w:fldChar w:fldCharType="separate"/>
        </w:r>
        <w:r w:rsidR="00317CBA">
          <w:rPr>
            <w:noProof/>
            <w:webHidden/>
          </w:rPr>
          <w:t>253</w:t>
        </w:r>
        <w:r w:rsidR="00317CBA">
          <w:rPr>
            <w:noProof/>
            <w:webHidden/>
          </w:rPr>
          <w:fldChar w:fldCharType="end"/>
        </w:r>
      </w:hyperlink>
    </w:p>
    <w:p w14:paraId="03A901BE" w14:textId="27031B9F" w:rsidR="00317CBA" w:rsidRDefault="00C642C9">
      <w:pPr>
        <w:pStyle w:val="TOC2"/>
        <w:rPr>
          <w:rFonts w:eastAsiaTheme="minorEastAsia"/>
          <w:smallCaps w:val="0"/>
          <w:noProof/>
          <w:sz w:val="22"/>
          <w:szCs w:val="22"/>
          <w:lang w:eastAsia="en-GB"/>
        </w:rPr>
      </w:pPr>
      <w:hyperlink w:anchor="_Toc48643925" w:history="1">
        <w:r w:rsidR="00317CBA" w:rsidRPr="00BA42DA">
          <w:rPr>
            <w:rStyle w:val="Hyperlink"/>
            <w:noProof/>
          </w:rPr>
          <w:t>Future Testing</w:t>
        </w:r>
        <w:r w:rsidR="00317CBA">
          <w:rPr>
            <w:noProof/>
            <w:webHidden/>
          </w:rPr>
          <w:tab/>
        </w:r>
        <w:r w:rsidR="00317CBA">
          <w:rPr>
            <w:noProof/>
            <w:webHidden/>
          </w:rPr>
          <w:fldChar w:fldCharType="begin"/>
        </w:r>
        <w:r w:rsidR="00317CBA">
          <w:rPr>
            <w:noProof/>
            <w:webHidden/>
          </w:rPr>
          <w:instrText xml:space="preserve"> PAGEREF _Toc48643925 \h </w:instrText>
        </w:r>
        <w:r w:rsidR="00317CBA">
          <w:rPr>
            <w:noProof/>
            <w:webHidden/>
          </w:rPr>
        </w:r>
        <w:r w:rsidR="00317CBA">
          <w:rPr>
            <w:noProof/>
            <w:webHidden/>
          </w:rPr>
          <w:fldChar w:fldCharType="separate"/>
        </w:r>
        <w:r w:rsidR="00317CBA">
          <w:rPr>
            <w:noProof/>
            <w:webHidden/>
          </w:rPr>
          <w:t>254</w:t>
        </w:r>
        <w:r w:rsidR="00317CBA">
          <w:rPr>
            <w:noProof/>
            <w:webHidden/>
          </w:rPr>
          <w:fldChar w:fldCharType="end"/>
        </w:r>
      </w:hyperlink>
    </w:p>
    <w:p w14:paraId="05B49AB3" w14:textId="41B99589" w:rsidR="00317CBA" w:rsidRDefault="00C642C9">
      <w:pPr>
        <w:pStyle w:val="TOC2"/>
        <w:rPr>
          <w:rFonts w:eastAsiaTheme="minorEastAsia"/>
          <w:smallCaps w:val="0"/>
          <w:noProof/>
          <w:sz w:val="22"/>
          <w:szCs w:val="22"/>
          <w:lang w:eastAsia="en-GB"/>
        </w:rPr>
      </w:pPr>
      <w:hyperlink w:anchor="_Toc48643926" w:history="1">
        <w:r w:rsidR="00317CBA" w:rsidRPr="00BA42DA">
          <w:rPr>
            <w:rStyle w:val="Hyperlink"/>
            <w:noProof/>
          </w:rPr>
          <w:t>Platform Support Matrix</w:t>
        </w:r>
        <w:r w:rsidR="00317CBA">
          <w:rPr>
            <w:noProof/>
            <w:webHidden/>
          </w:rPr>
          <w:tab/>
        </w:r>
        <w:r w:rsidR="00317CBA">
          <w:rPr>
            <w:noProof/>
            <w:webHidden/>
          </w:rPr>
          <w:fldChar w:fldCharType="begin"/>
        </w:r>
        <w:r w:rsidR="00317CBA">
          <w:rPr>
            <w:noProof/>
            <w:webHidden/>
          </w:rPr>
          <w:instrText xml:space="preserve"> PAGEREF _Toc48643926 \h </w:instrText>
        </w:r>
        <w:r w:rsidR="00317CBA">
          <w:rPr>
            <w:noProof/>
            <w:webHidden/>
          </w:rPr>
        </w:r>
        <w:r w:rsidR="00317CBA">
          <w:rPr>
            <w:noProof/>
            <w:webHidden/>
          </w:rPr>
          <w:fldChar w:fldCharType="separate"/>
        </w:r>
        <w:r w:rsidR="00317CBA">
          <w:rPr>
            <w:noProof/>
            <w:webHidden/>
          </w:rPr>
          <w:t>255</w:t>
        </w:r>
        <w:r w:rsidR="00317CBA">
          <w:rPr>
            <w:noProof/>
            <w:webHidden/>
          </w:rPr>
          <w:fldChar w:fldCharType="end"/>
        </w:r>
      </w:hyperlink>
    </w:p>
    <w:p w14:paraId="7C9F777D" w14:textId="3E24E8A8" w:rsidR="00317CBA" w:rsidRDefault="00C642C9">
      <w:pPr>
        <w:pStyle w:val="TOC1"/>
        <w:tabs>
          <w:tab w:val="left" w:pos="1320"/>
        </w:tabs>
        <w:rPr>
          <w:rFonts w:eastAsiaTheme="minorEastAsia"/>
          <w:b w:val="0"/>
          <w:bCs w:val="0"/>
          <w:caps w:val="0"/>
          <w:noProof/>
          <w:sz w:val="22"/>
          <w:szCs w:val="22"/>
          <w:lang w:eastAsia="en-GB"/>
        </w:rPr>
      </w:pPr>
      <w:hyperlink w:anchor="_Toc48643927" w:history="1">
        <w:r w:rsidR="00317CBA" w:rsidRPr="00BA42DA">
          <w:rPr>
            <w:rStyle w:val="Hyperlink"/>
            <w:noProof/>
          </w:rPr>
          <w:t>APPENDIX G.</w:t>
        </w:r>
        <w:r w:rsidR="00317CBA">
          <w:rPr>
            <w:rFonts w:eastAsiaTheme="minorEastAsia"/>
            <w:b w:val="0"/>
            <w:bCs w:val="0"/>
            <w:caps w:val="0"/>
            <w:noProof/>
            <w:sz w:val="22"/>
            <w:szCs w:val="22"/>
            <w:lang w:eastAsia="en-GB"/>
          </w:rPr>
          <w:tab/>
        </w:r>
        <w:r w:rsidR="00317CBA" w:rsidRPr="00BA42DA">
          <w:rPr>
            <w:rStyle w:val="Hyperlink"/>
            <w:noProof/>
          </w:rPr>
          <w:t>Appendix F. Developing a Basic Web Service Using FIXM (Server and Client)</w:t>
        </w:r>
        <w:r w:rsidR="00317CBA">
          <w:rPr>
            <w:noProof/>
            <w:webHidden/>
          </w:rPr>
          <w:tab/>
        </w:r>
        <w:r w:rsidR="00317CBA">
          <w:rPr>
            <w:noProof/>
            <w:webHidden/>
          </w:rPr>
          <w:fldChar w:fldCharType="begin"/>
        </w:r>
        <w:r w:rsidR="00317CBA">
          <w:rPr>
            <w:noProof/>
            <w:webHidden/>
          </w:rPr>
          <w:instrText xml:space="preserve"> PAGEREF _Toc48643927 \h </w:instrText>
        </w:r>
        <w:r w:rsidR="00317CBA">
          <w:rPr>
            <w:noProof/>
            <w:webHidden/>
          </w:rPr>
        </w:r>
        <w:r w:rsidR="00317CBA">
          <w:rPr>
            <w:noProof/>
            <w:webHidden/>
          </w:rPr>
          <w:fldChar w:fldCharType="separate"/>
        </w:r>
        <w:r w:rsidR="00317CBA">
          <w:rPr>
            <w:noProof/>
            <w:webHidden/>
          </w:rPr>
          <w:t>256</w:t>
        </w:r>
        <w:r w:rsidR="00317CBA">
          <w:rPr>
            <w:noProof/>
            <w:webHidden/>
          </w:rPr>
          <w:fldChar w:fldCharType="end"/>
        </w:r>
      </w:hyperlink>
    </w:p>
    <w:p w14:paraId="0CB7F049" w14:textId="57D46746" w:rsidR="00317CBA" w:rsidRDefault="00C642C9">
      <w:pPr>
        <w:pStyle w:val="TOC2"/>
        <w:rPr>
          <w:rFonts w:eastAsiaTheme="minorEastAsia"/>
          <w:smallCaps w:val="0"/>
          <w:noProof/>
          <w:sz w:val="22"/>
          <w:szCs w:val="22"/>
          <w:lang w:eastAsia="en-GB"/>
        </w:rPr>
      </w:pPr>
      <w:hyperlink w:anchor="_Toc48643928" w:history="1">
        <w:r w:rsidR="00317CBA" w:rsidRPr="00BA42DA">
          <w:rPr>
            <w:rStyle w:val="Hyperlink"/>
            <w:noProof/>
          </w:rPr>
          <w:t>1.</w:t>
        </w:r>
        <w:r w:rsidR="00317CBA">
          <w:rPr>
            <w:rFonts w:eastAsiaTheme="minorEastAsia"/>
            <w:smallCaps w:val="0"/>
            <w:noProof/>
            <w:sz w:val="22"/>
            <w:szCs w:val="22"/>
            <w:lang w:eastAsia="en-GB"/>
          </w:rPr>
          <w:tab/>
        </w:r>
        <w:r w:rsidR="00317CBA" w:rsidRPr="00BA42DA">
          <w:rPr>
            <w:rStyle w:val="Hyperlink"/>
            <w:noProof/>
          </w:rPr>
          <w:t>Generate JAXB-RI-Bound Source Code</w:t>
        </w:r>
        <w:r w:rsidR="00317CBA">
          <w:rPr>
            <w:noProof/>
            <w:webHidden/>
          </w:rPr>
          <w:tab/>
        </w:r>
        <w:r w:rsidR="00317CBA">
          <w:rPr>
            <w:noProof/>
            <w:webHidden/>
          </w:rPr>
          <w:fldChar w:fldCharType="begin"/>
        </w:r>
        <w:r w:rsidR="00317CBA">
          <w:rPr>
            <w:noProof/>
            <w:webHidden/>
          </w:rPr>
          <w:instrText xml:space="preserve"> PAGEREF _Toc48643928 \h </w:instrText>
        </w:r>
        <w:r w:rsidR="00317CBA">
          <w:rPr>
            <w:noProof/>
            <w:webHidden/>
          </w:rPr>
        </w:r>
        <w:r w:rsidR="00317CBA">
          <w:rPr>
            <w:noProof/>
            <w:webHidden/>
          </w:rPr>
          <w:fldChar w:fldCharType="separate"/>
        </w:r>
        <w:r w:rsidR="00317CBA">
          <w:rPr>
            <w:noProof/>
            <w:webHidden/>
          </w:rPr>
          <w:t>256</w:t>
        </w:r>
        <w:r w:rsidR="00317CBA">
          <w:rPr>
            <w:noProof/>
            <w:webHidden/>
          </w:rPr>
          <w:fldChar w:fldCharType="end"/>
        </w:r>
      </w:hyperlink>
    </w:p>
    <w:p w14:paraId="0789D1C0" w14:textId="6615C8B1" w:rsidR="00317CBA" w:rsidRDefault="00C642C9">
      <w:pPr>
        <w:pStyle w:val="TOC1"/>
        <w:tabs>
          <w:tab w:val="left" w:pos="1320"/>
        </w:tabs>
        <w:rPr>
          <w:rFonts w:eastAsiaTheme="minorEastAsia"/>
          <w:b w:val="0"/>
          <w:bCs w:val="0"/>
          <w:caps w:val="0"/>
          <w:noProof/>
          <w:sz w:val="22"/>
          <w:szCs w:val="22"/>
          <w:lang w:eastAsia="en-GB"/>
        </w:rPr>
      </w:pPr>
      <w:hyperlink w:anchor="_Toc48643929" w:history="1">
        <w:r w:rsidR="00317CBA" w:rsidRPr="00BA42DA">
          <w:rPr>
            <w:rStyle w:val="Hyperlink"/>
            <w:noProof/>
          </w:rPr>
          <w:t>APPENDIX H.</w:t>
        </w:r>
        <w:r w:rsidR="00317CBA">
          <w:rPr>
            <w:rFonts w:eastAsiaTheme="minorEastAsia"/>
            <w:b w:val="0"/>
            <w:bCs w:val="0"/>
            <w:caps w:val="0"/>
            <w:noProof/>
            <w:sz w:val="22"/>
            <w:szCs w:val="22"/>
            <w:lang w:eastAsia="en-GB"/>
          </w:rPr>
          <w:tab/>
        </w:r>
        <w:r w:rsidR="00317CBA" w:rsidRPr="00BA42DA">
          <w:rPr>
            <w:rStyle w:val="Hyperlink"/>
            <w:noProof/>
          </w:rPr>
          <w:t>ATS Message to FIXM Mapping</w:t>
        </w:r>
        <w:r w:rsidR="00317CBA">
          <w:rPr>
            <w:noProof/>
            <w:webHidden/>
          </w:rPr>
          <w:tab/>
        </w:r>
        <w:r w:rsidR="00317CBA">
          <w:rPr>
            <w:noProof/>
            <w:webHidden/>
          </w:rPr>
          <w:fldChar w:fldCharType="begin"/>
        </w:r>
        <w:r w:rsidR="00317CBA">
          <w:rPr>
            <w:noProof/>
            <w:webHidden/>
          </w:rPr>
          <w:instrText xml:space="preserve"> PAGEREF _Toc48643929 \h </w:instrText>
        </w:r>
        <w:r w:rsidR="00317CBA">
          <w:rPr>
            <w:noProof/>
            <w:webHidden/>
          </w:rPr>
        </w:r>
        <w:r w:rsidR="00317CBA">
          <w:rPr>
            <w:noProof/>
            <w:webHidden/>
          </w:rPr>
          <w:fldChar w:fldCharType="separate"/>
        </w:r>
        <w:r w:rsidR="00317CBA">
          <w:rPr>
            <w:noProof/>
            <w:webHidden/>
          </w:rPr>
          <w:t>258</w:t>
        </w:r>
        <w:r w:rsidR="00317CBA">
          <w:rPr>
            <w:noProof/>
            <w:webHidden/>
          </w:rPr>
          <w:fldChar w:fldCharType="end"/>
        </w:r>
      </w:hyperlink>
    </w:p>
    <w:p w14:paraId="401C0233" w14:textId="0A01F06B" w:rsidR="00DC1304" w:rsidRDefault="005240EF" w:rsidP="001D3DFB">
      <w:r>
        <w:fldChar w:fldCharType="end"/>
      </w:r>
    </w:p>
    <w:bookmarkEnd w:id="1"/>
    <w:p w14:paraId="27FA71F4" w14:textId="2B00D883" w:rsidR="00604F2D" w:rsidRDefault="00604F2D">
      <w:pPr>
        <w:rPr>
          <w:b/>
          <w:color w:val="1F497D" w:themeColor="text2"/>
          <w:sz w:val="32"/>
          <w:szCs w:val="32"/>
        </w:rPr>
      </w:pPr>
    </w:p>
    <w:p w14:paraId="602F045E" w14:textId="3D23F854" w:rsidR="008C2DDB" w:rsidRPr="008C2DDB" w:rsidRDefault="008C2DDB" w:rsidP="008C2DDB">
      <w:pPr>
        <w:rPr>
          <w:b/>
          <w:color w:val="1F497D" w:themeColor="text2"/>
          <w:sz w:val="32"/>
          <w:szCs w:val="32"/>
        </w:rPr>
      </w:pPr>
      <w:r w:rsidRPr="008C2DDB">
        <w:rPr>
          <w:b/>
          <w:color w:val="1F497D" w:themeColor="text2"/>
          <w:sz w:val="32"/>
          <w:szCs w:val="32"/>
        </w:rPr>
        <w:t>TABLE OF FIGURES</w:t>
      </w:r>
    </w:p>
    <w:p w14:paraId="2DF76D84" w14:textId="32A68B31" w:rsidR="0018049E" w:rsidRDefault="00586E22">
      <w:pPr>
        <w:pStyle w:val="TableofFigures"/>
        <w:tabs>
          <w:tab w:val="right" w:leader="dot" w:pos="9016"/>
        </w:tabs>
        <w:rPr>
          <w:rFonts w:eastAsiaTheme="minorEastAsia"/>
          <w:smallCaps w:val="0"/>
          <w:noProof/>
          <w:sz w:val="22"/>
          <w:szCs w:val="22"/>
          <w:lang w:eastAsia="en-GB"/>
        </w:rPr>
      </w:pPr>
      <w:r>
        <w:rPr>
          <w:lang w:val="en-US"/>
        </w:rPr>
        <w:fldChar w:fldCharType="begin"/>
      </w:r>
      <w:r>
        <w:rPr>
          <w:lang w:val="en-US"/>
        </w:rPr>
        <w:instrText xml:space="preserve"> TOC \h \z \c "Figure" </w:instrText>
      </w:r>
      <w:r>
        <w:rPr>
          <w:lang w:val="en-US"/>
        </w:rPr>
        <w:fldChar w:fldCharType="separate"/>
      </w:r>
      <w:hyperlink w:anchor="_Toc48643978" w:history="1">
        <w:r w:rsidR="0018049E" w:rsidRPr="003D548E">
          <w:rPr>
            <w:rStyle w:val="Hyperlink"/>
            <w:noProof/>
          </w:rPr>
          <w:t>Figure 1: General structure of a message and role of an Application Library</w:t>
        </w:r>
        <w:r w:rsidR="0018049E">
          <w:rPr>
            <w:noProof/>
            <w:webHidden/>
          </w:rPr>
          <w:tab/>
        </w:r>
        <w:r w:rsidR="0018049E">
          <w:rPr>
            <w:noProof/>
            <w:webHidden/>
          </w:rPr>
          <w:fldChar w:fldCharType="begin"/>
        </w:r>
        <w:r w:rsidR="0018049E">
          <w:rPr>
            <w:noProof/>
            <w:webHidden/>
          </w:rPr>
          <w:instrText xml:space="preserve"> PAGEREF _Toc48643978 \h </w:instrText>
        </w:r>
        <w:r w:rsidR="0018049E">
          <w:rPr>
            <w:noProof/>
            <w:webHidden/>
          </w:rPr>
        </w:r>
        <w:r w:rsidR="0018049E">
          <w:rPr>
            <w:noProof/>
            <w:webHidden/>
          </w:rPr>
          <w:fldChar w:fldCharType="separate"/>
        </w:r>
        <w:r w:rsidR="0018049E">
          <w:rPr>
            <w:noProof/>
            <w:webHidden/>
          </w:rPr>
          <w:t>18</w:t>
        </w:r>
        <w:r w:rsidR="0018049E">
          <w:rPr>
            <w:noProof/>
            <w:webHidden/>
          </w:rPr>
          <w:fldChar w:fldCharType="end"/>
        </w:r>
      </w:hyperlink>
    </w:p>
    <w:p w14:paraId="08311ADC" w14:textId="4F784FBB" w:rsidR="0018049E" w:rsidRDefault="00C642C9">
      <w:pPr>
        <w:pStyle w:val="TableofFigures"/>
        <w:tabs>
          <w:tab w:val="right" w:leader="dot" w:pos="9016"/>
        </w:tabs>
        <w:rPr>
          <w:rFonts w:eastAsiaTheme="minorEastAsia"/>
          <w:smallCaps w:val="0"/>
          <w:noProof/>
          <w:sz w:val="22"/>
          <w:szCs w:val="22"/>
          <w:lang w:eastAsia="en-GB"/>
        </w:rPr>
      </w:pPr>
      <w:hyperlink w:anchor="_Toc48643979" w:history="1">
        <w:r w:rsidR="0018049E" w:rsidRPr="003D548E">
          <w:rPr>
            <w:rStyle w:val="Hyperlink"/>
            <w:noProof/>
          </w:rPr>
          <w:t>Figure 2: Example of Message Data structures from FF-ICE</w:t>
        </w:r>
        <w:r w:rsidR="0018049E">
          <w:rPr>
            <w:noProof/>
            <w:webHidden/>
          </w:rPr>
          <w:tab/>
        </w:r>
        <w:r w:rsidR="0018049E">
          <w:rPr>
            <w:noProof/>
            <w:webHidden/>
          </w:rPr>
          <w:fldChar w:fldCharType="begin"/>
        </w:r>
        <w:r w:rsidR="0018049E">
          <w:rPr>
            <w:noProof/>
            <w:webHidden/>
          </w:rPr>
          <w:instrText xml:space="preserve"> PAGEREF _Toc48643979 \h </w:instrText>
        </w:r>
        <w:r w:rsidR="0018049E">
          <w:rPr>
            <w:noProof/>
            <w:webHidden/>
          </w:rPr>
        </w:r>
        <w:r w:rsidR="0018049E">
          <w:rPr>
            <w:noProof/>
            <w:webHidden/>
          </w:rPr>
          <w:fldChar w:fldCharType="separate"/>
        </w:r>
        <w:r w:rsidR="0018049E">
          <w:rPr>
            <w:noProof/>
            <w:webHidden/>
          </w:rPr>
          <w:t>19</w:t>
        </w:r>
        <w:r w:rsidR="0018049E">
          <w:rPr>
            <w:noProof/>
            <w:webHidden/>
          </w:rPr>
          <w:fldChar w:fldCharType="end"/>
        </w:r>
      </w:hyperlink>
    </w:p>
    <w:p w14:paraId="5EE00E8F" w14:textId="4D24C958" w:rsidR="0018049E" w:rsidRDefault="00C642C9">
      <w:pPr>
        <w:pStyle w:val="TableofFigures"/>
        <w:tabs>
          <w:tab w:val="right" w:leader="dot" w:pos="9016"/>
        </w:tabs>
        <w:rPr>
          <w:rFonts w:eastAsiaTheme="minorEastAsia"/>
          <w:smallCaps w:val="0"/>
          <w:noProof/>
          <w:sz w:val="22"/>
          <w:szCs w:val="22"/>
          <w:lang w:eastAsia="en-GB"/>
        </w:rPr>
      </w:pPr>
      <w:hyperlink w:anchor="_Toc48643980" w:history="1">
        <w:r w:rsidR="0018049E" w:rsidRPr="003D548E">
          <w:rPr>
            <w:rStyle w:val="Hyperlink"/>
            <w:noProof/>
          </w:rPr>
          <w:t>Figure 3: XSD Restriction vs XSD Profile</w:t>
        </w:r>
        <w:r w:rsidR="0018049E">
          <w:rPr>
            <w:noProof/>
            <w:webHidden/>
          </w:rPr>
          <w:tab/>
        </w:r>
        <w:r w:rsidR="0018049E">
          <w:rPr>
            <w:noProof/>
            <w:webHidden/>
          </w:rPr>
          <w:fldChar w:fldCharType="begin"/>
        </w:r>
        <w:r w:rsidR="0018049E">
          <w:rPr>
            <w:noProof/>
            <w:webHidden/>
          </w:rPr>
          <w:instrText xml:space="preserve"> PAGEREF _Toc48643980 \h </w:instrText>
        </w:r>
        <w:r w:rsidR="0018049E">
          <w:rPr>
            <w:noProof/>
            <w:webHidden/>
          </w:rPr>
        </w:r>
        <w:r w:rsidR="0018049E">
          <w:rPr>
            <w:noProof/>
            <w:webHidden/>
          </w:rPr>
          <w:fldChar w:fldCharType="separate"/>
        </w:r>
        <w:r w:rsidR="0018049E">
          <w:rPr>
            <w:noProof/>
            <w:webHidden/>
          </w:rPr>
          <w:t>21</w:t>
        </w:r>
        <w:r w:rsidR="0018049E">
          <w:rPr>
            <w:noProof/>
            <w:webHidden/>
          </w:rPr>
          <w:fldChar w:fldCharType="end"/>
        </w:r>
      </w:hyperlink>
    </w:p>
    <w:p w14:paraId="549B7D55" w14:textId="66F61B31" w:rsidR="0018049E" w:rsidRDefault="00C642C9">
      <w:pPr>
        <w:pStyle w:val="TableofFigures"/>
        <w:tabs>
          <w:tab w:val="right" w:leader="dot" w:pos="9016"/>
        </w:tabs>
        <w:rPr>
          <w:rFonts w:eastAsiaTheme="minorEastAsia"/>
          <w:smallCaps w:val="0"/>
          <w:noProof/>
          <w:sz w:val="22"/>
          <w:szCs w:val="22"/>
          <w:lang w:eastAsia="en-GB"/>
        </w:rPr>
      </w:pPr>
      <w:hyperlink w:anchor="_Toc48643981" w:history="1">
        <w:r w:rsidR="0018049E" w:rsidRPr="003D548E">
          <w:rPr>
            <w:rStyle w:val="Hyperlink"/>
            <w:noProof/>
            <w:highlight w:val="red"/>
          </w:rPr>
          <w:t>Figure 4: Example of FIXM extension satisfying the requirement on extension content</w:t>
        </w:r>
        <w:r w:rsidR="0018049E">
          <w:rPr>
            <w:noProof/>
            <w:webHidden/>
          </w:rPr>
          <w:tab/>
        </w:r>
        <w:r w:rsidR="0018049E">
          <w:rPr>
            <w:noProof/>
            <w:webHidden/>
          </w:rPr>
          <w:fldChar w:fldCharType="begin"/>
        </w:r>
        <w:r w:rsidR="0018049E">
          <w:rPr>
            <w:noProof/>
            <w:webHidden/>
          </w:rPr>
          <w:instrText xml:space="preserve"> PAGEREF _Toc48643981 \h </w:instrText>
        </w:r>
        <w:r w:rsidR="0018049E">
          <w:rPr>
            <w:noProof/>
            <w:webHidden/>
          </w:rPr>
        </w:r>
        <w:r w:rsidR="0018049E">
          <w:rPr>
            <w:noProof/>
            <w:webHidden/>
          </w:rPr>
          <w:fldChar w:fldCharType="separate"/>
        </w:r>
        <w:r w:rsidR="0018049E">
          <w:rPr>
            <w:noProof/>
            <w:webHidden/>
          </w:rPr>
          <w:t>23</w:t>
        </w:r>
        <w:r w:rsidR="0018049E">
          <w:rPr>
            <w:noProof/>
            <w:webHidden/>
          </w:rPr>
          <w:fldChar w:fldCharType="end"/>
        </w:r>
      </w:hyperlink>
    </w:p>
    <w:p w14:paraId="6C24099B" w14:textId="59603FFE" w:rsidR="0018049E" w:rsidRDefault="00C642C9">
      <w:pPr>
        <w:pStyle w:val="TableofFigures"/>
        <w:tabs>
          <w:tab w:val="right" w:leader="dot" w:pos="9016"/>
        </w:tabs>
        <w:rPr>
          <w:rFonts w:eastAsiaTheme="minorEastAsia"/>
          <w:smallCaps w:val="0"/>
          <w:noProof/>
          <w:sz w:val="22"/>
          <w:szCs w:val="22"/>
          <w:lang w:eastAsia="en-GB"/>
        </w:rPr>
      </w:pPr>
      <w:hyperlink w:anchor="_Toc48643982" w:history="1">
        <w:r w:rsidR="0018049E" w:rsidRPr="003D548E">
          <w:rPr>
            <w:rStyle w:val="Hyperlink"/>
            <w:noProof/>
          </w:rPr>
          <w:t>Figure 5: Example of FIXM extension NOT satisfying the requirement on extension content</w:t>
        </w:r>
        <w:r w:rsidR="0018049E">
          <w:rPr>
            <w:noProof/>
            <w:webHidden/>
          </w:rPr>
          <w:tab/>
        </w:r>
        <w:r w:rsidR="0018049E">
          <w:rPr>
            <w:noProof/>
            <w:webHidden/>
          </w:rPr>
          <w:fldChar w:fldCharType="begin"/>
        </w:r>
        <w:r w:rsidR="0018049E">
          <w:rPr>
            <w:noProof/>
            <w:webHidden/>
          </w:rPr>
          <w:instrText xml:space="preserve"> PAGEREF _Toc48643982 \h </w:instrText>
        </w:r>
        <w:r w:rsidR="0018049E">
          <w:rPr>
            <w:noProof/>
            <w:webHidden/>
          </w:rPr>
        </w:r>
        <w:r w:rsidR="0018049E">
          <w:rPr>
            <w:noProof/>
            <w:webHidden/>
          </w:rPr>
          <w:fldChar w:fldCharType="separate"/>
        </w:r>
        <w:r w:rsidR="0018049E">
          <w:rPr>
            <w:noProof/>
            <w:webHidden/>
          </w:rPr>
          <w:t>24</w:t>
        </w:r>
        <w:r w:rsidR="0018049E">
          <w:rPr>
            <w:noProof/>
            <w:webHidden/>
          </w:rPr>
          <w:fldChar w:fldCharType="end"/>
        </w:r>
      </w:hyperlink>
    </w:p>
    <w:p w14:paraId="3D917672" w14:textId="26FB1222" w:rsidR="0018049E" w:rsidRDefault="00C642C9">
      <w:pPr>
        <w:pStyle w:val="TableofFigures"/>
        <w:tabs>
          <w:tab w:val="right" w:leader="dot" w:pos="9016"/>
        </w:tabs>
        <w:rPr>
          <w:rFonts w:eastAsiaTheme="minorEastAsia"/>
          <w:smallCaps w:val="0"/>
          <w:noProof/>
          <w:sz w:val="22"/>
          <w:szCs w:val="22"/>
          <w:lang w:eastAsia="en-GB"/>
        </w:rPr>
      </w:pPr>
      <w:hyperlink w:anchor="_Toc48643983" w:history="1">
        <w:r w:rsidR="0018049E" w:rsidRPr="003D548E">
          <w:rPr>
            <w:rStyle w:val="Hyperlink"/>
            <w:noProof/>
          </w:rPr>
          <w:t>Figure 6: Differences between Elevation, Altitude, Height and Ellipsoid height</w:t>
        </w:r>
        <w:r w:rsidR="0018049E">
          <w:rPr>
            <w:noProof/>
            <w:webHidden/>
          </w:rPr>
          <w:tab/>
        </w:r>
        <w:r w:rsidR="0018049E">
          <w:rPr>
            <w:noProof/>
            <w:webHidden/>
          </w:rPr>
          <w:fldChar w:fldCharType="begin"/>
        </w:r>
        <w:r w:rsidR="0018049E">
          <w:rPr>
            <w:noProof/>
            <w:webHidden/>
          </w:rPr>
          <w:instrText xml:space="preserve"> PAGEREF _Toc48643983 \h </w:instrText>
        </w:r>
        <w:r w:rsidR="0018049E">
          <w:rPr>
            <w:noProof/>
            <w:webHidden/>
          </w:rPr>
        </w:r>
        <w:r w:rsidR="0018049E">
          <w:rPr>
            <w:noProof/>
            <w:webHidden/>
          </w:rPr>
          <w:fldChar w:fldCharType="separate"/>
        </w:r>
        <w:r w:rsidR="0018049E">
          <w:rPr>
            <w:noProof/>
            <w:webHidden/>
          </w:rPr>
          <w:t>46</w:t>
        </w:r>
        <w:r w:rsidR="0018049E">
          <w:rPr>
            <w:noProof/>
            <w:webHidden/>
          </w:rPr>
          <w:fldChar w:fldCharType="end"/>
        </w:r>
      </w:hyperlink>
    </w:p>
    <w:p w14:paraId="1079C610" w14:textId="4749FB8F" w:rsidR="0018049E" w:rsidRDefault="00C642C9">
      <w:pPr>
        <w:pStyle w:val="TableofFigures"/>
        <w:tabs>
          <w:tab w:val="right" w:leader="dot" w:pos="9016"/>
        </w:tabs>
        <w:rPr>
          <w:rFonts w:eastAsiaTheme="minorEastAsia"/>
          <w:smallCaps w:val="0"/>
          <w:noProof/>
          <w:sz w:val="22"/>
          <w:szCs w:val="22"/>
          <w:lang w:eastAsia="en-GB"/>
        </w:rPr>
      </w:pPr>
      <w:hyperlink w:anchor="_Toc48643984" w:history="1">
        <w:r w:rsidR="0018049E" w:rsidRPr="003D548E">
          <w:rPr>
            <w:rStyle w:val="Hyperlink"/>
            <w:noProof/>
          </w:rPr>
          <w:t>Figure 7: Overview of the FF-ICE Message Application Library content</w:t>
        </w:r>
        <w:r w:rsidR="0018049E">
          <w:rPr>
            <w:noProof/>
            <w:webHidden/>
          </w:rPr>
          <w:tab/>
        </w:r>
        <w:r w:rsidR="0018049E">
          <w:rPr>
            <w:noProof/>
            <w:webHidden/>
          </w:rPr>
          <w:fldChar w:fldCharType="begin"/>
        </w:r>
        <w:r w:rsidR="0018049E">
          <w:rPr>
            <w:noProof/>
            <w:webHidden/>
          </w:rPr>
          <w:instrText xml:space="preserve"> PAGEREF _Toc48643984 \h </w:instrText>
        </w:r>
        <w:r w:rsidR="0018049E">
          <w:rPr>
            <w:noProof/>
            <w:webHidden/>
          </w:rPr>
        </w:r>
        <w:r w:rsidR="0018049E">
          <w:rPr>
            <w:noProof/>
            <w:webHidden/>
          </w:rPr>
          <w:fldChar w:fldCharType="separate"/>
        </w:r>
        <w:r w:rsidR="0018049E">
          <w:rPr>
            <w:noProof/>
            <w:webHidden/>
          </w:rPr>
          <w:t>55</w:t>
        </w:r>
        <w:r w:rsidR="0018049E">
          <w:rPr>
            <w:noProof/>
            <w:webHidden/>
          </w:rPr>
          <w:fldChar w:fldCharType="end"/>
        </w:r>
      </w:hyperlink>
    </w:p>
    <w:p w14:paraId="2AB014B4" w14:textId="073A480B" w:rsidR="0018049E" w:rsidRDefault="00C642C9">
      <w:pPr>
        <w:pStyle w:val="TableofFigures"/>
        <w:tabs>
          <w:tab w:val="right" w:leader="dot" w:pos="9016"/>
        </w:tabs>
        <w:rPr>
          <w:rFonts w:eastAsiaTheme="minorEastAsia"/>
          <w:smallCaps w:val="0"/>
          <w:noProof/>
          <w:sz w:val="22"/>
          <w:szCs w:val="22"/>
          <w:lang w:eastAsia="en-GB"/>
        </w:rPr>
      </w:pPr>
      <w:hyperlink w:anchor="_Toc48643985" w:history="1">
        <w:r w:rsidR="0018049E" w:rsidRPr="003D548E">
          <w:rPr>
            <w:rStyle w:val="Hyperlink"/>
            <w:noProof/>
          </w:rPr>
          <w:t>Figure 8: Example of FF-ICE Message data structures tracing to the FF-ICE Implementation Guidance Manual, Appendix B</w:t>
        </w:r>
        <w:r w:rsidR="0018049E">
          <w:rPr>
            <w:noProof/>
            <w:webHidden/>
          </w:rPr>
          <w:tab/>
        </w:r>
        <w:r w:rsidR="0018049E">
          <w:rPr>
            <w:noProof/>
            <w:webHidden/>
          </w:rPr>
          <w:fldChar w:fldCharType="begin"/>
        </w:r>
        <w:r w:rsidR="0018049E">
          <w:rPr>
            <w:noProof/>
            <w:webHidden/>
          </w:rPr>
          <w:instrText xml:space="preserve"> PAGEREF _Toc48643985 \h </w:instrText>
        </w:r>
        <w:r w:rsidR="0018049E">
          <w:rPr>
            <w:noProof/>
            <w:webHidden/>
          </w:rPr>
        </w:r>
        <w:r w:rsidR="0018049E">
          <w:rPr>
            <w:noProof/>
            <w:webHidden/>
          </w:rPr>
          <w:fldChar w:fldCharType="separate"/>
        </w:r>
        <w:r w:rsidR="0018049E">
          <w:rPr>
            <w:noProof/>
            <w:webHidden/>
          </w:rPr>
          <w:t>56</w:t>
        </w:r>
        <w:r w:rsidR="0018049E">
          <w:rPr>
            <w:noProof/>
            <w:webHidden/>
          </w:rPr>
          <w:fldChar w:fldCharType="end"/>
        </w:r>
      </w:hyperlink>
    </w:p>
    <w:p w14:paraId="4016FC68" w14:textId="7E0CA9DA" w:rsidR="0018049E" w:rsidRDefault="00C642C9">
      <w:pPr>
        <w:pStyle w:val="TableofFigures"/>
        <w:tabs>
          <w:tab w:val="right" w:leader="dot" w:pos="9016"/>
        </w:tabs>
        <w:rPr>
          <w:rFonts w:eastAsiaTheme="minorEastAsia"/>
          <w:smallCaps w:val="0"/>
          <w:noProof/>
          <w:sz w:val="22"/>
          <w:szCs w:val="22"/>
          <w:lang w:eastAsia="en-GB"/>
        </w:rPr>
      </w:pPr>
      <w:hyperlink w:anchor="_Toc48643986" w:history="1">
        <w:r w:rsidR="0018049E" w:rsidRPr="003D548E">
          <w:rPr>
            <w:rStyle w:val="Hyperlink"/>
            <w:noProof/>
          </w:rPr>
          <w:t>Figure 9: Overview of the FF-ICE Message Data Structures</w:t>
        </w:r>
        <w:r w:rsidR="0018049E">
          <w:rPr>
            <w:noProof/>
            <w:webHidden/>
          </w:rPr>
          <w:tab/>
        </w:r>
        <w:r w:rsidR="0018049E">
          <w:rPr>
            <w:noProof/>
            <w:webHidden/>
          </w:rPr>
          <w:fldChar w:fldCharType="begin"/>
        </w:r>
        <w:r w:rsidR="0018049E">
          <w:rPr>
            <w:noProof/>
            <w:webHidden/>
          </w:rPr>
          <w:instrText xml:space="preserve"> PAGEREF _Toc48643986 \h </w:instrText>
        </w:r>
        <w:r w:rsidR="0018049E">
          <w:rPr>
            <w:noProof/>
            <w:webHidden/>
          </w:rPr>
        </w:r>
        <w:r w:rsidR="0018049E">
          <w:rPr>
            <w:noProof/>
            <w:webHidden/>
          </w:rPr>
          <w:fldChar w:fldCharType="separate"/>
        </w:r>
        <w:r w:rsidR="0018049E">
          <w:rPr>
            <w:noProof/>
            <w:webHidden/>
          </w:rPr>
          <w:t>57</w:t>
        </w:r>
        <w:r w:rsidR="0018049E">
          <w:rPr>
            <w:noProof/>
            <w:webHidden/>
          </w:rPr>
          <w:fldChar w:fldCharType="end"/>
        </w:r>
      </w:hyperlink>
    </w:p>
    <w:p w14:paraId="4CDDF267" w14:textId="52282518" w:rsidR="0018049E" w:rsidRDefault="00C642C9">
      <w:pPr>
        <w:pStyle w:val="TableofFigures"/>
        <w:tabs>
          <w:tab w:val="right" w:leader="dot" w:pos="9016"/>
        </w:tabs>
        <w:rPr>
          <w:rFonts w:eastAsiaTheme="minorEastAsia"/>
          <w:smallCaps w:val="0"/>
          <w:noProof/>
          <w:sz w:val="22"/>
          <w:szCs w:val="22"/>
          <w:lang w:eastAsia="en-GB"/>
        </w:rPr>
      </w:pPr>
      <w:hyperlink w:anchor="_Toc48643987" w:history="1">
        <w:r w:rsidR="0018049E" w:rsidRPr="003D548E">
          <w:rPr>
            <w:rStyle w:val="Hyperlink"/>
            <w:noProof/>
          </w:rPr>
          <w:t>Figure 10: The FF-ICE Flight Cancellation Message Template</w:t>
        </w:r>
        <w:r w:rsidR="0018049E">
          <w:rPr>
            <w:noProof/>
            <w:webHidden/>
          </w:rPr>
          <w:tab/>
        </w:r>
        <w:r w:rsidR="0018049E">
          <w:rPr>
            <w:noProof/>
            <w:webHidden/>
          </w:rPr>
          <w:fldChar w:fldCharType="begin"/>
        </w:r>
        <w:r w:rsidR="0018049E">
          <w:rPr>
            <w:noProof/>
            <w:webHidden/>
          </w:rPr>
          <w:instrText xml:space="preserve"> PAGEREF _Toc48643987 \h </w:instrText>
        </w:r>
        <w:r w:rsidR="0018049E">
          <w:rPr>
            <w:noProof/>
            <w:webHidden/>
          </w:rPr>
        </w:r>
        <w:r w:rsidR="0018049E">
          <w:rPr>
            <w:noProof/>
            <w:webHidden/>
          </w:rPr>
          <w:fldChar w:fldCharType="separate"/>
        </w:r>
        <w:r w:rsidR="0018049E">
          <w:rPr>
            <w:noProof/>
            <w:webHidden/>
          </w:rPr>
          <w:t>60</w:t>
        </w:r>
        <w:r w:rsidR="0018049E">
          <w:rPr>
            <w:noProof/>
            <w:webHidden/>
          </w:rPr>
          <w:fldChar w:fldCharType="end"/>
        </w:r>
      </w:hyperlink>
    </w:p>
    <w:p w14:paraId="79A94456" w14:textId="3AC8B4A0" w:rsidR="0018049E" w:rsidRDefault="00C642C9">
      <w:pPr>
        <w:pStyle w:val="TableofFigures"/>
        <w:tabs>
          <w:tab w:val="right" w:leader="dot" w:pos="9016"/>
        </w:tabs>
        <w:rPr>
          <w:rFonts w:eastAsiaTheme="minorEastAsia"/>
          <w:smallCaps w:val="0"/>
          <w:noProof/>
          <w:sz w:val="22"/>
          <w:szCs w:val="22"/>
          <w:lang w:eastAsia="en-GB"/>
        </w:rPr>
      </w:pPr>
      <w:hyperlink w:anchor="_Toc48643988" w:history="1">
        <w:r w:rsidR="0018049E" w:rsidRPr="003D548E">
          <w:rPr>
            <w:rStyle w:val="Hyperlink"/>
            <w:noProof/>
          </w:rPr>
          <w:t>Figure 33: Sample Flight Plan</w:t>
        </w:r>
        <w:r w:rsidR="0018049E">
          <w:rPr>
            <w:noProof/>
            <w:webHidden/>
          </w:rPr>
          <w:tab/>
        </w:r>
        <w:r w:rsidR="0018049E">
          <w:rPr>
            <w:noProof/>
            <w:webHidden/>
          </w:rPr>
          <w:fldChar w:fldCharType="begin"/>
        </w:r>
        <w:r w:rsidR="0018049E">
          <w:rPr>
            <w:noProof/>
            <w:webHidden/>
          </w:rPr>
          <w:instrText xml:space="preserve"> PAGEREF _Toc48643988 \h </w:instrText>
        </w:r>
        <w:r w:rsidR="0018049E">
          <w:rPr>
            <w:noProof/>
            <w:webHidden/>
          </w:rPr>
        </w:r>
        <w:r w:rsidR="0018049E">
          <w:rPr>
            <w:noProof/>
            <w:webHidden/>
          </w:rPr>
          <w:fldChar w:fldCharType="separate"/>
        </w:r>
        <w:r w:rsidR="0018049E">
          <w:rPr>
            <w:noProof/>
            <w:webHidden/>
          </w:rPr>
          <w:t>72</w:t>
        </w:r>
        <w:r w:rsidR="0018049E">
          <w:rPr>
            <w:noProof/>
            <w:webHidden/>
          </w:rPr>
          <w:fldChar w:fldCharType="end"/>
        </w:r>
      </w:hyperlink>
    </w:p>
    <w:p w14:paraId="6DAF9F29" w14:textId="6E0A1216" w:rsidR="0018049E" w:rsidRDefault="00C642C9">
      <w:pPr>
        <w:pStyle w:val="TableofFigures"/>
        <w:tabs>
          <w:tab w:val="right" w:leader="dot" w:pos="9016"/>
        </w:tabs>
        <w:rPr>
          <w:rFonts w:eastAsiaTheme="minorEastAsia"/>
          <w:smallCaps w:val="0"/>
          <w:noProof/>
          <w:sz w:val="22"/>
          <w:szCs w:val="22"/>
          <w:lang w:eastAsia="en-GB"/>
        </w:rPr>
      </w:pPr>
      <w:hyperlink w:anchor="_Toc48643989" w:history="1">
        <w:r w:rsidR="0018049E" w:rsidRPr="003D548E">
          <w:rPr>
            <w:rStyle w:val="Hyperlink"/>
            <w:noProof/>
          </w:rPr>
          <w:t>Figure 34: Equipment and Capabilities Object Model</w:t>
        </w:r>
        <w:r w:rsidR="0018049E">
          <w:rPr>
            <w:noProof/>
            <w:webHidden/>
          </w:rPr>
          <w:tab/>
        </w:r>
        <w:r w:rsidR="0018049E">
          <w:rPr>
            <w:noProof/>
            <w:webHidden/>
          </w:rPr>
          <w:fldChar w:fldCharType="begin"/>
        </w:r>
        <w:r w:rsidR="0018049E">
          <w:rPr>
            <w:noProof/>
            <w:webHidden/>
          </w:rPr>
          <w:instrText xml:space="preserve"> PAGEREF _Toc48643989 \h </w:instrText>
        </w:r>
        <w:r w:rsidR="0018049E">
          <w:rPr>
            <w:noProof/>
            <w:webHidden/>
          </w:rPr>
        </w:r>
        <w:r w:rsidR="0018049E">
          <w:rPr>
            <w:noProof/>
            <w:webHidden/>
          </w:rPr>
          <w:fldChar w:fldCharType="separate"/>
        </w:r>
        <w:r w:rsidR="0018049E">
          <w:rPr>
            <w:noProof/>
            <w:webHidden/>
          </w:rPr>
          <w:t>73</w:t>
        </w:r>
        <w:r w:rsidR="0018049E">
          <w:rPr>
            <w:noProof/>
            <w:webHidden/>
          </w:rPr>
          <w:fldChar w:fldCharType="end"/>
        </w:r>
      </w:hyperlink>
    </w:p>
    <w:p w14:paraId="0579D4EB" w14:textId="3555C49A" w:rsidR="0018049E" w:rsidRDefault="00C642C9">
      <w:pPr>
        <w:pStyle w:val="TableofFigures"/>
        <w:tabs>
          <w:tab w:val="right" w:leader="dot" w:pos="9016"/>
        </w:tabs>
        <w:rPr>
          <w:rFonts w:eastAsiaTheme="minorEastAsia"/>
          <w:smallCaps w:val="0"/>
          <w:noProof/>
          <w:sz w:val="22"/>
          <w:szCs w:val="22"/>
          <w:lang w:eastAsia="en-GB"/>
        </w:rPr>
      </w:pPr>
      <w:hyperlink w:anchor="_Toc48643990" w:history="1">
        <w:r w:rsidR="0018049E" w:rsidRPr="003D548E">
          <w:rPr>
            <w:rStyle w:val="Hyperlink"/>
            <w:noProof/>
          </w:rPr>
          <w:t>Figure 35: Departure Date/Time Object Model</w:t>
        </w:r>
        <w:r w:rsidR="0018049E">
          <w:rPr>
            <w:noProof/>
            <w:webHidden/>
          </w:rPr>
          <w:tab/>
        </w:r>
        <w:r w:rsidR="0018049E">
          <w:rPr>
            <w:noProof/>
            <w:webHidden/>
          </w:rPr>
          <w:fldChar w:fldCharType="begin"/>
        </w:r>
        <w:r w:rsidR="0018049E">
          <w:rPr>
            <w:noProof/>
            <w:webHidden/>
          </w:rPr>
          <w:instrText xml:space="preserve"> PAGEREF _Toc48643990 \h </w:instrText>
        </w:r>
        <w:r w:rsidR="0018049E">
          <w:rPr>
            <w:noProof/>
            <w:webHidden/>
          </w:rPr>
        </w:r>
        <w:r w:rsidR="0018049E">
          <w:rPr>
            <w:noProof/>
            <w:webHidden/>
          </w:rPr>
          <w:fldChar w:fldCharType="separate"/>
        </w:r>
        <w:r w:rsidR="0018049E">
          <w:rPr>
            <w:noProof/>
            <w:webHidden/>
          </w:rPr>
          <w:t>74</w:t>
        </w:r>
        <w:r w:rsidR="0018049E">
          <w:rPr>
            <w:noProof/>
            <w:webHidden/>
          </w:rPr>
          <w:fldChar w:fldCharType="end"/>
        </w:r>
      </w:hyperlink>
    </w:p>
    <w:p w14:paraId="2DE9F9F0" w14:textId="0B14F4A3" w:rsidR="0018049E" w:rsidRDefault="00C642C9">
      <w:pPr>
        <w:pStyle w:val="TableofFigures"/>
        <w:tabs>
          <w:tab w:val="right" w:leader="dot" w:pos="9016"/>
        </w:tabs>
        <w:rPr>
          <w:rFonts w:eastAsiaTheme="minorEastAsia"/>
          <w:smallCaps w:val="0"/>
          <w:noProof/>
          <w:sz w:val="22"/>
          <w:szCs w:val="22"/>
          <w:lang w:eastAsia="en-GB"/>
        </w:rPr>
      </w:pPr>
      <w:hyperlink w:anchor="_Toc48643991" w:history="1">
        <w:r w:rsidR="0018049E" w:rsidRPr="003D548E">
          <w:rPr>
            <w:rStyle w:val="Hyperlink"/>
            <w:noProof/>
          </w:rPr>
          <w:t>Figure 36: Route Changes Object Model</w:t>
        </w:r>
        <w:r w:rsidR="0018049E">
          <w:rPr>
            <w:noProof/>
            <w:webHidden/>
          </w:rPr>
          <w:tab/>
        </w:r>
        <w:r w:rsidR="0018049E">
          <w:rPr>
            <w:noProof/>
            <w:webHidden/>
          </w:rPr>
          <w:fldChar w:fldCharType="begin"/>
        </w:r>
        <w:r w:rsidR="0018049E">
          <w:rPr>
            <w:noProof/>
            <w:webHidden/>
          </w:rPr>
          <w:instrText xml:space="preserve"> PAGEREF _Toc48643991 \h </w:instrText>
        </w:r>
        <w:r w:rsidR="0018049E">
          <w:rPr>
            <w:noProof/>
            <w:webHidden/>
          </w:rPr>
        </w:r>
        <w:r w:rsidR="0018049E">
          <w:rPr>
            <w:noProof/>
            <w:webHidden/>
          </w:rPr>
          <w:fldChar w:fldCharType="separate"/>
        </w:r>
        <w:r w:rsidR="0018049E">
          <w:rPr>
            <w:noProof/>
            <w:webHidden/>
          </w:rPr>
          <w:t>78</w:t>
        </w:r>
        <w:r w:rsidR="0018049E">
          <w:rPr>
            <w:noProof/>
            <w:webHidden/>
          </w:rPr>
          <w:fldChar w:fldCharType="end"/>
        </w:r>
      </w:hyperlink>
    </w:p>
    <w:p w14:paraId="0426395E" w14:textId="4E3463BB" w:rsidR="0018049E" w:rsidRDefault="00C642C9">
      <w:pPr>
        <w:pStyle w:val="TableofFigures"/>
        <w:tabs>
          <w:tab w:val="right" w:leader="dot" w:pos="9016"/>
        </w:tabs>
        <w:rPr>
          <w:rFonts w:eastAsiaTheme="minorEastAsia"/>
          <w:smallCaps w:val="0"/>
          <w:noProof/>
          <w:sz w:val="22"/>
          <w:szCs w:val="22"/>
          <w:lang w:eastAsia="en-GB"/>
        </w:rPr>
      </w:pPr>
      <w:hyperlink w:anchor="_Toc48643992" w:history="1">
        <w:r w:rsidR="0018049E" w:rsidRPr="003D548E">
          <w:rPr>
            <w:rStyle w:val="Hyperlink"/>
            <w:noProof/>
          </w:rPr>
          <w:t>Figure 37: Route Object Model</w:t>
        </w:r>
        <w:r w:rsidR="0018049E">
          <w:rPr>
            <w:noProof/>
            <w:webHidden/>
          </w:rPr>
          <w:tab/>
        </w:r>
        <w:r w:rsidR="0018049E">
          <w:rPr>
            <w:noProof/>
            <w:webHidden/>
          </w:rPr>
          <w:fldChar w:fldCharType="begin"/>
        </w:r>
        <w:r w:rsidR="0018049E">
          <w:rPr>
            <w:noProof/>
            <w:webHidden/>
          </w:rPr>
          <w:instrText xml:space="preserve"> PAGEREF _Toc48643992 \h </w:instrText>
        </w:r>
        <w:r w:rsidR="0018049E">
          <w:rPr>
            <w:noProof/>
            <w:webHidden/>
          </w:rPr>
        </w:r>
        <w:r w:rsidR="0018049E">
          <w:rPr>
            <w:noProof/>
            <w:webHidden/>
          </w:rPr>
          <w:fldChar w:fldCharType="separate"/>
        </w:r>
        <w:r w:rsidR="0018049E">
          <w:rPr>
            <w:noProof/>
            <w:webHidden/>
          </w:rPr>
          <w:t>79</w:t>
        </w:r>
        <w:r w:rsidR="0018049E">
          <w:rPr>
            <w:noProof/>
            <w:webHidden/>
          </w:rPr>
          <w:fldChar w:fldCharType="end"/>
        </w:r>
      </w:hyperlink>
    </w:p>
    <w:p w14:paraId="49738212" w14:textId="7D3A6A09" w:rsidR="0018049E" w:rsidRDefault="00C642C9">
      <w:pPr>
        <w:pStyle w:val="TableofFigures"/>
        <w:tabs>
          <w:tab w:val="right" w:leader="dot" w:pos="9016"/>
        </w:tabs>
        <w:rPr>
          <w:rFonts w:eastAsiaTheme="minorEastAsia"/>
          <w:smallCaps w:val="0"/>
          <w:noProof/>
          <w:sz w:val="22"/>
          <w:szCs w:val="22"/>
          <w:lang w:eastAsia="en-GB"/>
        </w:rPr>
      </w:pPr>
      <w:hyperlink w:anchor="_Toc48643993" w:history="1">
        <w:r w:rsidR="0018049E" w:rsidRPr="003D548E">
          <w:rPr>
            <w:rStyle w:val="Hyperlink"/>
            <w:noProof/>
          </w:rPr>
          <w:t>Figure 38: Route to Revised Destination Object Model</w:t>
        </w:r>
        <w:r w:rsidR="0018049E">
          <w:rPr>
            <w:noProof/>
            <w:webHidden/>
          </w:rPr>
          <w:tab/>
        </w:r>
        <w:r w:rsidR="0018049E">
          <w:rPr>
            <w:noProof/>
            <w:webHidden/>
          </w:rPr>
          <w:fldChar w:fldCharType="begin"/>
        </w:r>
        <w:r w:rsidR="0018049E">
          <w:rPr>
            <w:noProof/>
            <w:webHidden/>
          </w:rPr>
          <w:instrText xml:space="preserve"> PAGEREF _Toc48643993 \h </w:instrText>
        </w:r>
        <w:r w:rsidR="0018049E">
          <w:rPr>
            <w:noProof/>
            <w:webHidden/>
          </w:rPr>
        </w:r>
        <w:r w:rsidR="0018049E">
          <w:rPr>
            <w:noProof/>
            <w:webHidden/>
          </w:rPr>
          <w:fldChar w:fldCharType="separate"/>
        </w:r>
        <w:r w:rsidR="0018049E">
          <w:rPr>
            <w:noProof/>
            <w:webHidden/>
          </w:rPr>
          <w:t>80</w:t>
        </w:r>
        <w:r w:rsidR="0018049E">
          <w:rPr>
            <w:noProof/>
            <w:webHidden/>
          </w:rPr>
          <w:fldChar w:fldCharType="end"/>
        </w:r>
      </w:hyperlink>
    </w:p>
    <w:p w14:paraId="6F51CBD8" w14:textId="2821ECDD" w:rsidR="0018049E" w:rsidRDefault="00C642C9">
      <w:pPr>
        <w:pStyle w:val="TableofFigures"/>
        <w:tabs>
          <w:tab w:val="right" w:leader="dot" w:pos="9016"/>
        </w:tabs>
        <w:rPr>
          <w:rFonts w:eastAsiaTheme="minorEastAsia"/>
          <w:smallCaps w:val="0"/>
          <w:noProof/>
          <w:sz w:val="22"/>
          <w:szCs w:val="22"/>
          <w:lang w:eastAsia="en-GB"/>
        </w:rPr>
      </w:pPr>
      <w:hyperlink w:anchor="_Toc48643994" w:history="1">
        <w:r w:rsidR="0018049E" w:rsidRPr="003D548E">
          <w:rPr>
            <w:rStyle w:val="Hyperlink"/>
            <w:noProof/>
          </w:rPr>
          <w:t>Figure 39: Route Delay Object Model</w:t>
        </w:r>
        <w:r w:rsidR="0018049E">
          <w:rPr>
            <w:noProof/>
            <w:webHidden/>
          </w:rPr>
          <w:tab/>
        </w:r>
        <w:r w:rsidR="0018049E">
          <w:rPr>
            <w:noProof/>
            <w:webHidden/>
          </w:rPr>
          <w:fldChar w:fldCharType="begin"/>
        </w:r>
        <w:r w:rsidR="0018049E">
          <w:rPr>
            <w:noProof/>
            <w:webHidden/>
          </w:rPr>
          <w:instrText xml:space="preserve"> PAGEREF _Toc48643994 \h </w:instrText>
        </w:r>
        <w:r w:rsidR="0018049E">
          <w:rPr>
            <w:noProof/>
            <w:webHidden/>
          </w:rPr>
        </w:r>
        <w:r w:rsidR="0018049E">
          <w:rPr>
            <w:noProof/>
            <w:webHidden/>
          </w:rPr>
          <w:fldChar w:fldCharType="separate"/>
        </w:r>
        <w:r w:rsidR="0018049E">
          <w:rPr>
            <w:noProof/>
            <w:webHidden/>
          </w:rPr>
          <w:t>81</w:t>
        </w:r>
        <w:r w:rsidR="0018049E">
          <w:rPr>
            <w:noProof/>
            <w:webHidden/>
          </w:rPr>
          <w:fldChar w:fldCharType="end"/>
        </w:r>
      </w:hyperlink>
    </w:p>
    <w:p w14:paraId="30061F78" w14:textId="202EC9F4" w:rsidR="0018049E" w:rsidRDefault="00C642C9">
      <w:pPr>
        <w:pStyle w:val="TableofFigures"/>
        <w:tabs>
          <w:tab w:val="right" w:leader="dot" w:pos="9016"/>
        </w:tabs>
        <w:rPr>
          <w:rFonts w:eastAsiaTheme="minorEastAsia"/>
          <w:smallCaps w:val="0"/>
          <w:noProof/>
          <w:sz w:val="22"/>
          <w:szCs w:val="22"/>
          <w:lang w:eastAsia="en-GB"/>
        </w:rPr>
      </w:pPr>
      <w:hyperlink w:anchor="_Toc48643995" w:history="1">
        <w:r w:rsidR="0018049E" w:rsidRPr="003D548E">
          <w:rPr>
            <w:rStyle w:val="Hyperlink"/>
            <w:noProof/>
          </w:rPr>
          <w:t>Figure 40: Aircraft Type Object Model</w:t>
        </w:r>
        <w:r w:rsidR="0018049E">
          <w:rPr>
            <w:noProof/>
            <w:webHidden/>
          </w:rPr>
          <w:tab/>
        </w:r>
        <w:r w:rsidR="0018049E">
          <w:rPr>
            <w:noProof/>
            <w:webHidden/>
          </w:rPr>
          <w:fldChar w:fldCharType="begin"/>
        </w:r>
        <w:r w:rsidR="0018049E">
          <w:rPr>
            <w:noProof/>
            <w:webHidden/>
          </w:rPr>
          <w:instrText xml:space="preserve"> PAGEREF _Toc48643995 \h </w:instrText>
        </w:r>
        <w:r w:rsidR="0018049E">
          <w:rPr>
            <w:noProof/>
            <w:webHidden/>
          </w:rPr>
        </w:r>
        <w:r w:rsidR="0018049E">
          <w:rPr>
            <w:noProof/>
            <w:webHidden/>
          </w:rPr>
          <w:fldChar w:fldCharType="separate"/>
        </w:r>
        <w:r w:rsidR="0018049E">
          <w:rPr>
            <w:noProof/>
            <w:webHidden/>
          </w:rPr>
          <w:t>82</w:t>
        </w:r>
        <w:r w:rsidR="0018049E">
          <w:rPr>
            <w:noProof/>
            <w:webHidden/>
          </w:rPr>
          <w:fldChar w:fldCharType="end"/>
        </w:r>
      </w:hyperlink>
    </w:p>
    <w:p w14:paraId="75F21E20" w14:textId="3971B5B4" w:rsidR="0018049E" w:rsidRDefault="00C642C9">
      <w:pPr>
        <w:pStyle w:val="TableofFigures"/>
        <w:tabs>
          <w:tab w:val="right" w:leader="dot" w:pos="9016"/>
        </w:tabs>
        <w:rPr>
          <w:rFonts w:eastAsiaTheme="minorEastAsia"/>
          <w:smallCaps w:val="0"/>
          <w:noProof/>
          <w:sz w:val="22"/>
          <w:szCs w:val="22"/>
          <w:lang w:eastAsia="en-GB"/>
        </w:rPr>
      </w:pPr>
      <w:hyperlink w:anchor="_Toc48643996" w:history="1">
        <w:r w:rsidR="0018049E" w:rsidRPr="003D548E">
          <w:rPr>
            <w:rStyle w:val="Hyperlink"/>
            <w:noProof/>
          </w:rPr>
          <w:t>Figure 41: Departure Aerodrome Object Model</w:t>
        </w:r>
        <w:r w:rsidR="0018049E">
          <w:rPr>
            <w:noProof/>
            <w:webHidden/>
          </w:rPr>
          <w:tab/>
        </w:r>
        <w:r w:rsidR="0018049E">
          <w:rPr>
            <w:noProof/>
            <w:webHidden/>
          </w:rPr>
          <w:fldChar w:fldCharType="begin"/>
        </w:r>
        <w:r w:rsidR="0018049E">
          <w:rPr>
            <w:noProof/>
            <w:webHidden/>
          </w:rPr>
          <w:instrText xml:space="preserve"> PAGEREF _Toc48643996 \h </w:instrText>
        </w:r>
        <w:r w:rsidR="0018049E">
          <w:rPr>
            <w:noProof/>
            <w:webHidden/>
          </w:rPr>
        </w:r>
        <w:r w:rsidR="0018049E">
          <w:rPr>
            <w:noProof/>
            <w:webHidden/>
          </w:rPr>
          <w:fldChar w:fldCharType="separate"/>
        </w:r>
        <w:r w:rsidR="0018049E">
          <w:rPr>
            <w:noProof/>
            <w:webHidden/>
          </w:rPr>
          <w:t>83</w:t>
        </w:r>
        <w:r w:rsidR="0018049E">
          <w:rPr>
            <w:noProof/>
            <w:webHidden/>
          </w:rPr>
          <w:fldChar w:fldCharType="end"/>
        </w:r>
      </w:hyperlink>
    </w:p>
    <w:p w14:paraId="647AA22A" w14:textId="1851EE4E" w:rsidR="0018049E" w:rsidRDefault="00C642C9">
      <w:pPr>
        <w:pStyle w:val="TableofFigures"/>
        <w:tabs>
          <w:tab w:val="right" w:leader="dot" w:pos="9016"/>
        </w:tabs>
        <w:rPr>
          <w:rFonts w:eastAsiaTheme="minorEastAsia"/>
          <w:smallCaps w:val="0"/>
          <w:noProof/>
          <w:sz w:val="22"/>
          <w:szCs w:val="22"/>
          <w:lang w:eastAsia="en-GB"/>
        </w:rPr>
      </w:pPr>
      <w:hyperlink w:anchor="_Toc48643997" w:history="1">
        <w:r w:rsidR="0018049E" w:rsidRPr="003D548E">
          <w:rPr>
            <w:rStyle w:val="Hyperlink"/>
            <w:noProof/>
          </w:rPr>
          <w:t>Figure 42: Arrival Aerodrome Object Model</w:t>
        </w:r>
        <w:r w:rsidR="0018049E">
          <w:rPr>
            <w:noProof/>
            <w:webHidden/>
          </w:rPr>
          <w:tab/>
        </w:r>
        <w:r w:rsidR="0018049E">
          <w:rPr>
            <w:noProof/>
            <w:webHidden/>
          </w:rPr>
          <w:fldChar w:fldCharType="begin"/>
        </w:r>
        <w:r w:rsidR="0018049E">
          <w:rPr>
            <w:noProof/>
            <w:webHidden/>
          </w:rPr>
          <w:instrText xml:space="preserve"> PAGEREF _Toc48643997 \h </w:instrText>
        </w:r>
        <w:r w:rsidR="0018049E">
          <w:rPr>
            <w:noProof/>
            <w:webHidden/>
          </w:rPr>
        </w:r>
        <w:r w:rsidR="0018049E">
          <w:rPr>
            <w:noProof/>
            <w:webHidden/>
          </w:rPr>
          <w:fldChar w:fldCharType="separate"/>
        </w:r>
        <w:r w:rsidR="0018049E">
          <w:rPr>
            <w:noProof/>
            <w:webHidden/>
          </w:rPr>
          <w:t>84</w:t>
        </w:r>
        <w:r w:rsidR="0018049E">
          <w:rPr>
            <w:noProof/>
            <w:webHidden/>
          </w:rPr>
          <w:fldChar w:fldCharType="end"/>
        </w:r>
      </w:hyperlink>
    </w:p>
    <w:p w14:paraId="4FAC1EDE" w14:textId="7C7B2AFE" w:rsidR="0018049E" w:rsidRDefault="00C642C9">
      <w:pPr>
        <w:pStyle w:val="TableofFigures"/>
        <w:tabs>
          <w:tab w:val="right" w:leader="dot" w:pos="9016"/>
        </w:tabs>
        <w:rPr>
          <w:rFonts w:eastAsiaTheme="minorEastAsia"/>
          <w:smallCaps w:val="0"/>
          <w:noProof/>
          <w:sz w:val="22"/>
          <w:szCs w:val="22"/>
          <w:lang w:eastAsia="en-GB"/>
        </w:rPr>
      </w:pPr>
      <w:hyperlink w:anchor="_Toc48643998" w:history="1">
        <w:r w:rsidR="0018049E" w:rsidRPr="003D548E">
          <w:rPr>
            <w:rStyle w:val="Hyperlink"/>
            <w:noProof/>
          </w:rPr>
          <w:t>Figure 43: Destination and Alternate Object Model</w:t>
        </w:r>
        <w:r w:rsidR="0018049E">
          <w:rPr>
            <w:noProof/>
            <w:webHidden/>
          </w:rPr>
          <w:tab/>
        </w:r>
        <w:r w:rsidR="0018049E">
          <w:rPr>
            <w:noProof/>
            <w:webHidden/>
          </w:rPr>
          <w:fldChar w:fldCharType="begin"/>
        </w:r>
        <w:r w:rsidR="0018049E">
          <w:rPr>
            <w:noProof/>
            <w:webHidden/>
          </w:rPr>
          <w:instrText xml:space="preserve"> PAGEREF _Toc48643998 \h </w:instrText>
        </w:r>
        <w:r w:rsidR="0018049E">
          <w:rPr>
            <w:noProof/>
            <w:webHidden/>
          </w:rPr>
        </w:r>
        <w:r w:rsidR="0018049E">
          <w:rPr>
            <w:noProof/>
            <w:webHidden/>
          </w:rPr>
          <w:fldChar w:fldCharType="separate"/>
        </w:r>
        <w:r w:rsidR="0018049E">
          <w:rPr>
            <w:noProof/>
            <w:webHidden/>
          </w:rPr>
          <w:t>85</w:t>
        </w:r>
        <w:r w:rsidR="0018049E">
          <w:rPr>
            <w:noProof/>
            <w:webHidden/>
          </w:rPr>
          <w:fldChar w:fldCharType="end"/>
        </w:r>
      </w:hyperlink>
    </w:p>
    <w:p w14:paraId="1928FCEC" w14:textId="24CADE61" w:rsidR="0018049E" w:rsidRDefault="00C642C9">
      <w:pPr>
        <w:pStyle w:val="TableofFigures"/>
        <w:tabs>
          <w:tab w:val="right" w:leader="dot" w:pos="9016"/>
        </w:tabs>
        <w:rPr>
          <w:rFonts w:eastAsiaTheme="minorEastAsia"/>
          <w:smallCaps w:val="0"/>
          <w:noProof/>
          <w:sz w:val="22"/>
          <w:szCs w:val="22"/>
          <w:lang w:eastAsia="en-GB"/>
        </w:rPr>
      </w:pPr>
      <w:hyperlink w:anchor="_Toc48643999" w:history="1">
        <w:r w:rsidR="0018049E" w:rsidRPr="003D548E">
          <w:rPr>
            <w:rStyle w:val="Hyperlink"/>
            <w:noProof/>
          </w:rPr>
          <w:t>Figure 44: En-Route Alternate Object Model</w:t>
        </w:r>
        <w:r w:rsidR="0018049E">
          <w:rPr>
            <w:noProof/>
            <w:webHidden/>
          </w:rPr>
          <w:tab/>
        </w:r>
        <w:r w:rsidR="0018049E">
          <w:rPr>
            <w:noProof/>
            <w:webHidden/>
          </w:rPr>
          <w:fldChar w:fldCharType="begin"/>
        </w:r>
        <w:r w:rsidR="0018049E">
          <w:rPr>
            <w:noProof/>
            <w:webHidden/>
          </w:rPr>
          <w:instrText xml:space="preserve"> PAGEREF _Toc48643999 \h </w:instrText>
        </w:r>
        <w:r w:rsidR="0018049E">
          <w:rPr>
            <w:noProof/>
            <w:webHidden/>
          </w:rPr>
        </w:r>
        <w:r w:rsidR="0018049E">
          <w:rPr>
            <w:noProof/>
            <w:webHidden/>
          </w:rPr>
          <w:fldChar w:fldCharType="separate"/>
        </w:r>
        <w:r w:rsidR="0018049E">
          <w:rPr>
            <w:noProof/>
            <w:webHidden/>
          </w:rPr>
          <w:t>87</w:t>
        </w:r>
        <w:r w:rsidR="0018049E">
          <w:rPr>
            <w:noProof/>
            <w:webHidden/>
          </w:rPr>
          <w:fldChar w:fldCharType="end"/>
        </w:r>
      </w:hyperlink>
    </w:p>
    <w:p w14:paraId="547BAE25" w14:textId="75AD8D73" w:rsidR="0018049E" w:rsidRDefault="00C642C9">
      <w:pPr>
        <w:pStyle w:val="TableofFigures"/>
        <w:tabs>
          <w:tab w:val="right" w:leader="dot" w:pos="9016"/>
        </w:tabs>
        <w:rPr>
          <w:rFonts w:eastAsiaTheme="minorEastAsia"/>
          <w:smallCaps w:val="0"/>
          <w:noProof/>
          <w:sz w:val="22"/>
          <w:szCs w:val="22"/>
          <w:lang w:eastAsia="en-GB"/>
        </w:rPr>
      </w:pPr>
      <w:hyperlink w:anchor="_Toc48644000" w:history="1">
        <w:r w:rsidR="0018049E" w:rsidRPr="003D548E">
          <w:rPr>
            <w:rStyle w:val="Hyperlink"/>
            <w:noProof/>
          </w:rPr>
          <w:t>Figure 45: AFIL Object Model</w:t>
        </w:r>
        <w:r w:rsidR="0018049E">
          <w:rPr>
            <w:noProof/>
            <w:webHidden/>
          </w:rPr>
          <w:tab/>
        </w:r>
        <w:r w:rsidR="0018049E">
          <w:rPr>
            <w:noProof/>
            <w:webHidden/>
          </w:rPr>
          <w:fldChar w:fldCharType="begin"/>
        </w:r>
        <w:r w:rsidR="0018049E">
          <w:rPr>
            <w:noProof/>
            <w:webHidden/>
          </w:rPr>
          <w:instrText xml:space="preserve"> PAGEREF _Toc48644000 \h </w:instrText>
        </w:r>
        <w:r w:rsidR="0018049E">
          <w:rPr>
            <w:noProof/>
            <w:webHidden/>
          </w:rPr>
        </w:r>
        <w:r w:rsidR="0018049E">
          <w:rPr>
            <w:noProof/>
            <w:webHidden/>
          </w:rPr>
          <w:fldChar w:fldCharType="separate"/>
        </w:r>
        <w:r w:rsidR="0018049E">
          <w:rPr>
            <w:noProof/>
            <w:webHidden/>
          </w:rPr>
          <w:t>88</w:t>
        </w:r>
        <w:r w:rsidR="0018049E">
          <w:rPr>
            <w:noProof/>
            <w:webHidden/>
          </w:rPr>
          <w:fldChar w:fldCharType="end"/>
        </w:r>
      </w:hyperlink>
    </w:p>
    <w:p w14:paraId="27D49510" w14:textId="312E677C" w:rsidR="0018049E" w:rsidRDefault="00C642C9">
      <w:pPr>
        <w:pStyle w:val="TableofFigures"/>
        <w:tabs>
          <w:tab w:val="right" w:leader="dot" w:pos="9016"/>
        </w:tabs>
        <w:rPr>
          <w:rFonts w:eastAsiaTheme="minorEastAsia"/>
          <w:smallCaps w:val="0"/>
          <w:noProof/>
          <w:sz w:val="22"/>
          <w:szCs w:val="22"/>
          <w:lang w:eastAsia="en-GB"/>
        </w:rPr>
      </w:pPr>
      <w:hyperlink w:anchor="_Toc48644001" w:history="1">
        <w:r w:rsidR="0018049E" w:rsidRPr="003D548E">
          <w:rPr>
            <w:rStyle w:val="Hyperlink"/>
            <w:noProof/>
          </w:rPr>
          <w:t>Figure 46: Supplementary Information Object Model</w:t>
        </w:r>
        <w:r w:rsidR="0018049E">
          <w:rPr>
            <w:noProof/>
            <w:webHidden/>
          </w:rPr>
          <w:tab/>
        </w:r>
        <w:r w:rsidR="0018049E">
          <w:rPr>
            <w:noProof/>
            <w:webHidden/>
          </w:rPr>
          <w:fldChar w:fldCharType="begin"/>
        </w:r>
        <w:r w:rsidR="0018049E">
          <w:rPr>
            <w:noProof/>
            <w:webHidden/>
          </w:rPr>
          <w:instrText xml:space="preserve"> PAGEREF _Toc48644001 \h </w:instrText>
        </w:r>
        <w:r w:rsidR="0018049E">
          <w:rPr>
            <w:noProof/>
            <w:webHidden/>
          </w:rPr>
        </w:r>
        <w:r w:rsidR="0018049E">
          <w:rPr>
            <w:noProof/>
            <w:webHidden/>
          </w:rPr>
          <w:fldChar w:fldCharType="separate"/>
        </w:r>
        <w:r w:rsidR="0018049E">
          <w:rPr>
            <w:noProof/>
            <w:webHidden/>
          </w:rPr>
          <w:t>90</w:t>
        </w:r>
        <w:r w:rsidR="0018049E">
          <w:rPr>
            <w:noProof/>
            <w:webHidden/>
          </w:rPr>
          <w:fldChar w:fldCharType="end"/>
        </w:r>
      </w:hyperlink>
    </w:p>
    <w:p w14:paraId="21675590" w14:textId="70DD0FC6" w:rsidR="0018049E" w:rsidRDefault="00C642C9">
      <w:pPr>
        <w:pStyle w:val="TableofFigures"/>
        <w:tabs>
          <w:tab w:val="right" w:leader="dot" w:pos="9016"/>
        </w:tabs>
        <w:rPr>
          <w:rFonts w:eastAsiaTheme="minorEastAsia"/>
          <w:smallCaps w:val="0"/>
          <w:noProof/>
          <w:sz w:val="22"/>
          <w:szCs w:val="22"/>
          <w:lang w:eastAsia="en-GB"/>
        </w:rPr>
      </w:pPr>
      <w:hyperlink w:anchor="_Toc48644002" w:history="1">
        <w:r w:rsidR="0018049E" w:rsidRPr="003D548E">
          <w:rPr>
            <w:rStyle w:val="Hyperlink"/>
            <w:noProof/>
          </w:rPr>
          <w:t>Figure 13: FF-ICE interaction for REJ or non-concur flight plan submission</w:t>
        </w:r>
        <w:r w:rsidR="0018049E">
          <w:rPr>
            <w:noProof/>
            <w:webHidden/>
          </w:rPr>
          <w:tab/>
        </w:r>
        <w:r w:rsidR="0018049E">
          <w:rPr>
            <w:noProof/>
            <w:webHidden/>
          </w:rPr>
          <w:fldChar w:fldCharType="begin"/>
        </w:r>
        <w:r w:rsidR="0018049E">
          <w:rPr>
            <w:noProof/>
            <w:webHidden/>
          </w:rPr>
          <w:instrText xml:space="preserve"> PAGEREF _Toc48644002 \h </w:instrText>
        </w:r>
        <w:r w:rsidR="0018049E">
          <w:rPr>
            <w:noProof/>
            <w:webHidden/>
          </w:rPr>
        </w:r>
        <w:r w:rsidR="0018049E">
          <w:rPr>
            <w:noProof/>
            <w:webHidden/>
          </w:rPr>
          <w:fldChar w:fldCharType="separate"/>
        </w:r>
        <w:r w:rsidR="0018049E">
          <w:rPr>
            <w:noProof/>
            <w:webHidden/>
          </w:rPr>
          <w:t>231</w:t>
        </w:r>
        <w:r w:rsidR="0018049E">
          <w:rPr>
            <w:noProof/>
            <w:webHidden/>
          </w:rPr>
          <w:fldChar w:fldCharType="end"/>
        </w:r>
      </w:hyperlink>
    </w:p>
    <w:p w14:paraId="144A4B7C" w14:textId="10DCA51F" w:rsidR="0018049E" w:rsidRDefault="00C642C9">
      <w:pPr>
        <w:pStyle w:val="TableofFigures"/>
        <w:tabs>
          <w:tab w:val="right" w:leader="dot" w:pos="9016"/>
        </w:tabs>
        <w:rPr>
          <w:rFonts w:eastAsiaTheme="minorEastAsia"/>
          <w:smallCaps w:val="0"/>
          <w:noProof/>
          <w:sz w:val="22"/>
          <w:szCs w:val="22"/>
          <w:lang w:eastAsia="en-GB"/>
        </w:rPr>
      </w:pPr>
      <w:hyperlink w:anchor="_Toc48644003" w:history="1">
        <w:r w:rsidR="0018049E" w:rsidRPr="003D548E">
          <w:rPr>
            <w:rStyle w:val="Hyperlink"/>
            <w:noProof/>
          </w:rPr>
          <w:t>Figure 14: Preliminary Flight plan submission example with preliminary flight plan rejected for having failed data acceptability (REJ)</w:t>
        </w:r>
        <w:r w:rsidR="0018049E">
          <w:rPr>
            <w:noProof/>
            <w:webHidden/>
          </w:rPr>
          <w:tab/>
        </w:r>
        <w:r w:rsidR="0018049E">
          <w:rPr>
            <w:noProof/>
            <w:webHidden/>
          </w:rPr>
          <w:fldChar w:fldCharType="begin"/>
        </w:r>
        <w:r w:rsidR="0018049E">
          <w:rPr>
            <w:noProof/>
            <w:webHidden/>
          </w:rPr>
          <w:instrText xml:space="preserve"> PAGEREF _Toc48644003 \h </w:instrText>
        </w:r>
        <w:r w:rsidR="0018049E">
          <w:rPr>
            <w:noProof/>
            <w:webHidden/>
          </w:rPr>
        </w:r>
        <w:r w:rsidR="0018049E">
          <w:rPr>
            <w:noProof/>
            <w:webHidden/>
          </w:rPr>
          <w:fldChar w:fldCharType="separate"/>
        </w:r>
        <w:r w:rsidR="0018049E">
          <w:rPr>
            <w:noProof/>
            <w:webHidden/>
          </w:rPr>
          <w:t>232</w:t>
        </w:r>
        <w:r w:rsidR="0018049E">
          <w:rPr>
            <w:noProof/>
            <w:webHidden/>
          </w:rPr>
          <w:fldChar w:fldCharType="end"/>
        </w:r>
      </w:hyperlink>
    </w:p>
    <w:p w14:paraId="013E832E" w14:textId="0BD5AD5D" w:rsidR="0018049E" w:rsidRDefault="00C642C9">
      <w:pPr>
        <w:pStyle w:val="TableofFigures"/>
        <w:tabs>
          <w:tab w:val="right" w:leader="dot" w:pos="9016"/>
        </w:tabs>
        <w:rPr>
          <w:rFonts w:eastAsiaTheme="minorEastAsia"/>
          <w:smallCaps w:val="0"/>
          <w:noProof/>
          <w:sz w:val="22"/>
          <w:szCs w:val="22"/>
          <w:lang w:eastAsia="en-GB"/>
        </w:rPr>
      </w:pPr>
      <w:hyperlink w:anchor="_Toc48644004" w:history="1">
        <w:r w:rsidR="0018049E" w:rsidRPr="003D548E">
          <w:rPr>
            <w:rStyle w:val="Hyperlink"/>
            <w:noProof/>
          </w:rPr>
          <w:t>Figure 15: Preliminary Flight plan submission example with preliminary flight plan rejected for having failed operational acceptability (NON CONCUR)</w:t>
        </w:r>
        <w:r w:rsidR="0018049E">
          <w:rPr>
            <w:noProof/>
            <w:webHidden/>
          </w:rPr>
          <w:tab/>
        </w:r>
        <w:r w:rsidR="0018049E">
          <w:rPr>
            <w:noProof/>
            <w:webHidden/>
          </w:rPr>
          <w:fldChar w:fldCharType="begin"/>
        </w:r>
        <w:r w:rsidR="0018049E">
          <w:rPr>
            <w:noProof/>
            <w:webHidden/>
          </w:rPr>
          <w:instrText xml:space="preserve"> PAGEREF _Toc48644004 \h </w:instrText>
        </w:r>
        <w:r w:rsidR="0018049E">
          <w:rPr>
            <w:noProof/>
            <w:webHidden/>
          </w:rPr>
        </w:r>
        <w:r w:rsidR="0018049E">
          <w:rPr>
            <w:noProof/>
            <w:webHidden/>
          </w:rPr>
          <w:fldChar w:fldCharType="separate"/>
        </w:r>
        <w:r w:rsidR="0018049E">
          <w:rPr>
            <w:noProof/>
            <w:webHidden/>
          </w:rPr>
          <w:t>232</w:t>
        </w:r>
        <w:r w:rsidR="0018049E">
          <w:rPr>
            <w:noProof/>
            <w:webHidden/>
          </w:rPr>
          <w:fldChar w:fldCharType="end"/>
        </w:r>
      </w:hyperlink>
    </w:p>
    <w:p w14:paraId="563B38DA" w14:textId="655427E4" w:rsidR="0018049E" w:rsidRDefault="00C642C9">
      <w:pPr>
        <w:pStyle w:val="TableofFigures"/>
        <w:tabs>
          <w:tab w:val="right" w:leader="dot" w:pos="9016"/>
        </w:tabs>
        <w:rPr>
          <w:rFonts w:eastAsiaTheme="minorEastAsia"/>
          <w:smallCaps w:val="0"/>
          <w:noProof/>
          <w:sz w:val="22"/>
          <w:szCs w:val="22"/>
          <w:lang w:eastAsia="en-GB"/>
        </w:rPr>
      </w:pPr>
      <w:hyperlink w:anchor="_Toc48644005" w:history="1">
        <w:r w:rsidR="0018049E" w:rsidRPr="003D548E">
          <w:rPr>
            <w:rStyle w:val="Hyperlink"/>
            <w:noProof/>
          </w:rPr>
          <w:t>Figure 16: Preliminary Flight plan submission example with rejected (REJ or ACK+NON CONCUR) preliminary flight plan</w:t>
        </w:r>
        <w:r w:rsidR="0018049E">
          <w:rPr>
            <w:noProof/>
            <w:webHidden/>
          </w:rPr>
          <w:tab/>
        </w:r>
        <w:r w:rsidR="0018049E">
          <w:rPr>
            <w:noProof/>
            <w:webHidden/>
          </w:rPr>
          <w:fldChar w:fldCharType="begin"/>
        </w:r>
        <w:r w:rsidR="0018049E">
          <w:rPr>
            <w:noProof/>
            <w:webHidden/>
          </w:rPr>
          <w:instrText xml:space="preserve"> PAGEREF _Toc48644005 \h </w:instrText>
        </w:r>
        <w:r w:rsidR="0018049E">
          <w:rPr>
            <w:noProof/>
            <w:webHidden/>
          </w:rPr>
        </w:r>
        <w:r w:rsidR="0018049E">
          <w:rPr>
            <w:noProof/>
            <w:webHidden/>
          </w:rPr>
          <w:fldChar w:fldCharType="separate"/>
        </w:r>
        <w:r w:rsidR="0018049E">
          <w:rPr>
            <w:noProof/>
            <w:webHidden/>
          </w:rPr>
          <w:t>233</w:t>
        </w:r>
        <w:r w:rsidR="0018049E">
          <w:rPr>
            <w:noProof/>
            <w:webHidden/>
          </w:rPr>
          <w:fldChar w:fldCharType="end"/>
        </w:r>
      </w:hyperlink>
    </w:p>
    <w:p w14:paraId="3900E56E" w14:textId="11F13468" w:rsidR="0018049E" w:rsidRDefault="00C642C9">
      <w:pPr>
        <w:pStyle w:val="TableofFigures"/>
        <w:tabs>
          <w:tab w:val="right" w:leader="dot" w:pos="9016"/>
        </w:tabs>
        <w:rPr>
          <w:rFonts w:eastAsiaTheme="minorEastAsia"/>
          <w:smallCaps w:val="0"/>
          <w:noProof/>
          <w:sz w:val="22"/>
          <w:szCs w:val="22"/>
          <w:lang w:eastAsia="en-GB"/>
        </w:rPr>
      </w:pPr>
      <w:hyperlink w:anchor="_Toc48644006" w:history="1">
        <w:r w:rsidR="0018049E" w:rsidRPr="003D548E">
          <w:rPr>
            <w:rStyle w:val="Hyperlink"/>
            <w:noProof/>
          </w:rPr>
          <w:t>Figure 17: FF-ICE interaction with accepted (CONCUR) preliminary flight plan</w:t>
        </w:r>
        <w:r w:rsidR="0018049E">
          <w:rPr>
            <w:noProof/>
            <w:webHidden/>
          </w:rPr>
          <w:tab/>
        </w:r>
        <w:r w:rsidR="0018049E">
          <w:rPr>
            <w:noProof/>
            <w:webHidden/>
          </w:rPr>
          <w:fldChar w:fldCharType="begin"/>
        </w:r>
        <w:r w:rsidR="0018049E">
          <w:rPr>
            <w:noProof/>
            <w:webHidden/>
          </w:rPr>
          <w:instrText xml:space="preserve"> PAGEREF _Toc48644006 \h </w:instrText>
        </w:r>
        <w:r w:rsidR="0018049E">
          <w:rPr>
            <w:noProof/>
            <w:webHidden/>
          </w:rPr>
        </w:r>
        <w:r w:rsidR="0018049E">
          <w:rPr>
            <w:noProof/>
            <w:webHidden/>
          </w:rPr>
          <w:fldChar w:fldCharType="separate"/>
        </w:r>
        <w:r w:rsidR="0018049E">
          <w:rPr>
            <w:noProof/>
            <w:webHidden/>
          </w:rPr>
          <w:t>233</w:t>
        </w:r>
        <w:r w:rsidR="0018049E">
          <w:rPr>
            <w:noProof/>
            <w:webHidden/>
          </w:rPr>
          <w:fldChar w:fldCharType="end"/>
        </w:r>
      </w:hyperlink>
    </w:p>
    <w:p w14:paraId="726E70EB" w14:textId="51A17F42" w:rsidR="0018049E" w:rsidRDefault="00C642C9">
      <w:pPr>
        <w:pStyle w:val="TableofFigures"/>
        <w:tabs>
          <w:tab w:val="right" w:leader="dot" w:pos="9016"/>
        </w:tabs>
        <w:rPr>
          <w:rFonts w:eastAsiaTheme="minorEastAsia"/>
          <w:smallCaps w:val="0"/>
          <w:noProof/>
          <w:sz w:val="22"/>
          <w:szCs w:val="22"/>
          <w:lang w:eastAsia="en-GB"/>
        </w:rPr>
      </w:pPr>
      <w:hyperlink w:anchor="_Toc48644007" w:history="1">
        <w:r w:rsidR="0018049E" w:rsidRPr="003D548E">
          <w:rPr>
            <w:rStyle w:val="Hyperlink"/>
            <w:noProof/>
          </w:rPr>
          <w:t>Figure 18: Preliminary Flight plan submission example with accepted (CONCUR) preliminary flight plan</w:t>
        </w:r>
        <w:r w:rsidR="0018049E">
          <w:rPr>
            <w:noProof/>
            <w:webHidden/>
          </w:rPr>
          <w:tab/>
        </w:r>
        <w:r w:rsidR="0018049E">
          <w:rPr>
            <w:noProof/>
            <w:webHidden/>
          </w:rPr>
          <w:fldChar w:fldCharType="begin"/>
        </w:r>
        <w:r w:rsidR="0018049E">
          <w:rPr>
            <w:noProof/>
            <w:webHidden/>
          </w:rPr>
          <w:instrText xml:space="preserve"> PAGEREF _Toc48644007 \h </w:instrText>
        </w:r>
        <w:r w:rsidR="0018049E">
          <w:rPr>
            <w:noProof/>
            <w:webHidden/>
          </w:rPr>
        </w:r>
        <w:r w:rsidR="0018049E">
          <w:rPr>
            <w:noProof/>
            <w:webHidden/>
          </w:rPr>
          <w:fldChar w:fldCharType="separate"/>
        </w:r>
        <w:r w:rsidR="0018049E">
          <w:rPr>
            <w:noProof/>
            <w:webHidden/>
          </w:rPr>
          <w:t>234</w:t>
        </w:r>
        <w:r w:rsidR="0018049E">
          <w:rPr>
            <w:noProof/>
            <w:webHidden/>
          </w:rPr>
          <w:fldChar w:fldCharType="end"/>
        </w:r>
      </w:hyperlink>
    </w:p>
    <w:p w14:paraId="11EEDDE9" w14:textId="5C25B43E" w:rsidR="0018049E" w:rsidRDefault="00C642C9">
      <w:pPr>
        <w:pStyle w:val="TableofFigures"/>
        <w:tabs>
          <w:tab w:val="right" w:leader="dot" w:pos="9016"/>
        </w:tabs>
        <w:rPr>
          <w:rFonts w:eastAsiaTheme="minorEastAsia"/>
          <w:smallCaps w:val="0"/>
          <w:noProof/>
          <w:sz w:val="22"/>
          <w:szCs w:val="22"/>
          <w:lang w:eastAsia="en-GB"/>
        </w:rPr>
      </w:pPr>
      <w:hyperlink w:anchor="_Toc48644008" w:history="1">
        <w:r w:rsidR="0018049E" w:rsidRPr="003D548E">
          <w:rPr>
            <w:rStyle w:val="Hyperlink"/>
            <w:noProof/>
          </w:rPr>
          <w:t>Figure 19: Preliminary Flight plan submission example with accepted (ACK and CONCUR) preliminary flight plan</w:t>
        </w:r>
        <w:r w:rsidR="0018049E">
          <w:rPr>
            <w:noProof/>
            <w:webHidden/>
          </w:rPr>
          <w:tab/>
        </w:r>
        <w:r w:rsidR="0018049E">
          <w:rPr>
            <w:noProof/>
            <w:webHidden/>
          </w:rPr>
          <w:fldChar w:fldCharType="begin"/>
        </w:r>
        <w:r w:rsidR="0018049E">
          <w:rPr>
            <w:noProof/>
            <w:webHidden/>
          </w:rPr>
          <w:instrText xml:space="preserve"> PAGEREF _Toc48644008 \h </w:instrText>
        </w:r>
        <w:r w:rsidR="0018049E">
          <w:rPr>
            <w:noProof/>
            <w:webHidden/>
          </w:rPr>
        </w:r>
        <w:r w:rsidR="0018049E">
          <w:rPr>
            <w:noProof/>
            <w:webHidden/>
          </w:rPr>
          <w:fldChar w:fldCharType="separate"/>
        </w:r>
        <w:r w:rsidR="0018049E">
          <w:rPr>
            <w:noProof/>
            <w:webHidden/>
          </w:rPr>
          <w:t>234</w:t>
        </w:r>
        <w:r w:rsidR="0018049E">
          <w:rPr>
            <w:noProof/>
            <w:webHidden/>
          </w:rPr>
          <w:fldChar w:fldCharType="end"/>
        </w:r>
      </w:hyperlink>
    </w:p>
    <w:p w14:paraId="13C3F4E9" w14:textId="3E0D8445" w:rsidR="0018049E" w:rsidRDefault="00C642C9">
      <w:pPr>
        <w:pStyle w:val="TableofFigures"/>
        <w:tabs>
          <w:tab w:val="right" w:leader="dot" w:pos="9016"/>
        </w:tabs>
        <w:rPr>
          <w:rFonts w:eastAsiaTheme="minorEastAsia"/>
          <w:smallCaps w:val="0"/>
          <w:noProof/>
          <w:sz w:val="22"/>
          <w:szCs w:val="22"/>
          <w:lang w:eastAsia="en-GB"/>
        </w:rPr>
      </w:pPr>
      <w:hyperlink w:anchor="_Toc48644009" w:history="1">
        <w:r w:rsidR="0018049E" w:rsidRPr="003D548E">
          <w:rPr>
            <w:rStyle w:val="Hyperlink"/>
            <w:noProof/>
          </w:rPr>
          <w:t>Figure 20: FF-ICE interaction with preliminary flight plan that requires negotiation (NEGOTIATE)</w:t>
        </w:r>
        <w:r w:rsidR="0018049E">
          <w:rPr>
            <w:noProof/>
            <w:webHidden/>
          </w:rPr>
          <w:tab/>
        </w:r>
        <w:r w:rsidR="0018049E">
          <w:rPr>
            <w:noProof/>
            <w:webHidden/>
          </w:rPr>
          <w:fldChar w:fldCharType="begin"/>
        </w:r>
        <w:r w:rsidR="0018049E">
          <w:rPr>
            <w:noProof/>
            <w:webHidden/>
          </w:rPr>
          <w:instrText xml:space="preserve"> PAGEREF _Toc48644009 \h </w:instrText>
        </w:r>
        <w:r w:rsidR="0018049E">
          <w:rPr>
            <w:noProof/>
            <w:webHidden/>
          </w:rPr>
        </w:r>
        <w:r w:rsidR="0018049E">
          <w:rPr>
            <w:noProof/>
            <w:webHidden/>
          </w:rPr>
          <w:fldChar w:fldCharType="separate"/>
        </w:r>
        <w:r w:rsidR="0018049E">
          <w:rPr>
            <w:noProof/>
            <w:webHidden/>
          </w:rPr>
          <w:t>235</w:t>
        </w:r>
        <w:r w:rsidR="0018049E">
          <w:rPr>
            <w:noProof/>
            <w:webHidden/>
          </w:rPr>
          <w:fldChar w:fldCharType="end"/>
        </w:r>
      </w:hyperlink>
    </w:p>
    <w:p w14:paraId="5F974A23" w14:textId="4499DF8C" w:rsidR="0018049E" w:rsidRDefault="00C642C9">
      <w:pPr>
        <w:pStyle w:val="TableofFigures"/>
        <w:tabs>
          <w:tab w:val="right" w:leader="dot" w:pos="9016"/>
        </w:tabs>
        <w:rPr>
          <w:rFonts w:eastAsiaTheme="minorEastAsia"/>
          <w:smallCaps w:val="0"/>
          <w:noProof/>
          <w:sz w:val="22"/>
          <w:szCs w:val="22"/>
          <w:lang w:eastAsia="en-GB"/>
        </w:rPr>
      </w:pPr>
      <w:hyperlink w:anchor="_Toc48644010" w:history="1">
        <w:r w:rsidR="0018049E" w:rsidRPr="003D548E">
          <w:rPr>
            <w:rStyle w:val="Hyperlink"/>
            <w:noProof/>
          </w:rPr>
          <w:t>Figure 21: Preliminary Flight plan submission example with preliminary flight plan that requires negotiation (NEGOTIATE)</w:t>
        </w:r>
        <w:r w:rsidR="0018049E">
          <w:rPr>
            <w:noProof/>
            <w:webHidden/>
          </w:rPr>
          <w:tab/>
        </w:r>
        <w:r w:rsidR="0018049E">
          <w:rPr>
            <w:noProof/>
            <w:webHidden/>
          </w:rPr>
          <w:fldChar w:fldCharType="begin"/>
        </w:r>
        <w:r w:rsidR="0018049E">
          <w:rPr>
            <w:noProof/>
            <w:webHidden/>
          </w:rPr>
          <w:instrText xml:space="preserve"> PAGEREF _Toc48644010 \h </w:instrText>
        </w:r>
        <w:r w:rsidR="0018049E">
          <w:rPr>
            <w:noProof/>
            <w:webHidden/>
          </w:rPr>
        </w:r>
        <w:r w:rsidR="0018049E">
          <w:rPr>
            <w:noProof/>
            <w:webHidden/>
          </w:rPr>
          <w:fldChar w:fldCharType="separate"/>
        </w:r>
        <w:r w:rsidR="0018049E">
          <w:rPr>
            <w:noProof/>
            <w:webHidden/>
          </w:rPr>
          <w:t>235</w:t>
        </w:r>
        <w:r w:rsidR="0018049E">
          <w:rPr>
            <w:noProof/>
            <w:webHidden/>
          </w:rPr>
          <w:fldChar w:fldCharType="end"/>
        </w:r>
      </w:hyperlink>
    </w:p>
    <w:p w14:paraId="4A040318" w14:textId="273A67DC" w:rsidR="0018049E" w:rsidRDefault="00C642C9">
      <w:pPr>
        <w:pStyle w:val="TableofFigures"/>
        <w:tabs>
          <w:tab w:val="right" w:leader="dot" w:pos="9016"/>
        </w:tabs>
        <w:rPr>
          <w:rFonts w:eastAsiaTheme="minorEastAsia"/>
          <w:smallCaps w:val="0"/>
          <w:noProof/>
          <w:sz w:val="22"/>
          <w:szCs w:val="22"/>
          <w:lang w:eastAsia="en-GB"/>
        </w:rPr>
      </w:pPr>
      <w:hyperlink w:anchor="_Toc48644011" w:history="1">
        <w:r w:rsidR="0018049E" w:rsidRPr="003D548E">
          <w:rPr>
            <w:rStyle w:val="Hyperlink"/>
            <w:noProof/>
          </w:rPr>
          <w:t>Figure 22: Preliminary Flight plan submission example with preliminary flight plan that requires negotiation (ACK and NEGOTIATE)</w:t>
        </w:r>
        <w:r w:rsidR="0018049E">
          <w:rPr>
            <w:noProof/>
            <w:webHidden/>
          </w:rPr>
          <w:tab/>
        </w:r>
        <w:r w:rsidR="0018049E">
          <w:rPr>
            <w:noProof/>
            <w:webHidden/>
          </w:rPr>
          <w:fldChar w:fldCharType="begin"/>
        </w:r>
        <w:r w:rsidR="0018049E">
          <w:rPr>
            <w:noProof/>
            <w:webHidden/>
          </w:rPr>
          <w:instrText xml:space="preserve"> PAGEREF _Toc48644011 \h </w:instrText>
        </w:r>
        <w:r w:rsidR="0018049E">
          <w:rPr>
            <w:noProof/>
            <w:webHidden/>
          </w:rPr>
        </w:r>
        <w:r w:rsidR="0018049E">
          <w:rPr>
            <w:noProof/>
            <w:webHidden/>
          </w:rPr>
          <w:fldChar w:fldCharType="separate"/>
        </w:r>
        <w:r w:rsidR="0018049E">
          <w:rPr>
            <w:noProof/>
            <w:webHidden/>
          </w:rPr>
          <w:t>236</w:t>
        </w:r>
        <w:r w:rsidR="0018049E">
          <w:rPr>
            <w:noProof/>
            <w:webHidden/>
          </w:rPr>
          <w:fldChar w:fldCharType="end"/>
        </w:r>
      </w:hyperlink>
    </w:p>
    <w:p w14:paraId="16F79C84" w14:textId="7F9AD44E" w:rsidR="0018049E" w:rsidRDefault="00C642C9">
      <w:pPr>
        <w:pStyle w:val="TableofFigures"/>
        <w:tabs>
          <w:tab w:val="right" w:leader="dot" w:pos="9016"/>
        </w:tabs>
        <w:rPr>
          <w:rFonts w:eastAsiaTheme="minorEastAsia"/>
          <w:smallCaps w:val="0"/>
          <w:noProof/>
          <w:sz w:val="22"/>
          <w:szCs w:val="22"/>
          <w:lang w:eastAsia="en-GB"/>
        </w:rPr>
      </w:pPr>
      <w:hyperlink w:anchor="_Toc48644012" w:history="1">
        <w:r w:rsidR="0018049E" w:rsidRPr="003D548E">
          <w:rPr>
            <w:rStyle w:val="Hyperlink"/>
            <w:noProof/>
          </w:rPr>
          <w:t>Figure 23: FF-ICE interaction for invalid flight plan submission (REJ)</w:t>
        </w:r>
        <w:r w:rsidR="0018049E">
          <w:rPr>
            <w:noProof/>
            <w:webHidden/>
          </w:rPr>
          <w:tab/>
        </w:r>
        <w:r w:rsidR="0018049E">
          <w:rPr>
            <w:noProof/>
            <w:webHidden/>
          </w:rPr>
          <w:fldChar w:fldCharType="begin"/>
        </w:r>
        <w:r w:rsidR="0018049E">
          <w:rPr>
            <w:noProof/>
            <w:webHidden/>
          </w:rPr>
          <w:instrText xml:space="preserve"> PAGEREF _Toc48644012 \h </w:instrText>
        </w:r>
        <w:r w:rsidR="0018049E">
          <w:rPr>
            <w:noProof/>
            <w:webHidden/>
          </w:rPr>
        </w:r>
        <w:r w:rsidR="0018049E">
          <w:rPr>
            <w:noProof/>
            <w:webHidden/>
          </w:rPr>
          <w:fldChar w:fldCharType="separate"/>
        </w:r>
        <w:r w:rsidR="0018049E">
          <w:rPr>
            <w:noProof/>
            <w:webHidden/>
          </w:rPr>
          <w:t>238</w:t>
        </w:r>
        <w:r w:rsidR="0018049E">
          <w:rPr>
            <w:noProof/>
            <w:webHidden/>
          </w:rPr>
          <w:fldChar w:fldCharType="end"/>
        </w:r>
      </w:hyperlink>
    </w:p>
    <w:p w14:paraId="343C43E7" w14:textId="1D38557D" w:rsidR="0018049E" w:rsidRDefault="00C642C9">
      <w:pPr>
        <w:pStyle w:val="TableofFigures"/>
        <w:tabs>
          <w:tab w:val="right" w:leader="dot" w:pos="9016"/>
        </w:tabs>
        <w:rPr>
          <w:rFonts w:eastAsiaTheme="minorEastAsia"/>
          <w:smallCaps w:val="0"/>
          <w:noProof/>
          <w:sz w:val="22"/>
          <w:szCs w:val="22"/>
          <w:lang w:eastAsia="en-GB"/>
        </w:rPr>
      </w:pPr>
      <w:hyperlink w:anchor="_Toc48644013" w:history="1">
        <w:r w:rsidR="0018049E" w:rsidRPr="003D548E">
          <w:rPr>
            <w:rStyle w:val="Hyperlink"/>
            <w:noProof/>
          </w:rPr>
          <w:t>Figure 24: FF-ICE interaction for non-acceptable flight plan submission</w:t>
        </w:r>
        <w:r w:rsidR="0018049E">
          <w:rPr>
            <w:noProof/>
            <w:webHidden/>
          </w:rPr>
          <w:tab/>
        </w:r>
        <w:r w:rsidR="0018049E">
          <w:rPr>
            <w:noProof/>
            <w:webHidden/>
          </w:rPr>
          <w:fldChar w:fldCharType="begin"/>
        </w:r>
        <w:r w:rsidR="0018049E">
          <w:rPr>
            <w:noProof/>
            <w:webHidden/>
          </w:rPr>
          <w:instrText xml:space="preserve"> PAGEREF _Toc48644013 \h </w:instrText>
        </w:r>
        <w:r w:rsidR="0018049E">
          <w:rPr>
            <w:noProof/>
            <w:webHidden/>
          </w:rPr>
        </w:r>
        <w:r w:rsidR="0018049E">
          <w:rPr>
            <w:noProof/>
            <w:webHidden/>
          </w:rPr>
          <w:fldChar w:fldCharType="separate"/>
        </w:r>
        <w:r w:rsidR="0018049E">
          <w:rPr>
            <w:noProof/>
            <w:webHidden/>
          </w:rPr>
          <w:t>238</w:t>
        </w:r>
        <w:r w:rsidR="0018049E">
          <w:rPr>
            <w:noProof/>
            <w:webHidden/>
          </w:rPr>
          <w:fldChar w:fldCharType="end"/>
        </w:r>
      </w:hyperlink>
    </w:p>
    <w:p w14:paraId="0705C77E" w14:textId="3A71E100" w:rsidR="0018049E" w:rsidRDefault="00C642C9">
      <w:pPr>
        <w:pStyle w:val="TableofFigures"/>
        <w:tabs>
          <w:tab w:val="right" w:leader="dot" w:pos="9016"/>
        </w:tabs>
        <w:rPr>
          <w:rFonts w:eastAsiaTheme="minorEastAsia"/>
          <w:smallCaps w:val="0"/>
          <w:noProof/>
          <w:sz w:val="22"/>
          <w:szCs w:val="22"/>
          <w:lang w:eastAsia="en-GB"/>
        </w:rPr>
      </w:pPr>
      <w:hyperlink w:anchor="_Toc48644014" w:history="1">
        <w:r w:rsidR="0018049E" w:rsidRPr="003D548E">
          <w:rPr>
            <w:rStyle w:val="Hyperlink"/>
            <w:noProof/>
          </w:rPr>
          <w:t>Figure 25: Flight plan filing submission example with filed flight plan rejected for having failed data acceptability (REJ)</w:t>
        </w:r>
        <w:r w:rsidR="0018049E">
          <w:rPr>
            <w:noProof/>
            <w:webHidden/>
          </w:rPr>
          <w:tab/>
        </w:r>
        <w:r w:rsidR="0018049E">
          <w:rPr>
            <w:noProof/>
            <w:webHidden/>
          </w:rPr>
          <w:fldChar w:fldCharType="begin"/>
        </w:r>
        <w:r w:rsidR="0018049E">
          <w:rPr>
            <w:noProof/>
            <w:webHidden/>
          </w:rPr>
          <w:instrText xml:space="preserve"> PAGEREF _Toc48644014 \h </w:instrText>
        </w:r>
        <w:r w:rsidR="0018049E">
          <w:rPr>
            <w:noProof/>
            <w:webHidden/>
          </w:rPr>
        </w:r>
        <w:r w:rsidR="0018049E">
          <w:rPr>
            <w:noProof/>
            <w:webHidden/>
          </w:rPr>
          <w:fldChar w:fldCharType="separate"/>
        </w:r>
        <w:r w:rsidR="0018049E">
          <w:rPr>
            <w:noProof/>
            <w:webHidden/>
          </w:rPr>
          <w:t>238</w:t>
        </w:r>
        <w:r w:rsidR="0018049E">
          <w:rPr>
            <w:noProof/>
            <w:webHidden/>
          </w:rPr>
          <w:fldChar w:fldCharType="end"/>
        </w:r>
      </w:hyperlink>
    </w:p>
    <w:p w14:paraId="03C2E6B2" w14:textId="12087F92" w:rsidR="0018049E" w:rsidRDefault="00C642C9">
      <w:pPr>
        <w:pStyle w:val="TableofFigures"/>
        <w:tabs>
          <w:tab w:val="right" w:leader="dot" w:pos="9016"/>
        </w:tabs>
        <w:rPr>
          <w:rFonts w:eastAsiaTheme="minorEastAsia"/>
          <w:smallCaps w:val="0"/>
          <w:noProof/>
          <w:sz w:val="22"/>
          <w:szCs w:val="22"/>
          <w:lang w:eastAsia="en-GB"/>
        </w:rPr>
      </w:pPr>
      <w:hyperlink w:anchor="_Toc48644015" w:history="1">
        <w:r w:rsidR="0018049E" w:rsidRPr="003D548E">
          <w:rPr>
            <w:rStyle w:val="Hyperlink"/>
            <w:noProof/>
          </w:rPr>
          <w:t>Figure 26: Flight plan filing submission example with filed flight plan rejected for having failed operational acceptability (NOT ACCEPTABLE)</w:t>
        </w:r>
        <w:r w:rsidR="0018049E">
          <w:rPr>
            <w:noProof/>
            <w:webHidden/>
          </w:rPr>
          <w:tab/>
        </w:r>
        <w:r w:rsidR="0018049E">
          <w:rPr>
            <w:noProof/>
            <w:webHidden/>
          </w:rPr>
          <w:fldChar w:fldCharType="begin"/>
        </w:r>
        <w:r w:rsidR="0018049E">
          <w:rPr>
            <w:noProof/>
            <w:webHidden/>
          </w:rPr>
          <w:instrText xml:space="preserve"> PAGEREF _Toc48644015 \h </w:instrText>
        </w:r>
        <w:r w:rsidR="0018049E">
          <w:rPr>
            <w:noProof/>
            <w:webHidden/>
          </w:rPr>
        </w:r>
        <w:r w:rsidR="0018049E">
          <w:rPr>
            <w:noProof/>
            <w:webHidden/>
          </w:rPr>
          <w:fldChar w:fldCharType="separate"/>
        </w:r>
        <w:r w:rsidR="0018049E">
          <w:rPr>
            <w:noProof/>
            <w:webHidden/>
          </w:rPr>
          <w:t>239</w:t>
        </w:r>
        <w:r w:rsidR="0018049E">
          <w:rPr>
            <w:noProof/>
            <w:webHidden/>
          </w:rPr>
          <w:fldChar w:fldCharType="end"/>
        </w:r>
      </w:hyperlink>
    </w:p>
    <w:p w14:paraId="6718FDCC" w14:textId="5FDC2E00" w:rsidR="0018049E" w:rsidRDefault="00C642C9">
      <w:pPr>
        <w:pStyle w:val="TableofFigures"/>
        <w:tabs>
          <w:tab w:val="right" w:leader="dot" w:pos="9016"/>
        </w:tabs>
        <w:rPr>
          <w:rFonts w:eastAsiaTheme="minorEastAsia"/>
          <w:smallCaps w:val="0"/>
          <w:noProof/>
          <w:sz w:val="22"/>
          <w:szCs w:val="22"/>
          <w:lang w:eastAsia="en-GB"/>
        </w:rPr>
      </w:pPr>
      <w:hyperlink w:anchor="_Toc48644016" w:history="1">
        <w:r w:rsidR="0018049E" w:rsidRPr="003D548E">
          <w:rPr>
            <w:rStyle w:val="Hyperlink"/>
            <w:noProof/>
          </w:rPr>
          <w:t>Figure 27: Flight plan filing submission example with rejected (REJ or ACT+NON ACCEPTABLE) filed flight plan</w:t>
        </w:r>
        <w:r w:rsidR="0018049E">
          <w:rPr>
            <w:noProof/>
            <w:webHidden/>
          </w:rPr>
          <w:tab/>
        </w:r>
        <w:r w:rsidR="0018049E">
          <w:rPr>
            <w:noProof/>
            <w:webHidden/>
          </w:rPr>
          <w:fldChar w:fldCharType="begin"/>
        </w:r>
        <w:r w:rsidR="0018049E">
          <w:rPr>
            <w:noProof/>
            <w:webHidden/>
          </w:rPr>
          <w:instrText xml:space="preserve"> PAGEREF _Toc48644016 \h </w:instrText>
        </w:r>
        <w:r w:rsidR="0018049E">
          <w:rPr>
            <w:noProof/>
            <w:webHidden/>
          </w:rPr>
        </w:r>
        <w:r w:rsidR="0018049E">
          <w:rPr>
            <w:noProof/>
            <w:webHidden/>
          </w:rPr>
          <w:fldChar w:fldCharType="separate"/>
        </w:r>
        <w:r w:rsidR="0018049E">
          <w:rPr>
            <w:noProof/>
            <w:webHidden/>
          </w:rPr>
          <w:t>239</w:t>
        </w:r>
        <w:r w:rsidR="0018049E">
          <w:rPr>
            <w:noProof/>
            <w:webHidden/>
          </w:rPr>
          <w:fldChar w:fldCharType="end"/>
        </w:r>
      </w:hyperlink>
    </w:p>
    <w:p w14:paraId="44CD71B9" w14:textId="485967E7" w:rsidR="0018049E" w:rsidRDefault="00C642C9">
      <w:pPr>
        <w:pStyle w:val="TableofFigures"/>
        <w:tabs>
          <w:tab w:val="right" w:leader="dot" w:pos="9016"/>
        </w:tabs>
        <w:rPr>
          <w:rFonts w:eastAsiaTheme="minorEastAsia"/>
          <w:smallCaps w:val="0"/>
          <w:noProof/>
          <w:sz w:val="22"/>
          <w:szCs w:val="22"/>
          <w:lang w:eastAsia="en-GB"/>
        </w:rPr>
      </w:pPr>
      <w:hyperlink w:anchor="_Toc48644017" w:history="1">
        <w:r w:rsidR="0018049E" w:rsidRPr="003D548E">
          <w:rPr>
            <w:rStyle w:val="Hyperlink"/>
            <w:noProof/>
          </w:rPr>
          <w:t>Figure 28: FF-ICE interaction with accepted flight plan</w:t>
        </w:r>
        <w:r w:rsidR="0018049E">
          <w:rPr>
            <w:noProof/>
            <w:webHidden/>
          </w:rPr>
          <w:tab/>
        </w:r>
        <w:r w:rsidR="0018049E">
          <w:rPr>
            <w:noProof/>
            <w:webHidden/>
          </w:rPr>
          <w:fldChar w:fldCharType="begin"/>
        </w:r>
        <w:r w:rsidR="0018049E">
          <w:rPr>
            <w:noProof/>
            <w:webHidden/>
          </w:rPr>
          <w:instrText xml:space="preserve"> PAGEREF _Toc48644017 \h </w:instrText>
        </w:r>
        <w:r w:rsidR="0018049E">
          <w:rPr>
            <w:noProof/>
            <w:webHidden/>
          </w:rPr>
        </w:r>
        <w:r w:rsidR="0018049E">
          <w:rPr>
            <w:noProof/>
            <w:webHidden/>
          </w:rPr>
          <w:fldChar w:fldCharType="separate"/>
        </w:r>
        <w:r w:rsidR="0018049E">
          <w:rPr>
            <w:noProof/>
            <w:webHidden/>
          </w:rPr>
          <w:t>240</w:t>
        </w:r>
        <w:r w:rsidR="0018049E">
          <w:rPr>
            <w:noProof/>
            <w:webHidden/>
          </w:rPr>
          <w:fldChar w:fldCharType="end"/>
        </w:r>
      </w:hyperlink>
    </w:p>
    <w:p w14:paraId="18908E4A" w14:textId="720907AB" w:rsidR="0018049E" w:rsidRDefault="00C642C9">
      <w:pPr>
        <w:pStyle w:val="TableofFigures"/>
        <w:tabs>
          <w:tab w:val="right" w:leader="dot" w:pos="9016"/>
        </w:tabs>
        <w:rPr>
          <w:rFonts w:eastAsiaTheme="minorEastAsia"/>
          <w:smallCaps w:val="0"/>
          <w:noProof/>
          <w:sz w:val="22"/>
          <w:szCs w:val="22"/>
          <w:lang w:eastAsia="en-GB"/>
        </w:rPr>
      </w:pPr>
      <w:hyperlink w:anchor="_Toc48644018" w:history="1">
        <w:r w:rsidR="0018049E" w:rsidRPr="003D548E">
          <w:rPr>
            <w:rStyle w:val="Hyperlink"/>
            <w:noProof/>
          </w:rPr>
          <w:t>Figure 29: Flight plan filing example with accepted flight plan</w:t>
        </w:r>
        <w:r w:rsidR="0018049E">
          <w:rPr>
            <w:noProof/>
            <w:webHidden/>
          </w:rPr>
          <w:tab/>
        </w:r>
        <w:r w:rsidR="0018049E">
          <w:rPr>
            <w:noProof/>
            <w:webHidden/>
          </w:rPr>
          <w:fldChar w:fldCharType="begin"/>
        </w:r>
        <w:r w:rsidR="0018049E">
          <w:rPr>
            <w:noProof/>
            <w:webHidden/>
          </w:rPr>
          <w:instrText xml:space="preserve"> PAGEREF _Toc48644018 \h </w:instrText>
        </w:r>
        <w:r w:rsidR="0018049E">
          <w:rPr>
            <w:noProof/>
            <w:webHidden/>
          </w:rPr>
        </w:r>
        <w:r w:rsidR="0018049E">
          <w:rPr>
            <w:noProof/>
            <w:webHidden/>
          </w:rPr>
          <w:fldChar w:fldCharType="separate"/>
        </w:r>
        <w:r w:rsidR="0018049E">
          <w:rPr>
            <w:noProof/>
            <w:webHidden/>
          </w:rPr>
          <w:t>240</w:t>
        </w:r>
        <w:r w:rsidR="0018049E">
          <w:rPr>
            <w:noProof/>
            <w:webHidden/>
          </w:rPr>
          <w:fldChar w:fldCharType="end"/>
        </w:r>
      </w:hyperlink>
    </w:p>
    <w:p w14:paraId="7CAF7CAE" w14:textId="661F19B2" w:rsidR="0018049E" w:rsidRDefault="00C642C9">
      <w:pPr>
        <w:pStyle w:val="TableofFigures"/>
        <w:tabs>
          <w:tab w:val="right" w:leader="dot" w:pos="9016"/>
        </w:tabs>
        <w:rPr>
          <w:rFonts w:eastAsiaTheme="minorEastAsia"/>
          <w:smallCaps w:val="0"/>
          <w:noProof/>
          <w:sz w:val="22"/>
          <w:szCs w:val="22"/>
          <w:lang w:eastAsia="en-GB"/>
        </w:rPr>
      </w:pPr>
      <w:hyperlink w:anchor="_Toc48644019" w:history="1">
        <w:r w:rsidR="0018049E" w:rsidRPr="003D548E">
          <w:rPr>
            <w:rStyle w:val="Hyperlink"/>
            <w:noProof/>
          </w:rPr>
          <w:t>Figure 30: Flight plan filing submission example with accepted (ACK and ACCEPTABLE) filed flight plan</w:t>
        </w:r>
        <w:r w:rsidR="0018049E">
          <w:rPr>
            <w:noProof/>
            <w:webHidden/>
          </w:rPr>
          <w:tab/>
        </w:r>
        <w:r w:rsidR="0018049E">
          <w:rPr>
            <w:noProof/>
            <w:webHidden/>
          </w:rPr>
          <w:fldChar w:fldCharType="begin"/>
        </w:r>
        <w:r w:rsidR="0018049E">
          <w:rPr>
            <w:noProof/>
            <w:webHidden/>
          </w:rPr>
          <w:instrText xml:space="preserve"> PAGEREF _Toc48644019 \h </w:instrText>
        </w:r>
        <w:r w:rsidR="0018049E">
          <w:rPr>
            <w:noProof/>
            <w:webHidden/>
          </w:rPr>
        </w:r>
        <w:r w:rsidR="0018049E">
          <w:rPr>
            <w:noProof/>
            <w:webHidden/>
          </w:rPr>
          <w:fldChar w:fldCharType="separate"/>
        </w:r>
        <w:r w:rsidR="0018049E">
          <w:rPr>
            <w:noProof/>
            <w:webHidden/>
          </w:rPr>
          <w:t>240</w:t>
        </w:r>
        <w:r w:rsidR="0018049E">
          <w:rPr>
            <w:noProof/>
            <w:webHidden/>
          </w:rPr>
          <w:fldChar w:fldCharType="end"/>
        </w:r>
      </w:hyperlink>
    </w:p>
    <w:p w14:paraId="734F0A35" w14:textId="2F6F7449" w:rsidR="0018049E" w:rsidRDefault="00C642C9">
      <w:pPr>
        <w:pStyle w:val="TableofFigures"/>
        <w:tabs>
          <w:tab w:val="right" w:leader="dot" w:pos="9016"/>
        </w:tabs>
        <w:rPr>
          <w:rFonts w:eastAsiaTheme="minorEastAsia"/>
          <w:smallCaps w:val="0"/>
          <w:noProof/>
          <w:sz w:val="22"/>
          <w:szCs w:val="22"/>
          <w:lang w:eastAsia="en-GB"/>
        </w:rPr>
      </w:pPr>
      <w:hyperlink w:anchor="_Toc48644020" w:history="1">
        <w:r w:rsidR="0018049E" w:rsidRPr="003D548E">
          <w:rPr>
            <w:rStyle w:val="Hyperlink"/>
            <w:noProof/>
          </w:rPr>
          <w:t>Figure 31: FF-ICE interaction for manually treated flight plan</w:t>
        </w:r>
        <w:r w:rsidR="0018049E">
          <w:rPr>
            <w:noProof/>
            <w:webHidden/>
          </w:rPr>
          <w:tab/>
        </w:r>
        <w:r w:rsidR="0018049E">
          <w:rPr>
            <w:noProof/>
            <w:webHidden/>
          </w:rPr>
          <w:fldChar w:fldCharType="begin"/>
        </w:r>
        <w:r w:rsidR="0018049E">
          <w:rPr>
            <w:noProof/>
            <w:webHidden/>
          </w:rPr>
          <w:instrText xml:space="preserve"> PAGEREF _Toc48644020 \h </w:instrText>
        </w:r>
        <w:r w:rsidR="0018049E">
          <w:rPr>
            <w:noProof/>
            <w:webHidden/>
          </w:rPr>
        </w:r>
        <w:r w:rsidR="0018049E">
          <w:rPr>
            <w:noProof/>
            <w:webHidden/>
          </w:rPr>
          <w:fldChar w:fldCharType="separate"/>
        </w:r>
        <w:r w:rsidR="0018049E">
          <w:rPr>
            <w:noProof/>
            <w:webHidden/>
          </w:rPr>
          <w:t>241</w:t>
        </w:r>
        <w:r w:rsidR="0018049E">
          <w:rPr>
            <w:noProof/>
            <w:webHidden/>
          </w:rPr>
          <w:fldChar w:fldCharType="end"/>
        </w:r>
      </w:hyperlink>
    </w:p>
    <w:p w14:paraId="3A477BC8" w14:textId="6054E395" w:rsidR="0018049E" w:rsidRDefault="00C642C9">
      <w:pPr>
        <w:pStyle w:val="TableofFigures"/>
        <w:tabs>
          <w:tab w:val="right" w:leader="dot" w:pos="9016"/>
        </w:tabs>
        <w:rPr>
          <w:rFonts w:eastAsiaTheme="minorEastAsia"/>
          <w:smallCaps w:val="0"/>
          <w:noProof/>
          <w:sz w:val="22"/>
          <w:szCs w:val="22"/>
          <w:lang w:eastAsia="en-GB"/>
        </w:rPr>
      </w:pPr>
      <w:hyperlink w:anchor="_Toc48644021" w:history="1">
        <w:r w:rsidR="0018049E" w:rsidRPr="003D548E">
          <w:rPr>
            <w:rStyle w:val="Hyperlink"/>
            <w:noProof/>
          </w:rPr>
          <w:t>Figure 32: Flight plan filing example with manually treated flight plan</w:t>
        </w:r>
        <w:r w:rsidR="0018049E">
          <w:rPr>
            <w:noProof/>
            <w:webHidden/>
          </w:rPr>
          <w:tab/>
        </w:r>
        <w:r w:rsidR="0018049E">
          <w:rPr>
            <w:noProof/>
            <w:webHidden/>
          </w:rPr>
          <w:fldChar w:fldCharType="begin"/>
        </w:r>
        <w:r w:rsidR="0018049E">
          <w:rPr>
            <w:noProof/>
            <w:webHidden/>
          </w:rPr>
          <w:instrText xml:space="preserve"> PAGEREF _Toc48644021 \h </w:instrText>
        </w:r>
        <w:r w:rsidR="0018049E">
          <w:rPr>
            <w:noProof/>
            <w:webHidden/>
          </w:rPr>
        </w:r>
        <w:r w:rsidR="0018049E">
          <w:rPr>
            <w:noProof/>
            <w:webHidden/>
          </w:rPr>
          <w:fldChar w:fldCharType="separate"/>
        </w:r>
        <w:r w:rsidR="0018049E">
          <w:rPr>
            <w:noProof/>
            <w:webHidden/>
          </w:rPr>
          <w:t>241</w:t>
        </w:r>
        <w:r w:rsidR="0018049E">
          <w:rPr>
            <w:noProof/>
            <w:webHidden/>
          </w:rPr>
          <w:fldChar w:fldCharType="end"/>
        </w:r>
      </w:hyperlink>
    </w:p>
    <w:p w14:paraId="63646A1E" w14:textId="1B325FB7" w:rsidR="0018049E" w:rsidRDefault="00C642C9">
      <w:pPr>
        <w:pStyle w:val="TableofFigures"/>
        <w:tabs>
          <w:tab w:val="right" w:leader="dot" w:pos="9016"/>
        </w:tabs>
        <w:rPr>
          <w:rFonts w:eastAsiaTheme="minorEastAsia"/>
          <w:smallCaps w:val="0"/>
          <w:noProof/>
          <w:sz w:val="22"/>
          <w:szCs w:val="22"/>
          <w:lang w:eastAsia="en-GB"/>
        </w:rPr>
      </w:pPr>
      <w:hyperlink w:anchor="_Toc48644022" w:history="1">
        <w:r w:rsidR="0018049E" w:rsidRPr="003D548E">
          <w:rPr>
            <w:rStyle w:val="Hyperlink"/>
            <w:noProof/>
          </w:rPr>
          <w:t>Figure 11: Synchronous and asynchronous communication between eAU and eASP</w:t>
        </w:r>
        <w:r w:rsidR="0018049E">
          <w:rPr>
            <w:noProof/>
            <w:webHidden/>
          </w:rPr>
          <w:tab/>
        </w:r>
        <w:r w:rsidR="0018049E">
          <w:rPr>
            <w:noProof/>
            <w:webHidden/>
          </w:rPr>
          <w:fldChar w:fldCharType="begin"/>
        </w:r>
        <w:r w:rsidR="0018049E">
          <w:rPr>
            <w:noProof/>
            <w:webHidden/>
          </w:rPr>
          <w:instrText xml:space="preserve"> PAGEREF _Toc48644022 \h </w:instrText>
        </w:r>
        <w:r w:rsidR="0018049E">
          <w:rPr>
            <w:noProof/>
            <w:webHidden/>
          </w:rPr>
        </w:r>
        <w:r w:rsidR="0018049E">
          <w:rPr>
            <w:noProof/>
            <w:webHidden/>
          </w:rPr>
          <w:fldChar w:fldCharType="separate"/>
        </w:r>
        <w:r w:rsidR="0018049E">
          <w:rPr>
            <w:noProof/>
            <w:webHidden/>
          </w:rPr>
          <w:t>243</w:t>
        </w:r>
        <w:r w:rsidR="0018049E">
          <w:rPr>
            <w:noProof/>
            <w:webHidden/>
          </w:rPr>
          <w:fldChar w:fldCharType="end"/>
        </w:r>
      </w:hyperlink>
    </w:p>
    <w:p w14:paraId="1E47DF29" w14:textId="255B214E" w:rsidR="0018049E" w:rsidRDefault="00C642C9">
      <w:pPr>
        <w:pStyle w:val="TableofFigures"/>
        <w:tabs>
          <w:tab w:val="right" w:leader="dot" w:pos="9016"/>
        </w:tabs>
        <w:rPr>
          <w:rFonts w:eastAsiaTheme="minorEastAsia"/>
          <w:smallCaps w:val="0"/>
          <w:noProof/>
          <w:sz w:val="22"/>
          <w:szCs w:val="22"/>
          <w:lang w:eastAsia="en-GB"/>
        </w:rPr>
      </w:pPr>
      <w:hyperlink w:anchor="_Toc48644023" w:history="1">
        <w:r w:rsidR="0018049E" w:rsidRPr="003D548E">
          <w:rPr>
            <w:rStyle w:val="Hyperlink"/>
            <w:noProof/>
          </w:rPr>
          <w:t>Figure 12: SubscriptionCreationRequest to setup the AMQP end-point</w:t>
        </w:r>
        <w:r w:rsidR="0018049E">
          <w:rPr>
            <w:noProof/>
            <w:webHidden/>
          </w:rPr>
          <w:tab/>
        </w:r>
        <w:r w:rsidR="0018049E">
          <w:rPr>
            <w:noProof/>
            <w:webHidden/>
          </w:rPr>
          <w:fldChar w:fldCharType="begin"/>
        </w:r>
        <w:r w:rsidR="0018049E">
          <w:rPr>
            <w:noProof/>
            <w:webHidden/>
          </w:rPr>
          <w:instrText xml:space="preserve"> PAGEREF _Toc48644023 \h </w:instrText>
        </w:r>
        <w:r w:rsidR="0018049E">
          <w:rPr>
            <w:noProof/>
            <w:webHidden/>
          </w:rPr>
        </w:r>
        <w:r w:rsidR="0018049E">
          <w:rPr>
            <w:noProof/>
            <w:webHidden/>
          </w:rPr>
          <w:fldChar w:fldCharType="separate"/>
        </w:r>
        <w:r w:rsidR="0018049E">
          <w:rPr>
            <w:noProof/>
            <w:webHidden/>
          </w:rPr>
          <w:t>244</w:t>
        </w:r>
        <w:r w:rsidR="0018049E">
          <w:rPr>
            <w:noProof/>
            <w:webHidden/>
          </w:rPr>
          <w:fldChar w:fldCharType="end"/>
        </w:r>
      </w:hyperlink>
    </w:p>
    <w:p w14:paraId="2096D183" w14:textId="13A4A26A" w:rsidR="003E3CEA" w:rsidRDefault="00586E22" w:rsidP="001D3DFB">
      <w:pPr>
        <w:rPr>
          <w:lang w:val="en-US"/>
        </w:rPr>
      </w:pPr>
      <w:r>
        <w:rPr>
          <w:lang w:val="en-US"/>
        </w:rPr>
        <w:fldChar w:fldCharType="end"/>
      </w:r>
    </w:p>
    <w:p w14:paraId="674175F9" w14:textId="77777777" w:rsidR="001C1D61" w:rsidRDefault="001C1D61" w:rsidP="001D3DFB">
      <w:pPr>
        <w:rPr>
          <w:lang w:val="en-US"/>
        </w:rPr>
      </w:pPr>
    </w:p>
    <w:p w14:paraId="5557C25F" w14:textId="22C8AC73" w:rsidR="001C1D61" w:rsidRPr="004E4B6D" w:rsidRDefault="001C1D61" w:rsidP="001D3DFB">
      <w:pPr>
        <w:rPr>
          <w:b/>
          <w:color w:val="1F497D" w:themeColor="text2"/>
          <w:sz w:val="32"/>
          <w:szCs w:val="32"/>
        </w:rPr>
      </w:pPr>
      <w:r w:rsidRPr="004E4B6D">
        <w:rPr>
          <w:b/>
          <w:color w:val="1F497D" w:themeColor="text2"/>
          <w:sz w:val="32"/>
          <w:szCs w:val="32"/>
        </w:rPr>
        <w:t>Tables</w:t>
      </w:r>
    </w:p>
    <w:p w14:paraId="19FA93AB" w14:textId="18579DCC" w:rsidR="0018049E" w:rsidRDefault="001C1D61">
      <w:pPr>
        <w:pStyle w:val="TableofFigures"/>
        <w:tabs>
          <w:tab w:val="right" w:leader="dot" w:pos="9016"/>
        </w:tabs>
        <w:rPr>
          <w:rFonts w:eastAsiaTheme="minorEastAsia"/>
          <w:smallCaps w:val="0"/>
          <w:noProof/>
          <w:sz w:val="22"/>
          <w:szCs w:val="22"/>
          <w:lang w:eastAsia="en-GB"/>
        </w:rPr>
      </w:pPr>
      <w:r>
        <w:rPr>
          <w:lang w:val="en-US"/>
        </w:rPr>
        <w:fldChar w:fldCharType="begin"/>
      </w:r>
      <w:r>
        <w:rPr>
          <w:lang w:val="en-US"/>
        </w:rPr>
        <w:instrText xml:space="preserve"> TOC \h \z \c "Table" </w:instrText>
      </w:r>
      <w:r>
        <w:rPr>
          <w:lang w:val="en-US"/>
        </w:rPr>
        <w:fldChar w:fldCharType="separate"/>
      </w:r>
      <w:hyperlink w:anchor="_Toc48644024" w:history="1">
        <w:r w:rsidR="0018049E" w:rsidRPr="00FB5113">
          <w:rPr>
            <w:rStyle w:val="Hyperlink"/>
            <w:noProof/>
          </w:rPr>
          <w:t>Table 1: Correspondences between FF-ICE Message templates and their ICAO Doc 9965 Volume II description</w:t>
        </w:r>
        <w:r w:rsidR="0018049E">
          <w:rPr>
            <w:noProof/>
            <w:webHidden/>
          </w:rPr>
          <w:tab/>
        </w:r>
        <w:r w:rsidR="0018049E">
          <w:rPr>
            <w:noProof/>
            <w:webHidden/>
          </w:rPr>
          <w:fldChar w:fldCharType="begin"/>
        </w:r>
        <w:r w:rsidR="0018049E">
          <w:rPr>
            <w:noProof/>
            <w:webHidden/>
          </w:rPr>
          <w:instrText xml:space="preserve"> PAGEREF _Toc48644024 \h </w:instrText>
        </w:r>
        <w:r w:rsidR="0018049E">
          <w:rPr>
            <w:noProof/>
            <w:webHidden/>
          </w:rPr>
        </w:r>
        <w:r w:rsidR="0018049E">
          <w:rPr>
            <w:noProof/>
            <w:webHidden/>
          </w:rPr>
          <w:fldChar w:fldCharType="separate"/>
        </w:r>
        <w:r w:rsidR="0018049E">
          <w:rPr>
            <w:noProof/>
            <w:webHidden/>
          </w:rPr>
          <w:t>57</w:t>
        </w:r>
        <w:r w:rsidR="0018049E">
          <w:rPr>
            <w:noProof/>
            <w:webHidden/>
          </w:rPr>
          <w:fldChar w:fldCharType="end"/>
        </w:r>
      </w:hyperlink>
    </w:p>
    <w:p w14:paraId="3CFFD340" w14:textId="73F65443" w:rsidR="0018049E" w:rsidRDefault="00C642C9">
      <w:pPr>
        <w:pStyle w:val="TableofFigures"/>
        <w:tabs>
          <w:tab w:val="right" w:leader="dot" w:pos="9016"/>
        </w:tabs>
        <w:rPr>
          <w:rFonts w:eastAsiaTheme="minorEastAsia"/>
          <w:smallCaps w:val="0"/>
          <w:noProof/>
          <w:sz w:val="22"/>
          <w:szCs w:val="22"/>
          <w:lang w:eastAsia="en-GB"/>
        </w:rPr>
      </w:pPr>
      <w:hyperlink w:anchor="_Toc48644025" w:history="1">
        <w:r w:rsidR="0018049E" w:rsidRPr="00FB5113">
          <w:rPr>
            <w:rStyle w:val="Hyperlink"/>
            <w:noProof/>
          </w:rPr>
          <w:t xml:space="preserve">Table 2: Example of the FF-ICE </w:t>
        </w:r>
        <w:r w:rsidR="0018049E" w:rsidRPr="00FB5113">
          <w:rPr>
            <w:rStyle w:val="Hyperlink"/>
            <w:noProof/>
            <w:lang w:val="en-US"/>
          </w:rPr>
          <w:t>Flight Cancellation Message</w:t>
        </w:r>
        <w:r w:rsidR="0018049E">
          <w:rPr>
            <w:noProof/>
            <w:webHidden/>
          </w:rPr>
          <w:tab/>
        </w:r>
        <w:r w:rsidR="0018049E">
          <w:rPr>
            <w:noProof/>
            <w:webHidden/>
          </w:rPr>
          <w:fldChar w:fldCharType="begin"/>
        </w:r>
        <w:r w:rsidR="0018049E">
          <w:rPr>
            <w:noProof/>
            <w:webHidden/>
          </w:rPr>
          <w:instrText xml:space="preserve"> PAGEREF _Toc48644025 \h </w:instrText>
        </w:r>
        <w:r w:rsidR="0018049E">
          <w:rPr>
            <w:noProof/>
            <w:webHidden/>
          </w:rPr>
        </w:r>
        <w:r w:rsidR="0018049E">
          <w:rPr>
            <w:noProof/>
            <w:webHidden/>
          </w:rPr>
          <w:fldChar w:fldCharType="separate"/>
        </w:r>
        <w:r w:rsidR="0018049E">
          <w:rPr>
            <w:noProof/>
            <w:webHidden/>
          </w:rPr>
          <w:t>58</w:t>
        </w:r>
        <w:r w:rsidR="0018049E">
          <w:rPr>
            <w:noProof/>
            <w:webHidden/>
          </w:rPr>
          <w:fldChar w:fldCharType="end"/>
        </w:r>
      </w:hyperlink>
    </w:p>
    <w:p w14:paraId="3D5806B5" w14:textId="76BF5DEB" w:rsidR="0018049E" w:rsidRDefault="00C642C9">
      <w:pPr>
        <w:pStyle w:val="TableofFigures"/>
        <w:tabs>
          <w:tab w:val="right" w:leader="dot" w:pos="9016"/>
        </w:tabs>
        <w:rPr>
          <w:rFonts w:eastAsiaTheme="minorEastAsia"/>
          <w:smallCaps w:val="0"/>
          <w:noProof/>
          <w:sz w:val="22"/>
          <w:szCs w:val="22"/>
          <w:lang w:eastAsia="en-GB"/>
        </w:rPr>
      </w:pPr>
      <w:hyperlink w:anchor="_Toc48644026" w:history="1">
        <w:r w:rsidR="0018049E" w:rsidRPr="00FB5113">
          <w:rPr>
            <w:rStyle w:val="Hyperlink"/>
            <w:noProof/>
          </w:rPr>
          <w:t>Table 3: Messages Types Supporting Field 15</w:t>
        </w:r>
        <w:r w:rsidR="0018049E">
          <w:rPr>
            <w:noProof/>
            <w:webHidden/>
          </w:rPr>
          <w:tab/>
        </w:r>
        <w:r w:rsidR="0018049E">
          <w:rPr>
            <w:noProof/>
            <w:webHidden/>
          </w:rPr>
          <w:fldChar w:fldCharType="begin"/>
        </w:r>
        <w:r w:rsidR="0018049E">
          <w:rPr>
            <w:noProof/>
            <w:webHidden/>
          </w:rPr>
          <w:instrText xml:space="preserve"> PAGEREF _Toc48644026 \h </w:instrText>
        </w:r>
        <w:r w:rsidR="0018049E">
          <w:rPr>
            <w:noProof/>
            <w:webHidden/>
          </w:rPr>
        </w:r>
        <w:r w:rsidR="0018049E">
          <w:rPr>
            <w:noProof/>
            <w:webHidden/>
          </w:rPr>
          <w:fldChar w:fldCharType="separate"/>
        </w:r>
        <w:r w:rsidR="0018049E">
          <w:rPr>
            <w:noProof/>
            <w:webHidden/>
          </w:rPr>
          <w:t>75</w:t>
        </w:r>
        <w:r w:rsidR="0018049E">
          <w:rPr>
            <w:noProof/>
            <w:webHidden/>
          </w:rPr>
          <w:fldChar w:fldCharType="end"/>
        </w:r>
      </w:hyperlink>
    </w:p>
    <w:p w14:paraId="75061A07" w14:textId="2B66D239" w:rsidR="0018049E" w:rsidRDefault="00C642C9">
      <w:pPr>
        <w:pStyle w:val="TableofFigures"/>
        <w:tabs>
          <w:tab w:val="right" w:leader="dot" w:pos="9016"/>
        </w:tabs>
        <w:rPr>
          <w:rFonts w:eastAsiaTheme="minorEastAsia"/>
          <w:smallCaps w:val="0"/>
          <w:noProof/>
          <w:sz w:val="22"/>
          <w:szCs w:val="22"/>
          <w:lang w:eastAsia="en-GB"/>
        </w:rPr>
      </w:pPr>
      <w:hyperlink w:anchor="_Toc48644027" w:history="1">
        <w:r w:rsidR="0018049E" w:rsidRPr="00FB5113">
          <w:rPr>
            <w:rStyle w:val="Hyperlink"/>
            <w:noProof/>
          </w:rPr>
          <w:t>Table 4: Route Changes</w:t>
        </w:r>
        <w:r w:rsidR="0018049E">
          <w:rPr>
            <w:noProof/>
            <w:webHidden/>
          </w:rPr>
          <w:tab/>
        </w:r>
        <w:r w:rsidR="0018049E">
          <w:rPr>
            <w:noProof/>
            <w:webHidden/>
          </w:rPr>
          <w:fldChar w:fldCharType="begin"/>
        </w:r>
        <w:r w:rsidR="0018049E">
          <w:rPr>
            <w:noProof/>
            <w:webHidden/>
          </w:rPr>
          <w:instrText xml:space="preserve"> PAGEREF _Toc48644027 \h </w:instrText>
        </w:r>
        <w:r w:rsidR="0018049E">
          <w:rPr>
            <w:noProof/>
            <w:webHidden/>
          </w:rPr>
        </w:r>
        <w:r w:rsidR="0018049E">
          <w:rPr>
            <w:noProof/>
            <w:webHidden/>
          </w:rPr>
          <w:fldChar w:fldCharType="separate"/>
        </w:r>
        <w:r w:rsidR="0018049E">
          <w:rPr>
            <w:noProof/>
            <w:webHidden/>
          </w:rPr>
          <w:t>77</w:t>
        </w:r>
        <w:r w:rsidR="0018049E">
          <w:rPr>
            <w:noProof/>
            <w:webHidden/>
          </w:rPr>
          <w:fldChar w:fldCharType="end"/>
        </w:r>
      </w:hyperlink>
    </w:p>
    <w:p w14:paraId="06217B4D" w14:textId="25C4CD80" w:rsidR="0018049E" w:rsidRDefault="00C642C9">
      <w:pPr>
        <w:pStyle w:val="TableofFigures"/>
        <w:tabs>
          <w:tab w:val="right" w:leader="dot" w:pos="9016"/>
        </w:tabs>
        <w:rPr>
          <w:rFonts w:eastAsiaTheme="minorEastAsia"/>
          <w:smallCaps w:val="0"/>
          <w:noProof/>
          <w:sz w:val="22"/>
          <w:szCs w:val="22"/>
          <w:lang w:eastAsia="en-GB"/>
        </w:rPr>
      </w:pPr>
      <w:hyperlink w:anchor="_Toc48644028" w:history="1">
        <w:r w:rsidR="0018049E" w:rsidRPr="00FB5113">
          <w:rPr>
            <w:rStyle w:val="Hyperlink"/>
            <w:noProof/>
          </w:rPr>
          <w:t>Table 5: Level/Altitude Mapping</w:t>
        </w:r>
        <w:r w:rsidR="0018049E">
          <w:rPr>
            <w:noProof/>
            <w:webHidden/>
          </w:rPr>
          <w:tab/>
        </w:r>
        <w:r w:rsidR="0018049E">
          <w:rPr>
            <w:noProof/>
            <w:webHidden/>
          </w:rPr>
          <w:fldChar w:fldCharType="begin"/>
        </w:r>
        <w:r w:rsidR="0018049E">
          <w:rPr>
            <w:noProof/>
            <w:webHidden/>
          </w:rPr>
          <w:instrText xml:space="preserve"> PAGEREF _Toc48644028 \h </w:instrText>
        </w:r>
        <w:r w:rsidR="0018049E">
          <w:rPr>
            <w:noProof/>
            <w:webHidden/>
          </w:rPr>
        </w:r>
        <w:r w:rsidR="0018049E">
          <w:rPr>
            <w:noProof/>
            <w:webHidden/>
          </w:rPr>
          <w:fldChar w:fldCharType="separate"/>
        </w:r>
        <w:r w:rsidR="0018049E">
          <w:rPr>
            <w:noProof/>
            <w:webHidden/>
          </w:rPr>
          <w:t>91</w:t>
        </w:r>
        <w:r w:rsidR="0018049E">
          <w:rPr>
            <w:noProof/>
            <w:webHidden/>
          </w:rPr>
          <w:fldChar w:fldCharType="end"/>
        </w:r>
      </w:hyperlink>
    </w:p>
    <w:p w14:paraId="4D83FD15" w14:textId="36BA2312" w:rsidR="0018049E" w:rsidRDefault="00C642C9">
      <w:pPr>
        <w:pStyle w:val="TableofFigures"/>
        <w:tabs>
          <w:tab w:val="right" w:leader="dot" w:pos="9016"/>
        </w:tabs>
        <w:rPr>
          <w:rFonts w:eastAsiaTheme="minorEastAsia"/>
          <w:smallCaps w:val="0"/>
          <w:noProof/>
          <w:sz w:val="22"/>
          <w:szCs w:val="22"/>
          <w:lang w:eastAsia="en-GB"/>
        </w:rPr>
      </w:pPr>
      <w:hyperlink w:anchor="_Toc48644029" w:history="1">
        <w:r w:rsidR="0018049E" w:rsidRPr="00FB5113">
          <w:rPr>
            <w:rStyle w:val="Hyperlink"/>
            <w:noProof/>
          </w:rPr>
          <w:t>Table 6: Speed Mapping</w:t>
        </w:r>
        <w:r w:rsidR="0018049E">
          <w:rPr>
            <w:noProof/>
            <w:webHidden/>
          </w:rPr>
          <w:tab/>
        </w:r>
        <w:r w:rsidR="0018049E">
          <w:rPr>
            <w:noProof/>
            <w:webHidden/>
          </w:rPr>
          <w:fldChar w:fldCharType="begin"/>
        </w:r>
        <w:r w:rsidR="0018049E">
          <w:rPr>
            <w:noProof/>
            <w:webHidden/>
          </w:rPr>
          <w:instrText xml:space="preserve"> PAGEREF _Toc48644029 \h </w:instrText>
        </w:r>
        <w:r w:rsidR="0018049E">
          <w:rPr>
            <w:noProof/>
            <w:webHidden/>
          </w:rPr>
        </w:r>
        <w:r w:rsidR="0018049E">
          <w:rPr>
            <w:noProof/>
            <w:webHidden/>
          </w:rPr>
          <w:fldChar w:fldCharType="separate"/>
        </w:r>
        <w:r w:rsidR="0018049E">
          <w:rPr>
            <w:noProof/>
            <w:webHidden/>
          </w:rPr>
          <w:t>92</w:t>
        </w:r>
        <w:r w:rsidR="0018049E">
          <w:rPr>
            <w:noProof/>
            <w:webHidden/>
          </w:rPr>
          <w:fldChar w:fldCharType="end"/>
        </w:r>
      </w:hyperlink>
    </w:p>
    <w:p w14:paraId="5B90ECBD" w14:textId="6020DCC3" w:rsidR="0018049E" w:rsidRDefault="00C642C9">
      <w:pPr>
        <w:pStyle w:val="TableofFigures"/>
        <w:tabs>
          <w:tab w:val="right" w:leader="dot" w:pos="9016"/>
        </w:tabs>
        <w:rPr>
          <w:rFonts w:eastAsiaTheme="minorEastAsia"/>
          <w:smallCaps w:val="0"/>
          <w:noProof/>
          <w:sz w:val="22"/>
          <w:szCs w:val="22"/>
          <w:lang w:eastAsia="en-GB"/>
        </w:rPr>
      </w:pPr>
      <w:hyperlink w:anchor="_Toc48644030" w:history="1">
        <w:r w:rsidR="0018049E" w:rsidRPr="00FB5113">
          <w:rPr>
            <w:rStyle w:val="Hyperlink"/>
            <w:noProof/>
          </w:rPr>
          <w:t>Table 7: PAN AIDC ICD Frequency</w:t>
        </w:r>
        <w:r w:rsidR="0018049E">
          <w:rPr>
            <w:noProof/>
            <w:webHidden/>
          </w:rPr>
          <w:tab/>
        </w:r>
        <w:r w:rsidR="0018049E">
          <w:rPr>
            <w:noProof/>
            <w:webHidden/>
          </w:rPr>
          <w:fldChar w:fldCharType="begin"/>
        </w:r>
        <w:r w:rsidR="0018049E">
          <w:rPr>
            <w:noProof/>
            <w:webHidden/>
          </w:rPr>
          <w:instrText xml:space="preserve"> PAGEREF _Toc48644030 \h </w:instrText>
        </w:r>
        <w:r w:rsidR="0018049E">
          <w:rPr>
            <w:noProof/>
            <w:webHidden/>
          </w:rPr>
        </w:r>
        <w:r w:rsidR="0018049E">
          <w:rPr>
            <w:noProof/>
            <w:webHidden/>
          </w:rPr>
          <w:fldChar w:fldCharType="separate"/>
        </w:r>
        <w:r w:rsidR="0018049E">
          <w:rPr>
            <w:noProof/>
            <w:webHidden/>
          </w:rPr>
          <w:t>93</w:t>
        </w:r>
        <w:r w:rsidR="0018049E">
          <w:rPr>
            <w:noProof/>
            <w:webHidden/>
          </w:rPr>
          <w:fldChar w:fldCharType="end"/>
        </w:r>
      </w:hyperlink>
    </w:p>
    <w:p w14:paraId="61D6EDE4" w14:textId="3FAA9EB6" w:rsidR="0018049E" w:rsidRDefault="00C642C9">
      <w:pPr>
        <w:pStyle w:val="TableofFigures"/>
        <w:tabs>
          <w:tab w:val="right" w:leader="dot" w:pos="9016"/>
        </w:tabs>
        <w:rPr>
          <w:rFonts w:eastAsiaTheme="minorEastAsia"/>
          <w:smallCaps w:val="0"/>
          <w:noProof/>
          <w:sz w:val="22"/>
          <w:szCs w:val="22"/>
          <w:lang w:eastAsia="en-GB"/>
        </w:rPr>
      </w:pPr>
      <w:hyperlink w:anchor="_Toc48644031" w:history="1">
        <w:r w:rsidR="0018049E" w:rsidRPr="00FB5113">
          <w:rPr>
            <w:rStyle w:val="Hyperlink"/>
            <w:noProof/>
          </w:rPr>
          <w:t>Table 8: Column Definitions</w:t>
        </w:r>
        <w:r w:rsidR="0018049E">
          <w:rPr>
            <w:noProof/>
            <w:webHidden/>
          </w:rPr>
          <w:tab/>
        </w:r>
        <w:r w:rsidR="0018049E">
          <w:rPr>
            <w:noProof/>
            <w:webHidden/>
          </w:rPr>
          <w:fldChar w:fldCharType="begin"/>
        </w:r>
        <w:r w:rsidR="0018049E">
          <w:rPr>
            <w:noProof/>
            <w:webHidden/>
          </w:rPr>
          <w:instrText xml:space="preserve"> PAGEREF _Toc48644031 \h </w:instrText>
        </w:r>
        <w:r w:rsidR="0018049E">
          <w:rPr>
            <w:noProof/>
            <w:webHidden/>
          </w:rPr>
        </w:r>
        <w:r w:rsidR="0018049E">
          <w:rPr>
            <w:noProof/>
            <w:webHidden/>
          </w:rPr>
          <w:fldChar w:fldCharType="separate"/>
        </w:r>
        <w:r w:rsidR="0018049E">
          <w:rPr>
            <w:noProof/>
            <w:webHidden/>
          </w:rPr>
          <w:t>258</w:t>
        </w:r>
        <w:r w:rsidR="0018049E">
          <w:rPr>
            <w:noProof/>
            <w:webHidden/>
          </w:rPr>
          <w:fldChar w:fldCharType="end"/>
        </w:r>
      </w:hyperlink>
    </w:p>
    <w:p w14:paraId="0D713EDD" w14:textId="52985725" w:rsidR="0018049E" w:rsidRDefault="00C642C9">
      <w:pPr>
        <w:pStyle w:val="TableofFigures"/>
        <w:tabs>
          <w:tab w:val="right" w:leader="dot" w:pos="9016"/>
        </w:tabs>
        <w:rPr>
          <w:rFonts w:eastAsiaTheme="minorEastAsia"/>
          <w:smallCaps w:val="0"/>
          <w:noProof/>
          <w:sz w:val="22"/>
          <w:szCs w:val="22"/>
          <w:lang w:eastAsia="en-GB"/>
        </w:rPr>
      </w:pPr>
      <w:hyperlink w:anchor="_Toc48644032" w:history="1">
        <w:r w:rsidR="0018049E" w:rsidRPr="00FB5113">
          <w:rPr>
            <w:rStyle w:val="Hyperlink"/>
            <w:noProof/>
          </w:rPr>
          <w:t>Table 9: Example</w:t>
        </w:r>
        <w:r w:rsidR="0018049E">
          <w:rPr>
            <w:noProof/>
            <w:webHidden/>
          </w:rPr>
          <w:tab/>
        </w:r>
        <w:r w:rsidR="0018049E">
          <w:rPr>
            <w:noProof/>
            <w:webHidden/>
          </w:rPr>
          <w:fldChar w:fldCharType="begin"/>
        </w:r>
        <w:r w:rsidR="0018049E">
          <w:rPr>
            <w:noProof/>
            <w:webHidden/>
          </w:rPr>
          <w:instrText xml:space="preserve"> PAGEREF _Toc48644032 \h </w:instrText>
        </w:r>
        <w:r w:rsidR="0018049E">
          <w:rPr>
            <w:noProof/>
            <w:webHidden/>
          </w:rPr>
        </w:r>
        <w:r w:rsidR="0018049E">
          <w:rPr>
            <w:noProof/>
            <w:webHidden/>
          </w:rPr>
          <w:fldChar w:fldCharType="separate"/>
        </w:r>
        <w:r w:rsidR="0018049E">
          <w:rPr>
            <w:noProof/>
            <w:webHidden/>
          </w:rPr>
          <w:t>259</w:t>
        </w:r>
        <w:r w:rsidR="0018049E">
          <w:rPr>
            <w:noProof/>
            <w:webHidden/>
          </w:rPr>
          <w:fldChar w:fldCharType="end"/>
        </w:r>
      </w:hyperlink>
    </w:p>
    <w:p w14:paraId="4C856180" w14:textId="3738CB03" w:rsidR="0018049E" w:rsidRDefault="00C642C9">
      <w:pPr>
        <w:pStyle w:val="TableofFigures"/>
        <w:tabs>
          <w:tab w:val="right" w:leader="dot" w:pos="9016"/>
        </w:tabs>
        <w:rPr>
          <w:rFonts w:eastAsiaTheme="minorEastAsia"/>
          <w:smallCaps w:val="0"/>
          <w:noProof/>
          <w:sz w:val="22"/>
          <w:szCs w:val="22"/>
          <w:lang w:eastAsia="en-GB"/>
        </w:rPr>
      </w:pPr>
      <w:hyperlink w:anchor="_Toc48644033" w:history="1">
        <w:r w:rsidR="0018049E" w:rsidRPr="00FB5113">
          <w:rPr>
            <w:rStyle w:val="Hyperlink"/>
            <w:noProof/>
          </w:rPr>
          <w:t>Table 10: Constraint Notation</w:t>
        </w:r>
        <w:r w:rsidR="0018049E">
          <w:rPr>
            <w:noProof/>
            <w:webHidden/>
          </w:rPr>
          <w:tab/>
        </w:r>
        <w:r w:rsidR="0018049E">
          <w:rPr>
            <w:noProof/>
            <w:webHidden/>
          </w:rPr>
          <w:fldChar w:fldCharType="begin"/>
        </w:r>
        <w:r w:rsidR="0018049E">
          <w:rPr>
            <w:noProof/>
            <w:webHidden/>
          </w:rPr>
          <w:instrText xml:space="preserve"> PAGEREF _Toc48644033 \h </w:instrText>
        </w:r>
        <w:r w:rsidR="0018049E">
          <w:rPr>
            <w:noProof/>
            <w:webHidden/>
          </w:rPr>
        </w:r>
        <w:r w:rsidR="0018049E">
          <w:rPr>
            <w:noProof/>
            <w:webHidden/>
          </w:rPr>
          <w:fldChar w:fldCharType="separate"/>
        </w:r>
        <w:r w:rsidR="0018049E">
          <w:rPr>
            <w:noProof/>
            <w:webHidden/>
          </w:rPr>
          <w:t>259</w:t>
        </w:r>
        <w:r w:rsidR="0018049E">
          <w:rPr>
            <w:noProof/>
            <w:webHidden/>
          </w:rPr>
          <w:fldChar w:fldCharType="end"/>
        </w:r>
      </w:hyperlink>
    </w:p>
    <w:p w14:paraId="625E0674" w14:textId="182336D0" w:rsidR="00634949" w:rsidRDefault="001C1D61" w:rsidP="001D3DFB">
      <w:pPr>
        <w:rPr>
          <w:rFonts w:asciiTheme="majorHAnsi" w:eastAsiaTheme="majorEastAsia" w:hAnsiTheme="majorHAnsi" w:cstheme="majorBidi"/>
          <w:color w:val="365F91" w:themeColor="accent1" w:themeShade="BF"/>
          <w:sz w:val="28"/>
          <w:szCs w:val="28"/>
          <w:lang w:val="en-US"/>
        </w:rPr>
      </w:pPr>
      <w:r>
        <w:rPr>
          <w:lang w:val="en-US"/>
        </w:rPr>
        <w:fldChar w:fldCharType="end"/>
      </w:r>
      <w:r w:rsidR="00634949">
        <w:rPr>
          <w:lang w:val="en-US"/>
        </w:rPr>
        <w:br w:type="page"/>
      </w:r>
    </w:p>
    <w:p w14:paraId="161FC224" w14:textId="09B03DDA" w:rsidR="00D5256A" w:rsidRDefault="00E27119" w:rsidP="00D5256A">
      <w:pPr>
        <w:pStyle w:val="Heading1"/>
      </w:pPr>
      <w:bookmarkStart w:id="3" w:name="_Toc48643865"/>
      <w:bookmarkStart w:id="4" w:name="_Toc497984789"/>
      <w:bookmarkStart w:id="5" w:name="_Toc497985417"/>
      <w:bookmarkStart w:id="6" w:name="_Toc497985510"/>
      <w:bookmarkStart w:id="7" w:name="_Ref508877037"/>
      <w:r>
        <w:lastRenderedPageBreak/>
        <w:t>Introduction</w:t>
      </w:r>
      <w:bookmarkEnd w:id="3"/>
      <w:r w:rsidR="00D5256A" w:rsidRPr="00D5256A">
        <w:t xml:space="preserve"> </w:t>
      </w:r>
    </w:p>
    <w:tbl>
      <w:tblPr>
        <w:tblStyle w:val="TableGrid"/>
        <w:tblW w:w="0" w:type="auto"/>
        <w:tblBorders>
          <w:top w:val="single" w:sz="12" w:space="0" w:color="C0504D"/>
          <w:left w:val="single" w:sz="12" w:space="0" w:color="C0504D"/>
          <w:bottom w:val="single" w:sz="12" w:space="0" w:color="C0504D"/>
          <w:right w:val="single" w:sz="12" w:space="0" w:color="C0504D"/>
          <w:insideH w:val="none" w:sz="0" w:space="0" w:color="auto"/>
          <w:insideV w:val="none" w:sz="0" w:space="0" w:color="auto"/>
        </w:tblBorders>
        <w:shd w:val="clear" w:color="auto" w:fill="FBD4B4" w:themeFill="accent6" w:themeFillTint="66"/>
        <w:tblLook w:val="04A0" w:firstRow="1" w:lastRow="0" w:firstColumn="1" w:lastColumn="0" w:noHBand="0" w:noVBand="1"/>
      </w:tblPr>
      <w:tblGrid>
        <w:gridCol w:w="8996"/>
      </w:tblGrid>
      <w:tr w:rsidR="00D815DB" w14:paraId="4C2B2C77" w14:textId="77777777" w:rsidTr="00D815DB">
        <w:tc>
          <w:tcPr>
            <w:tcW w:w="8996" w:type="dxa"/>
            <w:shd w:val="clear" w:color="auto" w:fill="FBD4B4" w:themeFill="accent6" w:themeFillTint="66"/>
            <w:vAlign w:val="center"/>
          </w:tcPr>
          <w:p w14:paraId="7024BB1D" w14:textId="4079F880" w:rsidR="00D815DB" w:rsidRDefault="00D815DB" w:rsidP="00192A21">
            <w:pPr>
              <w:pStyle w:val="Appendix-Heading2"/>
              <w:spacing w:before="0"/>
              <w:jc w:val="center"/>
            </w:pPr>
            <w:r w:rsidRPr="007D13C5">
              <w:rPr>
                <w:color w:val="943634" w:themeColor="accent2" w:themeShade="BF"/>
              </w:rPr>
              <w:t>This section requires an update. It has not been processed in the preparation of this baseline version.</w:t>
            </w:r>
          </w:p>
        </w:tc>
      </w:tr>
    </w:tbl>
    <w:p w14:paraId="5D9CAA60" w14:textId="77777777" w:rsidR="00D815DB" w:rsidRPr="00D815DB" w:rsidRDefault="00D815DB" w:rsidP="00D815DB"/>
    <w:p w14:paraId="5B679746" w14:textId="77777777" w:rsidR="00D5256A" w:rsidRPr="000E096E" w:rsidRDefault="00D5256A" w:rsidP="00D5256A">
      <w:pPr>
        <w:pStyle w:val="Heading2"/>
      </w:pPr>
      <w:bookmarkStart w:id="8" w:name="_Toc48643866"/>
      <w:r w:rsidRPr="000E096E">
        <w:t>Purpose and content</w:t>
      </w:r>
      <w:bookmarkEnd w:id="8"/>
    </w:p>
    <w:p w14:paraId="30233B1D" w14:textId="77777777" w:rsidR="00D5256A" w:rsidRDefault="00D5256A" w:rsidP="00D5256A">
      <w:pPr>
        <w:jc w:val="both"/>
        <w:rPr>
          <w:lang w:val="en-US"/>
        </w:rPr>
      </w:pPr>
      <w:r>
        <w:t>This document provides guidance and clarifications for the implementation of FIXM</w:t>
      </w:r>
      <w:r w:rsidRPr="6245ED7F">
        <w:t xml:space="preserve">. </w:t>
      </w:r>
      <w:r w:rsidRPr="009506EF">
        <w:rPr>
          <w:rFonts w:ascii="Calibri" w:eastAsia="Calibri" w:hAnsi="Calibri" w:cs="Calibri"/>
        </w:rPr>
        <w:t>It aims to build</w:t>
      </w:r>
      <w:r>
        <w:rPr>
          <w:rFonts w:ascii="Calibri" w:eastAsia="Calibri" w:hAnsi="Calibri" w:cs="Calibri"/>
        </w:rPr>
        <w:t xml:space="preserve"> </w:t>
      </w:r>
      <w:r w:rsidRPr="009506EF">
        <w:rPr>
          <w:rFonts w:ascii="Calibri" w:eastAsia="Calibri" w:hAnsi="Calibri" w:cs="Calibri"/>
        </w:rPr>
        <w:t xml:space="preserve">a "community knowledge" about the implementation of FIXM. </w:t>
      </w:r>
      <w:r w:rsidRPr="009506EF">
        <w:rPr>
          <w:lang w:val="en-US"/>
        </w:rPr>
        <w:t xml:space="preserve">It will therefore evolve over time in order to capture more alternatives, options and recommendations related to the use of FIXM. </w:t>
      </w:r>
    </w:p>
    <w:p w14:paraId="529F837A" w14:textId="77777777" w:rsidR="00D5256A" w:rsidRDefault="00D5256A" w:rsidP="00D5256A">
      <w:pPr>
        <w:jc w:val="both"/>
      </w:pPr>
      <w:r>
        <w:t>The implementation guidance provided in this document is structured as follows:</w:t>
      </w:r>
    </w:p>
    <w:p w14:paraId="4C83C526" w14:textId="17201F89" w:rsidR="00D5256A" w:rsidRPr="001C215D" w:rsidRDefault="00F600C0" w:rsidP="00F17395">
      <w:pPr>
        <w:pStyle w:val="ListParagraph"/>
        <w:numPr>
          <w:ilvl w:val="0"/>
          <w:numId w:val="28"/>
        </w:numPr>
        <w:jc w:val="both"/>
        <w:rPr>
          <w:b/>
        </w:rPr>
      </w:pPr>
      <w:r w:rsidRPr="00383210">
        <w:rPr>
          <w:b/>
        </w:rPr>
        <w:fldChar w:fldCharType="begin"/>
      </w:r>
      <w:r w:rsidRPr="00383210">
        <w:rPr>
          <w:b/>
        </w:rPr>
        <w:instrText xml:space="preserve"> REF _Ref29286855 \h </w:instrText>
      </w:r>
      <w:r w:rsidRPr="00894685">
        <w:rPr>
          <w:b/>
        </w:rPr>
        <w:instrText xml:space="preserve"> \* MERGEFORMAT </w:instrText>
      </w:r>
      <w:r w:rsidRPr="00383210">
        <w:rPr>
          <w:b/>
        </w:rPr>
      </w:r>
      <w:r w:rsidRPr="00383210">
        <w:rPr>
          <w:b/>
        </w:rPr>
        <w:fldChar w:fldCharType="separate"/>
      </w:r>
      <w:r w:rsidR="008D4569" w:rsidRPr="00894685">
        <w:rPr>
          <w:b/>
        </w:rPr>
        <w:t>General Guidance on FIXM implementation</w:t>
      </w:r>
      <w:r w:rsidRPr="00383210">
        <w:rPr>
          <w:b/>
        </w:rPr>
        <w:fldChar w:fldCharType="end"/>
      </w:r>
    </w:p>
    <w:p w14:paraId="762F16DF" w14:textId="093AA606" w:rsidR="00D5256A" w:rsidRDefault="00D5256A" w:rsidP="00D5256A">
      <w:pPr>
        <w:ind w:left="709"/>
        <w:jc w:val="both"/>
      </w:pPr>
      <w:r>
        <w:rPr>
          <w:lang w:val="en-US"/>
        </w:rPr>
        <w:t>This chapter provides</w:t>
      </w:r>
      <w:r w:rsidR="00F600C0">
        <w:rPr>
          <w:lang w:val="en-US"/>
        </w:rPr>
        <w:t xml:space="preserve"> general guidance for understanding the main FIXM components,</w:t>
      </w:r>
      <w:r>
        <w:rPr>
          <w:lang w:val="en-US"/>
        </w:rPr>
        <w:t xml:space="preserve"> </w:t>
      </w:r>
      <w:r w:rsidR="00E73130">
        <w:rPr>
          <w:lang w:val="en-US"/>
        </w:rPr>
        <w:t xml:space="preserve">outlines </w:t>
      </w:r>
      <w:r>
        <w:rPr>
          <w:lang w:val="en-US"/>
        </w:rPr>
        <w:t>general requirements for valid FIXM core and FIXM extensions usage</w:t>
      </w:r>
      <w:r w:rsidR="00F600C0">
        <w:rPr>
          <w:lang w:val="en-US"/>
        </w:rPr>
        <w:t xml:space="preserve"> </w:t>
      </w:r>
      <w:r>
        <w:rPr>
          <w:lang w:val="en-US"/>
        </w:rPr>
        <w:t xml:space="preserve">and describes the </w:t>
      </w:r>
      <w:r w:rsidR="00E73130">
        <w:rPr>
          <w:lang w:val="en-US"/>
        </w:rPr>
        <w:t xml:space="preserve">general </w:t>
      </w:r>
      <w:r>
        <w:rPr>
          <w:lang w:val="en-US"/>
        </w:rPr>
        <w:t>rules</w:t>
      </w:r>
      <w:r w:rsidR="00632A90">
        <w:rPr>
          <w:lang w:val="en-US"/>
        </w:rPr>
        <w:t xml:space="preserve"> (encoding rules, data plausibility rules, rules for absent data…) </w:t>
      </w:r>
      <w:r>
        <w:rPr>
          <w:lang w:val="en-US"/>
        </w:rPr>
        <w:t>that are always applicable whatever the implementation context.</w:t>
      </w:r>
    </w:p>
    <w:p w14:paraId="078D6193" w14:textId="29FFEACE" w:rsidR="00D5256A" w:rsidRPr="00803CCB" w:rsidRDefault="00450C9A" w:rsidP="00F17395">
      <w:pPr>
        <w:pStyle w:val="ListParagraph"/>
        <w:numPr>
          <w:ilvl w:val="0"/>
          <w:numId w:val="28"/>
        </w:numPr>
        <w:jc w:val="both"/>
        <w:rPr>
          <w:b/>
        </w:rPr>
      </w:pPr>
      <w:r w:rsidRPr="0092778E">
        <w:rPr>
          <w:b/>
        </w:rPr>
        <w:t xml:space="preserve">Guidance for </w:t>
      </w:r>
      <w:r w:rsidR="0092778E" w:rsidRPr="00803CCB">
        <w:rPr>
          <w:b/>
        </w:rPr>
        <w:fldChar w:fldCharType="begin"/>
      </w:r>
      <w:r w:rsidR="0092778E" w:rsidRPr="00803CCB">
        <w:rPr>
          <w:b/>
        </w:rPr>
        <w:instrText xml:space="preserve"> REF _Ref29463229 \h </w:instrText>
      </w:r>
      <w:r w:rsidR="0092778E" w:rsidRPr="00894685">
        <w:rPr>
          <w:b/>
        </w:rPr>
        <w:instrText xml:space="preserve"> \* MERGEFORMAT </w:instrText>
      </w:r>
      <w:r w:rsidR="0092778E" w:rsidRPr="00803CCB">
        <w:rPr>
          <w:b/>
        </w:rPr>
      </w:r>
      <w:r w:rsidR="0092778E" w:rsidRPr="00803CCB">
        <w:rPr>
          <w:b/>
        </w:rPr>
        <w:fldChar w:fldCharType="separate"/>
      </w:r>
      <w:r w:rsidR="008D4569" w:rsidRPr="00894685">
        <w:rPr>
          <w:b/>
        </w:rPr>
        <w:t>Using FIXM in Support of FF-ICE</w:t>
      </w:r>
      <w:r w:rsidR="0092778E" w:rsidRPr="00803CCB">
        <w:rPr>
          <w:b/>
        </w:rPr>
        <w:fldChar w:fldCharType="end"/>
      </w:r>
    </w:p>
    <w:p w14:paraId="55E501EB" w14:textId="1E81DE92" w:rsidR="00D5256A" w:rsidRDefault="00D5256A" w:rsidP="00D5256A">
      <w:pPr>
        <w:ind w:left="709"/>
        <w:jc w:val="both"/>
      </w:pPr>
      <w:r>
        <w:t xml:space="preserve">This chapter provides </w:t>
      </w:r>
      <w:r w:rsidR="004E7370">
        <w:t xml:space="preserve">specific </w:t>
      </w:r>
      <w:r>
        <w:t xml:space="preserve">guidance in support of the </w:t>
      </w:r>
      <w:r w:rsidR="008743C3">
        <w:t xml:space="preserve">implementation of FF-ICE using FIXM. </w:t>
      </w:r>
      <w:r>
        <w:t xml:space="preserve">It </w:t>
      </w:r>
      <w:r w:rsidR="008743C3">
        <w:t xml:space="preserve">introduces the FF-ICE Application Library, </w:t>
      </w:r>
      <w:r w:rsidRPr="0054204D">
        <w:t xml:space="preserve">identifies a candidate set of FIXM-Based services enabling (part of) the information exchanges defined by the ICAO ATMRPP in the </w:t>
      </w:r>
      <w:r w:rsidRPr="00F81300">
        <w:t>Manual on FF-ICE Implementation Guidance</w:t>
      </w:r>
      <w:r>
        <w:t xml:space="preserve"> </w:t>
      </w:r>
      <w:r>
        <w:fldChar w:fldCharType="begin"/>
      </w:r>
      <w:r>
        <w:instrText xml:space="preserve"> REF _Ref508122323 \r \h </w:instrText>
      </w:r>
      <w:r>
        <w:fldChar w:fldCharType="separate"/>
      </w:r>
      <w:r w:rsidR="008D4569">
        <w:t>[10]</w:t>
      </w:r>
      <w:r>
        <w:fldChar w:fldCharType="end"/>
      </w:r>
      <w:r w:rsidRPr="0054204D">
        <w:t xml:space="preserve"> and provides detailed </w:t>
      </w:r>
      <w:r w:rsidR="008743C3">
        <w:t xml:space="preserve">examples </w:t>
      </w:r>
      <w:r>
        <w:t xml:space="preserve">of </w:t>
      </w:r>
      <w:r w:rsidR="00FB2BDE">
        <w:t>FF-ICE/R1</w:t>
      </w:r>
      <w:r w:rsidRPr="0054204D">
        <w:t xml:space="preserve"> Service</w:t>
      </w:r>
      <w:r>
        <w:t>s</w:t>
      </w:r>
      <w:r w:rsidRPr="0054204D">
        <w:t xml:space="preserve"> realization</w:t>
      </w:r>
      <w:r>
        <w:t>s</w:t>
      </w:r>
      <w:r w:rsidRPr="0054204D">
        <w:t>.</w:t>
      </w:r>
    </w:p>
    <w:p w14:paraId="4D877314" w14:textId="45DF4F20" w:rsidR="00D5256A" w:rsidRPr="00383210" w:rsidRDefault="00450C9A" w:rsidP="00F17395">
      <w:pPr>
        <w:pStyle w:val="ListParagraph"/>
        <w:numPr>
          <w:ilvl w:val="0"/>
          <w:numId w:val="28"/>
        </w:numPr>
        <w:jc w:val="both"/>
        <w:rPr>
          <w:b/>
        </w:rPr>
      </w:pPr>
      <w:r>
        <w:rPr>
          <w:b/>
        </w:rPr>
        <w:t xml:space="preserve">Guidance for </w:t>
      </w:r>
      <w:r w:rsidR="00BB28A3" w:rsidRPr="00383210">
        <w:rPr>
          <w:b/>
        </w:rPr>
        <w:fldChar w:fldCharType="begin"/>
      </w:r>
      <w:r w:rsidR="00BB28A3" w:rsidRPr="00383210">
        <w:rPr>
          <w:b/>
        </w:rPr>
        <w:instrText xml:space="preserve"> REF _Ref29399823 \h </w:instrText>
      </w:r>
      <w:r w:rsidR="00BB28A3" w:rsidRPr="00894685">
        <w:rPr>
          <w:b/>
        </w:rPr>
        <w:instrText xml:space="preserve"> \* MERGEFORMAT </w:instrText>
      </w:r>
      <w:r w:rsidR="00BB28A3" w:rsidRPr="00383210">
        <w:rPr>
          <w:b/>
        </w:rPr>
      </w:r>
      <w:r w:rsidR="00BB28A3" w:rsidRPr="00383210">
        <w:rPr>
          <w:b/>
        </w:rPr>
        <w:fldChar w:fldCharType="separate"/>
      </w:r>
      <w:r w:rsidR="008D4569" w:rsidRPr="00894685">
        <w:rPr>
          <w:b/>
        </w:rPr>
        <w:t>Translating FF-ICE FIXM Messages to ATS Messages</w:t>
      </w:r>
      <w:r w:rsidR="00BB28A3" w:rsidRPr="00383210">
        <w:rPr>
          <w:b/>
        </w:rPr>
        <w:fldChar w:fldCharType="end"/>
      </w:r>
      <w:r w:rsidR="00BB28A3" w:rsidRPr="00383210">
        <w:rPr>
          <w:b/>
        </w:rPr>
        <w:t xml:space="preserve"> </w:t>
      </w:r>
    </w:p>
    <w:p w14:paraId="0B110C57" w14:textId="3367CF5E" w:rsidR="00BB28A3" w:rsidRPr="00944CBA" w:rsidRDefault="00D5256A" w:rsidP="00383210">
      <w:pPr>
        <w:ind w:left="709"/>
        <w:jc w:val="both"/>
      </w:pPr>
      <w:r>
        <w:t xml:space="preserve">This chapter </w:t>
      </w:r>
      <w:r w:rsidRPr="00181EC2">
        <w:rPr>
          <w:lang w:val="en-US"/>
        </w:rPr>
        <w:t>defines a formal mapping between the FIXM Logical Model and Air Traffic Services (ATS) message content as defined in ICAO Doc 4444</w:t>
      </w:r>
      <w:r>
        <w:rPr>
          <w:lang w:val="en-US"/>
        </w:rPr>
        <w:t xml:space="preserve"> </w:t>
      </w:r>
      <w:r>
        <w:fldChar w:fldCharType="begin"/>
      </w:r>
      <w:r>
        <w:instrText xml:space="preserve"> REF _Ref508711112 \r \h </w:instrText>
      </w:r>
      <w:r>
        <w:fldChar w:fldCharType="separate"/>
      </w:r>
      <w:r w:rsidR="008D4569">
        <w:t>[8]</w:t>
      </w:r>
      <w:r>
        <w:fldChar w:fldCharType="end"/>
      </w:r>
      <w:r>
        <w:rPr>
          <w:lang w:val="en-US"/>
        </w:rPr>
        <w:t>.</w:t>
      </w:r>
    </w:p>
    <w:p w14:paraId="3FD02C58" w14:textId="446A4FE2" w:rsidR="00BB28A3" w:rsidRPr="00354E9E" w:rsidRDefault="00BB28A3" w:rsidP="00F17395">
      <w:pPr>
        <w:pStyle w:val="ListParagraph"/>
        <w:numPr>
          <w:ilvl w:val="0"/>
          <w:numId w:val="28"/>
        </w:numPr>
        <w:jc w:val="both"/>
        <w:rPr>
          <w:b/>
        </w:rPr>
      </w:pPr>
      <w:r w:rsidRPr="00354E9E">
        <w:rPr>
          <w:b/>
        </w:rPr>
        <w:t xml:space="preserve">Guidance for </w:t>
      </w:r>
      <w:r w:rsidR="00354E9E" w:rsidRPr="00354E9E">
        <w:rPr>
          <w:b/>
        </w:rPr>
        <w:fldChar w:fldCharType="begin"/>
      </w:r>
      <w:r w:rsidR="00354E9E" w:rsidRPr="00354E9E">
        <w:rPr>
          <w:b/>
        </w:rPr>
        <w:instrText xml:space="preserve"> REF _Ref29463050 \h </w:instrText>
      </w:r>
      <w:r w:rsidR="00354E9E" w:rsidRPr="00EE7037">
        <w:rPr>
          <w:b/>
        </w:rPr>
        <w:instrText xml:space="preserve"> \* MERGEFORMAT </w:instrText>
      </w:r>
      <w:r w:rsidR="00354E9E" w:rsidRPr="00354E9E">
        <w:rPr>
          <w:b/>
        </w:rPr>
      </w:r>
      <w:r w:rsidR="00354E9E" w:rsidRPr="00354E9E">
        <w:rPr>
          <w:b/>
        </w:rPr>
        <w:fldChar w:fldCharType="separate"/>
      </w:r>
      <w:r w:rsidR="008D4569" w:rsidRPr="00944CBA">
        <w:rPr>
          <w:b/>
        </w:rPr>
        <w:t>Using FIXM for other use cases</w:t>
      </w:r>
      <w:r w:rsidR="00354E9E" w:rsidRPr="00354E9E">
        <w:rPr>
          <w:b/>
        </w:rPr>
        <w:fldChar w:fldCharType="end"/>
      </w:r>
    </w:p>
    <w:p w14:paraId="5CCEEFD5" w14:textId="39EEB30B" w:rsidR="00D5256A" w:rsidRDefault="00BB28A3" w:rsidP="00D5256A">
      <w:pPr>
        <w:ind w:left="709"/>
        <w:jc w:val="both"/>
      </w:pPr>
      <w:r>
        <w:t xml:space="preserve">This chapter provides guidance for using FIXM in </w:t>
      </w:r>
      <w:r w:rsidR="00EB0C54">
        <w:t xml:space="preserve">a </w:t>
      </w:r>
      <w:r>
        <w:t xml:space="preserve">context </w:t>
      </w:r>
      <w:r w:rsidR="00EB0C54">
        <w:t>other</w:t>
      </w:r>
      <w:r>
        <w:t xml:space="preserve"> than FF-ICE.</w:t>
      </w:r>
      <w:r w:rsidR="00F74FAC">
        <w:t xml:space="preserve"> In particular, i</w:t>
      </w:r>
      <w:r>
        <w:t xml:space="preserve">t </w:t>
      </w:r>
      <w:r w:rsidR="00F74FAC">
        <w:t xml:space="preserve">helps </w:t>
      </w:r>
      <w:r>
        <w:t>FIXM implementers cr</w:t>
      </w:r>
      <w:r w:rsidR="00F74FAC">
        <w:t>eate</w:t>
      </w:r>
      <w:r>
        <w:t xml:space="preserve"> their own application libraries and extensions.</w:t>
      </w:r>
    </w:p>
    <w:p w14:paraId="09D3B1D9" w14:textId="0EAB7666" w:rsidR="00D5256A" w:rsidRPr="00904B8A" w:rsidRDefault="00D5256A" w:rsidP="00D5256A">
      <w:pPr>
        <w:pBdr>
          <w:top w:val="single" w:sz="4" w:space="1" w:color="auto"/>
          <w:left w:val="single" w:sz="4" w:space="4" w:color="auto"/>
          <w:bottom w:val="single" w:sz="4" w:space="1" w:color="auto"/>
          <w:right w:val="single" w:sz="4" w:space="4" w:color="auto"/>
        </w:pBdr>
        <w:jc w:val="both"/>
        <w:rPr>
          <w:i/>
        </w:rPr>
      </w:pPr>
      <w:r w:rsidRPr="00904B8A">
        <w:rPr>
          <w:i/>
        </w:rPr>
        <w:t xml:space="preserve">Note: The present version of the document captures the guidance information agreed by the FIXM community </w:t>
      </w:r>
      <w:r w:rsidRPr="00944CBA">
        <w:rPr>
          <w:i/>
          <w:highlight w:val="yellow"/>
        </w:rPr>
        <w:t>as of March 2018</w:t>
      </w:r>
      <w:r w:rsidRPr="00904B8A">
        <w:rPr>
          <w:i/>
        </w:rPr>
        <w:t xml:space="preserve">. Readers are invited to monitor the </w:t>
      </w:r>
      <w:r>
        <w:rPr>
          <w:i/>
        </w:rPr>
        <w:t xml:space="preserve">FIXM community </w:t>
      </w:r>
      <w:r w:rsidRPr="00904B8A">
        <w:rPr>
          <w:i/>
        </w:rPr>
        <w:t>discussions</w:t>
      </w:r>
      <w:r>
        <w:rPr>
          <w:i/>
        </w:rPr>
        <w:t xml:space="preserve"> in </w:t>
      </w:r>
      <w:r w:rsidRPr="00904B8A">
        <w:rPr>
          <w:i/>
        </w:rPr>
        <w:t>the FIXM Work Area</w:t>
      </w:r>
      <w:r>
        <w:rPr>
          <w:i/>
        </w:rPr>
        <w:t xml:space="preserve"> </w:t>
      </w:r>
      <w:r>
        <w:rPr>
          <w:i/>
        </w:rPr>
        <w:fldChar w:fldCharType="begin"/>
      </w:r>
      <w:r>
        <w:rPr>
          <w:i/>
        </w:rPr>
        <w:instrText xml:space="preserve"> REF _Ref508705187 \r \h </w:instrText>
      </w:r>
      <w:r>
        <w:rPr>
          <w:i/>
        </w:rPr>
      </w:r>
      <w:r>
        <w:rPr>
          <w:i/>
        </w:rPr>
        <w:fldChar w:fldCharType="separate"/>
      </w:r>
      <w:r w:rsidR="008D4569">
        <w:rPr>
          <w:i/>
        </w:rPr>
        <w:t>[6]</w:t>
      </w:r>
      <w:r>
        <w:rPr>
          <w:i/>
        </w:rPr>
        <w:fldChar w:fldCharType="end"/>
      </w:r>
      <w:r w:rsidRPr="00904B8A">
        <w:rPr>
          <w:i/>
        </w:rPr>
        <w:t xml:space="preserve"> about the implementation of FIXM, which may </w:t>
      </w:r>
      <w:r>
        <w:rPr>
          <w:i/>
        </w:rPr>
        <w:t xml:space="preserve">serve as useful </w:t>
      </w:r>
      <w:r w:rsidRPr="00904B8A">
        <w:rPr>
          <w:i/>
        </w:rPr>
        <w:t xml:space="preserve">complement or </w:t>
      </w:r>
      <w:r>
        <w:rPr>
          <w:i/>
        </w:rPr>
        <w:t>clarification</w:t>
      </w:r>
      <w:r w:rsidRPr="00904B8A">
        <w:rPr>
          <w:i/>
        </w:rPr>
        <w:t>.</w:t>
      </w:r>
    </w:p>
    <w:p w14:paraId="23B02E56" w14:textId="77777777" w:rsidR="003C00E6" w:rsidRDefault="003C00E6" w:rsidP="00944CBA">
      <w:bookmarkStart w:id="9" w:name="_Toc497985419"/>
      <w:bookmarkStart w:id="10" w:name="_Toc497985512"/>
    </w:p>
    <w:p w14:paraId="195A81CA" w14:textId="7FA2CD70" w:rsidR="00D5256A" w:rsidRDefault="00D5256A" w:rsidP="00D5256A">
      <w:pPr>
        <w:pStyle w:val="Heading2"/>
      </w:pPr>
      <w:bookmarkStart w:id="11" w:name="_Toc48643867"/>
      <w:r w:rsidRPr="00356BB4">
        <w:t>Applicable FIXM version</w:t>
      </w:r>
      <w:bookmarkEnd w:id="9"/>
      <w:bookmarkEnd w:id="10"/>
      <w:bookmarkEnd w:id="11"/>
    </w:p>
    <w:p w14:paraId="680C9D8A" w14:textId="5AA5C85C" w:rsidR="005D6DEA" w:rsidRDefault="00D5256A" w:rsidP="00D5256A">
      <w:pPr>
        <w:jc w:val="both"/>
        <w:rPr>
          <w:lang w:val="en-US"/>
        </w:rPr>
      </w:pPr>
      <w:r w:rsidRPr="009506EF">
        <w:rPr>
          <w:lang w:val="en-US"/>
        </w:rPr>
        <w:t xml:space="preserve">The present version of the document </w:t>
      </w:r>
      <w:r w:rsidR="005D6DEA">
        <w:rPr>
          <w:lang w:val="en-US"/>
        </w:rPr>
        <w:t xml:space="preserve">supports the </w:t>
      </w:r>
      <w:r w:rsidRPr="009506EF">
        <w:rPr>
          <w:lang w:val="en-US"/>
        </w:rPr>
        <w:t xml:space="preserve">implementation of </w:t>
      </w:r>
      <w:r w:rsidR="005D6DEA">
        <w:rPr>
          <w:lang w:val="en-US"/>
        </w:rPr>
        <w:t xml:space="preserve">the following </w:t>
      </w:r>
      <w:r w:rsidR="00383210">
        <w:rPr>
          <w:lang w:val="en-US"/>
        </w:rPr>
        <w:t xml:space="preserve">FIXM </w:t>
      </w:r>
      <w:r w:rsidR="005D6DEA">
        <w:rPr>
          <w:lang w:val="en-US"/>
        </w:rPr>
        <w:t>components:</w:t>
      </w:r>
    </w:p>
    <w:p w14:paraId="55EE9701" w14:textId="7E2647BA" w:rsidR="005D6DEA" w:rsidRPr="00317CBA" w:rsidRDefault="00D5256A" w:rsidP="00F17395">
      <w:pPr>
        <w:pStyle w:val="ListParagraph"/>
        <w:numPr>
          <w:ilvl w:val="0"/>
          <w:numId w:val="55"/>
        </w:numPr>
        <w:jc w:val="both"/>
      </w:pPr>
      <w:r w:rsidRPr="00383210">
        <w:rPr>
          <w:b/>
          <w:bCs/>
          <w:lang w:val="en-US"/>
        </w:rPr>
        <w:t>FIXM</w:t>
      </w:r>
      <w:r w:rsidR="008C66F9" w:rsidRPr="00383210">
        <w:rPr>
          <w:b/>
          <w:bCs/>
          <w:lang w:val="en-US"/>
        </w:rPr>
        <w:t xml:space="preserve"> Core</w:t>
      </w:r>
      <w:r w:rsidRPr="00383210">
        <w:rPr>
          <w:b/>
          <w:bCs/>
          <w:lang w:val="en-US"/>
        </w:rPr>
        <w:t xml:space="preserve"> v4.</w:t>
      </w:r>
      <w:r w:rsidR="005D6DEA">
        <w:rPr>
          <w:b/>
          <w:bCs/>
          <w:lang w:val="en-US"/>
        </w:rPr>
        <w:t>2</w:t>
      </w:r>
      <w:r w:rsidRPr="00383210">
        <w:rPr>
          <w:b/>
          <w:bCs/>
          <w:lang w:val="en-US"/>
        </w:rPr>
        <w:t xml:space="preserve">.0 </w:t>
      </w:r>
      <w:r w:rsidRPr="00383210">
        <w:rPr>
          <w:bCs/>
          <w:lang w:val="en-US"/>
        </w:rPr>
        <w:fldChar w:fldCharType="begin"/>
      </w:r>
      <w:r w:rsidRPr="00383210">
        <w:rPr>
          <w:bCs/>
          <w:lang w:val="en-US"/>
        </w:rPr>
        <w:instrText xml:space="preserve"> REF _Ref508122100 \r \h  \* MERGEFORMAT </w:instrText>
      </w:r>
      <w:r w:rsidRPr="00383210">
        <w:rPr>
          <w:bCs/>
          <w:lang w:val="en-US"/>
        </w:rPr>
      </w:r>
      <w:r w:rsidRPr="00383210">
        <w:rPr>
          <w:bCs/>
          <w:lang w:val="en-US"/>
        </w:rPr>
        <w:fldChar w:fldCharType="separate"/>
      </w:r>
      <w:r w:rsidR="008D4569">
        <w:rPr>
          <w:bCs/>
          <w:lang w:val="en-US"/>
        </w:rPr>
        <w:t>[1]</w:t>
      </w:r>
      <w:r w:rsidRPr="00383210">
        <w:rPr>
          <w:bCs/>
          <w:lang w:val="en-US"/>
        </w:rPr>
        <w:fldChar w:fldCharType="end"/>
      </w:r>
    </w:p>
    <w:p w14:paraId="1D9A98B8" w14:textId="74CC1283" w:rsidR="00743A44" w:rsidRPr="00944CBA" w:rsidRDefault="00743A44" w:rsidP="00F17395">
      <w:pPr>
        <w:pStyle w:val="ListParagraph"/>
        <w:numPr>
          <w:ilvl w:val="0"/>
          <w:numId w:val="55"/>
        </w:numPr>
        <w:jc w:val="both"/>
      </w:pPr>
      <w:r>
        <w:rPr>
          <w:b/>
          <w:bCs/>
          <w:lang w:val="en-US"/>
        </w:rPr>
        <w:lastRenderedPageBreak/>
        <w:t>FIXM Applications</w:t>
      </w:r>
    </w:p>
    <w:p w14:paraId="3C150E3A" w14:textId="77444082" w:rsidR="005D6DEA" w:rsidRPr="00EE7037" w:rsidRDefault="005D6DEA" w:rsidP="00317CBA">
      <w:pPr>
        <w:pStyle w:val="ListParagraph"/>
        <w:numPr>
          <w:ilvl w:val="1"/>
          <w:numId w:val="55"/>
        </w:numPr>
        <w:jc w:val="both"/>
        <w:rPr>
          <w:b/>
        </w:rPr>
      </w:pPr>
      <w:commentRangeStart w:id="12"/>
      <w:r w:rsidRPr="00944CBA">
        <w:rPr>
          <w:b/>
          <w:lang w:val="en-US"/>
        </w:rPr>
        <w:t xml:space="preserve">FF-ICE </w:t>
      </w:r>
      <w:r w:rsidR="00743A44">
        <w:rPr>
          <w:b/>
          <w:lang w:val="en-US"/>
        </w:rPr>
        <w:t>Message</w:t>
      </w:r>
      <w:r w:rsidRPr="00944CBA">
        <w:rPr>
          <w:b/>
          <w:lang w:val="en-US"/>
        </w:rPr>
        <w:t xml:space="preserve"> v1.</w:t>
      </w:r>
      <w:r w:rsidRPr="00EE7037">
        <w:rPr>
          <w:b/>
          <w:lang w:val="en-US"/>
        </w:rPr>
        <w:t>0.0</w:t>
      </w:r>
    </w:p>
    <w:p w14:paraId="4031DF73" w14:textId="106BA148" w:rsidR="00D5256A" w:rsidRPr="00944CBA" w:rsidRDefault="005D6DEA" w:rsidP="00317CBA">
      <w:pPr>
        <w:pStyle w:val="ListParagraph"/>
        <w:numPr>
          <w:ilvl w:val="1"/>
          <w:numId w:val="55"/>
        </w:numPr>
        <w:jc w:val="both"/>
        <w:rPr>
          <w:b/>
        </w:rPr>
      </w:pPr>
      <w:r w:rsidRPr="00EE7037">
        <w:rPr>
          <w:b/>
          <w:lang w:val="en-US"/>
        </w:rPr>
        <w:t>Basic Messag</w:t>
      </w:r>
      <w:r w:rsidR="00743A44">
        <w:rPr>
          <w:b/>
          <w:lang w:val="en-US"/>
        </w:rPr>
        <w:t>e</w:t>
      </w:r>
      <w:r w:rsidRPr="00EE7037">
        <w:rPr>
          <w:b/>
          <w:lang w:val="en-US"/>
        </w:rPr>
        <w:t xml:space="preserve"> v1.0.0</w:t>
      </w:r>
      <w:commentRangeEnd w:id="12"/>
      <w:r w:rsidR="00B84BBD">
        <w:rPr>
          <w:rStyle w:val="CommentReference"/>
        </w:rPr>
        <w:commentReference w:id="12"/>
      </w:r>
    </w:p>
    <w:p w14:paraId="3BE180D0" w14:textId="77777777" w:rsidR="003B76E8" w:rsidRDefault="003B76E8" w:rsidP="00EE7037">
      <w:bookmarkStart w:id="13" w:name="_Toc497985418"/>
      <w:bookmarkStart w:id="14" w:name="_Toc497985511"/>
    </w:p>
    <w:p w14:paraId="6DFC82B5" w14:textId="41A33B50" w:rsidR="00EE7CE8" w:rsidRPr="002C5797" w:rsidRDefault="00EE7CE8" w:rsidP="00EE7037">
      <w:pPr>
        <w:pBdr>
          <w:bottom w:val="single" w:sz="4" w:space="1" w:color="auto"/>
        </w:pBdr>
      </w:pPr>
      <w:r w:rsidRPr="00944CBA">
        <w:rPr>
          <w:b/>
        </w:rPr>
        <w:t xml:space="preserve">What is new in FIXM </w:t>
      </w:r>
      <w:r w:rsidR="00383210">
        <w:rPr>
          <w:b/>
        </w:rPr>
        <w:t xml:space="preserve">Core </w:t>
      </w:r>
      <w:r w:rsidRPr="00944CBA">
        <w:rPr>
          <w:b/>
        </w:rPr>
        <w:t>4.2.0</w:t>
      </w:r>
      <w:r w:rsidR="00383210">
        <w:rPr>
          <w:b/>
        </w:rPr>
        <w:t>?</w:t>
      </w:r>
    </w:p>
    <w:p w14:paraId="73043E37" w14:textId="6AE45023" w:rsidR="008A0FB7" w:rsidRDefault="008A0FB7" w:rsidP="00EE7037">
      <w:pPr>
        <w:jc w:val="both"/>
      </w:pPr>
      <w:r>
        <w:t>At high level, the scope declaration of FIXM Core 4.2.0 is the same as FIXM 4.1.0, namely to provide harmonised representation of the flight data structures exchanged in the context of FF-ICE</w:t>
      </w:r>
      <w:r w:rsidRPr="00944CBA">
        <w:t>/R1</w:t>
      </w:r>
      <w:r>
        <w:t>. FIXM Core 4.2.0</w:t>
      </w:r>
      <w:r w:rsidR="0051333B">
        <w:t>, however,</w:t>
      </w:r>
      <w:r>
        <w:t xml:space="preserve"> implements significant improvements compared to FIXM 4.1.0:</w:t>
      </w:r>
    </w:p>
    <w:p w14:paraId="04D3CB15" w14:textId="18DB76CA" w:rsidR="008A0FB7" w:rsidRDefault="008A0FB7" w:rsidP="00F17395">
      <w:pPr>
        <w:pStyle w:val="ListParagraph"/>
        <w:numPr>
          <w:ilvl w:val="0"/>
          <w:numId w:val="56"/>
        </w:numPr>
        <w:spacing w:after="0" w:line="240" w:lineRule="auto"/>
        <w:contextualSpacing w:val="0"/>
        <w:jc w:val="both"/>
      </w:pPr>
      <w:r>
        <w:t xml:space="preserve">FIXM Core 4.2.0 is based on </w:t>
      </w:r>
      <w:commentRangeStart w:id="15"/>
      <w:commentRangeEnd w:id="15"/>
      <w:r w:rsidR="00FF391E">
        <w:rPr>
          <w:rStyle w:val="CommentReference"/>
        </w:rPr>
        <w:commentReference w:id="15"/>
      </w:r>
      <w:r>
        <w:t xml:space="preserve"> the draft </w:t>
      </w:r>
      <w:r w:rsidR="00FB2BDE">
        <w:t>FF-ICE/R1</w:t>
      </w:r>
      <w:r>
        <w:t xml:space="preserve"> Implementation Guidance Manual</w:t>
      </w:r>
      <w:r w:rsidR="001D7652">
        <w:t xml:space="preserve"> version </w:t>
      </w:r>
      <w:r w:rsidR="00743A44">
        <w:t>0</w:t>
      </w:r>
      <w:r w:rsidR="001D7652">
        <w:t>.</w:t>
      </w:r>
      <w:r w:rsidR="00743A44">
        <w:t>91</w:t>
      </w:r>
      <w:r>
        <w:t xml:space="preserve">, therefore reflecting a more mature </w:t>
      </w:r>
      <w:r w:rsidR="006125A5">
        <w:t xml:space="preserve">- </w:t>
      </w:r>
      <w:r>
        <w:t>but yet not  final</w:t>
      </w:r>
      <w:r w:rsidR="006125A5">
        <w:t xml:space="preserve"> -</w:t>
      </w:r>
      <w:r>
        <w:t xml:space="preserve"> version of the </w:t>
      </w:r>
      <w:r w:rsidR="00FB2BDE">
        <w:t>FF-ICE/R1</w:t>
      </w:r>
      <w:r>
        <w:t xml:space="preserve"> requirements specified by the ICAO ATMRPP;</w:t>
      </w:r>
    </w:p>
    <w:p w14:paraId="4C2284EC" w14:textId="5D6B944D" w:rsidR="008A0FB7" w:rsidRDefault="008A0FB7" w:rsidP="00F17395">
      <w:pPr>
        <w:pStyle w:val="ListParagraph"/>
        <w:numPr>
          <w:ilvl w:val="0"/>
          <w:numId w:val="56"/>
        </w:numPr>
        <w:spacing w:after="0" w:line="240" w:lineRule="auto"/>
        <w:contextualSpacing w:val="0"/>
        <w:jc w:val="both"/>
      </w:pPr>
      <w:r>
        <w:t xml:space="preserve">FIXM Core 4.2.0 contains more usable data structures for </w:t>
      </w:r>
      <w:r w:rsidR="00A11D9F">
        <w:t xml:space="preserve">enabling </w:t>
      </w:r>
      <w:r>
        <w:t>a better representation of the feedback that an eAU can get from an eASP after s</w:t>
      </w:r>
      <w:r w:rsidR="006125A5">
        <w:t>ubmitting an FF-ICE flight plan;</w:t>
      </w:r>
    </w:p>
    <w:p w14:paraId="63523696" w14:textId="03252A5D" w:rsidR="008A0FB7" w:rsidRDefault="008A0FB7" w:rsidP="00F17395">
      <w:pPr>
        <w:pStyle w:val="ListParagraph"/>
        <w:numPr>
          <w:ilvl w:val="0"/>
          <w:numId w:val="56"/>
        </w:numPr>
        <w:spacing w:after="0" w:line="240" w:lineRule="auto"/>
        <w:contextualSpacing w:val="0"/>
        <w:jc w:val="both"/>
      </w:pPr>
      <w:r>
        <w:t xml:space="preserve">FIXM Core 4.2.0 supports </w:t>
      </w:r>
      <w:commentRangeStart w:id="16"/>
      <w:commentRangeStart w:id="17"/>
      <w:proofErr w:type="spellStart"/>
      <w:r>
        <w:t>nillable</w:t>
      </w:r>
      <w:proofErr w:type="spellEnd"/>
      <w:r>
        <w:t xml:space="preserve"> properties </w:t>
      </w:r>
      <w:commentRangeEnd w:id="16"/>
      <w:r w:rsidR="001D7652">
        <w:rPr>
          <w:rStyle w:val="CommentReference"/>
        </w:rPr>
        <w:commentReference w:id="16"/>
      </w:r>
      <w:commentRangeEnd w:id="17"/>
      <w:r w:rsidR="00743A44">
        <w:rPr>
          <w:rStyle w:val="CommentReference"/>
        </w:rPr>
        <w:commentReference w:id="17"/>
      </w:r>
      <w:r>
        <w:t>(which FIXM 4.1.0 did not)</w:t>
      </w:r>
      <w:r w:rsidR="00722E0E">
        <w:rPr>
          <w:rStyle w:val="FootnoteReference"/>
        </w:rPr>
        <w:footnoteReference w:id="2"/>
      </w:r>
      <w:r>
        <w:t xml:space="preserve"> </w:t>
      </w:r>
      <w:r w:rsidR="007A5267">
        <w:t xml:space="preserve">that </w:t>
      </w:r>
      <w:r>
        <w:t xml:space="preserve">enable proper FF-ICE Flight Plan updates as described in the </w:t>
      </w:r>
      <w:r w:rsidR="00FB2BDE">
        <w:t>FF-ICE/R1</w:t>
      </w:r>
      <w:r w:rsidR="006125A5">
        <w:t xml:space="preserve"> Implementation Guidance Manual;</w:t>
      </w:r>
    </w:p>
    <w:p w14:paraId="33C963EB" w14:textId="7AB9EFA1" w:rsidR="008A0FB7" w:rsidRDefault="008A0FB7" w:rsidP="00F17395">
      <w:pPr>
        <w:pStyle w:val="ListParagraph"/>
        <w:numPr>
          <w:ilvl w:val="0"/>
          <w:numId w:val="56"/>
        </w:numPr>
        <w:spacing w:after="0" w:line="240" w:lineRule="auto"/>
        <w:contextualSpacing w:val="0"/>
        <w:jc w:val="both"/>
      </w:pPr>
      <w:r>
        <w:t>FIXM Core 4.2.0 comes together with a new FF-ICE Application Library that addresses the use of FIXM Core in the specific context of FF-ICE and which provides formal</w:t>
      </w:r>
      <w:r w:rsidR="006125A5">
        <w:t xml:space="preserve"> </w:t>
      </w:r>
      <w:r>
        <w:t>representation of the individual FF-ICE messages.</w:t>
      </w:r>
      <w:r w:rsidR="006125A5">
        <w:t xml:space="preserve"> A new “Basic Message” library is also available in order </w:t>
      </w:r>
      <w:r w:rsidR="006125A5" w:rsidRPr="006125A5">
        <w:t>to provide basic messaging support for FIXM</w:t>
      </w:r>
      <w:r w:rsidR="006125A5">
        <w:t>.</w:t>
      </w:r>
    </w:p>
    <w:p w14:paraId="2FA01838" w14:textId="121B30E1" w:rsidR="008A0FB7" w:rsidRDefault="008A0FB7" w:rsidP="00F17395">
      <w:pPr>
        <w:pStyle w:val="ListParagraph"/>
        <w:numPr>
          <w:ilvl w:val="0"/>
          <w:numId w:val="56"/>
        </w:numPr>
        <w:jc w:val="both"/>
      </w:pPr>
      <w:r>
        <w:t>FIXM Core 4.2.0 also implements a number of technical improvements and bug corrections.</w:t>
      </w:r>
    </w:p>
    <w:p w14:paraId="71FAB19D" w14:textId="328DBB06" w:rsidR="0018613A" w:rsidRDefault="00DF4D18" w:rsidP="00EE7037">
      <w:pPr>
        <w:jc w:val="both"/>
      </w:pPr>
      <w:r>
        <w:t xml:space="preserve">Important note: </w:t>
      </w:r>
      <w:r w:rsidR="0018613A">
        <w:t xml:space="preserve">This document does not detail the individual changes implemented in this new FIXM release. </w:t>
      </w:r>
      <w:r w:rsidR="00383210">
        <w:t>More information about the</w:t>
      </w:r>
      <w:r w:rsidR="0018613A">
        <w:t>se</w:t>
      </w:r>
      <w:r w:rsidR="00383210">
        <w:t xml:space="preserve"> changes can be found in the FIXM Release Note and </w:t>
      </w:r>
      <w:r w:rsidR="006125A5">
        <w:t xml:space="preserve">in the online repository of FIXM Change Requests </w:t>
      </w:r>
      <w:r w:rsidR="00D568BC">
        <w:t>from</w:t>
      </w:r>
      <w:r w:rsidR="006125A5">
        <w:t xml:space="preserve"> the FIXM Work Area.</w:t>
      </w:r>
      <w:r w:rsidR="0018613A">
        <w:t xml:space="preserve"> This document rather focuses on how to use the various FIXM components and data structures.</w:t>
      </w:r>
    </w:p>
    <w:p w14:paraId="54561A0A" w14:textId="587079C6" w:rsidR="00D5256A" w:rsidRDefault="00D5256A" w:rsidP="00D5256A">
      <w:pPr>
        <w:pStyle w:val="Heading2"/>
      </w:pPr>
      <w:bookmarkStart w:id="18" w:name="_Toc29460363"/>
      <w:bookmarkStart w:id="19" w:name="_Toc29462308"/>
      <w:bookmarkStart w:id="20" w:name="_Toc29462765"/>
      <w:bookmarkStart w:id="21" w:name="_Toc30498418"/>
      <w:bookmarkStart w:id="22" w:name="_Toc48643868"/>
      <w:bookmarkEnd w:id="18"/>
      <w:bookmarkEnd w:id="19"/>
      <w:bookmarkEnd w:id="20"/>
      <w:bookmarkEnd w:id="21"/>
      <w:r w:rsidRPr="00491B83">
        <w:t>Document terms</w:t>
      </w:r>
      <w:bookmarkEnd w:id="13"/>
      <w:bookmarkEnd w:id="14"/>
      <w:bookmarkEnd w:id="22"/>
    </w:p>
    <w:p w14:paraId="0631D49E" w14:textId="77777777" w:rsidR="00D5256A" w:rsidRDefault="00D5256A" w:rsidP="00D5256A">
      <w:pPr>
        <w:jc w:val="both"/>
        <w:rPr>
          <w:lang w:val="en-US"/>
        </w:rPr>
      </w:pPr>
      <w:r>
        <w:rPr>
          <w:lang w:val="en-US"/>
        </w:rPr>
        <w:t>This is a guidance d</w:t>
      </w:r>
      <w:r w:rsidRPr="005663A4">
        <w:rPr>
          <w:lang w:val="en-US"/>
        </w:rPr>
        <w:t>ocument</w:t>
      </w:r>
      <w:r>
        <w:rPr>
          <w:lang w:val="en-US"/>
        </w:rPr>
        <w:t xml:space="preserve"> describing recommended </w:t>
      </w:r>
      <w:r w:rsidRPr="005663A4">
        <w:rPr>
          <w:lang w:val="en-US"/>
        </w:rPr>
        <w:t>practices related to the use and</w:t>
      </w:r>
      <w:r>
        <w:rPr>
          <w:lang w:val="en-US"/>
        </w:rPr>
        <w:t xml:space="preserve"> </w:t>
      </w:r>
      <w:r w:rsidRPr="005663A4">
        <w:rPr>
          <w:lang w:val="en-US"/>
        </w:rPr>
        <w:t>implementation of</w:t>
      </w:r>
      <w:r>
        <w:rPr>
          <w:lang w:val="en-US"/>
        </w:rPr>
        <w:t xml:space="preserve"> FIXM. It has been subject to FIXM CCB review and endorsement and is therefore </w:t>
      </w:r>
      <w:r w:rsidRPr="005663A4">
        <w:rPr>
          <w:lang w:val="en-US"/>
        </w:rPr>
        <w:t xml:space="preserve">the official </w:t>
      </w:r>
      <w:r>
        <w:rPr>
          <w:lang w:val="en-US"/>
        </w:rPr>
        <w:t>recommendation</w:t>
      </w:r>
      <w:r w:rsidRPr="005663A4">
        <w:rPr>
          <w:lang w:val="en-US"/>
        </w:rPr>
        <w:t xml:space="preserve"> of the </w:t>
      </w:r>
      <w:r>
        <w:rPr>
          <w:lang w:val="en-US"/>
        </w:rPr>
        <w:t>FIXM CCB.</w:t>
      </w:r>
    </w:p>
    <w:p w14:paraId="40B662DA" w14:textId="77777777" w:rsidR="00D5256A" w:rsidRDefault="00D5256A" w:rsidP="00D5256A">
      <w:pPr>
        <w:jc w:val="both"/>
        <w:rPr>
          <w:lang w:val="en-US"/>
        </w:rPr>
      </w:pPr>
      <w:r>
        <w:rPr>
          <w:lang w:val="en-US"/>
        </w:rPr>
        <w:t>This document is</w:t>
      </w:r>
      <w:r w:rsidR="0051333B">
        <w:rPr>
          <w:lang w:val="en-US"/>
        </w:rPr>
        <w:t>,</w:t>
      </w:r>
      <w:r>
        <w:rPr>
          <w:lang w:val="en-US"/>
        </w:rPr>
        <w:t xml:space="preserve"> however</w:t>
      </w:r>
      <w:r w:rsidR="0051333B">
        <w:rPr>
          <w:lang w:val="en-US"/>
        </w:rPr>
        <w:t>,</w:t>
      </w:r>
      <w:r>
        <w:rPr>
          <w:lang w:val="en-US"/>
        </w:rPr>
        <w:t xml:space="preserve"> </w:t>
      </w:r>
      <w:r w:rsidRPr="00E7589F">
        <w:rPr>
          <w:lang w:val="en-US"/>
        </w:rPr>
        <w:t>non-normative</w:t>
      </w:r>
      <w:r>
        <w:rPr>
          <w:lang w:val="en-US"/>
        </w:rPr>
        <w:t xml:space="preserve"> and</w:t>
      </w:r>
      <w:r w:rsidRPr="00F471B9">
        <w:rPr>
          <w:lang w:val="en-US"/>
        </w:rPr>
        <w:t xml:space="preserve"> </w:t>
      </w:r>
      <w:r>
        <w:rPr>
          <w:lang w:val="en-US"/>
        </w:rPr>
        <w:t>r</w:t>
      </w:r>
      <w:r w:rsidRPr="00F471B9">
        <w:rPr>
          <w:lang w:val="en-US"/>
        </w:rPr>
        <w:t>equirements described in it shall be considered mandatory only for those aiming to comply with this guidance.</w:t>
      </w:r>
    </w:p>
    <w:p w14:paraId="2FFB1A8A" w14:textId="77777777" w:rsidR="00D5256A" w:rsidRPr="00E7589F" w:rsidRDefault="00D5256A" w:rsidP="00D5256A">
      <w:pPr>
        <w:jc w:val="both"/>
        <w:rPr>
          <w:lang w:val="en-US"/>
        </w:rPr>
      </w:pPr>
      <w:r w:rsidRPr="009506EF">
        <w:rPr>
          <w:lang w:val="en-US"/>
        </w:rPr>
        <w:t xml:space="preserve">The use of the word "SHALL" or "REQUIRED" indicates an absolute requirement of this guidance, i.e. </w:t>
      </w:r>
      <w:r w:rsidRPr="00F471B9">
        <w:rPr>
          <w:lang w:val="en-US"/>
        </w:rPr>
        <w:t xml:space="preserve">a requirement to be strictly followed in order to conform to this </w:t>
      </w:r>
      <w:r>
        <w:rPr>
          <w:lang w:val="en-US"/>
        </w:rPr>
        <w:t>document</w:t>
      </w:r>
      <w:r w:rsidRPr="00F471B9">
        <w:rPr>
          <w:lang w:val="en-US"/>
        </w:rPr>
        <w:t>.</w:t>
      </w:r>
    </w:p>
    <w:p w14:paraId="4F35F5B3" w14:textId="77777777" w:rsidR="00D5256A" w:rsidRDefault="00D5256A" w:rsidP="00D5256A">
      <w:pPr>
        <w:jc w:val="both"/>
        <w:rPr>
          <w:lang w:val="en-US"/>
        </w:rPr>
      </w:pPr>
      <w:r w:rsidRPr="009506EF">
        <w:rPr>
          <w:lang w:val="en-US"/>
        </w:rPr>
        <w:t>The use of the word "SHOULD" or "RECOMMENDED" indicates that there may exist valid reasons, in particular circumstances, to ignore a particular aspect of the guidance.</w:t>
      </w:r>
    </w:p>
    <w:p w14:paraId="641FBE80" w14:textId="77777777" w:rsidR="00D5256A" w:rsidRDefault="00D5256A" w:rsidP="00D5256A">
      <w:pPr>
        <w:pStyle w:val="Heading2"/>
      </w:pPr>
      <w:bookmarkStart w:id="23" w:name="_Toc48643869"/>
      <w:r>
        <w:lastRenderedPageBreak/>
        <w:t>How to improve this document</w:t>
      </w:r>
      <w:bookmarkEnd w:id="23"/>
    </w:p>
    <w:p w14:paraId="30DC129C" w14:textId="57167DDC" w:rsidR="00D5256A" w:rsidRDefault="00D5256A" w:rsidP="00D5256A">
      <w:pPr>
        <w:jc w:val="both"/>
        <w:rPr>
          <w:lang w:val="en-US"/>
        </w:rPr>
      </w:pPr>
      <w:r>
        <w:rPr>
          <w:lang w:val="en-US"/>
        </w:rPr>
        <w:t xml:space="preserve">The FIXM implementation guidance evolves based on the feedback of the FIXM users. Improvement proposals, such as new content or corrections, can be posted at any time to the FIXM Work Area </w:t>
      </w:r>
      <w:r>
        <w:rPr>
          <w:lang w:val="en-US"/>
        </w:rPr>
        <w:fldChar w:fldCharType="begin"/>
      </w:r>
      <w:r>
        <w:rPr>
          <w:lang w:val="en-US"/>
        </w:rPr>
        <w:instrText xml:space="preserve"> REF _Ref508705187 \r \h </w:instrText>
      </w:r>
      <w:r>
        <w:rPr>
          <w:lang w:val="en-US"/>
        </w:rPr>
      </w:r>
      <w:r>
        <w:rPr>
          <w:lang w:val="en-US"/>
        </w:rPr>
        <w:fldChar w:fldCharType="separate"/>
      </w:r>
      <w:r w:rsidR="008D4569">
        <w:rPr>
          <w:lang w:val="en-US"/>
        </w:rPr>
        <w:t>[6]</w:t>
      </w:r>
      <w:r>
        <w:rPr>
          <w:lang w:val="en-US"/>
        </w:rPr>
        <w:fldChar w:fldCharType="end"/>
      </w:r>
      <w:r>
        <w:rPr>
          <w:lang w:val="en-US"/>
        </w:rPr>
        <w:t>, using the FIXM Community discussion forum. Improvement proposals can also be sent by email to the FIXM CCB (</w:t>
      </w:r>
      <w:hyperlink r:id="rId19" w:history="1">
        <w:r w:rsidRPr="00140581">
          <w:rPr>
            <w:rStyle w:val="Hyperlink"/>
            <w:lang w:val="en-US"/>
          </w:rPr>
          <w:t>FIXM.CCB@eurocontrol.int</w:t>
        </w:r>
      </w:hyperlink>
      <w:r>
        <w:rPr>
          <w:lang w:val="en-US"/>
        </w:rPr>
        <w:t>) or alternatively to the FIXM Secretariat (</w:t>
      </w:r>
      <w:hyperlink r:id="rId20" w:history="1">
        <w:r w:rsidRPr="00114FEB">
          <w:rPr>
            <w:rStyle w:val="Hyperlink"/>
          </w:rPr>
          <w:t>fixm.secretariat@eurocontrol.int</w:t>
        </w:r>
      </w:hyperlink>
      <w:r>
        <w:rPr>
          <w:lang w:val="en-US"/>
        </w:rPr>
        <w:t>).</w:t>
      </w:r>
    </w:p>
    <w:p w14:paraId="05C2C9E9" w14:textId="77777777" w:rsidR="00D5256A" w:rsidRDefault="00D5256A" w:rsidP="00D5256A">
      <w:pPr>
        <w:rPr>
          <w:lang w:val="en-US"/>
        </w:rPr>
      </w:pPr>
      <w:r>
        <w:rPr>
          <w:lang w:val="en-US"/>
        </w:rPr>
        <w:br w:type="page"/>
      </w:r>
    </w:p>
    <w:p w14:paraId="1CC89DF4" w14:textId="77777777" w:rsidR="00D5256A" w:rsidRDefault="00D5256A" w:rsidP="00D5256A">
      <w:pPr>
        <w:pStyle w:val="Heading2"/>
      </w:pPr>
      <w:bookmarkStart w:id="24" w:name="_Toc497984793"/>
      <w:bookmarkStart w:id="25" w:name="_Toc497985446"/>
      <w:bookmarkStart w:id="26" w:name="_Toc497985522"/>
      <w:bookmarkStart w:id="27" w:name="_Toc48643870"/>
      <w:r>
        <w:lastRenderedPageBreak/>
        <w:t>Acronyms and Definitions</w:t>
      </w:r>
      <w:bookmarkEnd w:id="24"/>
      <w:bookmarkEnd w:id="25"/>
      <w:bookmarkEnd w:id="26"/>
      <w:bookmarkEnd w:id="27"/>
    </w:p>
    <w:tbl>
      <w:tblPr>
        <w:tblW w:w="9087" w:type="dxa"/>
        <w:tblInd w:w="93" w:type="dxa"/>
        <w:tblLook w:val="04A0" w:firstRow="1" w:lastRow="0" w:firstColumn="1" w:lastColumn="0" w:noHBand="0" w:noVBand="1"/>
      </w:tblPr>
      <w:tblGrid>
        <w:gridCol w:w="1180"/>
        <w:gridCol w:w="7907"/>
      </w:tblGrid>
      <w:tr w:rsidR="00D5256A" w:rsidRPr="004B48FE" w14:paraId="28840537" w14:textId="77777777" w:rsidTr="000B2A69">
        <w:trPr>
          <w:trHeight w:val="300"/>
        </w:trPr>
        <w:tc>
          <w:tcPr>
            <w:tcW w:w="1180"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576056DB" w14:textId="77777777" w:rsidR="00D5256A" w:rsidRPr="004B48FE" w:rsidRDefault="00D5256A" w:rsidP="000B2A69">
            <w:pPr>
              <w:spacing w:after="0" w:line="240" w:lineRule="auto"/>
              <w:rPr>
                <w:rFonts w:ascii="Calibri" w:eastAsia="Times New Roman" w:hAnsi="Calibri" w:cs="Times New Roman"/>
                <w:color w:val="000000"/>
                <w:lang w:eastAsia="en-GB"/>
              </w:rPr>
            </w:pPr>
            <w:r>
              <w:rPr>
                <w:b/>
                <w:lang w:val="en-US"/>
              </w:rPr>
              <w:t>Acronym</w:t>
            </w:r>
          </w:p>
        </w:tc>
        <w:tc>
          <w:tcPr>
            <w:tcW w:w="7907" w:type="dxa"/>
            <w:tcBorders>
              <w:top w:val="single" w:sz="4" w:space="0" w:color="auto"/>
              <w:left w:val="nil"/>
              <w:bottom w:val="single" w:sz="4" w:space="0" w:color="auto"/>
              <w:right w:val="single" w:sz="4" w:space="0" w:color="auto"/>
            </w:tcBorders>
            <w:shd w:val="clear" w:color="auto" w:fill="C6D9F1" w:themeFill="text2" w:themeFillTint="33"/>
          </w:tcPr>
          <w:p w14:paraId="25F0F8C3" w14:textId="77777777" w:rsidR="00D5256A" w:rsidRPr="004B48FE" w:rsidRDefault="00D5256A" w:rsidP="000B2A69">
            <w:pPr>
              <w:spacing w:after="0" w:line="240" w:lineRule="auto"/>
              <w:rPr>
                <w:rFonts w:ascii="Calibri" w:eastAsia="Times New Roman" w:hAnsi="Calibri" w:cs="Times New Roman"/>
                <w:color w:val="000000"/>
                <w:lang w:eastAsia="en-GB"/>
              </w:rPr>
            </w:pPr>
          </w:p>
        </w:tc>
      </w:tr>
      <w:tr w:rsidR="00D5256A" w:rsidRPr="004B48FE" w14:paraId="46775BB1" w14:textId="77777777" w:rsidTr="000B2A69">
        <w:trPr>
          <w:trHeight w:val="300"/>
        </w:trPr>
        <w:tc>
          <w:tcPr>
            <w:tcW w:w="11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C8E78B"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AIDC</w:t>
            </w:r>
          </w:p>
        </w:tc>
        <w:tc>
          <w:tcPr>
            <w:tcW w:w="7907" w:type="dxa"/>
            <w:tcBorders>
              <w:top w:val="single" w:sz="4" w:space="0" w:color="auto"/>
              <w:left w:val="nil"/>
              <w:bottom w:val="single" w:sz="4" w:space="0" w:color="auto"/>
              <w:right w:val="single" w:sz="4" w:space="0" w:color="auto"/>
            </w:tcBorders>
            <w:shd w:val="clear" w:color="auto" w:fill="auto"/>
            <w:vAlign w:val="center"/>
            <w:hideMark/>
          </w:tcPr>
          <w:p w14:paraId="1567B42A"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ATS Interfacility Data Communications</w:t>
            </w:r>
          </w:p>
        </w:tc>
      </w:tr>
      <w:tr w:rsidR="00D5256A" w:rsidRPr="004B48FE" w14:paraId="76939649" w14:textId="77777777" w:rsidTr="000B2A69">
        <w:trPr>
          <w:trHeight w:val="300"/>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6C05641F"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AIXM</w:t>
            </w:r>
          </w:p>
        </w:tc>
        <w:tc>
          <w:tcPr>
            <w:tcW w:w="7907" w:type="dxa"/>
            <w:tcBorders>
              <w:top w:val="nil"/>
              <w:left w:val="nil"/>
              <w:bottom w:val="single" w:sz="4" w:space="0" w:color="auto"/>
              <w:right w:val="single" w:sz="4" w:space="0" w:color="auto"/>
            </w:tcBorders>
            <w:shd w:val="clear" w:color="auto" w:fill="auto"/>
            <w:vAlign w:val="center"/>
            <w:hideMark/>
          </w:tcPr>
          <w:p w14:paraId="25DEFCC3"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Aeronautical Information Exchange Model</w:t>
            </w:r>
          </w:p>
        </w:tc>
      </w:tr>
      <w:tr w:rsidR="00D5256A" w:rsidRPr="004B48FE" w14:paraId="7B13EE07" w14:textId="77777777" w:rsidTr="000B2A69">
        <w:trPr>
          <w:trHeight w:val="30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16F9595F"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AMQP</w:t>
            </w:r>
          </w:p>
        </w:tc>
        <w:tc>
          <w:tcPr>
            <w:tcW w:w="7907" w:type="dxa"/>
            <w:tcBorders>
              <w:top w:val="nil"/>
              <w:left w:val="nil"/>
              <w:bottom w:val="single" w:sz="4" w:space="0" w:color="auto"/>
              <w:right w:val="single" w:sz="4" w:space="0" w:color="auto"/>
            </w:tcBorders>
            <w:shd w:val="clear" w:color="auto" w:fill="auto"/>
            <w:noWrap/>
            <w:vAlign w:val="bottom"/>
            <w:hideMark/>
          </w:tcPr>
          <w:p w14:paraId="76E645E2"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Advanced Message Queuing Protocol</w:t>
            </w:r>
          </w:p>
        </w:tc>
      </w:tr>
      <w:tr w:rsidR="00D5256A" w:rsidRPr="004B48FE" w14:paraId="5A4E3854" w14:textId="77777777" w:rsidTr="000B2A69">
        <w:trPr>
          <w:trHeight w:val="30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469F775B"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 xml:space="preserve">AMXM </w:t>
            </w:r>
          </w:p>
        </w:tc>
        <w:tc>
          <w:tcPr>
            <w:tcW w:w="7907" w:type="dxa"/>
            <w:tcBorders>
              <w:top w:val="nil"/>
              <w:left w:val="nil"/>
              <w:bottom w:val="single" w:sz="4" w:space="0" w:color="auto"/>
              <w:right w:val="single" w:sz="4" w:space="0" w:color="auto"/>
            </w:tcBorders>
            <w:shd w:val="clear" w:color="auto" w:fill="auto"/>
            <w:noWrap/>
            <w:vAlign w:val="bottom"/>
            <w:hideMark/>
          </w:tcPr>
          <w:p w14:paraId="6EB2BECA"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Aerodrome Mapping Exchange Model</w:t>
            </w:r>
          </w:p>
        </w:tc>
      </w:tr>
      <w:tr w:rsidR="00D5256A" w:rsidRPr="004B48FE" w14:paraId="26543534" w14:textId="77777777" w:rsidTr="000B2A69">
        <w:trPr>
          <w:trHeight w:val="300"/>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05D3CC8E"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ASBU</w:t>
            </w:r>
          </w:p>
        </w:tc>
        <w:tc>
          <w:tcPr>
            <w:tcW w:w="7907" w:type="dxa"/>
            <w:tcBorders>
              <w:top w:val="nil"/>
              <w:left w:val="nil"/>
              <w:bottom w:val="single" w:sz="4" w:space="0" w:color="auto"/>
              <w:right w:val="single" w:sz="4" w:space="0" w:color="auto"/>
            </w:tcBorders>
            <w:shd w:val="clear" w:color="auto" w:fill="auto"/>
            <w:vAlign w:val="center"/>
            <w:hideMark/>
          </w:tcPr>
          <w:p w14:paraId="295B157D"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Aviation System Block Upgrade</w:t>
            </w:r>
          </w:p>
        </w:tc>
      </w:tr>
      <w:tr w:rsidR="00D5256A" w:rsidRPr="004B48FE" w14:paraId="68C7E802" w14:textId="77777777" w:rsidTr="000B2A69">
        <w:trPr>
          <w:trHeight w:val="300"/>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0789C8BC"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ASP</w:t>
            </w:r>
          </w:p>
        </w:tc>
        <w:tc>
          <w:tcPr>
            <w:tcW w:w="7907" w:type="dxa"/>
            <w:tcBorders>
              <w:top w:val="nil"/>
              <w:left w:val="nil"/>
              <w:bottom w:val="single" w:sz="4" w:space="0" w:color="auto"/>
              <w:right w:val="single" w:sz="4" w:space="0" w:color="auto"/>
            </w:tcBorders>
            <w:shd w:val="clear" w:color="auto" w:fill="auto"/>
            <w:vAlign w:val="center"/>
            <w:hideMark/>
          </w:tcPr>
          <w:p w14:paraId="4BE69AA7"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ATM Service Provider</w:t>
            </w:r>
          </w:p>
        </w:tc>
      </w:tr>
      <w:tr w:rsidR="00D5256A" w:rsidRPr="004B48FE" w14:paraId="4A3DD255" w14:textId="77777777" w:rsidTr="000B2A69">
        <w:trPr>
          <w:trHeight w:val="300"/>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581C91C8"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ATM</w:t>
            </w:r>
          </w:p>
        </w:tc>
        <w:tc>
          <w:tcPr>
            <w:tcW w:w="7907" w:type="dxa"/>
            <w:tcBorders>
              <w:top w:val="nil"/>
              <w:left w:val="nil"/>
              <w:bottom w:val="single" w:sz="4" w:space="0" w:color="auto"/>
              <w:right w:val="single" w:sz="4" w:space="0" w:color="auto"/>
            </w:tcBorders>
            <w:shd w:val="clear" w:color="auto" w:fill="auto"/>
            <w:vAlign w:val="center"/>
            <w:hideMark/>
          </w:tcPr>
          <w:p w14:paraId="5B118590"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Air Traffic Management</w:t>
            </w:r>
          </w:p>
        </w:tc>
      </w:tr>
      <w:tr w:rsidR="00D5256A" w:rsidRPr="004B48FE" w14:paraId="342DA345" w14:textId="77777777" w:rsidTr="000B2A69">
        <w:trPr>
          <w:trHeight w:val="300"/>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40BAEBBC"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ATMRPP</w:t>
            </w:r>
          </w:p>
        </w:tc>
        <w:tc>
          <w:tcPr>
            <w:tcW w:w="7907" w:type="dxa"/>
            <w:tcBorders>
              <w:top w:val="nil"/>
              <w:left w:val="nil"/>
              <w:bottom w:val="single" w:sz="4" w:space="0" w:color="auto"/>
              <w:right w:val="single" w:sz="4" w:space="0" w:color="auto"/>
            </w:tcBorders>
            <w:shd w:val="clear" w:color="auto" w:fill="auto"/>
            <w:vAlign w:val="center"/>
            <w:hideMark/>
          </w:tcPr>
          <w:p w14:paraId="5DF25181"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ATM Requirements and Performance Panel</w:t>
            </w:r>
          </w:p>
        </w:tc>
      </w:tr>
      <w:tr w:rsidR="00D5256A" w:rsidRPr="004B48FE" w14:paraId="0F2D8A99" w14:textId="77777777" w:rsidTr="000B2A69">
        <w:trPr>
          <w:trHeight w:val="300"/>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55DD6D00"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ATS</w:t>
            </w:r>
          </w:p>
        </w:tc>
        <w:tc>
          <w:tcPr>
            <w:tcW w:w="7907" w:type="dxa"/>
            <w:tcBorders>
              <w:top w:val="nil"/>
              <w:left w:val="nil"/>
              <w:bottom w:val="single" w:sz="4" w:space="0" w:color="auto"/>
              <w:right w:val="single" w:sz="4" w:space="0" w:color="auto"/>
            </w:tcBorders>
            <w:shd w:val="clear" w:color="auto" w:fill="auto"/>
            <w:vAlign w:val="center"/>
            <w:hideMark/>
          </w:tcPr>
          <w:p w14:paraId="2AAB7829"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Air Traffic Services</w:t>
            </w:r>
          </w:p>
        </w:tc>
      </w:tr>
      <w:tr w:rsidR="00D5256A" w:rsidRPr="004B48FE" w14:paraId="367D4C6D" w14:textId="77777777" w:rsidTr="000B2A69">
        <w:trPr>
          <w:trHeight w:val="300"/>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612AD0EB"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AU</w:t>
            </w:r>
          </w:p>
        </w:tc>
        <w:tc>
          <w:tcPr>
            <w:tcW w:w="7907" w:type="dxa"/>
            <w:tcBorders>
              <w:top w:val="nil"/>
              <w:left w:val="nil"/>
              <w:bottom w:val="single" w:sz="4" w:space="0" w:color="auto"/>
              <w:right w:val="single" w:sz="4" w:space="0" w:color="auto"/>
            </w:tcBorders>
            <w:shd w:val="clear" w:color="auto" w:fill="auto"/>
            <w:vAlign w:val="center"/>
            <w:hideMark/>
          </w:tcPr>
          <w:p w14:paraId="429DB032"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Airspace User</w:t>
            </w:r>
          </w:p>
        </w:tc>
      </w:tr>
      <w:tr w:rsidR="00D5256A" w:rsidRPr="004B48FE" w14:paraId="6E49E795" w14:textId="77777777" w:rsidTr="000B2A69">
        <w:trPr>
          <w:trHeight w:val="30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7FE9B867"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CCB</w:t>
            </w:r>
          </w:p>
        </w:tc>
        <w:tc>
          <w:tcPr>
            <w:tcW w:w="7907" w:type="dxa"/>
            <w:tcBorders>
              <w:top w:val="nil"/>
              <w:left w:val="nil"/>
              <w:bottom w:val="single" w:sz="4" w:space="0" w:color="auto"/>
              <w:right w:val="single" w:sz="4" w:space="0" w:color="auto"/>
            </w:tcBorders>
            <w:shd w:val="clear" w:color="auto" w:fill="auto"/>
            <w:noWrap/>
            <w:vAlign w:val="bottom"/>
            <w:hideMark/>
          </w:tcPr>
          <w:p w14:paraId="44543A35"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Change Control Board</w:t>
            </w:r>
          </w:p>
        </w:tc>
      </w:tr>
      <w:tr w:rsidR="00D5256A" w:rsidRPr="004B48FE" w14:paraId="5AE2E932" w14:textId="77777777" w:rsidTr="000B2A69">
        <w:trPr>
          <w:trHeight w:val="30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24462149"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 xml:space="preserve">CDM </w:t>
            </w:r>
          </w:p>
        </w:tc>
        <w:tc>
          <w:tcPr>
            <w:tcW w:w="7907" w:type="dxa"/>
            <w:tcBorders>
              <w:top w:val="nil"/>
              <w:left w:val="nil"/>
              <w:bottom w:val="single" w:sz="4" w:space="0" w:color="auto"/>
              <w:right w:val="single" w:sz="4" w:space="0" w:color="auto"/>
            </w:tcBorders>
            <w:shd w:val="clear" w:color="auto" w:fill="auto"/>
            <w:noWrap/>
            <w:vAlign w:val="bottom"/>
            <w:hideMark/>
          </w:tcPr>
          <w:p w14:paraId="3177C590"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Collaborative Decision Making</w:t>
            </w:r>
          </w:p>
        </w:tc>
      </w:tr>
      <w:tr w:rsidR="00D5256A" w:rsidRPr="004B48FE" w14:paraId="4EBFE3F3" w14:textId="77777777" w:rsidTr="000B2A69">
        <w:trPr>
          <w:trHeight w:val="300"/>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4E1912BB"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val="en-US" w:eastAsia="en-GB"/>
              </w:rPr>
              <w:t>eASP</w:t>
            </w:r>
          </w:p>
        </w:tc>
        <w:tc>
          <w:tcPr>
            <w:tcW w:w="7907" w:type="dxa"/>
            <w:tcBorders>
              <w:top w:val="nil"/>
              <w:left w:val="nil"/>
              <w:bottom w:val="single" w:sz="4" w:space="0" w:color="auto"/>
              <w:right w:val="single" w:sz="4" w:space="0" w:color="auto"/>
            </w:tcBorders>
            <w:shd w:val="clear" w:color="auto" w:fill="auto"/>
            <w:vAlign w:val="center"/>
            <w:hideMark/>
          </w:tcPr>
          <w:p w14:paraId="32F07B88" w14:textId="77777777" w:rsidR="00D5256A" w:rsidRPr="004B48FE" w:rsidRDefault="00D5256A" w:rsidP="000B2A69">
            <w:pPr>
              <w:spacing w:after="0" w:line="240" w:lineRule="auto"/>
              <w:rPr>
                <w:rFonts w:ascii="Calibri" w:eastAsia="Times New Roman" w:hAnsi="Calibri" w:cs="Times New Roman"/>
                <w:color w:val="000000"/>
                <w:lang w:eastAsia="en-GB"/>
              </w:rPr>
            </w:pPr>
            <w:r>
              <w:rPr>
                <w:rFonts w:ascii="Calibri" w:eastAsia="Times New Roman" w:hAnsi="Calibri" w:cs="Times New Roman"/>
                <w:color w:val="000000"/>
                <w:lang w:eastAsia="en-GB"/>
              </w:rPr>
              <w:t xml:space="preserve">Enhanced ATM Service Provider (i.e. </w:t>
            </w:r>
            <w:r w:rsidRPr="004B48FE">
              <w:rPr>
                <w:rFonts w:ascii="Calibri" w:eastAsia="Times New Roman" w:hAnsi="Calibri" w:cs="Times New Roman"/>
                <w:color w:val="000000"/>
                <w:lang w:eastAsia="en-GB"/>
              </w:rPr>
              <w:t>FF-ICE capable ATM service provider</w:t>
            </w:r>
            <w:r>
              <w:rPr>
                <w:rFonts w:ascii="Calibri" w:eastAsia="Times New Roman" w:hAnsi="Calibri" w:cs="Times New Roman"/>
                <w:color w:val="000000"/>
                <w:lang w:eastAsia="en-GB"/>
              </w:rPr>
              <w:t>)</w:t>
            </w:r>
          </w:p>
        </w:tc>
      </w:tr>
      <w:tr w:rsidR="00D5256A" w:rsidRPr="004B48FE" w14:paraId="3FD0B5CC" w14:textId="77777777" w:rsidTr="000B2A69">
        <w:trPr>
          <w:trHeight w:val="300"/>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3298CF6C"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eAU</w:t>
            </w:r>
          </w:p>
        </w:tc>
        <w:tc>
          <w:tcPr>
            <w:tcW w:w="7907" w:type="dxa"/>
            <w:tcBorders>
              <w:top w:val="nil"/>
              <w:left w:val="nil"/>
              <w:bottom w:val="single" w:sz="4" w:space="0" w:color="auto"/>
              <w:right w:val="single" w:sz="4" w:space="0" w:color="auto"/>
            </w:tcBorders>
            <w:shd w:val="clear" w:color="auto" w:fill="auto"/>
            <w:vAlign w:val="center"/>
            <w:hideMark/>
          </w:tcPr>
          <w:p w14:paraId="2B5A3C86" w14:textId="77777777" w:rsidR="00D5256A" w:rsidRPr="004B48FE" w:rsidRDefault="00D5256A" w:rsidP="000B2A69">
            <w:pPr>
              <w:spacing w:after="0" w:line="240" w:lineRule="auto"/>
              <w:rPr>
                <w:rFonts w:ascii="Calibri" w:eastAsia="Times New Roman" w:hAnsi="Calibri" w:cs="Times New Roman"/>
                <w:color w:val="000000"/>
                <w:lang w:eastAsia="en-GB"/>
              </w:rPr>
            </w:pPr>
            <w:r>
              <w:rPr>
                <w:rFonts w:ascii="Calibri" w:eastAsia="Times New Roman" w:hAnsi="Calibri" w:cs="Times New Roman"/>
                <w:color w:val="000000"/>
                <w:lang w:eastAsia="en-GB"/>
              </w:rPr>
              <w:t xml:space="preserve">Enhanced Airspace User (i.e. </w:t>
            </w:r>
            <w:r w:rsidRPr="004B48FE">
              <w:rPr>
                <w:rFonts w:ascii="Calibri" w:eastAsia="Times New Roman" w:hAnsi="Calibri" w:cs="Times New Roman"/>
                <w:color w:val="000000"/>
                <w:lang w:eastAsia="en-GB"/>
              </w:rPr>
              <w:t>FF-ICE capable Airspace user</w:t>
            </w:r>
            <w:r>
              <w:rPr>
                <w:rFonts w:ascii="Calibri" w:eastAsia="Times New Roman" w:hAnsi="Calibri" w:cs="Times New Roman"/>
                <w:color w:val="000000"/>
                <w:lang w:eastAsia="en-GB"/>
              </w:rPr>
              <w:t>)</w:t>
            </w:r>
          </w:p>
        </w:tc>
      </w:tr>
      <w:tr w:rsidR="00D5256A" w:rsidRPr="004B48FE" w14:paraId="4ED00B6C" w14:textId="77777777" w:rsidTr="000B2A69">
        <w:trPr>
          <w:trHeight w:val="300"/>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44DB3A23"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FF-ICE</w:t>
            </w:r>
          </w:p>
        </w:tc>
        <w:tc>
          <w:tcPr>
            <w:tcW w:w="7907" w:type="dxa"/>
            <w:tcBorders>
              <w:top w:val="nil"/>
              <w:left w:val="nil"/>
              <w:bottom w:val="single" w:sz="4" w:space="0" w:color="auto"/>
              <w:right w:val="single" w:sz="4" w:space="0" w:color="auto"/>
            </w:tcBorders>
            <w:shd w:val="clear" w:color="auto" w:fill="auto"/>
            <w:vAlign w:val="center"/>
            <w:hideMark/>
          </w:tcPr>
          <w:p w14:paraId="29522131"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Flight and Flow Information for a Collaborative Environment</w:t>
            </w:r>
          </w:p>
        </w:tc>
      </w:tr>
      <w:tr w:rsidR="00D5256A" w:rsidRPr="004B48FE" w14:paraId="17BF0581" w14:textId="77777777" w:rsidTr="000B2A69">
        <w:trPr>
          <w:trHeight w:val="300"/>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1E531809"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FIR</w:t>
            </w:r>
          </w:p>
        </w:tc>
        <w:tc>
          <w:tcPr>
            <w:tcW w:w="7907" w:type="dxa"/>
            <w:tcBorders>
              <w:top w:val="nil"/>
              <w:left w:val="nil"/>
              <w:bottom w:val="single" w:sz="4" w:space="0" w:color="auto"/>
              <w:right w:val="single" w:sz="4" w:space="0" w:color="auto"/>
            </w:tcBorders>
            <w:shd w:val="clear" w:color="auto" w:fill="auto"/>
            <w:vAlign w:val="center"/>
            <w:hideMark/>
          </w:tcPr>
          <w:p w14:paraId="74CDD706"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Flight Information Region</w:t>
            </w:r>
          </w:p>
        </w:tc>
      </w:tr>
      <w:tr w:rsidR="00D5256A" w:rsidRPr="004B48FE" w14:paraId="53B4E172" w14:textId="77777777" w:rsidTr="000B2A69">
        <w:trPr>
          <w:trHeight w:val="300"/>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1642F750"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FIXM</w:t>
            </w:r>
          </w:p>
        </w:tc>
        <w:tc>
          <w:tcPr>
            <w:tcW w:w="7907" w:type="dxa"/>
            <w:tcBorders>
              <w:top w:val="nil"/>
              <w:left w:val="nil"/>
              <w:bottom w:val="single" w:sz="4" w:space="0" w:color="auto"/>
              <w:right w:val="single" w:sz="4" w:space="0" w:color="auto"/>
            </w:tcBorders>
            <w:shd w:val="clear" w:color="auto" w:fill="auto"/>
            <w:vAlign w:val="center"/>
            <w:hideMark/>
          </w:tcPr>
          <w:p w14:paraId="22167C8D"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Flight Information Exchange Model</w:t>
            </w:r>
          </w:p>
        </w:tc>
      </w:tr>
      <w:tr w:rsidR="00D5256A" w:rsidRPr="004B48FE" w14:paraId="00C59921" w14:textId="77777777" w:rsidTr="000B2A69">
        <w:trPr>
          <w:trHeight w:val="300"/>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5D39C368"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val="en-US" w:eastAsia="en-GB"/>
              </w:rPr>
              <w:t>FPL</w:t>
            </w:r>
          </w:p>
        </w:tc>
        <w:tc>
          <w:tcPr>
            <w:tcW w:w="7907" w:type="dxa"/>
            <w:tcBorders>
              <w:top w:val="nil"/>
              <w:left w:val="nil"/>
              <w:bottom w:val="single" w:sz="4" w:space="0" w:color="auto"/>
              <w:right w:val="single" w:sz="4" w:space="0" w:color="auto"/>
            </w:tcBorders>
            <w:shd w:val="clear" w:color="auto" w:fill="auto"/>
            <w:vAlign w:val="center"/>
            <w:hideMark/>
          </w:tcPr>
          <w:p w14:paraId="0C0A4354" w14:textId="1C6EA5A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 xml:space="preserve">Flight </w:t>
            </w:r>
            <w:r w:rsidR="007A5267">
              <w:rPr>
                <w:rFonts w:ascii="Calibri" w:eastAsia="Times New Roman" w:hAnsi="Calibri" w:cs="Times New Roman"/>
                <w:color w:val="000000"/>
                <w:lang w:eastAsia="en-GB"/>
              </w:rPr>
              <w:t>P</w:t>
            </w:r>
            <w:r w:rsidRPr="004B48FE">
              <w:rPr>
                <w:rFonts w:ascii="Calibri" w:eastAsia="Times New Roman" w:hAnsi="Calibri" w:cs="Times New Roman"/>
                <w:color w:val="000000"/>
                <w:lang w:eastAsia="en-GB"/>
              </w:rPr>
              <w:t>lan</w:t>
            </w:r>
          </w:p>
        </w:tc>
      </w:tr>
      <w:tr w:rsidR="00D5256A" w:rsidRPr="004B48FE" w14:paraId="7EDCF6BB" w14:textId="77777777" w:rsidTr="000B2A69">
        <w:trPr>
          <w:trHeight w:val="300"/>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37902F86"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GML</w:t>
            </w:r>
          </w:p>
        </w:tc>
        <w:tc>
          <w:tcPr>
            <w:tcW w:w="7907" w:type="dxa"/>
            <w:tcBorders>
              <w:top w:val="nil"/>
              <w:left w:val="nil"/>
              <w:bottom w:val="single" w:sz="4" w:space="0" w:color="auto"/>
              <w:right w:val="single" w:sz="4" w:space="0" w:color="auto"/>
            </w:tcBorders>
            <w:shd w:val="clear" w:color="auto" w:fill="auto"/>
            <w:vAlign w:val="center"/>
            <w:hideMark/>
          </w:tcPr>
          <w:p w14:paraId="317C0BC9"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 xml:space="preserve">Geography </w:t>
            </w:r>
            <w:proofErr w:type="spellStart"/>
            <w:r w:rsidRPr="004B48FE">
              <w:rPr>
                <w:rFonts w:ascii="Calibri" w:eastAsia="Times New Roman" w:hAnsi="Calibri" w:cs="Times New Roman"/>
                <w:color w:val="000000"/>
                <w:lang w:eastAsia="en-GB"/>
              </w:rPr>
              <w:t>Markup</w:t>
            </w:r>
            <w:proofErr w:type="spellEnd"/>
            <w:r w:rsidRPr="004B48FE">
              <w:rPr>
                <w:rFonts w:ascii="Calibri" w:eastAsia="Times New Roman" w:hAnsi="Calibri" w:cs="Times New Roman"/>
                <w:color w:val="000000"/>
                <w:lang w:eastAsia="en-GB"/>
              </w:rPr>
              <w:t xml:space="preserve"> Language</w:t>
            </w:r>
          </w:p>
        </w:tc>
      </w:tr>
      <w:tr w:rsidR="00D5256A" w:rsidRPr="004B48FE" w14:paraId="5B001FCD" w14:textId="77777777" w:rsidTr="000B2A69">
        <w:trPr>
          <w:trHeight w:val="30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7DF26688"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GUFI</w:t>
            </w:r>
          </w:p>
        </w:tc>
        <w:tc>
          <w:tcPr>
            <w:tcW w:w="7907" w:type="dxa"/>
            <w:tcBorders>
              <w:top w:val="nil"/>
              <w:left w:val="nil"/>
              <w:bottom w:val="single" w:sz="4" w:space="0" w:color="auto"/>
              <w:right w:val="single" w:sz="4" w:space="0" w:color="auto"/>
            </w:tcBorders>
            <w:shd w:val="clear" w:color="auto" w:fill="auto"/>
            <w:noWrap/>
            <w:vAlign w:val="bottom"/>
            <w:hideMark/>
          </w:tcPr>
          <w:p w14:paraId="57546052" w14:textId="5E4ECAC5"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 xml:space="preserve">Globally </w:t>
            </w:r>
            <w:r w:rsidR="007A5267">
              <w:rPr>
                <w:rFonts w:ascii="Calibri" w:eastAsia="Times New Roman" w:hAnsi="Calibri" w:cs="Times New Roman"/>
                <w:color w:val="000000"/>
                <w:lang w:eastAsia="en-GB"/>
              </w:rPr>
              <w:t>U</w:t>
            </w:r>
            <w:r w:rsidRPr="004B48FE">
              <w:rPr>
                <w:rFonts w:ascii="Calibri" w:eastAsia="Times New Roman" w:hAnsi="Calibri" w:cs="Times New Roman"/>
                <w:color w:val="000000"/>
                <w:lang w:eastAsia="en-GB"/>
              </w:rPr>
              <w:t xml:space="preserve">nique </w:t>
            </w:r>
            <w:r w:rsidR="007A5267">
              <w:rPr>
                <w:rFonts w:ascii="Calibri" w:eastAsia="Times New Roman" w:hAnsi="Calibri" w:cs="Times New Roman"/>
                <w:color w:val="000000"/>
                <w:lang w:eastAsia="en-GB"/>
              </w:rPr>
              <w:t>F</w:t>
            </w:r>
            <w:r w:rsidRPr="004B48FE">
              <w:rPr>
                <w:rFonts w:ascii="Calibri" w:eastAsia="Times New Roman" w:hAnsi="Calibri" w:cs="Times New Roman"/>
                <w:color w:val="000000"/>
                <w:lang w:eastAsia="en-GB"/>
              </w:rPr>
              <w:t xml:space="preserve">light </w:t>
            </w:r>
            <w:r w:rsidR="007A5267">
              <w:rPr>
                <w:rFonts w:ascii="Calibri" w:eastAsia="Times New Roman" w:hAnsi="Calibri" w:cs="Times New Roman"/>
                <w:color w:val="000000"/>
                <w:lang w:eastAsia="en-GB"/>
              </w:rPr>
              <w:t>I</w:t>
            </w:r>
            <w:r w:rsidRPr="004B48FE">
              <w:rPr>
                <w:rFonts w:ascii="Calibri" w:eastAsia="Times New Roman" w:hAnsi="Calibri" w:cs="Times New Roman"/>
                <w:color w:val="000000"/>
                <w:lang w:eastAsia="en-GB"/>
              </w:rPr>
              <w:t>dentifier</w:t>
            </w:r>
          </w:p>
        </w:tc>
      </w:tr>
      <w:tr w:rsidR="00D5256A" w:rsidRPr="004B48FE" w14:paraId="01CBE1FD" w14:textId="77777777" w:rsidTr="000B2A69">
        <w:trPr>
          <w:trHeight w:val="300"/>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2ED0D889"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ICAO</w:t>
            </w:r>
          </w:p>
        </w:tc>
        <w:tc>
          <w:tcPr>
            <w:tcW w:w="7907" w:type="dxa"/>
            <w:tcBorders>
              <w:top w:val="nil"/>
              <w:left w:val="nil"/>
              <w:bottom w:val="single" w:sz="4" w:space="0" w:color="auto"/>
              <w:right w:val="single" w:sz="4" w:space="0" w:color="auto"/>
            </w:tcBorders>
            <w:shd w:val="clear" w:color="auto" w:fill="auto"/>
            <w:vAlign w:val="center"/>
            <w:hideMark/>
          </w:tcPr>
          <w:p w14:paraId="1D0FCA2D"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International Civil Aviation Organisation</w:t>
            </w:r>
          </w:p>
        </w:tc>
      </w:tr>
      <w:tr w:rsidR="00D5256A" w:rsidRPr="004B48FE" w14:paraId="06E5840B" w14:textId="77777777" w:rsidTr="000B2A69">
        <w:trPr>
          <w:trHeight w:val="300"/>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05A95EE3"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IFR</w:t>
            </w:r>
          </w:p>
        </w:tc>
        <w:tc>
          <w:tcPr>
            <w:tcW w:w="7907" w:type="dxa"/>
            <w:tcBorders>
              <w:top w:val="nil"/>
              <w:left w:val="nil"/>
              <w:bottom w:val="single" w:sz="4" w:space="0" w:color="auto"/>
              <w:right w:val="single" w:sz="4" w:space="0" w:color="auto"/>
            </w:tcBorders>
            <w:shd w:val="clear" w:color="auto" w:fill="auto"/>
            <w:vAlign w:val="center"/>
            <w:hideMark/>
          </w:tcPr>
          <w:p w14:paraId="4DA9D1E1"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Instrument Flight Rules</w:t>
            </w:r>
          </w:p>
        </w:tc>
      </w:tr>
      <w:tr w:rsidR="00D5256A" w:rsidRPr="004B48FE" w14:paraId="7E87418E" w14:textId="77777777" w:rsidTr="000B2A69">
        <w:trPr>
          <w:trHeight w:val="30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2E073FFC"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ISO</w:t>
            </w:r>
          </w:p>
        </w:tc>
        <w:tc>
          <w:tcPr>
            <w:tcW w:w="7907" w:type="dxa"/>
            <w:tcBorders>
              <w:top w:val="nil"/>
              <w:left w:val="nil"/>
              <w:bottom w:val="single" w:sz="4" w:space="0" w:color="auto"/>
              <w:right w:val="single" w:sz="4" w:space="0" w:color="auto"/>
            </w:tcBorders>
            <w:shd w:val="clear" w:color="auto" w:fill="auto"/>
            <w:noWrap/>
            <w:vAlign w:val="bottom"/>
            <w:hideMark/>
          </w:tcPr>
          <w:p w14:paraId="672E83E8"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International Organization for Standardization</w:t>
            </w:r>
          </w:p>
        </w:tc>
      </w:tr>
      <w:tr w:rsidR="00D5256A" w:rsidRPr="004B48FE" w14:paraId="505A7EDD" w14:textId="77777777" w:rsidTr="000B2A69">
        <w:trPr>
          <w:trHeight w:val="300"/>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25EAE278"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Navaid</w:t>
            </w:r>
          </w:p>
        </w:tc>
        <w:tc>
          <w:tcPr>
            <w:tcW w:w="7907" w:type="dxa"/>
            <w:tcBorders>
              <w:top w:val="nil"/>
              <w:left w:val="nil"/>
              <w:bottom w:val="single" w:sz="4" w:space="0" w:color="auto"/>
              <w:right w:val="single" w:sz="4" w:space="0" w:color="auto"/>
            </w:tcBorders>
            <w:shd w:val="clear" w:color="auto" w:fill="auto"/>
            <w:vAlign w:val="center"/>
            <w:hideMark/>
          </w:tcPr>
          <w:p w14:paraId="3EFECF10"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Navigational Aid</w:t>
            </w:r>
          </w:p>
        </w:tc>
      </w:tr>
      <w:tr w:rsidR="00D5256A" w:rsidRPr="004B48FE" w14:paraId="7EC001E9" w14:textId="77777777" w:rsidTr="000B2A69">
        <w:trPr>
          <w:trHeight w:val="30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3AC1CD43"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OGC</w:t>
            </w:r>
          </w:p>
        </w:tc>
        <w:tc>
          <w:tcPr>
            <w:tcW w:w="7907" w:type="dxa"/>
            <w:tcBorders>
              <w:top w:val="nil"/>
              <w:left w:val="nil"/>
              <w:bottom w:val="single" w:sz="4" w:space="0" w:color="auto"/>
              <w:right w:val="single" w:sz="4" w:space="0" w:color="auto"/>
            </w:tcBorders>
            <w:shd w:val="clear" w:color="auto" w:fill="auto"/>
            <w:noWrap/>
            <w:vAlign w:val="bottom"/>
            <w:hideMark/>
          </w:tcPr>
          <w:p w14:paraId="37EC492D"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Open Geospatial Consortium</w:t>
            </w:r>
          </w:p>
        </w:tc>
      </w:tr>
      <w:tr w:rsidR="00D5256A" w:rsidRPr="004B48FE" w14:paraId="04CF037A" w14:textId="77777777" w:rsidTr="000B2A69">
        <w:trPr>
          <w:trHeight w:val="300"/>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27163B30"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PBN</w:t>
            </w:r>
          </w:p>
        </w:tc>
        <w:tc>
          <w:tcPr>
            <w:tcW w:w="7907" w:type="dxa"/>
            <w:tcBorders>
              <w:top w:val="nil"/>
              <w:left w:val="nil"/>
              <w:bottom w:val="single" w:sz="4" w:space="0" w:color="auto"/>
              <w:right w:val="single" w:sz="4" w:space="0" w:color="auto"/>
            </w:tcBorders>
            <w:shd w:val="clear" w:color="auto" w:fill="auto"/>
            <w:vAlign w:val="center"/>
            <w:hideMark/>
          </w:tcPr>
          <w:p w14:paraId="1AE95783"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Performance Based Navigation</w:t>
            </w:r>
          </w:p>
        </w:tc>
      </w:tr>
      <w:tr w:rsidR="00D5256A" w:rsidRPr="004B48FE" w14:paraId="19FD5874" w14:textId="77777777" w:rsidTr="000B2A69">
        <w:trPr>
          <w:trHeight w:val="300"/>
        </w:trPr>
        <w:tc>
          <w:tcPr>
            <w:tcW w:w="1180" w:type="dxa"/>
            <w:tcBorders>
              <w:top w:val="nil"/>
              <w:left w:val="single" w:sz="4" w:space="0" w:color="auto"/>
              <w:bottom w:val="single" w:sz="4" w:space="0" w:color="auto"/>
              <w:right w:val="single" w:sz="4" w:space="0" w:color="auto"/>
            </w:tcBorders>
            <w:shd w:val="clear" w:color="auto" w:fill="auto"/>
            <w:vAlign w:val="center"/>
          </w:tcPr>
          <w:p w14:paraId="14C50C5B" w14:textId="77777777" w:rsidR="00D5256A" w:rsidRPr="004B48FE" w:rsidRDefault="00D5256A" w:rsidP="000B2A69">
            <w:pPr>
              <w:spacing w:after="0" w:line="240" w:lineRule="auto"/>
              <w:rPr>
                <w:rFonts w:ascii="Calibri" w:eastAsia="Times New Roman" w:hAnsi="Calibri" w:cs="Times New Roman"/>
                <w:color w:val="000000"/>
                <w:lang w:eastAsia="en-GB"/>
              </w:rPr>
            </w:pPr>
            <w:r>
              <w:rPr>
                <w:rFonts w:ascii="Calibri" w:eastAsia="Times New Roman" w:hAnsi="Calibri" w:cs="Times New Roman"/>
                <w:color w:val="000000"/>
                <w:lang w:eastAsia="en-GB"/>
              </w:rPr>
              <w:t>R/R</w:t>
            </w:r>
          </w:p>
        </w:tc>
        <w:tc>
          <w:tcPr>
            <w:tcW w:w="7907" w:type="dxa"/>
            <w:tcBorders>
              <w:top w:val="nil"/>
              <w:left w:val="nil"/>
              <w:bottom w:val="single" w:sz="4" w:space="0" w:color="auto"/>
              <w:right w:val="single" w:sz="4" w:space="0" w:color="auto"/>
            </w:tcBorders>
            <w:shd w:val="clear" w:color="auto" w:fill="auto"/>
            <w:vAlign w:val="center"/>
          </w:tcPr>
          <w:p w14:paraId="6677B8E7" w14:textId="77777777" w:rsidR="00D5256A" w:rsidRPr="004B48FE" w:rsidRDefault="00D5256A" w:rsidP="000B2A69">
            <w:pPr>
              <w:spacing w:after="0" w:line="240" w:lineRule="auto"/>
              <w:rPr>
                <w:rFonts w:ascii="Calibri" w:eastAsia="Times New Roman" w:hAnsi="Calibri" w:cs="Times New Roman"/>
                <w:color w:val="000000"/>
                <w:lang w:eastAsia="en-GB"/>
              </w:rPr>
            </w:pPr>
            <w:r>
              <w:rPr>
                <w:rFonts w:ascii="Calibri" w:eastAsia="Times New Roman" w:hAnsi="Calibri" w:cs="Times New Roman"/>
                <w:color w:val="000000"/>
                <w:lang w:eastAsia="en-GB"/>
              </w:rPr>
              <w:t>Request/Reply</w:t>
            </w:r>
          </w:p>
        </w:tc>
      </w:tr>
      <w:tr w:rsidR="00D5256A" w:rsidRPr="004B48FE" w14:paraId="11E9B1EA" w14:textId="77777777" w:rsidTr="000B2A69">
        <w:trPr>
          <w:trHeight w:val="300"/>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27370826"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SID</w:t>
            </w:r>
          </w:p>
        </w:tc>
        <w:tc>
          <w:tcPr>
            <w:tcW w:w="7907" w:type="dxa"/>
            <w:tcBorders>
              <w:top w:val="nil"/>
              <w:left w:val="nil"/>
              <w:bottom w:val="single" w:sz="4" w:space="0" w:color="auto"/>
              <w:right w:val="single" w:sz="4" w:space="0" w:color="auto"/>
            </w:tcBorders>
            <w:shd w:val="clear" w:color="auto" w:fill="auto"/>
            <w:vAlign w:val="center"/>
            <w:hideMark/>
          </w:tcPr>
          <w:p w14:paraId="05406184"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Standard Instrument Departure</w:t>
            </w:r>
          </w:p>
        </w:tc>
      </w:tr>
      <w:tr w:rsidR="00D5256A" w:rsidRPr="004B48FE" w14:paraId="538E841B" w14:textId="77777777" w:rsidTr="000B2A69">
        <w:trPr>
          <w:trHeight w:val="30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4D5B10E2"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SOAP</w:t>
            </w:r>
          </w:p>
        </w:tc>
        <w:tc>
          <w:tcPr>
            <w:tcW w:w="7907" w:type="dxa"/>
            <w:tcBorders>
              <w:top w:val="nil"/>
              <w:left w:val="nil"/>
              <w:bottom w:val="single" w:sz="4" w:space="0" w:color="auto"/>
              <w:right w:val="single" w:sz="4" w:space="0" w:color="auto"/>
            </w:tcBorders>
            <w:shd w:val="clear" w:color="auto" w:fill="auto"/>
            <w:noWrap/>
            <w:vAlign w:val="bottom"/>
            <w:hideMark/>
          </w:tcPr>
          <w:p w14:paraId="39A394C1"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Simple Object Access Protocol</w:t>
            </w:r>
          </w:p>
        </w:tc>
      </w:tr>
      <w:tr w:rsidR="00D5256A" w:rsidRPr="004B48FE" w14:paraId="76981D8C" w14:textId="77777777" w:rsidTr="000B2A69">
        <w:trPr>
          <w:trHeight w:val="300"/>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1D6EF167"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SSR</w:t>
            </w:r>
          </w:p>
        </w:tc>
        <w:tc>
          <w:tcPr>
            <w:tcW w:w="7907" w:type="dxa"/>
            <w:tcBorders>
              <w:top w:val="nil"/>
              <w:left w:val="nil"/>
              <w:bottom w:val="single" w:sz="4" w:space="0" w:color="auto"/>
              <w:right w:val="single" w:sz="4" w:space="0" w:color="auto"/>
            </w:tcBorders>
            <w:shd w:val="clear" w:color="auto" w:fill="auto"/>
            <w:vAlign w:val="center"/>
            <w:hideMark/>
          </w:tcPr>
          <w:p w14:paraId="442FBDFB"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 xml:space="preserve">Secondary Surveillance Radar </w:t>
            </w:r>
          </w:p>
        </w:tc>
      </w:tr>
      <w:tr w:rsidR="00D5256A" w:rsidRPr="004B48FE" w14:paraId="404914E6" w14:textId="77777777" w:rsidTr="000B2A69">
        <w:trPr>
          <w:trHeight w:val="300"/>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44B27C1F"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STAR</w:t>
            </w:r>
          </w:p>
        </w:tc>
        <w:tc>
          <w:tcPr>
            <w:tcW w:w="7907" w:type="dxa"/>
            <w:tcBorders>
              <w:top w:val="nil"/>
              <w:left w:val="nil"/>
              <w:bottom w:val="single" w:sz="4" w:space="0" w:color="auto"/>
              <w:right w:val="single" w:sz="4" w:space="0" w:color="auto"/>
            </w:tcBorders>
            <w:shd w:val="clear" w:color="auto" w:fill="auto"/>
            <w:vAlign w:val="center"/>
            <w:hideMark/>
          </w:tcPr>
          <w:p w14:paraId="0E507945"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Standard Terminal Arrival Route</w:t>
            </w:r>
          </w:p>
        </w:tc>
      </w:tr>
      <w:tr w:rsidR="00D5256A" w:rsidRPr="004B48FE" w14:paraId="6EC51B1A" w14:textId="77777777" w:rsidTr="000B2A69">
        <w:trPr>
          <w:trHeight w:val="300"/>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4EB3844F"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SWIM</w:t>
            </w:r>
          </w:p>
        </w:tc>
        <w:tc>
          <w:tcPr>
            <w:tcW w:w="7907" w:type="dxa"/>
            <w:tcBorders>
              <w:top w:val="nil"/>
              <w:left w:val="nil"/>
              <w:bottom w:val="single" w:sz="4" w:space="0" w:color="auto"/>
              <w:right w:val="single" w:sz="4" w:space="0" w:color="auto"/>
            </w:tcBorders>
            <w:shd w:val="clear" w:color="auto" w:fill="auto"/>
            <w:vAlign w:val="center"/>
            <w:hideMark/>
          </w:tcPr>
          <w:p w14:paraId="57E7B2D9"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System Wide Information Management</w:t>
            </w:r>
          </w:p>
        </w:tc>
      </w:tr>
      <w:tr w:rsidR="00D5256A" w:rsidRPr="004B48FE" w14:paraId="4FE5D8D7" w14:textId="77777777" w:rsidTr="000B2A69">
        <w:trPr>
          <w:trHeight w:val="300"/>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1AADA058"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UPR</w:t>
            </w:r>
          </w:p>
        </w:tc>
        <w:tc>
          <w:tcPr>
            <w:tcW w:w="7907" w:type="dxa"/>
            <w:tcBorders>
              <w:top w:val="nil"/>
              <w:left w:val="nil"/>
              <w:bottom w:val="single" w:sz="4" w:space="0" w:color="auto"/>
              <w:right w:val="single" w:sz="4" w:space="0" w:color="auto"/>
            </w:tcBorders>
            <w:shd w:val="clear" w:color="auto" w:fill="auto"/>
            <w:vAlign w:val="center"/>
            <w:hideMark/>
          </w:tcPr>
          <w:p w14:paraId="11ED1907"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User Preferred Route</w:t>
            </w:r>
          </w:p>
        </w:tc>
      </w:tr>
      <w:tr w:rsidR="00D5256A" w:rsidRPr="004B48FE" w14:paraId="6B694709" w14:textId="77777777" w:rsidTr="000B2A69">
        <w:trPr>
          <w:trHeight w:val="30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3FBC8BE5"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URL</w:t>
            </w:r>
          </w:p>
        </w:tc>
        <w:tc>
          <w:tcPr>
            <w:tcW w:w="7907" w:type="dxa"/>
            <w:tcBorders>
              <w:top w:val="nil"/>
              <w:left w:val="nil"/>
              <w:bottom w:val="single" w:sz="4" w:space="0" w:color="auto"/>
              <w:right w:val="single" w:sz="4" w:space="0" w:color="auto"/>
            </w:tcBorders>
            <w:shd w:val="clear" w:color="auto" w:fill="auto"/>
            <w:noWrap/>
            <w:vAlign w:val="bottom"/>
            <w:hideMark/>
          </w:tcPr>
          <w:p w14:paraId="3F4F9739"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Uniform Resource Locator</w:t>
            </w:r>
          </w:p>
        </w:tc>
      </w:tr>
      <w:tr w:rsidR="00D5256A" w:rsidRPr="004B48FE" w14:paraId="6319ED5A" w14:textId="77777777" w:rsidTr="000B2A69">
        <w:trPr>
          <w:trHeight w:val="30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40D72299"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US NAS</w:t>
            </w:r>
          </w:p>
        </w:tc>
        <w:tc>
          <w:tcPr>
            <w:tcW w:w="7907" w:type="dxa"/>
            <w:tcBorders>
              <w:top w:val="nil"/>
              <w:left w:val="nil"/>
              <w:bottom w:val="single" w:sz="4" w:space="0" w:color="auto"/>
              <w:right w:val="single" w:sz="4" w:space="0" w:color="auto"/>
            </w:tcBorders>
            <w:shd w:val="clear" w:color="auto" w:fill="auto"/>
            <w:noWrap/>
            <w:vAlign w:val="bottom"/>
            <w:hideMark/>
          </w:tcPr>
          <w:p w14:paraId="18572B04"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US National Airspace System</w:t>
            </w:r>
          </w:p>
        </w:tc>
      </w:tr>
      <w:tr w:rsidR="00D5256A" w:rsidRPr="004B48FE" w14:paraId="61D4BB19" w14:textId="77777777" w:rsidTr="000B2A69">
        <w:trPr>
          <w:trHeight w:val="300"/>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74B378AC"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UTC</w:t>
            </w:r>
          </w:p>
        </w:tc>
        <w:tc>
          <w:tcPr>
            <w:tcW w:w="7907" w:type="dxa"/>
            <w:tcBorders>
              <w:top w:val="nil"/>
              <w:left w:val="nil"/>
              <w:bottom w:val="single" w:sz="4" w:space="0" w:color="auto"/>
              <w:right w:val="single" w:sz="4" w:space="0" w:color="auto"/>
            </w:tcBorders>
            <w:shd w:val="clear" w:color="auto" w:fill="auto"/>
            <w:vAlign w:val="center"/>
            <w:hideMark/>
          </w:tcPr>
          <w:p w14:paraId="24295CAA"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Coordinated Universal Time</w:t>
            </w:r>
          </w:p>
        </w:tc>
      </w:tr>
      <w:tr w:rsidR="00D5256A" w:rsidRPr="004B48FE" w14:paraId="463CB56C" w14:textId="77777777" w:rsidTr="000B2A69">
        <w:trPr>
          <w:trHeight w:val="300"/>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391AAA04"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VFR</w:t>
            </w:r>
          </w:p>
        </w:tc>
        <w:tc>
          <w:tcPr>
            <w:tcW w:w="7907" w:type="dxa"/>
            <w:tcBorders>
              <w:top w:val="nil"/>
              <w:left w:val="nil"/>
              <w:bottom w:val="single" w:sz="4" w:space="0" w:color="auto"/>
              <w:right w:val="single" w:sz="4" w:space="0" w:color="auto"/>
            </w:tcBorders>
            <w:shd w:val="clear" w:color="auto" w:fill="auto"/>
            <w:vAlign w:val="center"/>
            <w:hideMark/>
          </w:tcPr>
          <w:p w14:paraId="4EF91F90"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Visual Flight Rules</w:t>
            </w:r>
          </w:p>
        </w:tc>
      </w:tr>
      <w:tr w:rsidR="00D5256A" w:rsidRPr="004B48FE" w14:paraId="32E604EC" w14:textId="77777777" w:rsidTr="000B2A69">
        <w:trPr>
          <w:trHeight w:val="30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2208CF78"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WGS-84</w:t>
            </w:r>
          </w:p>
        </w:tc>
        <w:tc>
          <w:tcPr>
            <w:tcW w:w="7907" w:type="dxa"/>
            <w:tcBorders>
              <w:top w:val="nil"/>
              <w:left w:val="nil"/>
              <w:bottom w:val="single" w:sz="4" w:space="0" w:color="auto"/>
              <w:right w:val="single" w:sz="4" w:space="0" w:color="auto"/>
            </w:tcBorders>
            <w:shd w:val="clear" w:color="auto" w:fill="auto"/>
            <w:noWrap/>
            <w:vAlign w:val="bottom"/>
            <w:hideMark/>
          </w:tcPr>
          <w:p w14:paraId="470C0343"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World Geodetic System - 1984</w:t>
            </w:r>
          </w:p>
        </w:tc>
      </w:tr>
      <w:tr w:rsidR="00D5256A" w:rsidRPr="004B48FE" w14:paraId="5C91CDDB" w14:textId="77777777" w:rsidTr="000B2A69">
        <w:trPr>
          <w:trHeight w:val="30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3D579492"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WSDL</w:t>
            </w:r>
          </w:p>
        </w:tc>
        <w:tc>
          <w:tcPr>
            <w:tcW w:w="7907" w:type="dxa"/>
            <w:tcBorders>
              <w:top w:val="nil"/>
              <w:left w:val="nil"/>
              <w:bottom w:val="single" w:sz="4" w:space="0" w:color="auto"/>
              <w:right w:val="single" w:sz="4" w:space="0" w:color="auto"/>
            </w:tcBorders>
            <w:shd w:val="clear" w:color="auto" w:fill="auto"/>
            <w:noWrap/>
            <w:vAlign w:val="bottom"/>
            <w:hideMark/>
          </w:tcPr>
          <w:p w14:paraId="63EB7FC6"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Web Services Description Language</w:t>
            </w:r>
          </w:p>
        </w:tc>
      </w:tr>
      <w:tr w:rsidR="00D5256A" w:rsidRPr="004B48FE" w14:paraId="27CD83D2" w14:textId="77777777" w:rsidTr="000B2A69">
        <w:trPr>
          <w:trHeight w:val="300"/>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60933F38"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XML</w:t>
            </w:r>
          </w:p>
        </w:tc>
        <w:tc>
          <w:tcPr>
            <w:tcW w:w="7907" w:type="dxa"/>
            <w:tcBorders>
              <w:top w:val="nil"/>
              <w:left w:val="nil"/>
              <w:bottom w:val="single" w:sz="4" w:space="0" w:color="auto"/>
              <w:right w:val="single" w:sz="4" w:space="0" w:color="auto"/>
            </w:tcBorders>
            <w:shd w:val="clear" w:color="auto" w:fill="auto"/>
            <w:vAlign w:val="center"/>
            <w:hideMark/>
          </w:tcPr>
          <w:p w14:paraId="0BED406E"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 xml:space="preserve">Extensible </w:t>
            </w:r>
            <w:proofErr w:type="spellStart"/>
            <w:r w:rsidRPr="004B48FE">
              <w:rPr>
                <w:rFonts w:ascii="Calibri" w:eastAsia="Times New Roman" w:hAnsi="Calibri" w:cs="Times New Roman"/>
                <w:color w:val="000000"/>
                <w:lang w:eastAsia="en-GB"/>
              </w:rPr>
              <w:t>Markup</w:t>
            </w:r>
            <w:proofErr w:type="spellEnd"/>
            <w:r w:rsidRPr="004B48FE">
              <w:rPr>
                <w:rFonts w:ascii="Calibri" w:eastAsia="Times New Roman" w:hAnsi="Calibri" w:cs="Times New Roman"/>
                <w:color w:val="000000"/>
                <w:lang w:eastAsia="en-GB"/>
              </w:rPr>
              <w:t xml:space="preserve"> Language</w:t>
            </w:r>
          </w:p>
        </w:tc>
      </w:tr>
      <w:tr w:rsidR="00D5256A" w:rsidRPr="004B48FE" w14:paraId="36A51FF1" w14:textId="77777777" w:rsidTr="000B2A69">
        <w:trPr>
          <w:trHeight w:val="30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1246CA30"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XSD</w:t>
            </w:r>
          </w:p>
        </w:tc>
        <w:tc>
          <w:tcPr>
            <w:tcW w:w="7907" w:type="dxa"/>
            <w:tcBorders>
              <w:top w:val="nil"/>
              <w:left w:val="nil"/>
              <w:bottom w:val="single" w:sz="4" w:space="0" w:color="auto"/>
              <w:right w:val="single" w:sz="4" w:space="0" w:color="auto"/>
            </w:tcBorders>
            <w:shd w:val="clear" w:color="auto" w:fill="auto"/>
            <w:noWrap/>
            <w:vAlign w:val="bottom"/>
            <w:hideMark/>
          </w:tcPr>
          <w:p w14:paraId="40C73E12"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XML Schema Definition</w:t>
            </w:r>
          </w:p>
        </w:tc>
      </w:tr>
      <w:tr w:rsidR="00D5256A" w:rsidRPr="004B48FE" w14:paraId="64AA1458" w14:textId="77777777" w:rsidTr="000B2A69">
        <w:trPr>
          <w:trHeight w:val="30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77C72D80"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XSLT</w:t>
            </w:r>
          </w:p>
        </w:tc>
        <w:tc>
          <w:tcPr>
            <w:tcW w:w="7907" w:type="dxa"/>
            <w:tcBorders>
              <w:top w:val="nil"/>
              <w:left w:val="nil"/>
              <w:bottom w:val="single" w:sz="4" w:space="0" w:color="auto"/>
              <w:right w:val="single" w:sz="4" w:space="0" w:color="auto"/>
            </w:tcBorders>
            <w:shd w:val="clear" w:color="auto" w:fill="auto"/>
            <w:noWrap/>
            <w:vAlign w:val="bottom"/>
            <w:hideMark/>
          </w:tcPr>
          <w:p w14:paraId="2F29763F" w14:textId="77777777" w:rsidR="00D5256A" w:rsidRPr="004B48FE" w:rsidRDefault="00D5256A" w:rsidP="000B2A69">
            <w:pPr>
              <w:spacing w:after="0" w:line="240" w:lineRule="auto"/>
              <w:rPr>
                <w:rFonts w:ascii="Calibri" w:eastAsia="Times New Roman" w:hAnsi="Calibri" w:cs="Times New Roman"/>
                <w:color w:val="000000"/>
                <w:lang w:eastAsia="en-GB"/>
              </w:rPr>
            </w:pPr>
            <w:r w:rsidRPr="004B48FE">
              <w:rPr>
                <w:rFonts w:ascii="Calibri" w:eastAsia="Times New Roman" w:hAnsi="Calibri" w:cs="Times New Roman"/>
                <w:color w:val="000000"/>
                <w:lang w:eastAsia="en-GB"/>
              </w:rPr>
              <w:t>Extensible Stylesheet Language Transformations</w:t>
            </w:r>
          </w:p>
        </w:tc>
      </w:tr>
    </w:tbl>
    <w:p w14:paraId="6BDB5C6B" w14:textId="77777777" w:rsidR="00D5256A" w:rsidRDefault="00D5256A" w:rsidP="00D5256A">
      <w:pPr>
        <w:rPr>
          <w:lang w:val="en-US"/>
        </w:rPr>
      </w:pPr>
    </w:p>
    <w:tbl>
      <w:tblPr>
        <w:tblStyle w:val="TableGrid"/>
        <w:tblW w:w="0" w:type="auto"/>
        <w:tblLook w:val="04A0" w:firstRow="1" w:lastRow="0" w:firstColumn="1" w:lastColumn="0" w:noHBand="0" w:noVBand="1"/>
      </w:tblPr>
      <w:tblGrid>
        <w:gridCol w:w="2191"/>
        <w:gridCol w:w="6825"/>
      </w:tblGrid>
      <w:tr w:rsidR="00D5256A" w:rsidRPr="009463D6" w14:paraId="1F00700E" w14:textId="77777777" w:rsidTr="000B2A69">
        <w:tc>
          <w:tcPr>
            <w:tcW w:w="2235" w:type="dxa"/>
            <w:shd w:val="clear" w:color="auto" w:fill="DBE5F1" w:themeFill="accent1" w:themeFillTint="33"/>
          </w:tcPr>
          <w:p w14:paraId="597556A7" w14:textId="77777777" w:rsidR="00D5256A" w:rsidRPr="009463D6" w:rsidRDefault="00D5256A" w:rsidP="000B2A69">
            <w:pPr>
              <w:rPr>
                <w:b/>
                <w:lang w:val="en-US"/>
              </w:rPr>
            </w:pPr>
            <w:r w:rsidRPr="009463D6">
              <w:rPr>
                <w:b/>
                <w:lang w:val="en-US"/>
              </w:rPr>
              <w:t>Term</w:t>
            </w:r>
          </w:p>
        </w:tc>
        <w:tc>
          <w:tcPr>
            <w:tcW w:w="7007" w:type="dxa"/>
            <w:shd w:val="clear" w:color="auto" w:fill="DBE5F1" w:themeFill="accent1" w:themeFillTint="33"/>
          </w:tcPr>
          <w:p w14:paraId="058A2029" w14:textId="77777777" w:rsidR="00D5256A" w:rsidRPr="009463D6" w:rsidRDefault="00D5256A" w:rsidP="000B2A69">
            <w:pPr>
              <w:rPr>
                <w:b/>
                <w:lang w:val="en-US"/>
              </w:rPr>
            </w:pPr>
            <w:r w:rsidRPr="009463D6">
              <w:rPr>
                <w:b/>
                <w:lang w:val="en-US"/>
              </w:rPr>
              <w:t>Definition</w:t>
            </w:r>
          </w:p>
        </w:tc>
      </w:tr>
      <w:tr w:rsidR="00D5256A" w14:paraId="0B70071A" w14:textId="77777777" w:rsidTr="000B2A69">
        <w:tc>
          <w:tcPr>
            <w:tcW w:w="2235" w:type="dxa"/>
          </w:tcPr>
          <w:p w14:paraId="6ED79489" w14:textId="77777777" w:rsidR="00D5256A" w:rsidRDefault="00D5256A" w:rsidP="000B2A69">
            <w:pPr>
              <w:rPr>
                <w:lang w:val="en-US"/>
              </w:rPr>
            </w:pPr>
            <w:r>
              <w:rPr>
                <w:lang w:val="en-US"/>
              </w:rPr>
              <w:t xml:space="preserve">FIXM </w:t>
            </w:r>
            <w:r>
              <w:t>XML schemas</w:t>
            </w:r>
          </w:p>
        </w:tc>
        <w:tc>
          <w:tcPr>
            <w:tcW w:w="7007" w:type="dxa"/>
          </w:tcPr>
          <w:p w14:paraId="5F6A4899" w14:textId="77777777" w:rsidR="00D5256A" w:rsidRDefault="00D5256A" w:rsidP="000B2A69">
            <w:pPr>
              <w:rPr>
                <w:lang w:val="en-US"/>
              </w:rPr>
            </w:pPr>
            <w:r>
              <w:rPr>
                <w:lang w:val="en-US"/>
              </w:rPr>
              <w:t>The XML-based physical realization of the FIXM Logical Model</w:t>
            </w:r>
          </w:p>
        </w:tc>
      </w:tr>
      <w:tr w:rsidR="00D5256A" w14:paraId="7AA048C8" w14:textId="77777777" w:rsidTr="000B2A69">
        <w:tc>
          <w:tcPr>
            <w:tcW w:w="2235" w:type="dxa"/>
          </w:tcPr>
          <w:p w14:paraId="63CD2B0A" w14:textId="77777777" w:rsidR="00D5256A" w:rsidRDefault="00D5256A" w:rsidP="000B2A69">
            <w:pPr>
              <w:rPr>
                <w:lang w:val="en-US"/>
              </w:rPr>
            </w:pPr>
            <w:r w:rsidRPr="0051185E">
              <w:t xml:space="preserve">FIXM-based </w:t>
            </w:r>
            <w:r>
              <w:t>message</w:t>
            </w:r>
          </w:p>
        </w:tc>
        <w:tc>
          <w:tcPr>
            <w:tcW w:w="7007" w:type="dxa"/>
          </w:tcPr>
          <w:p w14:paraId="50F8FA1F" w14:textId="77777777" w:rsidR="00D5256A" w:rsidRDefault="00D5256A" w:rsidP="000B2A69">
            <w:pPr>
              <w:rPr>
                <w:lang w:val="en-US"/>
              </w:rPr>
            </w:pPr>
            <w:r>
              <w:t>A message</w:t>
            </w:r>
            <w:r w:rsidRPr="0051185E">
              <w:t xml:space="preserve"> </w:t>
            </w:r>
            <w:r>
              <w:t>exchanged by a flight information service</w:t>
            </w:r>
            <w:r w:rsidRPr="0051185E">
              <w:t xml:space="preserve"> </w:t>
            </w:r>
            <w:r>
              <w:t xml:space="preserve">which has </w:t>
            </w:r>
            <w:r w:rsidRPr="0051185E">
              <w:t>a content that satisfies the applicable FIXM requirements in terms of data structure, data completeness</w:t>
            </w:r>
            <w:r>
              <w:t xml:space="preserve"> and </w:t>
            </w:r>
            <w:r w:rsidRPr="0051185E">
              <w:t xml:space="preserve">data </w:t>
            </w:r>
            <w:r>
              <w:t>correctness</w:t>
            </w:r>
            <w:r w:rsidRPr="0051185E">
              <w:t>.</w:t>
            </w:r>
          </w:p>
        </w:tc>
      </w:tr>
      <w:tr w:rsidR="00D5256A" w14:paraId="1D053A8D" w14:textId="77777777" w:rsidTr="000B2A69">
        <w:tc>
          <w:tcPr>
            <w:tcW w:w="2235" w:type="dxa"/>
          </w:tcPr>
          <w:p w14:paraId="72151278" w14:textId="77777777" w:rsidR="00D5256A" w:rsidRDefault="00D5256A" w:rsidP="000B2A69">
            <w:pPr>
              <w:rPr>
                <w:lang w:val="en-US"/>
              </w:rPr>
            </w:pPr>
            <w:r w:rsidRPr="0051185E">
              <w:t>FIXM-based service</w:t>
            </w:r>
          </w:p>
        </w:tc>
        <w:tc>
          <w:tcPr>
            <w:tcW w:w="7007" w:type="dxa"/>
          </w:tcPr>
          <w:p w14:paraId="2D728280" w14:textId="77777777" w:rsidR="00D5256A" w:rsidRPr="00100956" w:rsidRDefault="00D5256A" w:rsidP="000B2A69">
            <w:r>
              <w:rPr>
                <w:lang w:val="en-US"/>
              </w:rPr>
              <w:t>A service created in accordance with the recommendations described in this guidance document.</w:t>
            </w:r>
          </w:p>
        </w:tc>
      </w:tr>
    </w:tbl>
    <w:p w14:paraId="6CA3E2BA" w14:textId="77777777" w:rsidR="00D5256A" w:rsidRPr="002C264E" w:rsidRDefault="00D5256A" w:rsidP="00D5256A">
      <w:pPr>
        <w:rPr>
          <w:lang w:val="en-US"/>
        </w:rPr>
      </w:pPr>
    </w:p>
    <w:p w14:paraId="663DD98D" w14:textId="77777777" w:rsidR="00D5256A" w:rsidRPr="004B48FE" w:rsidRDefault="00D5256A" w:rsidP="00D5256A">
      <w:pPr>
        <w:pStyle w:val="Heading2"/>
      </w:pPr>
      <w:bookmarkStart w:id="28" w:name="_Toc48643871"/>
      <w:r w:rsidRPr="004B48FE">
        <w:t>References</w:t>
      </w:r>
      <w:bookmarkEnd w:id="28"/>
    </w:p>
    <w:p w14:paraId="6DCFEA49" w14:textId="77777777" w:rsidR="00D5256A" w:rsidRPr="00DA36AF" w:rsidRDefault="00D5256A" w:rsidP="00D5256A">
      <w:pPr>
        <w:spacing w:after="0" w:line="240" w:lineRule="auto"/>
        <w:ind w:left="426"/>
        <w:rPr>
          <w:b/>
          <w:highlight w:val="yellow"/>
          <w:u w:val="single"/>
        </w:rPr>
      </w:pPr>
      <w:r w:rsidRPr="00DA36AF">
        <w:rPr>
          <w:b/>
          <w:highlight w:val="yellow"/>
          <w:u w:val="single"/>
        </w:rPr>
        <w:t>FIXM references</w:t>
      </w:r>
    </w:p>
    <w:p w14:paraId="5C5BDA38" w14:textId="6E9FC01F" w:rsidR="00D5256A" w:rsidRPr="00DA36AF" w:rsidRDefault="00C642C9" w:rsidP="00DA36AF">
      <w:pPr>
        <w:pStyle w:val="ListParagraph"/>
        <w:numPr>
          <w:ilvl w:val="0"/>
          <w:numId w:val="4"/>
        </w:numPr>
        <w:spacing w:after="0" w:line="240" w:lineRule="auto"/>
        <w:ind w:left="993" w:hanging="567"/>
        <w:rPr>
          <w:rStyle w:val="Hyperlink"/>
          <w:color w:val="auto"/>
          <w:highlight w:val="yellow"/>
          <w:u w:val="none"/>
        </w:rPr>
      </w:pPr>
      <w:hyperlink r:id="rId21" w:history="1">
        <w:r w:rsidR="00D5256A" w:rsidRPr="00DA36AF">
          <w:rPr>
            <w:rStyle w:val="Hyperlink"/>
            <w:highlight w:val="yellow"/>
          </w:rPr>
          <w:t>FIXM 4.1.0 Core</w:t>
        </w:r>
      </w:hyperlink>
      <w:r w:rsidR="00D5256A" w:rsidRPr="00DA36AF">
        <w:rPr>
          <w:highlight w:val="yellow"/>
        </w:rPr>
        <w:t xml:space="preserve">, including </w:t>
      </w:r>
      <w:bookmarkStart w:id="29" w:name="_Ref508122100"/>
      <w:r w:rsidR="00D5256A" w:rsidRPr="00DA36AF">
        <w:rPr>
          <w:highlight w:val="yellow"/>
        </w:rPr>
        <w:t xml:space="preserve">the FIXM 4.1.0 Core XML Schemas: </w:t>
      </w:r>
      <w:hyperlink r:id="rId22" w:history="1">
        <w:r w:rsidR="00D5256A" w:rsidRPr="00DA36AF">
          <w:rPr>
            <w:rStyle w:val="Hyperlink"/>
            <w:highlight w:val="yellow"/>
          </w:rPr>
          <w:t>Zip archive</w:t>
        </w:r>
      </w:hyperlink>
      <w:r w:rsidR="00D5256A" w:rsidRPr="00DA36AF">
        <w:rPr>
          <w:highlight w:val="yellow"/>
        </w:rPr>
        <w:t xml:space="preserve"> &amp; </w:t>
      </w:r>
      <w:hyperlink r:id="rId23" w:history="1">
        <w:r w:rsidR="00D5256A" w:rsidRPr="00DA36AF">
          <w:rPr>
            <w:rStyle w:val="Hyperlink"/>
            <w:highlight w:val="yellow"/>
          </w:rPr>
          <w:t>Schema documentation</w:t>
        </w:r>
      </w:hyperlink>
      <w:bookmarkEnd w:id="29"/>
    </w:p>
    <w:p w14:paraId="4ACF7F2B" w14:textId="77777777" w:rsidR="00D5256A" w:rsidRPr="00EE7037" w:rsidRDefault="00D5256A" w:rsidP="00DA36AF">
      <w:pPr>
        <w:pStyle w:val="ListParagraph"/>
        <w:numPr>
          <w:ilvl w:val="0"/>
          <w:numId w:val="4"/>
        </w:numPr>
        <w:spacing w:after="0" w:line="240" w:lineRule="auto"/>
        <w:ind w:left="993" w:hanging="567"/>
        <w:rPr>
          <w:highlight w:val="yellow"/>
        </w:rPr>
      </w:pPr>
      <w:bookmarkStart w:id="30" w:name="_Ref508705636"/>
      <w:r w:rsidRPr="00EE7037">
        <w:rPr>
          <w:highlight w:val="yellow"/>
        </w:rPr>
        <w:t>FIXM 4.1.0 XML samples</w:t>
      </w:r>
      <w:bookmarkEnd w:id="30"/>
    </w:p>
    <w:bookmarkStart w:id="31" w:name="_Ref508122750"/>
    <w:bookmarkStart w:id="32" w:name="_Ref508122546"/>
    <w:p w14:paraId="154E72E2" w14:textId="019A6073" w:rsidR="00D5256A" w:rsidRPr="00DA36AF" w:rsidRDefault="00D5256A" w:rsidP="00DA36AF">
      <w:pPr>
        <w:pStyle w:val="ListParagraph"/>
        <w:numPr>
          <w:ilvl w:val="0"/>
          <w:numId w:val="4"/>
        </w:numPr>
        <w:spacing w:after="0" w:line="240" w:lineRule="auto"/>
        <w:ind w:left="993" w:hanging="567"/>
        <w:rPr>
          <w:highlight w:val="yellow"/>
        </w:rPr>
      </w:pPr>
      <w:r w:rsidRPr="00DA36AF">
        <w:rPr>
          <w:highlight w:val="yellow"/>
        </w:rPr>
        <w:fldChar w:fldCharType="begin"/>
      </w:r>
      <w:r w:rsidRPr="00DA36AF">
        <w:rPr>
          <w:highlight w:val="yellow"/>
        </w:rPr>
        <w:instrText xml:space="preserve"> HYPERLINK "https://www.fixm.aero/documents/FIXM%20Strategy.pdf" </w:instrText>
      </w:r>
      <w:r w:rsidRPr="00DA36AF">
        <w:rPr>
          <w:highlight w:val="yellow"/>
        </w:rPr>
        <w:fldChar w:fldCharType="separate"/>
      </w:r>
      <w:r w:rsidRPr="00DA36AF">
        <w:rPr>
          <w:rStyle w:val="Hyperlink"/>
          <w:highlight w:val="yellow"/>
        </w:rPr>
        <w:t>FIXM Strategy v1.1</w:t>
      </w:r>
      <w:bookmarkEnd w:id="31"/>
      <w:r w:rsidRPr="00DA36AF">
        <w:rPr>
          <w:highlight w:val="yellow"/>
        </w:rPr>
        <w:fldChar w:fldCharType="end"/>
      </w:r>
    </w:p>
    <w:bookmarkStart w:id="33" w:name="_Ref508122817"/>
    <w:p w14:paraId="7D9A0EE8" w14:textId="1A72C092" w:rsidR="00D5256A" w:rsidRPr="00DA36AF" w:rsidRDefault="00D5256A" w:rsidP="00DA36AF">
      <w:pPr>
        <w:pStyle w:val="ListParagraph"/>
        <w:numPr>
          <w:ilvl w:val="0"/>
          <w:numId w:val="4"/>
        </w:numPr>
        <w:spacing w:after="0" w:line="240" w:lineRule="auto"/>
        <w:ind w:left="993" w:hanging="567"/>
        <w:rPr>
          <w:highlight w:val="yellow"/>
        </w:rPr>
      </w:pPr>
      <w:r w:rsidRPr="00DA36AF">
        <w:rPr>
          <w:highlight w:val="yellow"/>
        </w:rPr>
        <w:fldChar w:fldCharType="begin"/>
      </w:r>
      <w:r w:rsidRPr="00DA36AF">
        <w:rPr>
          <w:highlight w:val="yellow"/>
        </w:rPr>
        <w:instrText xml:space="preserve"> HYPERLINK "https://www.fixm.aero/releases/FIXM-4.1.0/FIXM_Core_v4_1_0_Modelling_Best_Practices.pdf" </w:instrText>
      </w:r>
      <w:r w:rsidRPr="00DA36AF">
        <w:rPr>
          <w:highlight w:val="yellow"/>
        </w:rPr>
        <w:fldChar w:fldCharType="separate"/>
      </w:r>
      <w:r w:rsidRPr="00DA36AF">
        <w:rPr>
          <w:rStyle w:val="Hyperlink"/>
          <w:highlight w:val="yellow"/>
        </w:rPr>
        <w:t>FIXM 4.1.0 Modelling Best Practices</w:t>
      </w:r>
      <w:bookmarkEnd w:id="33"/>
      <w:r w:rsidRPr="00DA36AF">
        <w:rPr>
          <w:highlight w:val="yellow"/>
        </w:rPr>
        <w:fldChar w:fldCharType="end"/>
      </w:r>
    </w:p>
    <w:p w14:paraId="1A3ACD13" w14:textId="3F525BA2" w:rsidR="00D5256A" w:rsidRPr="00DA36AF" w:rsidRDefault="00D5256A" w:rsidP="00DA36AF">
      <w:pPr>
        <w:pStyle w:val="ListParagraph"/>
        <w:numPr>
          <w:ilvl w:val="0"/>
          <w:numId w:val="4"/>
        </w:numPr>
        <w:spacing w:after="0" w:line="240" w:lineRule="auto"/>
        <w:ind w:left="993" w:hanging="567"/>
        <w:rPr>
          <w:highlight w:val="yellow"/>
        </w:rPr>
      </w:pPr>
      <w:bookmarkStart w:id="34" w:name="_Ref508710993"/>
      <w:r w:rsidRPr="00DA36AF">
        <w:rPr>
          <w:highlight w:val="yellow"/>
        </w:rPr>
        <w:t>FIXM web site:</w:t>
      </w:r>
      <w:r w:rsidRPr="00EE7037">
        <w:rPr>
          <w:highlight w:val="yellow"/>
        </w:rPr>
        <w:t xml:space="preserve">  </w:t>
      </w:r>
      <w:hyperlink r:id="rId24" w:history="1">
        <w:r w:rsidRPr="00DA36AF">
          <w:rPr>
            <w:rStyle w:val="Hyperlink"/>
            <w:highlight w:val="yellow"/>
          </w:rPr>
          <w:t>www.FIXM.aero</w:t>
        </w:r>
      </w:hyperlink>
      <w:bookmarkEnd w:id="34"/>
    </w:p>
    <w:bookmarkStart w:id="35" w:name="_Ref508705187"/>
    <w:p w14:paraId="5CDA0FDE" w14:textId="66DD4488" w:rsidR="00D5256A" w:rsidRPr="00DA36AF" w:rsidRDefault="00D5256A" w:rsidP="00DA36AF">
      <w:pPr>
        <w:pStyle w:val="ListParagraph"/>
        <w:numPr>
          <w:ilvl w:val="0"/>
          <w:numId w:val="4"/>
        </w:numPr>
        <w:spacing w:after="0" w:line="240" w:lineRule="auto"/>
        <w:ind w:left="993" w:hanging="567"/>
        <w:rPr>
          <w:highlight w:val="yellow"/>
        </w:rPr>
      </w:pPr>
      <w:r w:rsidRPr="00DA36AF">
        <w:rPr>
          <w:highlight w:val="yellow"/>
        </w:rPr>
        <w:fldChar w:fldCharType="begin"/>
      </w:r>
      <w:r w:rsidRPr="00DA36AF">
        <w:rPr>
          <w:highlight w:val="yellow"/>
        </w:rPr>
        <w:instrText xml:space="preserve"> HYPERLINK "https://ost.eurocontrol.int/sites/FIXM/SitePages/Home.aspx" </w:instrText>
      </w:r>
      <w:r w:rsidRPr="00DA36AF">
        <w:rPr>
          <w:highlight w:val="yellow"/>
        </w:rPr>
        <w:fldChar w:fldCharType="separate"/>
      </w:r>
      <w:r w:rsidRPr="00DA36AF">
        <w:rPr>
          <w:rStyle w:val="Hyperlink"/>
          <w:highlight w:val="yellow"/>
        </w:rPr>
        <w:t>FIXM Work Area</w:t>
      </w:r>
      <w:bookmarkEnd w:id="35"/>
      <w:r w:rsidRPr="00DA36AF">
        <w:rPr>
          <w:highlight w:val="yellow"/>
        </w:rPr>
        <w:fldChar w:fldCharType="end"/>
      </w:r>
    </w:p>
    <w:bookmarkStart w:id="36" w:name="_Ref508711047"/>
    <w:p w14:paraId="349F99CE" w14:textId="55923CD7" w:rsidR="00D5256A" w:rsidRPr="00DA36AF" w:rsidRDefault="00D5256A" w:rsidP="00DA36AF">
      <w:pPr>
        <w:pStyle w:val="ListParagraph"/>
        <w:numPr>
          <w:ilvl w:val="0"/>
          <w:numId w:val="4"/>
        </w:numPr>
        <w:spacing w:after="0" w:line="240" w:lineRule="auto"/>
        <w:ind w:left="993" w:hanging="567"/>
        <w:rPr>
          <w:highlight w:val="yellow"/>
        </w:rPr>
      </w:pPr>
      <w:r w:rsidRPr="00DA36AF">
        <w:rPr>
          <w:highlight w:val="yellow"/>
        </w:rPr>
        <w:fldChar w:fldCharType="begin"/>
      </w:r>
      <w:r w:rsidRPr="00DA36AF">
        <w:rPr>
          <w:highlight w:val="yellow"/>
        </w:rPr>
        <w:instrText xml:space="preserve"> HYPERLINK "https://www.fixm.aero/fixm_nas_extension_420.pl" </w:instrText>
      </w:r>
      <w:r w:rsidRPr="00DA36AF">
        <w:rPr>
          <w:highlight w:val="yellow"/>
        </w:rPr>
        <w:fldChar w:fldCharType="separate"/>
      </w:r>
      <w:r w:rsidRPr="00DA36AF">
        <w:rPr>
          <w:rStyle w:val="Hyperlink"/>
          <w:highlight w:val="yellow"/>
        </w:rPr>
        <w:t>US NAS extension to FIXM 4.1.0</w:t>
      </w:r>
      <w:r w:rsidRPr="00DA36AF">
        <w:rPr>
          <w:highlight w:val="yellow"/>
        </w:rPr>
        <w:fldChar w:fldCharType="end"/>
      </w:r>
      <w:bookmarkEnd w:id="36"/>
    </w:p>
    <w:p w14:paraId="69DC4BB9" w14:textId="77777777" w:rsidR="00D5256A" w:rsidRPr="00DA36AF" w:rsidRDefault="00D5256A" w:rsidP="00D5256A">
      <w:pPr>
        <w:spacing w:after="0" w:line="240" w:lineRule="auto"/>
        <w:ind w:left="426"/>
        <w:rPr>
          <w:highlight w:val="yellow"/>
          <w:u w:val="single"/>
        </w:rPr>
      </w:pPr>
    </w:p>
    <w:p w14:paraId="4351FAE2" w14:textId="77777777" w:rsidR="00D5256A" w:rsidRPr="00DA36AF" w:rsidRDefault="00D5256A" w:rsidP="00D5256A">
      <w:pPr>
        <w:spacing w:after="0" w:line="240" w:lineRule="auto"/>
        <w:ind w:left="426"/>
        <w:rPr>
          <w:b/>
          <w:highlight w:val="yellow"/>
          <w:u w:val="single"/>
        </w:rPr>
      </w:pPr>
      <w:r w:rsidRPr="00DA36AF">
        <w:rPr>
          <w:b/>
          <w:highlight w:val="yellow"/>
          <w:u w:val="single"/>
        </w:rPr>
        <w:t>ICAO references</w:t>
      </w:r>
    </w:p>
    <w:p w14:paraId="3B12818D" w14:textId="77777777" w:rsidR="00D5256A" w:rsidRPr="00DA36AF" w:rsidRDefault="00D5256A" w:rsidP="00DA36AF">
      <w:pPr>
        <w:pStyle w:val="ListParagraph"/>
        <w:numPr>
          <w:ilvl w:val="0"/>
          <w:numId w:val="4"/>
        </w:numPr>
        <w:spacing w:after="0" w:line="240" w:lineRule="auto"/>
        <w:ind w:left="993" w:hanging="567"/>
        <w:rPr>
          <w:highlight w:val="yellow"/>
        </w:rPr>
      </w:pPr>
      <w:bookmarkStart w:id="37" w:name="_Ref508711112"/>
      <w:r w:rsidRPr="00DA36AF">
        <w:rPr>
          <w:highlight w:val="yellow"/>
        </w:rPr>
        <w:t>PANS-ATM: Procedures for Air Navigation Services: Air Traffic Management, ICAO Doc 4444, 16</w:t>
      </w:r>
      <w:r w:rsidRPr="00DA36AF">
        <w:rPr>
          <w:highlight w:val="yellow"/>
          <w:vertAlign w:val="superscript"/>
        </w:rPr>
        <w:t>th</w:t>
      </w:r>
      <w:r w:rsidRPr="00DA36AF">
        <w:rPr>
          <w:highlight w:val="yellow"/>
        </w:rPr>
        <w:t xml:space="preserve"> edition</w:t>
      </w:r>
      <w:bookmarkEnd w:id="32"/>
      <w:bookmarkEnd w:id="37"/>
    </w:p>
    <w:bookmarkStart w:id="38" w:name="_Ref508122646"/>
    <w:p w14:paraId="5000C2B5" w14:textId="6634E450" w:rsidR="00D5256A" w:rsidRPr="00DA36AF" w:rsidRDefault="00D5256A" w:rsidP="00DA36AF">
      <w:pPr>
        <w:pStyle w:val="ListParagraph"/>
        <w:numPr>
          <w:ilvl w:val="0"/>
          <w:numId w:val="4"/>
        </w:numPr>
        <w:spacing w:after="0" w:line="240" w:lineRule="auto"/>
        <w:ind w:left="993" w:hanging="567"/>
        <w:rPr>
          <w:highlight w:val="yellow"/>
        </w:rPr>
      </w:pPr>
      <w:r w:rsidRPr="00DA36AF">
        <w:rPr>
          <w:highlight w:val="yellow"/>
        </w:rPr>
        <w:fldChar w:fldCharType="begin"/>
      </w:r>
      <w:r w:rsidRPr="00DA36AF">
        <w:rPr>
          <w:highlight w:val="yellow"/>
        </w:rPr>
        <w:instrText xml:space="preserve"> HYPERLINK "http://www.icao.int/Meetings/anconf12/Documents/9965_cons_en.pdf" </w:instrText>
      </w:r>
      <w:r w:rsidRPr="00DA36AF">
        <w:rPr>
          <w:highlight w:val="yellow"/>
        </w:rPr>
        <w:fldChar w:fldCharType="separate"/>
      </w:r>
      <w:r w:rsidRPr="00DA36AF">
        <w:rPr>
          <w:rStyle w:val="Hyperlink"/>
          <w:highlight w:val="yellow"/>
        </w:rPr>
        <w:t>ICAO Doc 9965</w:t>
      </w:r>
      <w:r w:rsidRPr="00DA36AF">
        <w:rPr>
          <w:highlight w:val="yellow"/>
        </w:rPr>
        <w:fldChar w:fldCharType="end"/>
      </w:r>
      <w:r w:rsidRPr="00DA36AF">
        <w:rPr>
          <w:highlight w:val="yellow"/>
        </w:rPr>
        <w:t>: Manual on Flight and Flow Information for a Collaborative Environment</w:t>
      </w:r>
      <w:bookmarkEnd w:id="38"/>
    </w:p>
    <w:bookmarkStart w:id="39" w:name="_Ref508122323"/>
    <w:p w14:paraId="483A7458" w14:textId="1DDEAE6E" w:rsidR="00D5256A" w:rsidRPr="00DA36AF" w:rsidRDefault="00D5256A" w:rsidP="00DA36AF">
      <w:pPr>
        <w:pStyle w:val="ListParagraph"/>
        <w:numPr>
          <w:ilvl w:val="0"/>
          <w:numId w:val="4"/>
        </w:numPr>
        <w:spacing w:after="0" w:line="240" w:lineRule="auto"/>
        <w:ind w:left="993" w:hanging="567"/>
        <w:rPr>
          <w:highlight w:val="yellow"/>
        </w:rPr>
      </w:pPr>
      <w:r w:rsidRPr="00DA36AF">
        <w:rPr>
          <w:highlight w:val="yellow"/>
        </w:rPr>
        <w:fldChar w:fldCharType="begin"/>
      </w:r>
      <w:r w:rsidRPr="00DA36AF">
        <w:rPr>
          <w:highlight w:val="yellow"/>
        </w:rPr>
        <w:instrText xml:space="preserve"> HYPERLINK "https://ost.eurocontrol.int/sites/FIXM/Shared%20Documents/ICAO%20ATMRPP%20inputs%20for%20FIXM%204.1.0/ATMRPP3_WP_766_FF-ICE1%20Implementation%20Guidance_All.pdf" </w:instrText>
      </w:r>
      <w:r w:rsidRPr="00DA36AF">
        <w:rPr>
          <w:highlight w:val="yellow"/>
        </w:rPr>
        <w:fldChar w:fldCharType="separate"/>
      </w:r>
      <w:r w:rsidRPr="00DA36AF">
        <w:rPr>
          <w:rStyle w:val="Hyperlink"/>
          <w:highlight w:val="yellow"/>
        </w:rPr>
        <w:t>ATMRPP/3-WP/766</w:t>
      </w:r>
      <w:r w:rsidRPr="00DA36AF">
        <w:rPr>
          <w:highlight w:val="yellow"/>
        </w:rPr>
        <w:fldChar w:fldCharType="end"/>
      </w:r>
      <w:r w:rsidRPr="00DA36AF">
        <w:rPr>
          <w:highlight w:val="yellow"/>
        </w:rPr>
        <w:t xml:space="preserve"> “Manual on FF-ICE Implementation Guidance” </w:t>
      </w:r>
      <w:bookmarkEnd w:id="39"/>
    </w:p>
    <w:p w14:paraId="058E1E9A" w14:textId="77777777" w:rsidR="00D5256A" w:rsidRPr="00DA36AF" w:rsidRDefault="00D5256A" w:rsidP="00DA36AF">
      <w:pPr>
        <w:pStyle w:val="ListParagraph"/>
        <w:numPr>
          <w:ilvl w:val="0"/>
          <w:numId w:val="4"/>
        </w:numPr>
        <w:spacing w:after="0" w:line="240" w:lineRule="auto"/>
        <w:ind w:left="993" w:hanging="567"/>
        <w:rPr>
          <w:highlight w:val="yellow"/>
        </w:rPr>
      </w:pPr>
      <w:bookmarkStart w:id="40" w:name="_Ref508711828"/>
      <w:r w:rsidRPr="00DA36AF">
        <w:rPr>
          <w:highlight w:val="yellow"/>
        </w:rPr>
        <w:t>ICAO Doc 7910: Location Indicators</w:t>
      </w:r>
      <w:bookmarkEnd w:id="40"/>
    </w:p>
    <w:bookmarkStart w:id="41" w:name="_Ref508711907"/>
    <w:p w14:paraId="3838AA20" w14:textId="1627B399" w:rsidR="00D5256A" w:rsidRPr="00DA36AF" w:rsidRDefault="00D5256A" w:rsidP="00DA36AF">
      <w:pPr>
        <w:pStyle w:val="ListParagraph"/>
        <w:numPr>
          <w:ilvl w:val="0"/>
          <w:numId w:val="4"/>
        </w:numPr>
        <w:spacing w:after="0" w:line="240" w:lineRule="auto"/>
        <w:ind w:left="993" w:hanging="567"/>
        <w:rPr>
          <w:highlight w:val="yellow"/>
        </w:rPr>
      </w:pPr>
      <w:r w:rsidRPr="00DA36AF">
        <w:rPr>
          <w:highlight w:val="yellow"/>
        </w:rPr>
        <w:fldChar w:fldCharType="begin"/>
      </w:r>
      <w:r w:rsidRPr="00DA36AF">
        <w:rPr>
          <w:highlight w:val="yellow"/>
        </w:rPr>
        <w:instrText xml:space="preserve"> HYPERLINK "https://www.icao.int/publications/DOC8643/Pages/default.aspx" </w:instrText>
      </w:r>
      <w:r w:rsidRPr="00DA36AF">
        <w:rPr>
          <w:highlight w:val="yellow"/>
        </w:rPr>
        <w:fldChar w:fldCharType="separate"/>
      </w:r>
      <w:r w:rsidRPr="00DA36AF">
        <w:rPr>
          <w:rStyle w:val="Hyperlink"/>
          <w:highlight w:val="yellow"/>
        </w:rPr>
        <w:t>ICAO Doc 8643</w:t>
      </w:r>
      <w:r w:rsidRPr="00DA36AF">
        <w:rPr>
          <w:highlight w:val="yellow"/>
        </w:rPr>
        <w:fldChar w:fldCharType="end"/>
      </w:r>
      <w:r w:rsidRPr="00DA36AF">
        <w:rPr>
          <w:highlight w:val="yellow"/>
        </w:rPr>
        <w:t>: Aircraft Type Designators</w:t>
      </w:r>
      <w:bookmarkEnd w:id="41"/>
    </w:p>
    <w:bookmarkStart w:id="42" w:name="_Ref508266186"/>
    <w:p w14:paraId="70E35F98" w14:textId="0C21A297" w:rsidR="00D5256A" w:rsidRPr="00DA36AF" w:rsidRDefault="00D5256A" w:rsidP="00DA36AF">
      <w:pPr>
        <w:pStyle w:val="ListParagraph"/>
        <w:numPr>
          <w:ilvl w:val="0"/>
          <w:numId w:val="4"/>
        </w:numPr>
        <w:spacing w:after="0" w:line="240" w:lineRule="auto"/>
        <w:ind w:left="993" w:hanging="567"/>
        <w:rPr>
          <w:highlight w:val="yellow"/>
        </w:rPr>
      </w:pPr>
      <w:r w:rsidRPr="00DA36AF">
        <w:rPr>
          <w:highlight w:val="yellow"/>
        </w:rPr>
        <w:fldChar w:fldCharType="begin"/>
      </w:r>
      <w:r w:rsidRPr="00DA36AF">
        <w:rPr>
          <w:highlight w:val="yellow"/>
        </w:rPr>
        <w:instrText xml:space="preserve"> HYPERLINK "http://www.icao.int/NACC/Documents/Meetings/2012/ASBU/Reference3.pdf" </w:instrText>
      </w:r>
      <w:r w:rsidRPr="00DA36AF">
        <w:rPr>
          <w:highlight w:val="yellow"/>
        </w:rPr>
        <w:fldChar w:fldCharType="separate"/>
      </w:r>
      <w:r w:rsidRPr="00DA36AF">
        <w:rPr>
          <w:rStyle w:val="Hyperlink"/>
          <w:highlight w:val="yellow"/>
        </w:rPr>
        <w:t>ICAO Doc 9854</w:t>
      </w:r>
      <w:r w:rsidRPr="00DA36AF">
        <w:rPr>
          <w:highlight w:val="yellow"/>
        </w:rPr>
        <w:fldChar w:fldCharType="end"/>
      </w:r>
      <w:r w:rsidRPr="00DA36AF">
        <w:rPr>
          <w:highlight w:val="yellow"/>
        </w:rPr>
        <w:t>: Global Air Traffic Management Operational Concept, 1</w:t>
      </w:r>
      <w:r w:rsidRPr="00DA36AF">
        <w:rPr>
          <w:highlight w:val="yellow"/>
          <w:vertAlign w:val="superscript"/>
        </w:rPr>
        <w:t>st</w:t>
      </w:r>
      <w:r w:rsidRPr="00DA36AF">
        <w:rPr>
          <w:highlight w:val="yellow"/>
        </w:rPr>
        <w:t xml:space="preserve"> edition</w:t>
      </w:r>
      <w:bookmarkEnd w:id="42"/>
    </w:p>
    <w:p w14:paraId="5DD73F7B" w14:textId="77777777" w:rsidR="00D5256A" w:rsidRPr="00DA36AF" w:rsidRDefault="00D5256A" w:rsidP="00DA36AF">
      <w:pPr>
        <w:pStyle w:val="ListParagraph"/>
        <w:numPr>
          <w:ilvl w:val="0"/>
          <w:numId w:val="4"/>
        </w:numPr>
        <w:spacing w:after="0" w:line="240" w:lineRule="auto"/>
        <w:ind w:left="993" w:hanging="567"/>
        <w:rPr>
          <w:highlight w:val="yellow"/>
        </w:rPr>
      </w:pPr>
      <w:bookmarkStart w:id="43" w:name="_Ref508711989"/>
      <w:r w:rsidRPr="00DA36AF">
        <w:rPr>
          <w:highlight w:val="yellow"/>
        </w:rPr>
        <w:t>PAN AIDC ICD: PAN Regional (NAT and APAC) Interface Control Document for ATC Interfacility Data Communications (PAN AIDC ICD), version 1.0</w:t>
      </w:r>
      <w:bookmarkEnd w:id="43"/>
      <w:r w:rsidRPr="00DA36AF">
        <w:rPr>
          <w:highlight w:val="yellow"/>
        </w:rPr>
        <w:t xml:space="preserve"> </w:t>
      </w:r>
    </w:p>
    <w:p w14:paraId="25AB35DD" w14:textId="77777777" w:rsidR="00D5256A" w:rsidRPr="00DA36AF" w:rsidRDefault="00D5256A" w:rsidP="00DA36AF">
      <w:pPr>
        <w:pStyle w:val="ListParagraph"/>
        <w:numPr>
          <w:ilvl w:val="0"/>
          <w:numId w:val="4"/>
        </w:numPr>
        <w:spacing w:after="0" w:line="240" w:lineRule="auto"/>
        <w:ind w:left="993" w:hanging="567"/>
        <w:rPr>
          <w:highlight w:val="yellow"/>
        </w:rPr>
      </w:pPr>
      <w:bookmarkStart w:id="44" w:name="_Ref508282087"/>
      <w:r w:rsidRPr="00DA36AF">
        <w:rPr>
          <w:highlight w:val="yellow"/>
        </w:rPr>
        <w:t>ICAO Doc 10039: Manual on System Wide Information Management (SWIM) Concept</w:t>
      </w:r>
      <w:bookmarkEnd w:id="44"/>
    </w:p>
    <w:p w14:paraId="343E3381" w14:textId="77777777" w:rsidR="00D5256A" w:rsidRPr="00DA36AF" w:rsidRDefault="00D5256A" w:rsidP="00DA36AF">
      <w:pPr>
        <w:pStyle w:val="ListParagraph"/>
        <w:numPr>
          <w:ilvl w:val="0"/>
          <w:numId w:val="4"/>
        </w:numPr>
        <w:spacing w:after="0" w:line="240" w:lineRule="auto"/>
        <w:ind w:left="993" w:hanging="567"/>
        <w:rPr>
          <w:highlight w:val="yellow"/>
        </w:rPr>
      </w:pPr>
      <w:bookmarkStart w:id="45" w:name="_Ref508265623"/>
      <w:r w:rsidRPr="00DA36AF">
        <w:rPr>
          <w:highlight w:val="yellow"/>
        </w:rPr>
        <w:t xml:space="preserve">ATMRPP-WG/24-WP/564: </w:t>
      </w:r>
      <w:r w:rsidRPr="00EE7037">
        <w:rPr>
          <w:highlight w:val="yellow"/>
        </w:rPr>
        <w:t>Flight Plan Filing Provisions for FF-ICE</w:t>
      </w:r>
      <w:bookmarkEnd w:id="45"/>
      <w:r w:rsidRPr="00DA36AF">
        <w:rPr>
          <w:highlight w:val="yellow"/>
        </w:rPr>
        <w:t xml:space="preserve"> </w:t>
      </w:r>
    </w:p>
    <w:p w14:paraId="514ABBFF" w14:textId="537FBC48" w:rsidR="00D5256A" w:rsidRDefault="00D5256A" w:rsidP="00D5256A">
      <w:pPr>
        <w:rPr>
          <w:lang w:val="en-US"/>
        </w:rPr>
      </w:pPr>
    </w:p>
    <w:p w14:paraId="66670619" w14:textId="25A7D53F" w:rsidR="00332486" w:rsidRPr="00DA36AF" w:rsidRDefault="00332486" w:rsidP="00944CBA">
      <w:pPr>
        <w:spacing w:after="0" w:line="240" w:lineRule="auto"/>
        <w:ind w:left="426"/>
        <w:rPr>
          <w:b/>
          <w:u w:val="single"/>
        </w:rPr>
      </w:pPr>
      <w:r w:rsidRPr="00DA36AF">
        <w:rPr>
          <w:b/>
          <w:u w:val="single"/>
        </w:rPr>
        <w:t>Other references</w:t>
      </w:r>
    </w:p>
    <w:p w14:paraId="218DBE06" w14:textId="21A6BE4C" w:rsidR="00B0741E" w:rsidRPr="00944CBA" w:rsidRDefault="00C642C9" w:rsidP="00DA36AF">
      <w:pPr>
        <w:pStyle w:val="ListParagraph"/>
        <w:numPr>
          <w:ilvl w:val="0"/>
          <w:numId w:val="4"/>
        </w:numPr>
        <w:spacing w:after="0" w:line="240" w:lineRule="auto"/>
        <w:rPr>
          <w:lang w:val="en-US"/>
        </w:rPr>
      </w:pPr>
      <w:hyperlink r:id="rId25" w:history="1">
        <w:r w:rsidR="00332486" w:rsidRPr="00724BB8">
          <w:rPr>
            <w:rStyle w:val="Hyperlink"/>
          </w:rPr>
          <w:t>Donlon AIP data Set</w:t>
        </w:r>
      </w:hyperlink>
      <w:r w:rsidR="00576B6F">
        <w:t>: a</w:t>
      </w:r>
      <w:r w:rsidR="00576B6F" w:rsidRPr="00576B6F">
        <w:t xml:space="preserve"> fictitious set of digital AIS data sets complying with the ICAO Annex 15, 16th edition and the new PANS-AIM provisions, in AIXM 5.1.1 format.</w:t>
      </w:r>
    </w:p>
    <w:p w14:paraId="7A8C235E" w14:textId="7305ECA5" w:rsidR="00724BB8" w:rsidRPr="00383210" w:rsidRDefault="00C642C9" w:rsidP="00DA36AF">
      <w:pPr>
        <w:pStyle w:val="ListParagraph"/>
        <w:numPr>
          <w:ilvl w:val="0"/>
          <w:numId w:val="4"/>
        </w:numPr>
        <w:spacing w:after="0" w:line="240" w:lineRule="auto"/>
        <w:ind w:left="993" w:hanging="567"/>
        <w:rPr>
          <w:lang w:val="en-US"/>
        </w:rPr>
      </w:pPr>
      <w:hyperlink r:id="rId26" w:history="1">
        <w:r w:rsidR="00B0741E" w:rsidRPr="00B0741E">
          <w:rPr>
            <w:rStyle w:val="Hyperlink"/>
          </w:rPr>
          <w:t>W3C XML Linking Language (</w:t>
        </w:r>
        <w:proofErr w:type="spellStart"/>
        <w:r w:rsidR="00B0741E" w:rsidRPr="00B0741E">
          <w:rPr>
            <w:rStyle w:val="Hyperlink"/>
          </w:rPr>
          <w:t>xlink</w:t>
        </w:r>
        <w:proofErr w:type="spellEnd"/>
        <w:r w:rsidR="00B0741E" w:rsidRPr="00B0741E">
          <w:rPr>
            <w:rStyle w:val="Hyperlink"/>
          </w:rPr>
          <w:t>) v1.1</w:t>
        </w:r>
      </w:hyperlink>
    </w:p>
    <w:p w14:paraId="55688E85" w14:textId="77777777" w:rsidR="00724BB8" w:rsidRDefault="00724BB8">
      <w:pPr>
        <w:rPr>
          <w:lang w:val="en-US"/>
        </w:rPr>
      </w:pPr>
      <w:r>
        <w:rPr>
          <w:lang w:val="en-US"/>
        </w:rPr>
        <w:br w:type="page"/>
      </w:r>
    </w:p>
    <w:p w14:paraId="7C762FD6" w14:textId="40D0A2F8" w:rsidR="00332486" w:rsidRDefault="00332486" w:rsidP="00D5256A">
      <w:pPr>
        <w:rPr>
          <w:lang w:val="en-US"/>
        </w:rPr>
      </w:pPr>
      <w:r>
        <w:rPr>
          <w:lang w:val="en-US"/>
        </w:rPr>
        <w:lastRenderedPageBreak/>
        <w:t>T</w:t>
      </w:r>
      <w:r w:rsidRPr="00332486">
        <w:rPr>
          <w:lang w:val="en-US"/>
        </w:rPr>
        <w:t>he 'Donlon AIP data Set'</w:t>
      </w:r>
      <w:r>
        <w:rPr>
          <w:lang w:val="en-US"/>
        </w:rPr>
        <w:t xml:space="preserve"> is distributed under the following BSD </w:t>
      </w:r>
      <w:r w:rsidR="00F61985">
        <w:rPr>
          <w:lang w:val="en-US"/>
        </w:rPr>
        <w:t>license</w:t>
      </w:r>
      <w:r>
        <w:rPr>
          <w:lang w:val="en-US"/>
        </w:rPr>
        <w:t>.</w:t>
      </w:r>
    </w:p>
    <w:p w14:paraId="6226D074" w14:textId="5E15F1A2" w:rsidR="00332486" w:rsidRDefault="00332486" w:rsidP="00D5256A">
      <w:pPr>
        <w:rPr>
          <w:lang w:val="en-US"/>
        </w:rPr>
      </w:pPr>
      <w:r w:rsidRPr="00EE7037">
        <w:rPr>
          <w:noProof/>
          <w:lang w:eastAsia="en-GB"/>
        </w:rPr>
        <mc:AlternateContent>
          <mc:Choice Requires="wps">
            <w:drawing>
              <wp:inline distT="0" distB="0" distL="0" distR="0" wp14:anchorId="303AB2D7" wp14:editId="2803B429">
                <wp:extent cx="5407660" cy="3752850"/>
                <wp:effectExtent l="0" t="0" r="15240" b="19050"/>
                <wp:docPr id="183" name="Text Box 183"/>
                <wp:cNvGraphicFramePr/>
                <a:graphic xmlns:a="http://schemas.openxmlformats.org/drawingml/2006/main">
                  <a:graphicData uri="http://schemas.microsoft.com/office/word/2010/wordprocessingShape">
                    <wps:wsp>
                      <wps:cNvSpPr txBox="1"/>
                      <wps:spPr>
                        <a:xfrm>
                          <a:off x="0" y="0"/>
                          <a:ext cx="5407660" cy="3752850"/>
                        </a:xfrm>
                        <a:prstGeom prst="rect">
                          <a:avLst/>
                        </a:prstGeom>
                        <a:solidFill>
                          <a:schemeClr val="lt1"/>
                        </a:solidFill>
                        <a:ln w="6350">
                          <a:solidFill>
                            <a:prstClr val="black"/>
                          </a:solidFill>
                        </a:ln>
                      </wps:spPr>
                      <wps:txbx>
                        <w:txbxContent>
                          <w:p w14:paraId="127925FF" w14:textId="77777777" w:rsidR="00C642C9" w:rsidRPr="00944CBA" w:rsidRDefault="00C642C9" w:rsidP="00332486">
                            <w:pPr>
                              <w:pStyle w:val="NormalWeb"/>
                              <w:ind w:left="567" w:right="662"/>
                              <w:rPr>
                                <w:rFonts w:ascii="Tahoma" w:hAnsi="Tahoma"/>
                                <w:sz w:val="16"/>
                                <w:lang w:val="en-GB"/>
                              </w:rPr>
                            </w:pPr>
                            <w:r w:rsidRPr="00944CBA">
                              <w:rPr>
                                <w:rFonts w:ascii="Tahoma" w:hAnsi="Tahoma"/>
                                <w:sz w:val="16"/>
                                <w:lang w:val="en-GB"/>
                              </w:rPr>
                              <w:t>Copyright (c) 2018, EUROCONTROL &amp; FAA</w:t>
                            </w:r>
                          </w:p>
                          <w:p w14:paraId="4CB3587D" w14:textId="77777777" w:rsidR="00C642C9" w:rsidRPr="00EE7037" w:rsidRDefault="00C642C9" w:rsidP="00332486">
                            <w:pPr>
                              <w:pStyle w:val="NormalWeb"/>
                              <w:ind w:left="567" w:right="662"/>
                              <w:rPr>
                                <w:rFonts w:ascii="Tahoma" w:hAnsi="Tahoma"/>
                                <w:sz w:val="16"/>
                                <w:lang w:val="en-GB"/>
                              </w:rPr>
                            </w:pPr>
                            <w:r w:rsidRPr="00EE7037">
                              <w:rPr>
                                <w:rFonts w:ascii="Tahoma" w:hAnsi="Tahoma"/>
                                <w:sz w:val="16"/>
                                <w:lang w:val="en-GB"/>
                              </w:rPr>
                              <w:t>All rights reserved.</w:t>
                            </w:r>
                          </w:p>
                          <w:p w14:paraId="17569DBC" w14:textId="77777777" w:rsidR="00C642C9" w:rsidRPr="00EE7037" w:rsidRDefault="00C642C9" w:rsidP="00332486">
                            <w:pPr>
                              <w:pStyle w:val="NormalWeb"/>
                              <w:ind w:left="567" w:right="662"/>
                              <w:rPr>
                                <w:rFonts w:ascii="Tahoma" w:hAnsi="Tahoma"/>
                                <w:sz w:val="16"/>
                                <w:lang w:val="en-GB"/>
                              </w:rPr>
                            </w:pPr>
                            <w:r w:rsidRPr="00EE7037">
                              <w:rPr>
                                <w:rFonts w:ascii="Tahoma" w:hAnsi="Tahoma"/>
                                <w:sz w:val="16"/>
                                <w:lang w:val="en-GB"/>
                              </w:rPr>
                              <w:t>Redistribution and use in source and binary forms, with or without modification, are permitted provided that the following conditions are met:</w:t>
                            </w:r>
                          </w:p>
                          <w:p w14:paraId="70EE0578" w14:textId="77777777" w:rsidR="00C642C9" w:rsidRPr="00B16B7B" w:rsidRDefault="00C642C9" w:rsidP="00F17395">
                            <w:pPr>
                              <w:numPr>
                                <w:ilvl w:val="0"/>
                                <w:numId w:val="54"/>
                              </w:numPr>
                              <w:spacing w:before="100" w:beforeAutospacing="1" w:after="100" w:afterAutospacing="1" w:line="240" w:lineRule="auto"/>
                              <w:ind w:left="567" w:right="662"/>
                              <w:rPr>
                                <w:rFonts w:ascii="Tahoma" w:hAnsi="Tahoma" w:cs="Tahoma"/>
                                <w:sz w:val="16"/>
                                <w:szCs w:val="16"/>
                              </w:rPr>
                            </w:pPr>
                            <w:r w:rsidRPr="00B16B7B">
                              <w:rPr>
                                <w:rFonts w:ascii="Tahoma" w:hAnsi="Tahoma" w:cs="Tahoma"/>
                                <w:sz w:val="16"/>
                                <w:szCs w:val="16"/>
                              </w:rPr>
                              <w:t>Redistributions of source code must retain the above copyright notice, this list of conditions and the following disclaimer.</w:t>
                            </w:r>
                          </w:p>
                          <w:p w14:paraId="7654B411" w14:textId="77777777" w:rsidR="00C642C9" w:rsidRPr="00B16B7B" w:rsidRDefault="00C642C9" w:rsidP="00F17395">
                            <w:pPr>
                              <w:numPr>
                                <w:ilvl w:val="0"/>
                                <w:numId w:val="54"/>
                              </w:numPr>
                              <w:spacing w:before="100" w:beforeAutospacing="1" w:after="100" w:afterAutospacing="1" w:line="240" w:lineRule="auto"/>
                              <w:ind w:left="567" w:right="662"/>
                              <w:rPr>
                                <w:rFonts w:ascii="Tahoma" w:hAnsi="Tahoma" w:cs="Tahoma"/>
                                <w:sz w:val="16"/>
                                <w:szCs w:val="16"/>
                              </w:rPr>
                            </w:pPr>
                            <w:r w:rsidRPr="00B16B7B">
                              <w:rPr>
                                <w:rFonts w:ascii="Tahoma" w:hAnsi="Tahoma" w:cs="Tahoma"/>
                                <w:sz w:val="16"/>
                                <w:szCs w:val="16"/>
                              </w:rPr>
                              <w:t>Redistributions in binary form must reproduce the above copyright notice, this list of conditions and the following disclaimer in the documentation and/or other materials provided with the distribution.</w:t>
                            </w:r>
                          </w:p>
                          <w:p w14:paraId="2A8CEA89" w14:textId="77777777" w:rsidR="00C642C9" w:rsidRPr="00B16B7B" w:rsidRDefault="00C642C9" w:rsidP="00F17395">
                            <w:pPr>
                              <w:numPr>
                                <w:ilvl w:val="0"/>
                                <w:numId w:val="54"/>
                              </w:numPr>
                              <w:spacing w:before="100" w:beforeAutospacing="1" w:after="100" w:afterAutospacing="1" w:line="240" w:lineRule="auto"/>
                              <w:ind w:left="567" w:right="662"/>
                              <w:rPr>
                                <w:rFonts w:ascii="Tahoma" w:hAnsi="Tahoma" w:cs="Tahoma"/>
                                <w:sz w:val="16"/>
                                <w:szCs w:val="16"/>
                              </w:rPr>
                            </w:pPr>
                            <w:r w:rsidRPr="00B16B7B">
                              <w:rPr>
                                <w:rFonts w:ascii="Tahoma" w:hAnsi="Tahoma" w:cs="Tahoma"/>
                                <w:sz w:val="16"/>
                                <w:szCs w:val="16"/>
                              </w:rPr>
                              <w:t>Neither the names of EUROCONTROL or FAA nor the names of their contributors may be used to endorse or promote products derived from this specification without specific prior written permission.</w:t>
                            </w:r>
                          </w:p>
                          <w:p w14:paraId="7B0E5512" w14:textId="77777777" w:rsidR="00C642C9" w:rsidRPr="00EE7037" w:rsidRDefault="00C642C9" w:rsidP="00332486">
                            <w:pPr>
                              <w:pStyle w:val="NormalWeb"/>
                              <w:ind w:left="567" w:right="662"/>
                              <w:rPr>
                                <w:rFonts w:ascii="Tahoma" w:hAnsi="Tahoma"/>
                                <w:sz w:val="16"/>
                                <w:lang w:val="en-GB"/>
                              </w:rPr>
                            </w:pPr>
                            <w:r w:rsidRPr="00944CBA">
                              <w:rPr>
                                <w:rFonts w:ascii="Tahoma" w:hAnsi="Tahoma"/>
                                <w:sz w:val="16"/>
                                <w:lang w:val="en-GB"/>
                              </w:rPr>
                              <w:t>THIS FICTITIOUS DATA SET IS PROVIDED BY THE COPYRIGHT HOLDERS AND CONTRIBUTORS "AS IS" AND ANY EXPRESS OR IMPLIED WARRANTIES, INCLUDING, BUT NOT LIMITED TO, THE IMPLIED WARRANTIES OF MERCHANTABILITY AND FITNESS FOR A PARTICULAR PURPOSE ARE DISCLA</w:t>
                            </w:r>
                            <w:r w:rsidRPr="00EE7037">
                              <w:rPr>
                                <w:rFonts w:ascii="Tahoma" w:hAnsi="Tahoma"/>
                                <w:sz w:val="16"/>
                                <w:lang w:val="en-GB"/>
                              </w:rPr>
                              <w:t>IMED. IN NO EVENT SHALL THE COPYRIGHT OWNER OR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14:paraId="6FE2826E" w14:textId="77777777" w:rsidR="00C642C9" w:rsidRPr="00944CBA" w:rsidRDefault="00C642C9" w:rsidP="00332486">
                            <w:pPr>
                              <w:pStyle w:val="NormalWeb"/>
                              <w:ind w:left="567" w:right="662"/>
                              <w:rPr>
                                <w:rFonts w:ascii="Tahoma" w:hAnsi="Tahoma"/>
                                <w:sz w:val="16"/>
                                <w:lang w:val="en-GB"/>
                              </w:rPr>
                            </w:pPr>
                            <w:r w:rsidRPr="00EE7037">
                              <w:rPr>
                                <w:rFonts w:ascii="Tahoma" w:hAnsi="Tahoma"/>
                                <w:sz w:val="16"/>
                                <w:lang w:val="en-GB"/>
                              </w:rPr>
                              <w:t xml:space="preserve">Editorial note: this license is an instance of the BSD license template as provided by the Open Source Initiative: </w:t>
                            </w:r>
                            <w:r>
                              <w:fldChar w:fldCharType="begin"/>
                            </w:r>
                            <w:r w:rsidRPr="00C642C9">
                              <w:rPr>
                                <w:lang w:val="en-GB"/>
                                <w:rPrChange w:id="46" w:author="Francisco" w:date="2020-09-23T14:31:00Z">
                                  <w:rPr/>
                                </w:rPrChange>
                              </w:rPr>
                              <w:instrText xml:space="preserve"> HYPERLINK "http://www.opensource.org/licenses/bsd-license.php" </w:instrText>
                            </w:r>
                            <w:r>
                              <w:fldChar w:fldCharType="separate"/>
                            </w:r>
                            <w:r w:rsidRPr="00EE7037">
                              <w:rPr>
                                <w:rStyle w:val="Hyperlink"/>
                                <w:rFonts w:ascii="Tahoma" w:hAnsi="Tahoma"/>
                                <w:sz w:val="16"/>
                                <w:lang w:val="en-GB"/>
                              </w:rPr>
                              <w:t>http://www.opensource.org/licenses/bsd-license.php</w:t>
                            </w:r>
                            <w:r>
                              <w:rPr>
                                <w:rStyle w:val="Hyperlink"/>
                                <w:rFonts w:ascii="Tahoma" w:hAnsi="Tahoma"/>
                                <w:sz w:val="16"/>
                                <w:lang w:val="en-GB"/>
                              </w:rPr>
                              <w:fldChar w:fldCharType="end"/>
                            </w:r>
                          </w:p>
                          <w:p w14:paraId="427BC4EF" w14:textId="77777777" w:rsidR="00C642C9" w:rsidRPr="00EE7037" w:rsidRDefault="00C642C9">
                            <w:pPr>
                              <w:rPr>
                                <w:sz w:val="1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03AB2D7" id="_x0000_t202" coordsize="21600,21600" o:spt="202" path="m,l,21600r21600,l21600,xe">
                <v:stroke joinstyle="miter"/>
                <v:path gradientshapeok="t" o:connecttype="rect"/>
              </v:shapetype>
              <v:shape id="Text Box 183" o:spid="_x0000_s1026" type="#_x0000_t202" style="width:425.8pt;height:295.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" fillcolor="white [3201]" strokeweight=".5pt">
                <v:textbox>
                  <w:txbxContent>
                    <w:p w14:paraId="127925FF" w14:textId="77777777" w:rsidR="00C642C9" w:rsidRPr="00944CBA" w:rsidRDefault="00C642C9" w:rsidP="00332486">
                      <w:pPr>
                        <w:pStyle w:val="NormalWeb"/>
                        <w:ind w:left="567" w:right="662"/>
                        <w:rPr>
                          <w:rFonts w:ascii="Tahoma" w:hAnsi="Tahoma"/>
                          <w:sz w:val="16"/>
                          <w:lang w:val="en-GB"/>
                        </w:rPr>
                      </w:pPr>
                      <w:r w:rsidRPr="00944CBA">
                        <w:rPr>
                          <w:rFonts w:ascii="Tahoma" w:hAnsi="Tahoma"/>
                          <w:sz w:val="16"/>
                          <w:lang w:val="en-GB"/>
                        </w:rPr>
                        <w:t>Copyright (c) 2018, EUROCONTROL &amp; FAA</w:t>
                      </w:r>
                    </w:p>
                    <w:p w14:paraId="4CB3587D" w14:textId="77777777" w:rsidR="00C642C9" w:rsidRPr="00EE7037" w:rsidRDefault="00C642C9" w:rsidP="00332486">
                      <w:pPr>
                        <w:pStyle w:val="NormalWeb"/>
                        <w:ind w:left="567" w:right="662"/>
                        <w:rPr>
                          <w:rFonts w:ascii="Tahoma" w:hAnsi="Tahoma"/>
                          <w:sz w:val="16"/>
                          <w:lang w:val="en-GB"/>
                        </w:rPr>
                      </w:pPr>
                      <w:r w:rsidRPr="00EE7037">
                        <w:rPr>
                          <w:rFonts w:ascii="Tahoma" w:hAnsi="Tahoma"/>
                          <w:sz w:val="16"/>
                          <w:lang w:val="en-GB"/>
                        </w:rPr>
                        <w:t>All rights reserved.</w:t>
                      </w:r>
                    </w:p>
                    <w:p w14:paraId="17569DBC" w14:textId="77777777" w:rsidR="00C642C9" w:rsidRPr="00EE7037" w:rsidRDefault="00C642C9" w:rsidP="00332486">
                      <w:pPr>
                        <w:pStyle w:val="NormalWeb"/>
                        <w:ind w:left="567" w:right="662"/>
                        <w:rPr>
                          <w:rFonts w:ascii="Tahoma" w:hAnsi="Tahoma"/>
                          <w:sz w:val="16"/>
                          <w:lang w:val="en-GB"/>
                        </w:rPr>
                      </w:pPr>
                      <w:r w:rsidRPr="00EE7037">
                        <w:rPr>
                          <w:rFonts w:ascii="Tahoma" w:hAnsi="Tahoma"/>
                          <w:sz w:val="16"/>
                          <w:lang w:val="en-GB"/>
                        </w:rPr>
                        <w:t>Redistribution and use in source and binary forms, with or without modification, are permitted provided that the following conditions are met:</w:t>
                      </w:r>
                    </w:p>
                    <w:p w14:paraId="70EE0578" w14:textId="77777777" w:rsidR="00C642C9" w:rsidRPr="00B16B7B" w:rsidRDefault="00C642C9" w:rsidP="00F17395">
                      <w:pPr>
                        <w:numPr>
                          <w:ilvl w:val="0"/>
                          <w:numId w:val="54"/>
                        </w:numPr>
                        <w:spacing w:before="100" w:beforeAutospacing="1" w:after="100" w:afterAutospacing="1" w:line="240" w:lineRule="auto"/>
                        <w:ind w:left="567" w:right="662"/>
                        <w:rPr>
                          <w:rFonts w:ascii="Tahoma" w:hAnsi="Tahoma" w:cs="Tahoma"/>
                          <w:sz w:val="16"/>
                          <w:szCs w:val="16"/>
                        </w:rPr>
                      </w:pPr>
                      <w:r w:rsidRPr="00B16B7B">
                        <w:rPr>
                          <w:rFonts w:ascii="Tahoma" w:hAnsi="Tahoma" w:cs="Tahoma"/>
                          <w:sz w:val="16"/>
                          <w:szCs w:val="16"/>
                        </w:rPr>
                        <w:t>Redistributions of source code must retain the above copyright notice, this list of conditions and the following disclaimer.</w:t>
                      </w:r>
                    </w:p>
                    <w:p w14:paraId="7654B411" w14:textId="77777777" w:rsidR="00C642C9" w:rsidRPr="00B16B7B" w:rsidRDefault="00C642C9" w:rsidP="00F17395">
                      <w:pPr>
                        <w:numPr>
                          <w:ilvl w:val="0"/>
                          <w:numId w:val="54"/>
                        </w:numPr>
                        <w:spacing w:before="100" w:beforeAutospacing="1" w:after="100" w:afterAutospacing="1" w:line="240" w:lineRule="auto"/>
                        <w:ind w:left="567" w:right="662"/>
                        <w:rPr>
                          <w:rFonts w:ascii="Tahoma" w:hAnsi="Tahoma" w:cs="Tahoma"/>
                          <w:sz w:val="16"/>
                          <w:szCs w:val="16"/>
                        </w:rPr>
                      </w:pPr>
                      <w:r w:rsidRPr="00B16B7B">
                        <w:rPr>
                          <w:rFonts w:ascii="Tahoma" w:hAnsi="Tahoma" w:cs="Tahoma"/>
                          <w:sz w:val="16"/>
                          <w:szCs w:val="16"/>
                        </w:rPr>
                        <w:t>Redistributions in binary form must reproduce the above copyright notice, this list of conditions and the following disclaimer in the documentation and/or other materials provided with the distribution.</w:t>
                      </w:r>
                    </w:p>
                    <w:p w14:paraId="2A8CEA89" w14:textId="77777777" w:rsidR="00C642C9" w:rsidRPr="00B16B7B" w:rsidRDefault="00C642C9" w:rsidP="00F17395">
                      <w:pPr>
                        <w:numPr>
                          <w:ilvl w:val="0"/>
                          <w:numId w:val="54"/>
                        </w:numPr>
                        <w:spacing w:before="100" w:beforeAutospacing="1" w:after="100" w:afterAutospacing="1" w:line="240" w:lineRule="auto"/>
                        <w:ind w:left="567" w:right="662"/>
                        <w:rPr>
                          <w:rFonts w:ascii="Tahoma" w:hAnsi="Tahoma" w:cs="Tahoma"/>
                          <w:sz w:val="16"/>
                          <w:szCs w:val="16"/>
                        </w:rPr>
                      </w:pPr>
                      <w:r w:rsidRPr="00B16B7B">
                        <w:rPr>
                          <w:rFonts w:ascii="Tahoma" w:hAnsi="Tahoma" w:cs="Tahoma"/>
                          <w:sz w:val="16"/>
                          <w:szCs w:val="16"/>
                        </w:rPr>
                        <w:t>Neither the names of EUROCONTROL or FAA nor the names of their contributors may be used to endorse or promote products derived from this specification without specific prior written permission.</w:t>
                      </w:r>
                    </w:p>
                    <w:p w14:paraId="7B0E5512" w14:textId="77777777" w:rsidR="00C642C9" w:rsidRPr="00EE7037" w:rsidRDefault="00C642C9" w:rsidP="00332486">
                      <w:pPr>
                        <w:pStyle w:val="NormalWeb"/>
                        <w:ind w:left="567" w:right="662"/>
                        <w:rPr>
                          <w:rFonts w:ascii="Tahoma" w:hAnsi="Tahoma"/>
                          <w:sz w:val="16"/>
                          <w:lang w:val="en-GB"/>
                        </w:rPr>
                      </w:pPr>
                      <w:r w:rsidRPr="00944CBA">
                        <w:rPr>
                          <w:rFonts w:ascii="Tahoma" w:hAnsi="Tahoma"/>
                          <w:sz w:val="16"/>
                          <w:lang w:val="en-GB"/>
                        </w:rPr>
                        <w:t>THIS FICTITIOUS DATA SET IS PROVIDED BY THE COPYRIGHT HOLDERS AND CONTRIBUTORS "AS IS" AND ANY EXPRESS OR IMPLIED WARRANTIES, INCLUDING, BUT NOT LIMITED TO, THE IMPLIED WARRANTIES OF MERCHANTABILITY AND FITNESS FOR A PARTICULAR PURPOSE ARE DISCLA</w:t>
                      </w:r>
                      <w:r w:rsidRPr="00EE7037">
                        <w:rPr>
                          <w:rFonts w:ascii="Tahoma" w:hAnsi="Tahoma"/>
                          <w:sz w:val="16"/>
                          <w:lang w:val="en-GB"/>
                        </w:rPr>
                        <w:t>IMED. IN NO EVENT SHALL THE COPYRIGHT OWNER OR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14:paraId="6FE2826E" w14:textId="77777777" w:rsidR="00C642C9" w:rsidRPr="00944CBA" w:rsidRDefault="00C642C9" w:rsidP="00332486">
                      <w:pPr>
                        <w:pStyle w:val="NormalWeb"/>
                        <w:ind w:left="567" w:right="662"/>
                        <w:rPr>
                          <w:rFonts w:ascii="Tahoma" w:hAnsi="Tahoma"/>
                          <w:sz w:val="16"/>
                          <w:lang w:val="en-GB"/>
                        </w:rPr>
                      </w:pPr>
                      <w:r w:rsidRPr="00EE7037">
                        <w:rPr>
                          <w:rFonts w:ascii="Tahoma" w:hAnsi="Tahoma"/>
                          <w:sz w:val="16"/>
                          <w:lang w:val="en-GB"/>
                        </w:rPr>
                        <w:t xml:space="preserve">Editorial note: this license is an instance of the BSD license template as provided by the Open Source Initiative: </w:t>
                      </w:r>
                      <w:r>
                        <w:fldChar w:fldCharType="begin"/>
                      </w:r>
                      <w:r w:rsidRPr="00C642C9">
                        <w:rPr>
                          <w:lang w:val="en-GB"/>
                          <w:rPrChange w:id="47" w:author="Francisco" w:date="2020-09-23T14:31:00Z">
                            <w:rPr/>
                          </w:rPrChange>
                        </w:rPr>
                        <w:instrText xml:space="preserve"> HYPERLINK "http://www.opensource.org/licenses/bsd-license.php" </w:instrText>
                      </w:r>
                      <w:r>
                        <w:fldChar w:fldCharType="separate"/>
                      </w:r>
                      <w:r w:rsidRPr="00EE7037">
                        <w:rPr>
                          <w:rStyle w:val="Hyperlink"/>
                          <w:rFonts w:ascii="Tahoma" w:hAnsi="Tahoma"/>
                          <w:sz w:val="16"/>
                          <w:lang w:val="en-GB"/>
                        </w:rPr>
                        <w:t>http://www.opensource.org/licenses/bsd-license.php</w:t>
                      </w:r>
                      <w:r>
                        <w:rPr>
                          <w:rStyle w:val="Hyperlink"/>
                          <w:rFonts w:ascii="Tahoma" w:hAnsi="Tahoma"/>
                          <w:sz w:val="16"/>
                          <w:lang w:val="en-GB"/>
                        </w:rPr>
                        <w:fldChar w:fldCharType="end"/>
                      </w:r>
                    </w:p>
                    <w:p w14:paraId="427BC4EF" w14:textId="77777777" w:rsidR="00C642C9" w:rsidRPr="00EE7037" w:rsidRDefault="00C642C9">
                      <w:pPr>
                        <w:rPr>
                          <w:sz w:val="16"/>
                        </w:rPr>
                      </w:pPr>
                    </w:p>
                  </w:txbxContent>
                </v:textbox>
                <w10:anchorlock/>
              </v:shape>
            </w:pict>
          </mc:Fallback>
        </mc:AlternateContent>
      </w:r>
    </w:p>
    <w:p w14:paraId="2671DF05" w14:textId="09CC0845" w:rsidR="00332486" w:rsidRDefault="00332486" w:rsidP="00D5256A">
      <w:pPr>
        <w:rPr>
          <w:lang w:val="en-US"/>
        </w:rPr>
      </w:pPr>
    </w:p>
    <w:p w14:paraId="13DE3BF5" w14:textId="5390F844" w:rsidR="00332486" w:rsidRDefault="00332486" w:rsidP="00D5256A">
      <w:pPr>
        <w:rPr>
          <w:lang w:val="en-US"/>
        </w:rPr>
      </w:pPr>
    </w:p>
    <w:p w14:paraId="7B9119EC" w14:textId="77777777" w:rsidR="00332486" w:rsidRPr="00944CBA" w:rsidRDefault="00332486" w:rsidP="00D5256A">
      <w:pPr>
        <w:rPr>
          <w:lang w:val="es-ES"/>
        </w:rPr>
      </w:pPr>
    </w:p>
    <w:p w14:paraId="2CBCE250" w14:textId="77777777" w:rsidR="00332486" w:rsidRPr="002C264E" w:rsidRDefault="00332486" w:rsidP="00D5256A">
      <w:pPr>
        <w:rPr>
          <w:lang w:val="en-US"/>
        </w:rPr>
      </w:pPr>
    </w:p>
    <w:p w14:paraId="613299A4" w14:textId="73A11109" w:rsidR="00E27119" w:rsidRDefault="00E27119" w:rsidP="00EE7037"/>
    <w:p w14:paraId="6D3D11ED" w14:textId="653DB781" w:rsidR="00E27119" w:rsidRDefault="00E27119" w:rsidP="00E27119">
      <w:pPr>
        <w:pStyle w:val="Heading1"/>
      </w:pPr>
      <w:bookmarkStart w:id="48" w:name="_Ref29218298"/>
      <w:bookmarkStart w:id="49" w:name="_Ref29286855"/>
      <w:bookmarkStart w:id="50" w:name="_Toc48643872"/>
      <w:r>
        <w:lastRenderedPageBreak/>
        <w:t>General Guidance</w:t>
      </w:r>
      <w:bookmarkEnd w:id="48"/>
      <w:r w:rsidR="002A7427">
        <w:t xml:space="preserve"> on FIXM implementation</w:t>
      </w:r>
      <w:bookmarkEnd w:id="49"/>
      <w:bookmarkEnd w:id="50"/>
    </w:p>
    <w:p w14:paraId="353D85EB" w14:textId="77777777" w:rsidR="00D5256A" w:rsidRDefault="00D5256A" w:rsidP="00D5256A">
      <w:pPr>
        <w:pStyle w:val="Heading2"/>
      </w:pPr>
      <w:bookmarkStart w:id="51" w:name="_Toc48643873"/>
      <w:bookmarkStart w:id="52" w:name="_Toc497985421"/>
      <w:bookmarkStart w:id="53" w:name="_Toc497985514"/>
      <w:r>
        <w:t>Target audience</w:t>
      </w:r>
      <w:bookmarkEnd w:id="51"/>
    </w:p>
    <w:p w14:paraId="144753D4" w14:textId="7270B247" w:rsidR="00D5256A" w:rsidRDefault="00D02520" w:rsidP="00944CBA">
      <w:pPr>
        <w:jc w:val="both"/>
      </w:pPr>
      <w:r w:rsidRPr="00D02520">
        <w:t>This chapter provides general guidance for understanding the main FIXM components, outlines general requirements for valid FIXM core and FIXM extensions usage and describes the general rules (encoding rules, data plausibility rules, rules for absent data…) that are always applicable whatever the implementation context.</w:t>
      </w:r>
      <w:r>
        <w:t xml:space="preserve"> </w:t>
      </w:r>
      <w:r w:rsidR="00D5256A">
        <w:t>It therefore targets all FIXM implementers.</w:t>
      </w:r>
    </w:p>
    <w:p w14:paraId="2E7F7D45" w14:textId="7933DE4A" w:rsidR="008B5DDE" w:rsidRDefault="008B5DDE" w:rsidP="00EE7037">
      <w:pPr>
        <w:pStyle w:val="Heading2"/>
      </w:pPr>
      <w:bookmarkStart w:id="54" w:name="_Toc48643874"/>
      <w:r>
        <w:t>Understanding FIXM Core, the Application Libraries and the Extensions</w:t>
      </w:r>
      <w:bookmarkEnd w:id="54"/>
    </w:p>
    <w:p w14:paraId="49A28EE7" w14:textId="0247B3F0" w:rsidR="008B5DDE" w:rsidRDefault="008B5DDE" w:rsidP="00944CBA">
      <w:pPr>
        <w:pStyle w:val="Heading3"/>
      </w:pPr>
      <w:bookmarkStart w:id="55" w:name="_Ref29213050"/>
      <w:r w:rsidRPr="008B5DDE">
        <w:t>FIXM Core</w:t>
      </w:r>
      <w:bookmarkEnd w:id="55"/>
    </w:p>
    <w:p w14:paraId="2A1E3097" w14:textId="0B09F7CC" w:rsidR="00D70B9A" w:rsidRPr="00D70B9A" w:rsidRDefault="00D70B9A" w:rsidP="00944CBA">
      <w:pPr>
        <w:pStyle w:val="Heading4"/>
      </w:pPr>
      <w:r w:rsidRPr="00D70B9A">
        <w:t>What i</w:t>
      </w:r>
      <w:r>
        <w:t>s</w:t>
      </w:r>
      <w:r w:rsidRPr="00D70B9A">
        <w:t xml:space="preserve"> it?</w:t>
      </w:r>
    </w:p>
    <w:p w14:paraId="723F296F" w14:textId="43D6E3D6" w:rsidR="00A42517" w:rsidRDefault="001E3511" w:rsidP="00EE7037">
      <w:pPr>
        <w:jc w:val="both"/>
        <w:rPr>
          <w:lang w:val="en-US"/>
        </w:rPr>
      </w:pPr>
      <w:r w:rsidRPr="00944CBA">
        <w:rPr>
          <w:b/>
          <w:lang w:val="en-US"/>
        </w:rPr>
        <w:t>FIXM C</w:t>
      </w:r>
      <w:r w:rsidRPr="00EE7037">
        <w:rPr>
          <w:b/>
          <w:lang w:val="en-US"/>
        </w:rPr>
        <w:t xml:space="preserve">ore </w:t>
      </w:r>
      <w:r>
        <w:rPr>
          <w:lang w:val="en-US"/>
        </w:rPr>
        <w:t>provides globally harmonized flight data structures that can be exchanged</w:t>
      </w:r>
      <w:r w:rsidR="00DC58D9">
        <w:rPr>
          <w:lang w:val="en-US"/>
        </w:rPr>
        <w:t xml:space="preserve"> </w:t>
      </w:r>
      <w:r>
        <w:rPr>
          <w:lang w:val="en-US"/>
        </w:rPr>
        <w:t xml:space="preserve">in various contexts. The main context </w:t>
      </w:r>
      <w:r w:rsidR="0051333B">
        <w:rPr>
          <w:lang w:val="en-US"/>
        </w:rPr>
        <w:t xml:space="preserve">for the </w:t>
      </w:r>
      <w:r>
        <w:rPr>
          <w:lang w:val="en-US"/>
        </w:rPr>
        <w:t xml:space="preserve">use of </w:t>
      </w:r>
      <w:r w:rsidRPr="00944CBA">
        <w:rPr>
          <w:b/>
          <w:lang w:val="en-US"/>
        </w:rPr>
        <w:t>FIXM Core</w:t>
      </w:r>
      <w:r>
        <w:rPr>
          <w:lang w:val="en-US"/>
        </w:rPr>
        <w:t xml:space="preserve"> is ICAO FF-ICE. Therefore, </w:t>
      </w:r>
      <w:r w:rsidRPr="00944CBA">
        <w:rPr>
          <w:b/>
          <w:lang w:val="en-US"/>
        </w:rPr>
        <w:t>FIXM Core</w:t>
      </w:r>
      <w:r>
        <w:rPr>
          <w:lang w:val="en-US"/>
        </w:rPr>
        <w:t xml:space="preserve"> currently captures the flight data structures that are identified in </w:t>
      </w:r>
      <w:commentRangeStart w:id="56"/>
      <w:r>
        <w:rPr>
          <w:lang w:val="en-US"/>
        </w:rPr>
        <w:t>the ICAO FF-ICE Implementation Guidance Manual</w:t>
      </w:r>
      <w:commentRangeEnd w:id="56"/>
      <w:r w:rsidR="001D7652">
        <w:rPr>
          <w:rStyle w:val="CommentReference"/>
        </w:rPr>
        <w:commentReference w:id="56"/>
      </w:r>
      <w:r w:rsidR="00743A44">
        <w:rPr>
          <w:lang w:val="en-US"/>
        </w:rPr>
        <w:t xml:space="preserve"> 0.91</w:t>
      </w:r>
      <w:r>
        <w:rPr>
          <w:lang w:val="en-US"/>
        </w:rPr>
        <w:t>.</w:t>
      </w:r>
      <w:r w:rsidR="00DC58D9">
        <w:rPr>
          <w:lang w:val="en-US"/>
        </w:rPr>
        <w:t xml:space="preserve"> </w:t>
      </w:r>
      <w:r w:rsidR="00A42517">
        <w:rPr>
          <w:lang w:val="en-US"/>
        </w:rPr>
        <w:t xml:space="preserve">Only flight data structures that are globally applicable qualify for FIXM Core. Flight data structures that are local or regional in nature do not qualify for </w:t>
      </w:r>
      <w:r w:rsidR="00A42517" w:rsidRPr="00944CBA">
        <w:rPr>
          <w:b/>
          <w:lang w:val="en-US"/>
        </w:rPr>
        <w:t>FIXM Core</w:t>
      </w:r>
      <w:r w:rsidR="00A42517">
        <w:rPr>
          <w:lang w:val="en-US"/>
        </w:rPr>
        <w:t xml:space="preserve">. An </w:t>
      </w:r>
      <w:r w:rsidR="00B27B07" w:rsidRPr="00EE7037">
        <w:rPr>
          <w:b/>
          <w:lang w:val="en-US"/>
        </w:rPr>
        <w:fldChar w:fldCharType="begin"/>
      </w:r>
      <w:r w:rsidR="00B27B07" w:rsidRPr="00EE7037">
        <w:rPr>
          <w:b/>
          <w:lang w:val="en-US"/>
        </w:rPr>
        <w:instrText xml:space="preserve"> REF _Ref29213131 \h </w:instrText>
      </w:r>
      <w:r w:rsidR="00B27B07">
        <w:rPr>
          <w:b/>
          <w:lang w:val="en-US"/>
        </w:rPr>
        <w:instrText xml:space="preserve"> \* MERGEFORMAT </w:instrText>
      </w:r>
      <w:r w:rsidR="00B27B07" w:rsidRPr="00EE7037">
        <w:rPr>
          <w:b/>
          <w:lang w:val="en-US"/>
        </w:rPr>
      </w:r>
      <w:r w:rsidR="00B27B07" w:rsidRPr="00EE7037">
        <w:rPr>
          <w:b/>
          <w:lang w:val="en-US"/>
        </w:rPr>
        <w:fldChar w:fldCharType="separate"/>
      </w:r>
      <w:r w:rsidR="008D4569" w:rsidRPr="00EE7037">
        <w:rPr>
          <w:b/>
        </w:rPr>
        <w:t>Extensions</w:t>
      </w:r>
      <w:r w:rsidR="00B27B07" w:rsidRPr="00EE7037">
        <w:rPr>
          <w:b/>
          <w:lang w:val="en-US"/>
        </w:rPr>
        <w:fldChar w:fldCharType="end"/>
      </w:r>
      <w:r w:rsidR="00B27B07">
        <w:rPr>
          <w:lang w:val="en-US"/>
        </w:rPr>
        <w:t xml:space="preserve"> </w:t>
      </w:r>
      <w:r w:rsidR="00A42517">
        <w:rPr>
          <w:lang w:val="en-US"/>
        </w:rPr>
        <w:t xml:space="preserve">mechanism is implemented so that </w:t>
      </w:r>
      <w:r w:rsidR="00A42517" w:rsidRPr="00944CBA">
        <w:rPr>
          <w:b/>
          <w:lang w:val="en-US"/>
        </w:rPr>
        <w:t>FIXM Core</w:t>
      </w:r>
      <w:r w:rsidR="00A42517">
        <w:rPr>
          <w:lang w:val="en-US"/>
        </w:rPr>
        <w:t xml:space="preserve"> can be extended in order to cover these local or regional </w:t>
      </w:r>
      <w:r w:rsidR="00DC58D9">
        <w:rPr>
          <w:lang w:val="en-US"/>
        </w:rPr>
        <w:t>data structures, as appropriate.</w:t>
      </w:r>
    </w:p>
    <w:p w14:paraId="6FA4D79C" w14:textId="16A2EBA1" w:rsidR="00032679" w:rsidRDefault="00032679" w:rsidP="00032679">
      <w:pPr>
        <w:jc w:val="both"/>
        <w:rPr>
          <w:lang w:val="en-US"/>
        </w:rPr>
      </w:pPr>
      <w:r w:rsidRPr="00944CBA">
        <w:rPr>
          <w:b/>
          <w:lang w:val="en-US"/>
        </w:rPr>
        <w:t>FIXM Core</w:t>
      </w:r>
      <w:r>
        <w:rPr>
          <w:lang w:val="en-US"/>
        </w:rPr>
        <w:t xml:space="preserve"> </w:t>
      </w:r>
      <w:r w:rsidRPr="00F96810">
        <w:rPr>
          <w:lang w:val="en-US"/>
        </w:rPr>
        <w:t xml:space="preserve">exists as a standard for exchanging flight </w:t>
      </w:r>
      <w:r>
        <w:rPr>
          <w:lang w:val="en-US"/>
        </w:rPr>
        <w:t xml:space="preserve">data </w:t>
      </w:r>
      <w:r w:rsidRPr="00F96810">
        <w:rPr>
          <w:lang w:val="en-US"/>
        </w:rPr>
        <w:t xml:space="preserve">rather than as a set of pre-defined messages, allowing flexible exchanges between users rather than enforcing rigid communication patterns.  However, once a given exchange is well-defined, it is useful to be able </w:t>
      </w:r>
      <w:r>
        <w:rPr>
          <w:lang w:val="en-US"/>
        </w:rPr>
        <w:t xml:space="preserve">to </w:t>
      </w:r>
      <w:r w:rsidRPr="00F96810">
        <w:rPr>
          <w:lang w:val="en-US"/>
        </w:rPr>
        <w:t>enforce syntax and content validation checks to ensure the data being exchanged is of high quality.</w:t>
      </w:r>
      <w:r>
        <w:rPr>
          <w:lang w:val="en-US"/>
        </w:rPr>
        <w:t xml:space="preserve"> This is addressed by </w:t>
      </w:r>
      <w:r w:rsidR="00C97533" w:rsidRPr="00EE7037">
        <w:rPr>
          <w:b/>
          <w:lang w:val="en-US"/>
        </w:rPr>
        <w:fldChar w:fldCharType="begin"/>
      </w:r>
      <w:r w:rsidR="00C97533" w:rsidRPr="00EE7037">
        <w:rPr>
          <w:b/>
          <w:lang w:val="en-US"/>
        </w:rPr>
        <w:instrText xml:space="preserve"> REF _Ref29212993 \h </w:instrText>
      </w:r>
      <w:r w:rsidR="00C97533">
        <w:rPr>
          <w:b/>
          <w:lang w:val="en-US"/>
        </w:rPr>
        <w:instrText xml:space="preserve"> \* MERGEFORMAT </w:instrText>
      </w:r>
      <w:r w:rsidR="00C97533" w:rsidRPr="00EE7037">
        <w:rPr>
          <w:b/>
          <w:lang w:val="en-US"/>
        </w:rPr>
      </w:r>
      <w:r w:rsidR="00C97533" w:rsidRPr="00EE7037">
        <w:rPr>
          <w:b/>
          <w:lang w:val="en-US"/>
        </w:rPr>
        <w:fldChar w:fldCharType="separate"/>
      </w:r>
      <w:r w:rsidR="008D4569" w:rsidRPr="00EE7037">
        <w:rPr>
          <w:b/>
        </w:rPr>
        <w:t>Application Libraries</w:t>
      </w:r>
      <w:r w:rsidR="00C97533" w:rsidRPr="00EE7037">
        <w:rPr>
          <w:b/>
          <w:lang w:val="en-US"/>
        </w:rPr>
        <w:fldChar w:fldCharType="end"/>
      </w:r>
      <w:r>
        <w:rPr>
          <w:lang w:val="en-US"/>
        </w:rPr>
        <w:t>.</w:t>
      </w:r>
    </w:p>
    <w:p w14:paraId="05B8E80E" w14:textId="4D76478B" w:rsidR="00D70B9A" w:rsidRDefault="00D70B9A" w:rsidP="00944CBA">
      <w:pPr>
        <w:pStyle w:val="Heading4"/>
      </w:pPr>
      <w:r w:rsidRPr="00853EE6">
        <w:t xml:space="preserve">What is a valid FIXM </w:t>
      </w:r>
      <w:r w:rsidR="007425CE">
        <w:t>C</w:t>
      </w:r>
      <w:r>
        <w:t xml:space="preserve">ore </w:t>
      </w:r>
      <w:r w:rsidRPr="00853EE6">
        <w:t>usage?</w:t>
      </w:r>
    </w:p>
    <w:p w14:paraId="21AB0D98" w14:textId="5FFFE0EF" w:rsidR="00D70B9A" w:rsidRDefault="00D70B9A" w:rsidP="00D70B9A">
      <w:r>
        <w:t xml:space="preserve">The general requirements for a valid </w:t>
      </w:r>
      <w:r w:rsidRPr="00944CBA">
        <w:rPr>
          <w:b/>
        </w:rPr>
        <w:t xml:space="preserve">FIXM </w:t>
      </w:r>
      <w:r w:rsidR="0007624A" w:rsidRPr="00EE7037">
        <w:rPr>
          <w:b/>
        </w:rPr>
        <w:t>C</w:t>
      </w:r>
      <w:r w:rsidRPr="00EE7037">
        <w:rPr>
          <w:b/>
        </w:rPr>
        <w:t>ore</w:t>
      </w:r>
      <w:r>
        <w:t xml:space="preserve"> usage are the following:</w:t>
      </w:r>
    </w:p>
    <w:tbl>
      <w:tblPr>
        <w:tblStyle w:val="TableGrid"/>
        <w:tblW w:w="0" w:type="auto"/>
        <w:tblLook w:val="04A0" w:firstRow="1" w:lastRow="0" w:firstColumn="1" w:lastColumn="0" w:noHBand="0" w:noVBand="1"/>
      </w:tblPr>
      <w:tblGrid>
        <w:gridCol w:w="1414"/>
        <w:gridCol w:w="7602"/>
      </w:tblGrid>
      <w:tr w:rsidR="00751338" w14:paraId="2C95F5C5" w14:textId="77777777" w:rsidTr="00F61985">
        <w:trPr>
          <w:trHeight w:val="507"/>
        </w:trPr>
        <w:tc>
          <w:tcPr>
            <w:tcW w:w="9016" w:type="dxa"/>
            <w:gridSpan w:val="2"/>
            <w:shd w:val="clear" w:color="auto" w:fill="DBE5F1" w:themeFill="accent1" w:themeFillTint="33"/>
          </w:tcPr>
          <w:p w14:paraId="207B1309" w14:textId="2272D19C" w:rsidR="00751338" w:rsidRPr="00EE7037" w:rsidRDefault="00751338" w:rsidP="00944CBA">
            <w:pPr>
              <w:rPr>
                <w:b/>
              </w:rPr>
            </w:pPr>
            <w:r w:rsidRPr="00944CBA">
              <w:rPr>
                <w:b/>
              </w:rPr>
              <w:t>REQUIREMENT ON DATA STRUCTURE</w:t>
            </w:r>
          </w:p>
        </w:tc>
      </w:tr>
      <w:tr w:rsidR="00D70B9A" w14:paraId="63D7CAF1" w14:textId="77777777" w:rsidTr="00751338">
        <w:tc>
          <w:tcPr>
            <w:tcW w:w="1414" w:type="dxa"/>
            <w:shd w:val="clear" w:color="auto" w:fill="DBE5F1" w:themeFill="accent1" w:themeFillTint="33"/>
          </w:tcPr>
          <w:p w14:paraId="2B318A1B" w14:textId="77777777" w:rsidR="00D70B9A" w:rsidRPr="00B44147" w:rsidRDefault="00D70B9A" w:rsidP="000020F6">
            <w:pPr>
              <w:rPr>
                <w:b/>
              </w:rPr>
            </w:pPr>
            <w:r w:rsidRPr="00B44147">
              <w:rPr>
                <w:b/>
              </w:rPr>
              <w:t>Requirement</w:t>
            </w:r>
          </w:p>
        </w:tc>
        <w:tc>
          <w:tcPr>
            <w:tcW w:w="7602" w:type="dxa"/>
          </w:tcPr>
          <w:p w14:paraId="268BFF8F" w14:textId="29366D24" w:rsidR="00D70B9A" w:rsidRPr="0064552F" w:rsidRDefault="00D70B9A" w:rsidP="00383210">
            <w:pPr>
              <w:jc w:val="both"/>
            </w:pPr>
            <w:r w:rsidRPr="009053DD">
              <w:t xml:space="preserve">To qualify </w:t>
            </w:r>
            <w:r>
              <w:t>as</w:t>
            </w:r>
            <w:r w:rsidRPr="009053DD">
              <w:t xml:space="preserve"> valid usage of FIXM </w:t>
            </w:r>
            <w:r w:rsidR="00D66441">
              <w:t>C</w:t>
            </w:r>
            <w:r w:rsidRPr="009053DD">
              <w:t xml:space="preserve">ore, the </w:t>
            </w:r>
            <w:r w:rsidR="00F009D4">
              <w:t xml:space="preserve">flight-related </w:t>
            </w:r>
            <w:r w:rsidRPr="009053DD">
              <w:t xml:space="preserve">content of a given message, or relevant part thereof, shall be syntactically valid against the FIXM Core </w:t>
            </w:r>
            <w:r>
              <w:t>XML Schemas</w:t>
            </w:r>
            <w:r w:rsidRPr="009053DD">
              <w:t>.</w:t>
            </w:r>
          </w:p>
        </w:tc>
      </w:tr>
      <w:tr w:rsidR="00D70B9A" w14:paraId="7B9F7B5E" w14:textId="77777777" w:rsidTr="00751338">
        <w:tc>
          <w:tcPr>
            <w:tcW w:w="1414" w:type="dxa"/>
            <w:shd w:val="clear" w:color="auto" w:fill="DBE5F1" w:themeFill="accent1" w:themeFillTint="33"/>
          </w:tcPr>
          <w:p w14:paraId="68917004" w14:textId="77777777" w:rsidR="00D70B9A" w:rsidRPr="00B44147" w:rsidRDefault="00D70B9A" w:rsidP="000020F6">
            <w:pPr>
              <w:rPr>
                <w:b/>
              </w:rPr>
            </w:pPr>
            <w:r w:rsidRPr="00B44147">
              <w:rPr>
                <w:b/>
              </w:rPr>
              <w:t>Rationale</w:t>
            </w:r>
          </w:p>
        </w:tc>
        <w:tc>
          <w:tcPr>
            <w:tcW w:w="7602" w:type="dxa"/>
          </w:tcPr>
          <w:p w14:paraId="2E833BF2" w14:textId="25EF6F79" w:rsidR="00D70B9A" w:rsidRDefault="00D70B9A" w:rsidP="00340647">
            <w:pPr>
              <w:jc w:val="both"/>
            </w:pPr>
            <w:r w:rsidRPr="001560A7">
              <w:t xml:space="preserve">The valid usage of FIXM Core implies that the </w:t>
            </w:r>
            <w:r w:rsidR="00340647">
              <w:t xml:space="preserve">flight-related </w:t>
            </w:r>
            <w:r w:rsidRPr="001560A7">
              <w:t xml:space="preserve">content of a message exchanged between two parties is valid against the FIXM Core </w:t>
            </w:r>
            <w:r>
              <w:t>XML Schemas</w:t>
            </w:r>
            <w:r w:rsidRPr="001560A7">
              <w:t xml:space="preserve">. If a message includes additional information not in scope of FIXM Core, it must be structured so that its relevant part is valid against the FIXM Core </w:t>
            </w:r>
            <w:r>
              <w:t>XML Schemas</w:t>
            </w:r>
            <w:r w:rsidRPr="001560A7">
              <w:t>.</w:t>
            </w:r>
          </w:p>
        </w:tc>
      </w:tr>
      <w:tr w:rsidR="00D70B9A" w14:paraId="7831D411" w14:textId="77777777" w:rsidTr="00751338">
        <w:tc>
          <w:tcPr>
            <w:tcW w:w="1414" w:type="dxa"/>
            <w:shd w:val="clear" w:color="auto" w:fill="DBE5F1" w:themeFill="accent1" w:themeFillTint="33"/>
          </w:tcPr>
          <w:p w14:paraId="304CB7CA" w14:textId="77777777" w:rsidR="00D70B9A" w:rsidRPr="00B44147" w:rsidRDefault="00D70B9A" w:rsidP="000020F6">
            <w:pPr>
              <w:rPr>
                <w:b/>
              </w:rPr>
            </w:pPr>
            <w:r>
              <w:rPr>
                <w:b/>
              </w:rPr>
              <w:t>Important note</w:t>
            </w:r>
          </w:p>
        </w:tc>
        <w:tc>
          <w:tcPr>
            <w:tcW w:w="7602" w:type="dxa"/>
          </w:tcPr>
          <w:p w14:paraId="0A3396EE" w14:textId="2AE303C8" w:rsidR="00D70B9A" w:rsidRDefault="00D70B9A" w:rsidP="000020F6">
            <w:pPr>
              <w:jc w:val="both"/>
            </w:pPr>
            <w:r>
              <w:t xml:space="preserve">Being syntactically valid against </w:t>
            </w:r>
            <w:r w:rsidRPr="009053DD">
              <w:t xml:space="preserve">the FIXM Core </w:t>
            </w:r>
            <w:r>
              <w:t xml:space="preserve">XML Schemas implies the FIXM </w:t>
            </w:r>
            <w:r w:rsidR="00F009D4">
              <w:t xml:space="preserve">Core </w:t>
            </w:r>
            <w:r>
              <w:t xml:space="preserve">hierarchy is respected. </w:t>
            </w:r>
            <w:r w:rsidRPr="00555EFE">
              <w:t>FIXM</w:t>
            </w:r>
            <w:r w:rsidR="00D66441">
              <w:t xml:space="preserve"> Core</w:t>
            </w:r>
            <w:r w:rsidRPr="00555EFE">
              <w:t xml:space="preserve"> is not </w:t>
            </w:r>
            <w:r>
              <w:t xml:space="preserve">expected </w:t>
            </w:r>
            <w:r w:rsidRPr="00555EFE">
              <w:t xml:space="preserve">to be used </w:t>
            </w:r>
            <w:r>
              <w:t xml:space="preserve">only </w:t>
            </w:r>
            <w:r w:rsidRPr="00555EFE">
              <w:t xml:space="preserve">as a library of </w:t>
            </w:r>
            <w:r w:rsidR="00F009D4">
              <w:t xml:space="preserve">flight </w:t>
            </w:r>
            <w:r w:rsidRPr="00555EFE">
              <w:t>datatypes.</w:t>
            </w:r>
          </w:p>
        </w:tc>
      </w:tr>
      <w:tr w:rsidR="00D70B9A" w14:paraId="4F8001DE" w14:textId="77777777" w:rsidTr="00751338">
        <w:tc>
          <w:tcPr>
            <w:tcW w:w="1414" w:type="dxa"/>
            <w:shd w:val="clear" w:color="auto" w:fill="DBE5F1" w:themeFill="accent1" w:themeFillTint="33"/>
          </w:tcPr>
          <w:p w14:paraId="2AA18571" w14:textId="77777777" w:rsidR="00D70B9A" w:rsidRPr="00B44147" w:rsidRDefault="00D70B9A" w:rsidP="000020F6">
            <w:pPr>
              <w:rPr>
                <w:b/>
              </w:rPr>
            </w:pPr>
            <w:r w:rsidRPr="00B44147">
              <w:rPr>
                <w:b/>
              </w:rPr>
              <w:t>How to check this</w:t>
            </w:r>
          </w:p>
        </w:tc>
        <w:tc>
          <w:tcPr>
            <w:tcW w:w="7602" w:type="dxa"/>
          </w:tcPr>
          <w:p w14:paraId="1188FDDF" w14:textId="77777777" w:rsidR="00D70B9A" w:rsidRPr="001560A7" w:rsidRDefault="00D70B9A" w:rsidP="000020F6">
            <w:pPr>
              <w:jc w:val="both"/>
            </w:pPr>
            <w:r>
              <w:t>T</w:t>
            </w:r>
            <w:r w:rsidRPr="001560A7">
              <w:t xml:space="preserve">he content of a message, or relevant part thereof, validates without error against the FIXM </w:t>
            </w:r>
            <w:r>
              <w:t>C</w:t>
            </w:r>
            <w:r w:rsidRPr="001560A7">
              <w:t>ore XML schemas when tested / parsed by XML validation tools.</w:t>
            </w:r>
          </w:p>
        </w:tc>
      </w:tr>
    </w:tbl>
    <w:p w14:paraId="7148B714" w14:textId="77777777" w:rsidR="00F009D4" w:rsidRDefault="00F009D4" w:rsidP="00944CBA"/>
    <w:p w14:paraId="5B27F21C" w14:textId="56AACB5E" w:rsidR="00D70B9A" w:rsidRPr="00F147D7" w:rsidRDefault="00D70B9A" w:rsidP="00D70B9A">
      <w:pPr>
        <w:pBdr>
          <w:bottom w:val="single" w:sz="4" w:space="1" w:color="auto"/>
        </w:pBdr>
        <w:jc w:val="both"/>
      </w:pPr>
      <w:r w:rsidRPr="00F147D7">
        <w:t>Example of FIXM core usage satisfying the requirement on data structure</w:t>
      </w:r>
    </w:p>
    <w:p w14:paraId="440BBBED" w14:textId="2A26DF60" w:rsidR="00D12DA1" w:rsidRPr="00EE7037" w:rsidRDefault="00F65F72" w:rsidP="00944C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26"/>
        <w:rPr>
          <w:color w:val="000000"/>
          <w:sz w:val="20"/>
          <w:highlight w:val="white"/>
        </w:rPr>
      </w:pPr>
      <w:r w:rsidRPr="00EE7037">
        <w:rPr>
          <w:noProof/>
          <w:lang w:eastAsia="en-GB"/>
        </w:rPr>
        <w:drawing>
          <wp:anchor distT="0" distB="0" distL="114300" distR="114300" simplePos="0" relativeHeight="251635712" behindDoc="0" locked="0" layoutInCell="1" allowOverlap="1" wp14:anchorId="698AB66C" wp14:editId="40C71600">
            <wp:simplePos x="0" y="0"/>
            <wp:positionH relativeFrom="column">
              <wp:posOffset>-83820</wp:posOffset>
            </wp:positionH>
            <wp:positionV relativeFrom="paragraph">
              <wp:posOffset>142240</wp:posOffset>
            </wp:positionV>
            <wp:extent cx="238125" cy="238125"/>
            <wp:effectExtent l="0" t="0" r="9525" b="9525"/>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pic:spPr>
                </pic:pic>
              </a:graphicData>
            </a:graphic>
            <wp14:sizeRelH relativeFrom="page">
              <wp14:pctWidth>0</wp14:pctWidth>
            </wp14:sizeRelH>
            <wp14:sizeRelV relativeFrom="page">
              <wp14:pctHeight>0</wp14:pctHeight>
            </wp14:sizeRelV>
          </wp:anchor>
        </w:drawing>
      </w:r>
      <w:r w:rsidR="00D12DA1" w:rsidRPr="00944CBA">
        <w:rPr>
          <w:color w:val="0000FF"/>
          <w:sz w:val="20"/>
          <w:highlight w:val="white"/>
        </w:rPr>
        <w:t>&lt;</w:t>
      </w:r>
      <w:proofErr w:type="spellStart"/>
      <w:r w:rsidR="00D12DA1" w:rsidRPr="00944CBA">
        <w:rPr>
          <w:color w:val="800000"/>
          <w:sz w:val="20"/>
          <w:highlight w:val="white"/>
        </w:rPr>
        <w:t>fx:aerodrome</w:t>
      </w:r>
      <w:proofErr w:type="spellEnd"/>
      <w:r w:rsidR="00D12DA1" w:rsidRPr="00EE7037">
        <w:rPr>
          <w:color w:val="0000FF"/>
          <w:sz w:val="20"/>
          <w:highlight w:val="white"/>
        </w:rPr>
        <w:t>&gt;</w:t>
      </w:r>
    </w:p>
    <w:p w14:paraId="113552EF" w14:textId="21326E3E" w:rsidR="00D12DA1" w:rsidRPr="00EE7037" w:rsidRDefault="00D12DA1" w:rsidP="00EE70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26"/>
        <w:rPr>
          <w:color w:val="000000"/>
          <w:sz w:val="20"/>
          <w:highlight w:val="white"/>
        </w:rPr>
      </w:pPr>
      <w:r w:rsidRPr="00EE7037">
        <w:rPr>
          <w:color w:val="000000"/>
          <w:sz w:val="20"/>
          <w:highlight w:val="white"/>
        </w:rPr>
        <w:lastRenderedPageBreak/>
        <w:tab/>
      </w:r>
      <w:r w:rsidRPr="00EE7037">
        <w:rPr>
          <w:color w:val="0000FF"/>
          <w:sz w:val="20"/>
          <w:highlight w:val="white"/>
        </w:rPr>
        <w:t>&lt;</w:t>
      </w:r>
      <w:proofErr w:type="spellStart"/>
      <w:r w:rsidRPr="00EE7037">
        <w:rPr>
          <w:color w:val="800000"/>
          <w:sz w:val="20"/>
          <w:highlight w:val="white"/>
        </w:rPr>
        <w:t>fb:locationIndicator</w:t>
      </w:r>
      <w:proofErr w:type="spellEnd"/>
      <w:r w:rsidRPr="00EE7037">
        <w:rPr>
          <w:color w:val="0000FF"/>
          <w:sz w:val="20"/>
          <w:highlight w:val="white"/>
        </w:rPr>
        <w:t>&gt;</w:t>
      </w:r>
      <w:r w:rsidRPr="00EE7037">
        <w:rPr>
          <w:color w:val="000000"/>
          <w:sz w:val="20"/>
          <w:highlight w:val="white"/>
        </w:rPr>
        <w:t>EBBR</w:t>
      </w:r>
      <w:r w:rsidRPr="00EE7037">
        <w:rPr>
          <w:color w:val="0000FF"/>
          <w:sz w:val="20"/>
          <w:highlight w:val="white"/>
        </w:rPr>
        <w:t>&lt;/</w:t>
      </w:r>
      <w:proofErr w:type="spellStart"/>
      <w:r w:rsidRPr="00EE7037">
        <w:rPr>
          <w:color w:val="800000"/>
          <w:sz w:val="20"/>
          <w:highlight w:val="white"/>
        </w:rPr>
        <w:t>fb:locationIndicator</w:t>
      </w:r>
      <w:proofErr w:type="spellEnd"/>
      <w:r w:rsidRPr="00EE7037">
        <w:rPr>
          <w:color w:val="0000FF"/>
          <w:sz w:val="20"/>
          <w:highlight w:val="white"/>
        </w:rPr>
        <w:t>&gt;</w:t>
      </w:r>
    </w:p>
    <w:p w14:paraId="39E5648E" w14:textId="373DB62F" w:rsidR="00D12DA1" w:rsidRPr="00D12DA1" w:rsidRDefault="00D12DA1" w:rsidP="00EE7037">
      <w:pPr>
        <w:pBdr>
          <w:top w:val="single" w:sz="4" w:space="1" w:color="auto"/>
          <w:left w:val="single" w:sz="4" w:space="4" w:color="auto"/>
          <w:bottom w:val="single" w:sz="4" w:space="1" w:color="auto"/>
          <w:right w:val="single" w:sz="4" w:space="4" w:color="auto"/>
        </w:pBdr>
        <w:ind w:left="426"/>
        <w:jc w:val="both"/>
      </w:pPr>
      <w:r w:rsidRPr="00EE7037">
        <w:rPr>
          <w:color w:val="0000FF"/>
          <w:sz w:val="20"/>
          <w:highlight w:val="white"/>
        </w:rPr>
        <w:t>&lt;/</w:t>
      </w:r>
      <w:proofErr w:type="spellStart"/>
      <w:r w:rsidRPr="00EE7037">
        <w:rPr>
          <w:color w:val="800000"/>
          <w:sz w:val="20"/>
          <w:highlight w:val="white"/>
        </w:rPr>
        <w:t>fx:aerodrome</w:t>
      </w:r>
      <w:proofErr w:type="spellEnd"/>
      <w:r w:rsidRPr="00EE7037">
        <w:rPr>
          <w:color w:val="0000FF"/>
          <w:sz w:val="20"/>
          <w:highlight w:val="white"/>
        </w:rPr>
        <w:t>&gt;</w:t>
      </w:r>
    </w:p>
    <w:p w14:paraId="17219659" w14:textId="09707281" w:rsidR="00D70B9A" w:rsidRDefault="00D70B9A" w:rsidP="00D70B9A">
      <w:pPr>
        <w:jc w:val="both"/>
      </w:pPr>
      <w:r>
        <w:t>This example displays an aerodrome reference involving a four-letter ICAO location indicator.  It complies with the structural rules for aerodrome references defined by the FIXM Core XML schemas.</w:t>
      </w:r>
    </w:p>
    <w:p w14:paraId="21BB2146" w14:textId="4AC441F6" w:rsidR="00D70B9A" w:rsidRDefault="00D70B9A" w:rsidP="00D70B9A">
      <w:pPr>
        <w:jc w:val="center"/>
      </w:pPr>
    </w:p>
    <w:p w14:paraId="22F830E8" w14:textId="5FAF51CD" w:rsidR="00D70B9A" w:rsidRPr="00F147D7" w:rsidRDefault="00D70B9A" w:rsidP="00D70B9A">
      <w:pPr>
        <w:pBdr>
          <w:bottom w:val="single" w:sz="4" w:space="1" w:color="auto"/>
        </w:pBdr>
        <w:jc w:val="both"/>
      </w:pPr>
      <w:r w:rsidRPr="00F147D7">
        <w:t xml:space="preserve">Examples of FIXM core usage </w:t>
      </w:r>
      <w:r w:rsidRPr="00F147D7">
        <w:rPr>
          <w:b/>
        </w:rPr>
        <w:t>NOT</w:t>
      </w:r>
      <w:r w:rsidRPr="00F147D7">
        <w:t xml:space="preserve"> satisfying the requirement on data structure</w:t>
      </w:r>
    </w:p>
    <w:p w14:paraId="0E4BB5D9" w14:textId="63E21B2F" w:rsidR="00D12DA1" w:rsidRPr="00533692" w:rsidRDefault="00F65F72" w:rsidP="00D12D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26"/>
        <w:rPr>
          <w:rFonts w:cs="Arial"/>
          <w:color w:val="000000"/>
          <w:sz w:val="20"/>
          <w:szCs w:val="20"/>
          <w:highlight w:val="white"/>
        </w:rPr>
      </w:pPr>
      <w:r w:rsidRPr="00EE7037">
        <w:rPr>
          <w:noProof/>
          <w:lang w:eastAsia="en-GB"/>
        </w:rPr>
        <w:drawing>
          <wp:anchor distT="0" distB="0" distL="114300" distR="114300" simplePos="0" relativeHeight="251637760" behindDoc="0" locked="0" layoutInCell="1" allowOverlap="1" wp14:anchorId="298396FE" wp14:editId="413FC3FF">
            <wp:simplePos x="0" y="0"/>
            <wp:positionH relativeFrom="column">
              <wp:posOffset>-73660</wp:posOffset>
            </wp:positionH>
            <wp:positionV relativeFrom="paragraph">
              <wp:posOffset>145415</wp:posOffset>
            </wp:positionV>
            <wp:extent cx="228600" cy="228600"/>
            <wp:effectExtent l="0" t="0" r="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pic:spPr>
                </pic:pic>
              </a:graphicData>
            </a:graphic>
            <wp14:sizeRelH relativeFrom="page">
              <wp14:pctWidth>0</wp14:pctWidth>
            </wp14:sizeRelH>
            <wp14:sizeRelV relativeFrom="page">
              <wp14:pctHeight>0</wp14:pctHeight>
            </wp14:sizeRelV>
          </wp:anchor>
        </w:drawing>
      </w:r>
      <w:r w:rsidR="00D12DA1" w:rsidRPr="00533692">
        <w:rPr>
          <w:rFonts w:cs="Arial"/>
          <w:color w:val="0000FF"/>
          <w:sz w:val="20"/>
          <w:szCs w:val="20"/>
          <w:highlight w:val="white"/>
        </w:rPr>
        <w:t>&lt;</w:t>
      </w:r>
      <w:proofErr w:type="spellStart"/>
      <w:r w:rsidR="00D12DA1" w:rsidRPr="00533692">
        <w:rPr>
          <w:rFonts w:cs="Arial"/>
          <w:color w:val="800000"/>
          <w:sz w:val="20"/>
          <w:szCs w:val="20"/>
          <w:highlight w:val="white"/>
        </w:rPr>
        <w:t>fx:aerodrome</w:t>
      </w:r>
      <w:proofErr w:type="spellEnd"/>
      <w:r w:rsidR="00D12DA1" w:rsidRPr="00533692">
        <w:rPr>
          <w:rFonts w:cs="Arial"/>
          <w:color w:val="0000FF"/>
          <w:sz w:val="20"/>
          <w:szCs w:val="20"/>
          <w:highlight w:val="white"/>
        </w:rPr>
        <w:t>&gt;</w:t>
      </w:r>
    </w:p>
    <w:p w14:paraId="098BF80A" w14:textId="3BBD1ABC" w:rsidR="00D12DA1" w:rsidRPr="00533692" w:rsidRDefault="00D12DA1" w:rsidP="00D12D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26"/>
        <w:rPr>
          <w:rFonts w:cs="Arial"/>
          <w:color w:val="000000"/>
          <w:sz w:val="20"/>
          <w:szCs w:val="20"/>
          <w:highlight w:val="white"/>
        </w:rPr>
      </w:pPr>
      <w:r w:rsidRPr="00533692">
        <w:rPr>
          <w:rFonts w:cs="Arial"/>
          <w:color w:val="000000"/>
          <w:sz w:val="20"/>
          <w:szCs w:val="20"/>
          <w:highlight w:val="white"/>
        </w:rPr>
        <w:tab/>
      </w:r>
      <w:r w:rsidRPr="00533692">
        <w:rPr>
          <w:rFonts w:cs="Arial"/>
          <w:color w:val="0000FF"/>
          <w:sz w:val="20"/>
          <w:szCs w:val="20"/>
          <w:highlight w:val="white"/>
        </w:rPr>
        <w:t>&lt;</w:t>
      </w:r>
      <w:proofErr w:type="spellStart"/>
      <w:r w:rsidRPr="00533692">
        <w:rPr>
          <w:rFonts w:cs="Arial"/>
          <w:color w:val="800000"/>
          <w:sz w:val="20"/>
          <w:szCs w:val="20"/>
          <w:highlight w:val="white"/>
        </w:rPr>
        <w:t>fb:locationIndicator</w:t>
      </w:r>
      <w:proofErr w:type="spellEnd"/>
      <w:r w:rsidRPr="00533692">
        <w:rPr>
          <w:rFonts w:cs="Arial"/>
          <w:color w:val="0000FF"/>
          <w:sz w:val="20"/>
          <w:szCs w:val="20"/>
          <w:highlight w:val="white"/>
        </w:rPr>
        <w:t>&gt;</w:t>
      </w:r>
      <w:r>
        <w:rPr>
          <w:rFonts w:cs="Arial"/>
          <w:color w:val="000000"/>
          <w:sz w:val="20"/>
          <w:szCs w:val="20"/>
          <w:highlight w:val="white"/>
        </w:rPr>
        <w:t>BRU</w:t>
      </w:r>
      <w:r w:rsidRPr="00533692">
        <w:rPr>
          <w:rFonts w:cs="Arial"/>
          <w:color w:val="0000FF"/>
          <w:sz w:val="20"/>
          <w:szCs w:val="20"/>
          <w:highlight w:val="white"/>
        </w:rPr>
        <w:t>&lt;/</w:t>
      </w:r>
      <w:proofErr w:type="spellStart"/>
      <w:r w:rsidRPr="00533692">
        <w:rPr>
          <w:rFonts w:cs="Arial"/>
          <w:color w:val="800000"/>
          <w:sz w:val="20"/>
          <w:szCs w:val="20"/>
          <w:highlight w:val="white"/>
        </w:rPr>
        <w:t>fb:locationIndicator</w:t>
      </w:r>
      <w:proofErr w:type="spellEnd"/>
      <w:r w:rsidRPr="00533692">
        <w:rPr>
          <w:rFonts w:cs="Arial"/>
          <w:color w:val="0000FF"/>
          <w:sz w:val="20"/>
          <w:szCs w:val="20"/>
          <w:highlight w:val="white"/>
        </w:rPr>
        <w:t>&gt;</w:t>
      </w:r>
    </w:p>
    <w:p w14:paraId="59B73F91" w14:textId="77777777" w:rsidR="00D12DA1" w:rsidRPr="00D12DA1" w:rsidRDefault="00D12DA1" w:rsidP="00D12DA1">
      <w:pPr>
        <w:pBdr>
          <w:top w:val="single" w:sz="4" w:space="1" w:color="auto"/>
          <w:left w:val="single" w:sz="4" w:space="4" w:color="auto"/>
          <w:bottom w:val="single" w:sz="4" w:space="1" w:color="auto"/>
          <w:right w:val="single" w:sz="4" w:space="4" w:color="auto"/>
        </w:pBdr>
        <w:ind w:left="426"/>
        <w:jc w:val="both"/>
      </w:pPr>
      <w:r w:rsidRPr="00533692">
        <w:rPr>
          <w:rFonts w:cs="Arial"/>
          <w:color w:val="0000FF"/>
          <w:sz w:val="20"/>
          <w:szCs w:val="20"/>
          <w:highlight w:val="white"/>
        </w:rPr>
        <w:t>&lt;/</w:t>
      </w:r>
      <w:proofErr w:type="spellStart"/>
      <w:r w:rsidRPr="00533692">
        <w:rPr>
          <w:rFonts w:cs="Arial"/>
          <w:color w:val="800000"/>
          <w:sz w:val="20"/>
          <w:szCs w:val="20"/>
          <w:highlight w:val="white"/>
        </w:rPr>
        <w:t>fx:aerodrome</w:t>
      </w:r>
      <w:proofErr w:type="spellEnd"/>
      <w:r w:rsidRPr="00533692">
        <w:rPr>
          <w:rFonts w:cs="Arial"/>
          <w:color w:val="0000FF"/>
          <w:sz w:val="20"/>
          <w:szCs w:val="20"/>
          <w:highlight w:val="white"/>
        </w:rPr>
        <w:t>&gt;</w:t>
      </w:r>
    </w:p>
    <w:p w14:paraId="07AD6BA9" w14:textId="77777777" w:rsidR="00D70B9A" w:rsidRDefault="00D70B9A" w:rsidP="00D70B9A">
      <w:pPr>
        <w:jc w:val="both"/>
      </w:pPr>
      <w:r>
        <w:t xml:space="preserve">This example displays an aerodrome reference based on property </w:t>
      </w:r>
      <w:proofErr w:type="spellStart"/>
      <w:r>
        <w:t>locationIndicator</w:t>
      </w:r>
      <w:proofErr w:type="spellEnd"/>
      <w:r>
        <w:t xml:space="preserve">. The value “BRU” does not respect the pattern </w:t>
      </w:r>
      <w:r w:rsidRPr="00EC163A">
        <w:t>[A-Z]{4}</w:t>
      </w:r>
      <w:r>
        <w:t xml:space="preserve"> enforced by FIXM for property </w:t>
      </w:r>
      <w:proofErr w:type="spellStart"/>
      <w:r>
        <w:t>locationIndicator</w:t>
      </w:r>
      <w:proofErr w:type="spellEnd"/>
      <w:r>
        <w:t>. This example does NOT comply with the structural rules for aerodrome references defined by the FIXM XML schemas and does not qualify as valid FIXM usage.</w:t>
      </w:r>
    </w:p>
    <w:p w14:paraId="7D0B02C7" w14:textId="18330CF0" w:rsidR="00743A44" w:rsidRDefault="00D12DA1" w:rsidP="00743A44">
      <w:pPr>
        <w:jc w:val="both"/>
      </w:pPr>
      <w:r w:rsidRPr="00F65F72">
        <w:t>-----</w:t>
      </w:r>
    </w:p>
    <w:p w14:paraId="2ED977A0" w14:textId="7C31C7DC" w:rsidR="00743A44" w:rsidRDefault="00743A44" w:rsidP="00743A44">
      <w:pPr>
        <w:jc w:val="both"/>
      </w:pPr>
      <w:r w:rsidRPr="00743A44">
        <w:t xml:space="preserve"> </w:t>
      </w:r>
      <w:commentRangeStart w:id="57"/>
      <w:r>
        <w:t xml:space="preserve">This example </w:t>
      </w:r>
      <w:r w:rsidR="00434BB2">
        <w:t xml:space="preserve">below </w:t>
      </w:r>
      <w:r>
        <w:t xml:space="preserve">features a valid XML schema that defines a Flight Identification structure comprising the departure &amp; arrival aerodrome references, the aircraft identification and the estimated off-block time. It also features an example XML sample that is valid against this schema. </w:t>
      </w:r>
      <w:commentRangeEnd w:id="57"/>
      <w:r>
        <w:rPr>
          <w:rStyle w:val="CommentReference"/>
        </w:rPr>
        <w:commentReference w:id="57"/>
      </w:r>
    </w:p>
    <w:p w14:paraId="30220A15" w14:textId="172026B5" w:rsidR="00D70B9A" w:rsidRPr="00F65F72" w:rsidRDefault="00D70B9A" w:rsidP="00D70B9A">
      <w:pPr>
        <w:jc w:val="center"/>
      </w:pPr>
    </w:p>
    <w:p w14:paraId="30BF1775" w14:textId="798424DB" w:rsidR="00D70B9A" w:rsidRPr="009F3C30" w:rsidRDefault="00434BB2" w:rsidP="00D70B9A">
      <w:pPr>
        <w:pBdr>
          <w:top w:val="single" w:sz="4" w:space="1" w:color="auto"/>
          <w:left w:val="single" w:sz="4" w:space="4" w:color="auto"/>
          <w:bottom w:val="single" w:sz="4" w:space="1" w:color="auto"/>
          <w:right w:val="single" w:sz="4" w:space="4" w:color="auto"/>
        </w:pBdr>
        <w:autoSpaceDE w:val="0"/>
        <w:autoSpaceDN w:val="0"/>
        <w:adjustRightInd w:val="0"/>
        <w:ind w:left="459" w:right="237"/>
        <w:rPr>
          <w:rFonts w:cs="Arial"/>
          <w:sz w:val="20"/>
          <w:szCs w:val="20"/>
        </w:rPr>
      </w:pPr>
      <w:r w:rsidRPr="00EE7037">
        <w:rPr>
          <w:noProof/>
          <w:sz w:val="20"/>
          <w:lang w:eastAsia="en-GB"/>
        </w:rPr>
        <w:drawing>
          <wp:anchor distT="0" distB="0" distL="114300" distR="114300" simplePos="0" relativeHeight="251639808" behindDoc="0" locked="0" layoutInCell="1" allowOverlap="1" wp14:anchorId="31515DF2" wp14:editId="3F4CB0AF">
            <wp:simplePos x="0" y="0"/>
            <wp:positionH relativeFrom="column">
              <wp:posOffset>-82550</wp:posOffset>
            </wp:positionH>
            <wp:positionV relativeFrom="paragraph">
              <wp:posOffset>46355</wp:posOffset>
            </wp:positionV>
            <wp:extent cx="228600" cy="228600"/>
            <wp:effectExtent l="0" t="0" r="0"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pic:spPr>
                </pic:pic>
              </a:graphicData>
            </a:graphic>
            <wp14:sizeRelH relativeFrom="page">
              <wp14:pctWidth>0</wp14:pctWidth>
            </wp14:sizeRelH>
            <wp14:sizeRelV relativeFrom="page">
              <wp14:pctHeight>0</wp14:pctHeight>
            </wp14:sizeRelV>
          </wp:anchor>
        </w:drawing>
      </w:r>
      <w:r w:rsidR="00D70B9A" w:rsidRPr="00EE7037">
        <w:rPr>
          <w:noProof/>
          <w:color w:val="0000FF"/>
          <w:sz w:val="20"/>
          <w:lang w:eastAsia="en-GB"/>
        </w:rPr>
        <mc:AlternateContent>
          <mc:Choice Requires="wps">
            <w:drawing>
              <wp:anchor distT="0" distB="0" distL="114300" distR="114300" simplePos="0" relativeHeight="251643904" behindDoc="0" locked="0" layoutInCell="1" allowOverlap="1" wp14:anchorId="77419BE3" wp14:editId="2B064967">
                <wp:simplePos x="0" y="0"/>
                <wp:positionH relativeFrom="column">
                  <wp:posOffset>4269105</wp:posOffset>
                </wp:positionH>
                <wp:positionV relativeFrom="paragraph">
                  <wp:posOffset>2412030</wp:posOffset>
                </wp:positionV>
                <wp:extent cx="171450" cy="352425"/>
                <wp:effectExtent l="19050" t="19050" r="38100" b="47625"/>
                <wp:wrapNone/>
                <wp:docPr id="119" name="Up-Down Arrow 119"/>
                <wp:cNvGraphicFramePr/>
                <a:graphic xmlns:a="http://schemas.openxmlformats.org/drawingml/2006/main">
                  <a:graphicData uri="http://schemas.microsoft.com/office/word/2010/wordprocessingShape">
                    <wps:wsp>
                      <wps:cNvSpPr/>
                      <wps:spPr>
                        <a:xfrm>
                          <a:off x="0" y="0"/>
                          <a:ext cx="171450" cy="352425"/>
                        </a:xfrm>
                        <a:prstGeom prst="upDownArrow">
                          <a:avLst/>
                        </a:prstGeom>
                        <a:solidFill>
                          <a:schemeClr val="accent1">
                            <a:lumMod val="20000"/>
                            <a:lumOff val="80000"/>
                          </a:scheme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E9DB293"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Up-Down Arrow 119" o:spid="_x0000_s1026" type="#_x0000_t70" style="position:absolute;margin-left:336.15pt;margin-top:189.9pt;width:13.5pt;height:27.75pt;z-index:251643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" adj=",5254" fillcolor="#dbe5f1 [660]" strokecolor="black [3213]" strokeweight="1pt"/>
            </w:pict>
          </mc:Fallback>
        </mc:AlternateContent>
      </w:r>
      <w:r w:rsidR="00D70B9A" w:rsidRPr="00EE7037">
        <w:rPr>
          <w:rFonts w:ascii="Arial" w:hAnsi="Arial"/>
          <w:noProof/>
          <w:color w:val="0000FF"/>
          <w:sz w:val="20"/>
          <w:lang w:eastAsia="en-GB"/>
        </w:rPr>
        <mc:AlternateContent>
          <mc:Choice Requires="wps">
            <w:drawing>
              <wp:anchor distT="0" distB="0" distL="114300" distR="114300" simplePos="0" relativeHeight="251645952" behindDoc="0" locked="0" layoutInCell="1" allowOverlap="1" wp14:anchorId="2B3ACAA9" wp14:editId="5B78EE26">
                <wp:simplePos x="0" y="0"/>
                <wp:positionH relativeFrom="column">
                  <wp:posOffset>4855209</wp:posOffset>
                </wp:positionH>
                <wp:positionV relativeFrom="paragraph">
                  <wp:posOffset>1993002</wp:posOffset>
                </wp:positionV>
                <wp:extent cx="980440" cy="478155"/>
                <wp:effectExtent l="76200" t="190500" r="48260" b="188595"/>
                <wp:wrapNone/>
                <wp:docPr id="120" name="Text Box 120"/>
                <wp:cNvGraphicFramePr/>
                <a:graphic xmlns:a="http://schemas.openxmlformats.org/drawingml/2006/main">
                  <a:graphicData uri="http://schemas.microsoft.com/office/word/2010/wordprocessingShape">
                    <wps:wsp>
                      <wps:cNvSpPr txBox="1"/>
                      <wps:spPr>
                        <a:xfrm rot="1426367">
                          <a:off x="0" y="0"/>
                          <a:ext cx="980440" cy="4781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CAAD6E7" w14:textId="77777777" w:rsidR="00C642C9" w:rsidRDefault="00C642C9" w:rsidP="00D70B9A">
                            <w:r>
                              <w:t>Fictitious XML schema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ACAA9" id="Text Box 120" o:spid="_x0000_s1027" type="#_x0000_t202" style="position:absolute;left:0;text-align:left;margin-left:382.3pt;margin-top:156.95pt;width:77.2pt;height:37.65pt;rotation:1557973fd;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" fillcolor="white [3201]" strokeweight=".5pt">
                <v:textbox>
                  <w:txbxContent>
                    <w:p w14:paraId="4CAAD6E7" w14:textId="77777777" w:rsidR="00C642C9" w:rsidRDefault="00C642C9" w:rsidP="00D70B9A">
                      <w:r>
                        <w:t>Fictitious XML schema</w:t>
                      </w:r>
                    </w:p>
                  </w:txbxContent>
                </v:textbox>
              </v:shape>
            </w:pict>
          </mc:Fallback>
        </mc:AlternateContent>
      </w:r>
      <w:r w:rsidR="00D70B9A" w:rsidRPr="009F3C30">
        <w:rPr>
          <w:rFonts w:cs="Arial"/>
          <w:color w:val="0000FF"/>
          <w:sz w:val="20"/>
          <w:szCs w:val="20"/>
          <w:highlight w:val="white"/>
        </w:rPr>
        <w:t>&lt;</w:t>
      </w:r>
      <w:proofErr w:type="spellStart"/>
      <w:r w:rsidR="00D70B9A" w:rsidRPr="009F3C30">
        <w:rPr>
          <w:rFonts w:cs="Arial"/>
          <w:color w:val="800000"/>
          <w:sz w:val="20"/>
          <w:szCs w:val="20"/>
          <w:highlight w:val="white"/>
        </w:rPr>
        <w:t>xs:schema</w:t>
      </w:r>
      <w:proofErr w:type="spellEnd"/>
      <w:r w:rsidR="00D70B9A" w:rsidRPr="009F3C30">
        <w:rPr>
          <w:rFonts w:cs="Arial"/>
          <w:color w:val="FF0000"/>
          <w:sz w:val="20"/>
          <w:szCs w:val="20"/>
          <w:highlight w:val="white"/>
        </w:rPr>
        <w:t xml:space="preserve"> </w:t>
      </w:r>
      <w:proofErr w:type="spellStart"/>
      <w:r w:rsidR="00D70B9A" w:rsidRPr="009F3C30">
        <w:rPr>
          <w:rFonts w:cs="Arial"/>
          <w:color w:val="FF0000"/>
          <w:sz w:val="20"/>
          <w:szCs w:val="20"/>
          <w:highlight w:val="white"/>
        </w:rPr>
        <w:t>xmlns:wrong</w:t>
      </w:r>
      <w:proofErr w:type="spellEnd"/>
      <w:r w:rsidR="00D70B9A" w:rsidRPr="009F3C30">
        <w:rPr>
          <w:rFonts w:cs="Arial"/>
          <w:color w:val="0000FF"/>
          <w:sz w:val="20"/>
          <w:szCs w:val="20"/>
          <w:highlight w:val="white"/>
        </w:rPr>
        <w:t>="</w:t>
      </w:r>
      <w:proofErr w:type="spellStart"/>
      <w:r w:rsidR="00D70B9A" w:rsidRPr="009F3C30">
        <w:rPr>
          <w:rFonts w:cs="Arial"/>
          <w:color w:val="000000"/>
          <w:sz w:val="20"/>
          <w:szCs w:val="20"/>
          <w:highlight w:val="white"/>
        </w:rPr>
        <w:t>fixm_as_library_of_types</w:t>
      </w:r>
      <w:proofErr w:type="spellEnd"/>
      <w:r w:rsidR="00D70B9A" w:rsidRPr="009F3C30">
        <w:rPr>
          <w:rFonts w:cs="Arial"/>
          <w:color w:val="0000FF"/>
          <w:sz w:val="20"/>
          <w:szCs w:val="20"/>
          <w:highlight w:val="white"/>
        </w:rPr>
        <w:t>"</w:t>
      </w:r>
      <w:r w:rsidR="00D70B9A" w:rsidRPr="009F3C30">
        <w:rPr>
          <w:rFonts w:cs="Arial"/>
          <w:color w:val="FF0000"/>
          <w:sz w:val="20"/>
          <w:szCs w:val="20"/>
          <w:highlight w:val="white"/>
        </w:rPr>
        <w:t xml:space="preserve"> </w:t>
      </w:r>
      <w:proofErr w:type="spellStart"/>
      <w:r w:rsidR="00D70B9A" w:rsidRPr="009F3C30">
        <w:rPr>
          <w:rFonts w:cs="Arial"/>
          <w:color w:val="FF0000"/>
          <w:sz w:val="20"/>
          <w:szCs w:val="20"/>
          <w:highlight w:val="white"/>
        </w:rPr>
        <w:t>xmlns:</w:t>
      </w:r>
      <w:r w:rsidR="00D70B9A" w:rsidRPr="009F3C30">
        <w:rPr>
          <w:rFonts w:cs="Arial"/>
          <w:color w:val="FF0000"/>
          <w:sz w:val="20"/>
          <w:szCs w:val="20"/>
          <w:highlight w:val="cyan"/>
        </w:rPr>
        <w:t>fx</w:t>
      </w:r>
      <w:proofErr w:type="spellEnd"/>
      <w:r w:rsidR="00D70B9A" w:rsidRPr="009F3C30">
        <w:rPr>
          <w:rFonts w:cs="Arial"/>
          <w:color w:val="0000FF"/>
          <w:sz w:val="20"/>
          <w:szCs w:val="20"/>
          <w:highlight w:val="cyan"/>
        </w:rPr>
        <w:t>="</w:t>
      </w:r>
      <w:r w:rsidR="00D70B9A" w:rsidRPr="009F3C30">
        <w:rPr>
          <w:rFonts w:cs="Arial"/>
          <w:color w:val="000000"/>
          <w:sz w:val="20"/>
          <w:szCs w:val="20"/>
          <w:highlight w:val="cyan"/>
        </w:rPr>
        <w:t>http://www.fixm.aero/flight/4.</w:t>
      </w:r>
      <w:r w:rsidR="00AC0F75">
        <w:rPr>
          <w:rFonts w:cs="Arial"/>
          <w:color w:val="000000"/>
          <w:sz w:val="20"/>
          <w:szCs w:val="20"/>
          <w:highlight w:val="cyan"/>
        </w:rPr>
        <w:t>2</w:t>
      </w:r>
      <w:r w:rsidR="00D70B9A" w:rsidRPr="009F3C30">
        <w:rPr>
          <w:rFonts w:cs="Arial"/>
          <w:color w:val="0000FF"/>
          <w:sz w:val="20"/>
          <w:szCs w:val="20"/>
          <w:highlight w:val="cyan"/>
        </w:rPr>
        <w:t>"</w:t>
      </w:r>
      <w:r w:rsidR="00D70B9A" w:rsidRPr="009F3C30">
        <w:rPr>
          <w:rFonts w:cs="Arial"/>
          <w:color w:val="FF0000"/>
          <w:sz w:val="20"/>
          <w:szCs w:val="20"/>
          <w:highlight w:val="cyan"/>
        </w:rPr>
        <w:t xml:space="preserve"> </w:t>
      </w:r>
      <w:proofErr w:type="spellStart"/>
      <w:r w:rsidR="00D70B9A" w:rsidRPr="009F3C30">
        <w:rPr>
          <w:rFonts w:cs="Arial"/>
          <w:color w:val="FF0000"/>
          <w:sz w:val="20"/>
          <w:szCs w:val="20"/>
          <w:highlight w:val="white"/>
        </w:rPr>
        <w:t>xmlns:</w:t>
      </w:r>
      <w:r w:rsidR="00D70B9A" w:rsidRPr="009F3C30">
        <w:rPr>
          <w:rFonts w:cs="Arial"/>
          <w:color w:val="FF0000"/>
          <w:sz w:val="20"/>
          <w:szCs w:val="20"/>
          <w:highlight w:val="cyan"/>
        </w:rPr>
        <w:t>fb</w:t>
      </w:r>
      <w:proofErr w:type="spellEnd"/>
      <w:r w:rsidR="00D70B9A" w:rsidRPr="00E34320">
        <w:rPr>
          <w:rFonts w:cs="Arial"/>
          <w:color w:val="0000FF"/>
          <w:sz w:val="20"/>
          <w:szCs w:val="20"/>
          <w:highlight w:val="cyan"/>
        </w:rPr>
        <w:t>="</w:t>
      </w:r>
      <w:r w:rsidR="00D70B9A" w:rsidRPr="00E34320">
        <w:rPr>
          <w:rFonts w:cs="Arial"/>
          <w:color w:val="000000"/>
          <w:sz w:val="20"/>
          <w:szCs w:val="20"/>
          <w:highlight w:val="cyan"/>
        </w:rPr>
        <w:t>http://www.fixm.aero/base/4.</w:t>
      </w:r>
      <w:r w:rsidR="00AC0F75">
        <w:rPr>
          <w:rFonts w:cs="Arial"/>
          <w:color w:val="000000"/>
          <w:sz w:val="20"/>
          <w:szCs w:val="20"/>
          <w:highlight w:val="cyan"/>
        </w:rPr>
        <w:t>2</w:t>
      </w:r>
      <w:r w:rsidR="00D70B9A" w:rsidRPr="00E34320">
        <w:rPr>
          <w:rFonts w:cs="Arial"/>
          <w:color w:val="0000FF"/>
          <w:sz w:val="20"/>
          <w:szCs w:val="20"/>
          <w:highlight w:val="cyan"/>
        </w:rPr>
        <w:t>"</w:t>
      </w:r>
      <w:r w:rsidR="00D70B9A" w:rsidRPr="009F3C30">
        <w:rPr>
          <w:rFonts w:cs="Arial"/>
          <w:sz w:val="20"/>
          <w:szCs w:val="20"/>
          <w:highlight w:val="white"/>
        </w:rPr>
        <w:t xml:space="preserve">[…] </w:t>
      </w:r>
      <w:r w:rsidR="00D70B9A" w:rsidRPr="009F3C30">
        <w:rPr>
          <w:rFonts w:cs="Arial"/>
          <w:color w:val="0000FF"/>
          <w:sz w:val="20"/>
          <w:szCs w:val="20"/>
          <w:highlight w:val="white"/>
        </w:rPr>
        <w:t>&gt;</w:t>
      </w:r>
      <w:r w:rsidR="00D70B9A" w:rsidRPr="009F3C30">
        <w:rPr>
          <w:rFonts w:cs="Arial"/>
          <w:color w:val="0000FF"/>
          <w:sz w:val="20"/>
          <w:szCs w:val="20"/>
          <w:highlight w:val="white"/>
        </w:rPr>
        <w:br/>
      </w:r>
      <w:r w:rsidR="00D70B9A" w:rsidRPr="009F3C30">
        <w:rPr>
          <w:rFonts w:cs="Arial"/>
          <w:color w:val="000000"/>
          <w:sz w:val="20"/>
          <w:szCs w:val="20"/>
          <w:highlight w:val="white"/>
        </w:rPr>
        <w:t>[...]</w:t>
      </w:r>
      <w:r w:rsidR="00D70B9A" w:rsidRPr="009F3C30">
        <w:rPr>
          <w:rFonts w:cs="Arial"/>
          <w:color w:val="000000"/>
          <w:sz w:val="20"/>
          <w:szCs w:val="20"/>
          <w:highlight w:val="white"/>
        </w:rPr>
        <w:br/>
      </w:r>
      <w:r w:rsidR="00D70B9A" w:rsidRPr="009F3C30">
        <w:rPr>
          <w:rFonts w:cs="Arial"/>
          <w:color w:val="0000FF"/>
          <w:sz w:val="20"/>
          <w:szCs w:val="20"/>
          <w:highlight w:val="white"/>
        </w:rPr>
        <w:t xml:space="preserve">   &lt;</w:t>
      </w:r>
      <w:proofErr w:type="spellStart"/>
      <w:r w:rsidR="00D70B9A" w:rsidRPr="009F3C30">
        <w:rPr>
          <w:rFonts w:cs="Arial"/>
          <w:color w:val="800000"/>
          <w:sz w:val="20"/>
          <w:szCs w:val="20"/>
          <w:highlight w:val="white"/>
        </w:rPr>
        <w:t>xs:element</w:t>
      </w:r>
      <w:proofErr w:type="spellEnd"/>
      <w:r w:rsidR="00D70B9A" w:rsidRPr="009F3C30">
        <w:rPr>
          <w:rFonts w:cs="Arial"/>
          <w:color w:val="FF0000"/>
          <w:sz w:val="20"/>
          <w:szCs w:val="20"/>
          <w:highlight w:val="white"/>
        </w:rPr>
        <w:t xml:space="preserve"> name</w:t>
      </w:r>
      <w:r w:rsidR="00D70B9A" w:rsidRPr="009F3C30">
        <w:rPr>
          <w:rFonts w:cs="Arial"/>
          <w:color w:val="0000FF"/>
          <w:sz w:val="20"/>
          <w:szCs w:val="20"/>
          <w:highlight w:val="white"/>
        </w:rPr>
        <w:t>="</w:t>
      </w:r>
      <w:proofErr w:type="spellStart"/>
      <w:r w:rsidR="00D70B9A" w:rsidRPr="009F3C30">
        <w:rPr>
          <w:rFonts w:cs="Arial"/>
          <w:color w:val="000000"/>
          <w:sz w:val="20"/>
          <w:szCs w:val="20"/>
          <w:highlight w:val="white"/>
        </w:rPr>
        <w:t>FlightIdentification</w:t>
      </w:r>
      <w:proofErr w:type="spellEnd"/>
      <w:r w:rsidR="00D70B9A" w:rsidRPr="009F3C30">
        <w:rPr>
          <w:rFonts w:cs="Arial"/>
          <w:color w:val="0000FF"/>
          <w:sz w:val="20"/>
          <w:szCs w:val="20"/>
          <w:highlight w:val="white"/>
        </w:rPr>
        <w:t>"</w:t>
      </w:r>
      <w:r w:rsidR="00D70B9A" w:rsidRPr="009F3C30">
        <w:rPr>
          <w:rFonts w:cs="Arial"/>
          <w:color w:val="FF0000"/>
          <w:sz w:val="20"/>
          <w:szCs w:val="20"/>
          <w:highlight w:val="white"/>
        </w:rPr>
        <w:t xml:space="preserve"> type</w:t>
      </w:r>
      <w:r w:rsidR="00D70B9A" w:rsidRPr="009F3C30">
        <w:rPr>
          <w:rFonts w:cs="Arial"/>
          <w:color w:val="0000FF"/>
          <w:sz w:val="20"/>
          <w:szCs w:val="20"/>
          <w:highlight w:val="white"/>
        </w:rPr>
        <w:t>="</w:t>
      </w:r>
      <w:proofErr w:type="spellStart"/>
      <w:r w:rsidR="00D70B9A" w:rsidRPr="009F3C30">
        <w:rPr>
          <w:rFonts w:cs="Arial"/>
          <w:color w:val="000000"/>
          <w:sz w:val="20"/>
          <w:szCs w:val="20"/>
          <w:highlight w:val="white"/>
        </w:rPr>
        <w:t>wrong:FlightIdentificationType</w:t>
      </w:r>
      <w:proofErr w:type="spellEnd"/>
      <w:r w:rsidR="00D70B9A" w:rsidRPr="009F3C30">
        <w:rPr>
          <w:rFonts w:cs="Arial"/>
          <w:color w:val="0000FF"/>
          <w:sz w:val="20"/>
          <w:szCs w:val="20"/>
          <w:highlight w:val="white"/>
        </w:rPr>
        <w:t>"/&gt;</w:t>
      </w:r>
      <w:r w:rsidR="00D70B9A" w:rsidRPr="009F3C30">
        <w:rPr>
          <w:rFonts w:cs="Arial"/>
          <w:color w:val="0000FF"/>
          <w:sz w:val="20"/>
          <w:szCs w:val="20"/>
          <w:highlight w:val="white"/>
        </w:rPr>
        <w:br/>
      </w:r>
      <w:r w:rsidR="00D70B9A">
        <w:rPr>
          <w:rFonts w:cs="Arial"/>
          <w:color w:val="0000FF"/>
          <w:sz w:val="20"/>
          <w:szCs w:val="20"/>
          <w:highlight w:val="white"/>
        </w:rPr>
        <w:t xml:space="preserve">  </w:t>
      </w:r>
      <w:r w:rsidR="00D70B9A" w:rsidRPr="009F3C30">
        <w:rPr>
          <w:rFonts w:cs="Arial"/>
          <w:color w:val="0000FF"/>
          <w:sz w:val="20"/>
          <w:szCs w:val="20"/>
          <w:highlight w:val="white"/>
        </w:rPr>
        <w:t xml:space="preserve"> &lt;</w:t>
      </w:r>
      <w:proofErr w:type="spellStart"/>
      <w:r w:rsidR="00D70B9A" w:rsidRPr="009F3C30">
        <w:rPr>
          <w:rFonts w:cs="Arial"/>
          <w:color w:val="800000"/>
          <w:sz w:val="20"/>
          <w:szCs w:val="20"/>
          <w:highlight w:val="white"/>
        </w:rPr>
        <w:t>xs:complexType</w:t>
      </w:r>
      <w:proofErr w:type="spellEnd"/>
      <w:r w:rsidR="00D70B9A" w:rsidRPr="009F3C30">
        <w:rPr>
          <w:rFonts w:cs="Arial"/>
          <w:color w:val="FF0000"/>
          <w:sz w:val="20"/>
          <w:szCs w:val="20"/>
          <w:highlight w:val="white"/>
        </w:rPr>
        <w:t xml:space="preserve"> name</w:t>
      </w:r>
      <w:r w:rsidR="00D70B9A" w:rsidRPr="009F3C30">
        <w:rPr>
          <w:rFonts w:cs="Arial"/>
          <w:color w:val="0000FF"/>
          <w:sz w:val="20"/>
          <w:szCs w:val="20"/>
          <w:highlight w:val="white"/>
        </w:rPr>
        <w:t>="</w:t>
      </w:r>
      <w:proofErr w:type="spellStart"/>
      <w:r w:rsidR="00D70B9A" w:rsidRPr="009F3C30">
        <w:rPr>
          <w:rFonts w:cs="Arial"/>
          <w:color w:val="000000"/>
          <w:sz w:val="20"/>
          <w:szCs w:val="20"/>
          <w:highlight w:val="white"/>
        </w:rPr>
        <w:t>FlightIdentificationType</w:t>
      </w:r>
      <w:proofErr w:type="spellEnd"/>
      <w:r w:rsidR="00D70B9A" w:rsidRPr="009F3C30">
        <w:rPr>
          <w:rFonts w:cs="Arial"/>
          <w:color w:val="0000FF"/>
          <w:sz w:val="20"/>
          <w:szCs w:val="20"/>
          <w:highlight w:val="white"/>
        </w:rPr>
        <w:t>"&gt;</w:t>
      </w:r>
      <w:r w:rsidR="00D70B9A" w:rsidRPr="009F3C30">
        <w:rPr>
          <w:rFonts w:cs="Arial"/>
          <w:color w:val="0000FF"/>
          <w:sz w:val="20"/>
          <w:szCs w:val="20"/>
          <w:highlight w:val="white"/>
        </w:rPr>
        <w:br/>
        <w:t xml:space="preserve">      &lt;</w:t>
      </w:r>
      <w:proofErr w:type="spellStart"/>
      <w:r w:rsidR="00D70B9A" w:rsidRPr="009F3C30">
        <w:rPr>
          <w:rFonts w:cs="Arial"/>
          <w:color w:val="800000"/>
          <w:sz w:val="20"/>
          <w:szCs w:val="20"/>
          <w:highlight w:val="white"/>
        </w:rPr>
        <w:t>xs:sequence</w:t>
      </w:r>
      <w:proofErr w:type="spellEnd"/>
      <w:r w:rsidR="00D70B9A" w:rsidRPr="009F3C30">
        <w:rPr>
          <w:rFonts w:cs="Arial"/>
          <w:color w:val="0000FF"/>
          <w:sz w:val="20"/>
          <w:szCs w:val="20"/>
          <w:highlight w:val="white"/>
        </w:rPr>
        <w:t>&gt;</w:t>
      </w:r>
      <w:r w:rsidR="00D70B9A" w:rsidRPr="009F3C30">
        <w:rPr>
          <w:rFonts w:cs="Arial"/>
          <w:color w:val="0000FF"/>
          <w:sz w:val="20"/>
          <w:szCs w:val="20"/>
          <w:highlight w:val="white"/>
        </w:rPr>
        <w:br/>
        <w:t xml:space="preserve">         &lt;</w:t>
      </w:r>
      <w:proofErr w:type="spellStart"/>
      <w:r w:rsidR="00D70B9A" w:rsidRPr="009F3C30">
        <w:rPr>
          <w:rFonts w:cs="Arial"/>
          <w:color w:val="800000"/>
          <w:sz w:val="20"/>
          <w:szCs w:val="20"/>
          <w:highlight w:val="white"/>
        </w:rPr>
        <w:t>xs:element</w:t>
      </w:r>
      <w:proofErr w:type="spellEnd"/>
      <w:r w:rsidR="00D70B9A" w:rsidRPr="009F3C30">
        <w:rPr>
          <w:rFonts w:cs="Arial"/>
          <w:color w:val="FF0000"/>
          <w:sz w:val="20"/>
          <w:szCs w:val="20"/>
          <w:highlight w:val="white"/>
        </w:rPr>
        <w:t xml:space="preserve"> name</w:t>
      </w:r>
      <w:r w:rsidR="00D70B9A" w:rsidRPr="009F3C30">
        <w:rPr>
          <w:rFonts w:cs="Arial"/>
          <w:color w:val="0000FF"/>
          <w:sz w:val="20"/>
          <w:szCs w:val="20"/>
          <w:highlight w:val="white"/>
        </w:rPr>
        <w:t>="</w:t>
      </w:r>
      <w:proofErr w:type="spellStart"/>
      <w:r w:rsidR="00D70B9A" w:rsidRPr="009F3C30">
        <w:rPr>
          <w:rFonts w:cs="Arial"/>
          <w:color w:val="000000"/>
          <w:sz w:val="20"/>
          <w:szCs w:val="20"/>
          <w:highlight w:val="white"/>
        </w:rPr>
        <w:t>departureAerodrome</w:t>
      </w:r>
      <w:proofErr w:type="spellEnd"/>
      <w:r w:rsidR="00D70B9A" w:rsidRPr="009F3C30">
        <w:rPr>
          <w:rFonts w:cs="Arial"/>
          <w:color w:val="0000FF"/>
          <w:sz w:val="20"/>
          <w:szCs w:val="20"/>
          <w:highlight w:val="white"/>
        </w:rPr>
        <w:t>"</w:t>
      </w:r>
      <w:r w:rsidR="00D70B9A" w:rsidRPr="009F3C30">
        <w:rPr>
          <w:rFonts w:cs="Arial"/>
          <w:color w:val="FF0000"/>
          <w:sz w:val="20"/>
          <w:szCs w:val="20"/>
          <w:highlight w:val="white"/>
        </w:rPr>
        <w:t xml:space="preserve"> type</w:t>
      </w:r>
      <w:r w:rsidR="00D70B9A" w:rsidRPr="009F3C30">
        <w:rPr>
          <w:rFonts w:cs="Arial"/>
          <w:color w:val="0000FF"/>
          <w:sz w:val="20"/>
          <w:szCs w:val="20"/>
          <w:highlight w:val="white"/>
        </w:rPr>
        <w:t>=</w:t>
      </w:r>
      <w:r w:rsidR="00D70B9A" w:rsidRPr="009F3C30">
        <w:rPr>
          <w:rFonts w:cs="Arial"/>
          <w:color w:val="0000FF"/>
          <w:sz w:val="20"/>
          <w:szCs w:val="20"/>
          <w:highlight w:val="cyan"/>
        </w:rPr>
        <w:t>"</w:t>
      </w:r>
      <w:proofErr w:type="spellStart"/>
      <w:r w:rsidR="00D70B9A" w:rsidRPr="009F3C30">
        <w:rPr>
          <w:rFonts w:cs="Arial"/>
          <w:color w:val="000000"/>
          <w:sz w:val="20"/>
          <w:szCs w:val="20"/>
          <w:highlight w:val="cyan"/>
        </w:rPr>
        <w:t>fb:AerodromeReferenceType</w:t>
      </w:r>
      <w:proofErr w:type="spellEnd"/>
      <w:r w:rsidR="00D70B9A" w:rsidRPr="009F3C30">
        <w:rPr>
          <w:rFonts w:cs="Arial"/>
          <w:color w:val="0000FF"/>
          <w:sz w:val="20"/>
          <w:szCs w:val="20"/>
          <w:highlight w:val="cyan"/>
        </w:rPr>
        <w:t>"</w:t>
      </w:r>
      <w:r w:rsidR="00D70B9A" w:rsidRPr="009F3C30">
        <w:rPr>
          <w:rFonts w:cs="Arial"/>
          <w:color w:val="0000FF"/>
          <w:sz w:val="20"/>
          <w:szCs w:val="20"/>
          <w:highlight w:val="white"/>
        </w:rPr>
        <w:t>/&gt;</w:t>
      </w:r>
      <w:r w:rsidR="00D70B9A" w:rsidRPr="009F3C30">
        <w:rPr>
          <w:rFonts w:cs="Arial"/>
          <w:color w:val="0000FF"/>
          <w:sz w:val="20"/>
          <w:szCs w:val="20"/>
          <w:highlight w:val="white"/>
        </w:rPr>
        <w:br/>
        <w:t xml:space="preserve">         &lt;</w:t>
      </w:r>
      <w:proofErr w:type="spellStart"/>
      <w:r w:rsidR="00D70B9A" w:rsidRPr="009F3C30">
        <w:rPr>
          <w:rFonts w:cs="Arial"/>
          <w:color w:val="800000"/>
          <w:sz w:val="20"/>
          <w:szCs w:val="20"/>
          <w:highlight w:val="white"/>
        </w:rPr>
        <w:t>xs:element</w:t>
      </w:r>
      <w:proofErr w:type="spellEnd"/>
      <w:r w:rsidR="00D70B9A" w:rsidRPr="009F3C30">
        <w:rPr>
          <w:rFonts w:cs="Arial"/>
          <w:color w:val="FF0000"/>
          <w:sz w:val="20"/>
          <w:szCs w:val="20"/>
          <w:highlight w:val="white"/>
        </w:rPr>
        <w:t xml:space="preserve"> name</w:t>
      </w:r>
      <w:r w:rsidR="00D70B9A" w:rsidRPr="009F3C30">
        <w:rPr>
          <w:rFonts w:cs="Arial"/>
          <w:color w:val="0000FF"/>
          <w:sz w:val="20"/>
          <w:szCs w:val="20"/>
          <w:highlight w:val="white"/>
        </w:rPr>
        <w:t>="</w:t>
      </w:r>
      <w:proofErr w:type="spellStart"/>
      <w:r w:rsidR="00D70B9A" w:rsidRPr="009F3C30">
        <w:rPr>
          <w:rFonts w:cs="Arial"/>
          <w:color w:val="000000"/>
          <w:sz w:val="20"/>
          <w:szCs w:val="20"/>
          <w:highlight w:val="white"/>
        </w:rPr>
        <w:t>arrivalAerodrome</w:t>
      </w:r>
      <w:proofErr w:type="spellEnd"/>
      <w:r w:rsidR="00D70B9A" w:rsidRPr="009F3C30">
        <w:rPr>
          <w:rFonts w:cs="Arial"/>
          <w:color w:val="0000FF"/>
          <w:sz w:val="20"/>
          <w:szCs w:val="20"/>
          <w:highlight w:val="white"/>
        </w:rPr>
        <w:t>"</w:t>
      </w:r>
      <w:r w:rsidR="00D70B9A" w:rsidRPr="009F3C30">
        <w:rPr>
          <w:rFonts w:cs="Arial"/>
          <w:color w:val="FF0000"/>
          <w:sz w:val="20"/>
          <w:szCs w:val="20"/>
          <w:highlight w:val="white"/>
        </w:rPr>
        <w:t xml:space="preserve"> type</w:t>
      </w:r>
      <w:r w:rsidR="00D70B9A" w:rsidRPr="009F3C30">
        <w:rPr>
          <w:rFonts w:cs="Arial"/>
          <w:color w:val="0000FF"/>
          <w:sz w:val="20"/>
          <w:szCs w:val="20"/>
          <w:highlight w:val="white"/>
        </w:rPr>
        <w:t>=</w:t>
      </w:r>
      <w:r w:rsidR="00D70B9A" w:rsidRPr="009F3C30">
        <w:rPr>
          <w:rFonts w:cs="Arial"/>
          <w:color w:val="0000FF"/>
          <w:sz w:val="20"/>
          <w:szCs w:val="20"/>
          <w:highlight w:val="cyan"/>
        </w:rPr>
        <w:t>"</w:t>
      </w:r>
      <w:proofErr w:type="spellStart"/>
      <w:r w:rsidR="00D70B9A" w:rsidRPr="009F3C30">
        <w:rPr>
          <w:rFonts w:cs="Arial"/>
          <w:color w:val="000000"/>
          <w:sz w:val="20"/>
          <w:szCs w:val="20"/>
          <w:highlight w:val="cyan"/>
        </w:rPr>
        <w:t>fb:AerodromeReferenceType</w:t>
      </w:r>
      <w:proofErr w:type="spellEnd"/>
      <w:r w:rsidR="00D70B9A" w:rsidRPr="009F3C30">
        <w:rPr>
          <w:rFonts w:cs="Arial"/>
          <w:color w:val="0000FF"/>
          <w:sz w:val="20"/>
          <w:szCs w:val="20"/>
          <w:highlight w:val="cyan"/>
        </w:rPr>
        <w:t>"</w:t>
      </w:r>
      <w:r w:rsidR="00D70B9A" w:rsidRPr="009F3C30">
        <w:rPr>
          <w:rFonts w:cs="Arial"/>
          <w:color w:val="0000FF"/>
          <w:sz w:val="20"/>
          <w:szCs w:val="20"/>
          <w:highlight w:val="white"/>
        </w:rPr>
        <w:t>/&gt;</w:t>
      </w:r>
      <w:r w:rsidR="00D70B9A" w:rsidRPr="009F3C30">
        <w:rPr>
          <w:rFonts w:cs="Arial"/>
          <w:color w:val="0000FF"/>
          <w:sz w:val="20"/>
          <w:szCs w:val="20"/>
          <w:highlight w:val="white"/>
        </w:rPr>
        <w:br/>
        <w:t xml:space="preserve">         &lt;</w:t>
      </w:r>
      <w:proofErr w:type="spellStart"/>
      <w:r w:rsidR="00D70B9A" w:rsidRPr="009F3C30">
        <w:rPr>
          <w:rFonts w:cs="Arial"/>
          <w:color w:val="800000"/>
          <w:sz w:val="20"/>
          <w:szCs w:val="20"/>
          <w:highlight w:val="white"/>
        </w:rPr>
        <w:t>xs:element</w:t>
      </w:r>
      <w:proofErr w:type="spellEnd"/>
      <w:r w:rsidR="00D70B9A" w:rsidRPr="009F3C30">
        <w:rPr>
          <w:rFonts w:cs="Arial"/>
          <w:color w:val="FF0000"/>
          <w:sz w:val="20"/>
          <w:szCs w:val="20"/>
          <w:highlight w:val="white"/>
        </w:rPr>
        <w:t xml:space="preserve"> name</w:t>
      </w:r>
      <w:r w:rsidR="00D70B9A" w:rsidRPr="009F3C30">
        <w:rPr>
          <w:rFonts w:cs="Arial"/>
          <w:color w:val="0000FF"/>
          <w:sz w:val="20"/>
          <w:szCs w:val="20"/>
          <w:highlight w:val="white"/>
        </w:rPr>
        <w:t>="</w:t>
      </w:r>
      <w:r w:rsidR="00D70B9A" w:rsidRPr="009F3C30">
        <w:rPr>
          <w:rFonts w:cs="Arial"/>
          <w:color w:val="000000"/>
          <w:sz w:val="20"/>
          <w:szCs w:val="20"/>
          <w:highlight w:val="white"/>
        </w:rPr>
        <w:t>ACID</w:t>
      </w:r>
      <w:r w:rsidR="00D70B9A" w:rsidRPr="009F3C30">
        <w:rPr>
          <w:rFonts w:cs="Arial"/>
          <w:color w:val="0000FF"/>
          <w:sz w:val="20"/>
          <w:szCs w:val="20"/>
          <w:highlight w:val="white"/>
        </w:rPr>
        <w:t>"</w:t>
      </w:r>
      <w:r w:rsidR="00D70B9A" w:rsidRPr="009F3C30">
        <w:rPr>
          <w:rFonts w:cs="Arial"/>
          <w:color w:val="FF0000"/>
          <w:sz w:val="20"/>
          <w:szCs w:val="20"/>
          <w:highlight w:val="white"/>
        </w:rPr>
        <w:t xml:space="preserve"> type</w:t>
      </w:r>
      <w:r w:rsidR="00D70B9A" w:rsidRPr="009F3C30">
        <w:rPr>
          <w:rFonts w:cs="Arial"/>
          <w:color w:val="0000FF"/>
          <w:sz w:val="20"/>
          <w:szCs w:val="20"/>
          <w:highlight w:val="white"/>
        </w:rPr>
        <w:t>=</w:t>
      </w:r>
      <w:r w:rsidR="00D70B9A" w:rsidRPr="009F3C30">
        <w:rPr>
          <w:rFonts w:cs="Arial"/>
          <w:color w:val="0000FF"/>
          <w:sz w:val="20"/>
          <w:szCs w:val="20"/>
          <w:highlight w:val="cyan"/>
        </w:rPr>
        <w:t>"</w:t>
      </w:r>
      <w:proofErr w:type="spellStart"/>
      <w:r w:rsidR="00D70B9A" w:rsidRPr="009F3C30">
        <w:rPr>
          <w:rFonts w:cs="Arial"/>
          <w:color w:val="000000"/>
          <w:sz w:val="20"/>
          <w:szCs w:val="20"/>
          <w:highlight w:val="cyan"/>
        </w:rPr>
        <w:t>fb:AircraftIdentificationType</w:t>
      </w:r>
      <w:proofErr w:type="spellEnd"/>
      <w:r w:rsidR="00D70B9A" w:rsidRPr="009F3C30">
        <w:rPr>
          <w:rFonts w:cs="Arial"/>
          <w:color w:val="0000FF"/>
          <w:sz w:val="20"/>
          <w:szCs w:val="20"/>
          <w:highlight w:val="cyan"/>
        </w:rPr>
        <w:t>"</w:t>
      </w:r>
      <w:r w:rsidR="00D70B9A" w:rsidRPr="009F3C30">
        <w:rPr>
          <w:rFonts w:cs="Arial"/>
          <w:color w:val="0000FF"/>
          <w:sz w:val="20"/>
          <w:szCs w:val="20"/>
          <w:highlight w:val="white"/>
        </w:rPr>
        <w:t>/&gt;</w:t>
      </w:r>
      <w:r w:rsidR="00D70B9A" w:rsidRPr="009F3C30">
        <w:rPr>
          <w:rFonts w:cs="Arial"/>
          <w:color w:val="0000FF"/>
          <w:sz w:val="20"/>
          <w:szCs w:val="20"/>
          <w:highlight w:val="white"/>
        </w:rPr>
        <w:br/>
        <w:t xml:space="preserve">         &lt;</w:t>
      </w:r>
      <w:proofErr w:type="spellStart"/>
      <w:r w:rsidR="00D70B9A" w:rsidRPr="009F3C30">
        <w:rPr>
          <w:rFonts w:cs="Arial"/>
          <w:color w:val="800000"/>
          <w:sz w:val="20"/>
          <w:szCs w:val="20"/>
          <w:highlight w:val="white"/>
        </w:rPr>
        <w:t>xs:element</w:t>
      </w:r>
      <w:proofErr w:type="spellEnd"/>
      <w:r w:rsidR="00D70B9A" w:rsidRPr="009F3C30">
        <w:rPr>
          <w:rFonts w:cs="Arial"/>
          <w:color w:val="FF0000"/>
          <w:sz w:val="20"/>
          <w:szCs w:val="20"/>
          <w:highlight w:val="white"/>
        </w:rPr>
        <w:t xml:space="preserve"> name</w:t>
      </w:r>
      <w:r w:rsidR="00D70B9A" w:rsidRPr="009F3C30">
        <w:rPr>
          <w:rFonts w:cs="Arial"/>
          <w:color w:val="0000FF"/>
          <w:sz w:val="20"/>
          <w:szCs w:val="20"/>
          <w:highlight w:val="white"/>
        </w:rPr>
        <w:t>="</w:t>
      </w:r>
      <w:r w:rsidR="00D70B9A" w:rsidRPr="009F3C30">
        <w:rPr>
          <w:rFonts w:cs="Arial"/>
          <w:color w:val="000000"/>
          <w:sz w:val="20"/>
          <w:szCs w:val="20"/>
          <w:highlight w:val="white"/>
        </w:rPr>
        <w:t>EOBT</w:t>
      </w:r>
      <w:r w:rsidR="00D70B9A" w:rsidRPr="009F3C30">
        <w:rPr>
          <w:rFonts w:cs="Arial"/>
          <w:color w:val="0000FF"/>
          <w:sz w:val="20"/>
          <w:szCs w:val="20"/>
          <w:highlight w:val="white"/>
        </w:rPr>
        <w:t>"</w:t>
      </w:r>
      <w:r w:rsidR="00D70B9A" w:rsidRPr="009F3C30">
        <w:rPr>
          <w:rFonts w:cs="Arial"/>
          <w:color w:val="FF0000"/>
          <w:sz w:val="20"/>
          <w:szCs w:val="20"/>
          <w:highlight w:val="white"/>
        </w:rPr>
        <w:t xml:space="preserve"> type</w:t>
      </w:r>
      <w:r w:rsidR="00D70B9A" w:rsidRPr="009F3C30">
        <w:rPr>
          <w:rFonts w:cs="Arial"/>
          <w:color w:val="0000FF"/>
          <w:sz w:val="20"/>
          <w:szCs w:val="20"/>
          <w:highlight w:val="white"/>
        </w:rPr>
        <w:t>=</w:t>
      </w:r>
      <w:r w:rsidR="00D70B9A" w:rsidRPr="009F3C30">
        <w:rPr>
          <w:rFonts w:cs="Arial"/>
          <w:color w:val="0000FF"/>
          <w:sz w:val="20"/>
          <w:szCs w:val="20"/>
          <w:highlight w:val="cyan"/>
        </w:rPr>
        <w:t>"</w:t>
      </w:r>
      <w:proofErr w:type="spellStart"/>
      <w:r w:rsidR="00D70B9A" w:rsidRPr="009F3C30">
        <w:rPr>
          <w:rFonts w:cs="Arial"/>
          <w:color w:val="000000"/>
          <w:sz w:val="20"/>
          <w:szCs w:val="20"/>
          <w:highlight w:val="cyan"/>
        </w:rPr>
        <w:t>fb:TimeType</w:t>
      </w:r>
      <w:proofErr w:type="spellEnd"/>
      <w:r w:rsidR="00D70B9A" w:rsidRPr="009F3C30">
        <w:rPr>
          <w:rFonts w:cs="Arial"/>
          <w:color w:val="0000FF"/>
          <w:sz w:val="20"/>
          <w:szCs w:val="20"/>
          <w:highlight w:val="cyan"/>
        </w:rPr>
        <w:t>"</w:t>
      </w:r>
      <w:r w:rsidR="00D70B9A" w:rsidRPr="009F3C30">
        <w:rPr>
          <w:rFonts w:cs="Arial"/>
          <w:color w:val="0000FF"/>
          <w:sz w:val="20"/>
          <w:szCs w:val="20"/>
          <w:highlight w:val="white"/>
        </w:rPr>
        <w:t>/&gt;</w:t>
      </w:r>
      <w:r w:rsidR="00D70B9A" w:rsidRPr="009F3C30">
        <w:rPr>
          <w:rFonts w:cs="Arial"/>
          <w:color w:val="0000FF"/>
          <w:sz w:val="20"/>
          <w:szCs w:val="20"/>
          <w:highlight w:val="white"/>
        </w:rPr>
        <w:br/>
        <w:t xml:space="preserve">      &lt;/</w:t>
      </w:r>
      <w:proofErr w:type="spellStart"/>
      <w:r w:rsidR="00D70B9A" w:rsidRPr="009F3C30">
        <w:rPr>
          <w:rFonts w:cs="Arial"/>
          <w:color w:val="800000"/>
          <w:sz w:val="20"/>
          <w:szCs w:val="20"/>
          <w:highlight w:val="white"/>
        </w:rPr>
        <w:t>xs:sequence</w:t>
      </w:r>
      <w:proofErr w:type="spellEnd"/>
      <w:r w:rsidR="00D70B9A" w:rsidRPr="009F3C30">
        <w:rPr>
          <w:rFonts w:cs="Arial"/>
          <w:color w:val="0000FF"/>
          <w:sz w:val="20"/>
          <w:szCs w:val="20"/>
          <w:highlight w:val="white"/>
        </w:rPr>
        <w:t>&gt;</w:t>
      </w:r>
      <w:r w:rsidR="00D70B9A" w:rsidRPr="009F3C30">
        <w:rPr>
          <w:rFonts w:cs="Arial"/>
          <w:color w:val="0000FF"/>
          <w:sz w:val="20"/>
          <w:szCs w:val="20"/>
          <w:highlight w:val="white"/>
        </w:rPr>
        <w:br/>
        <w:t xml:space="preserve">   &lt;/</w:t>
      </w:r>
      <w:proofErr w:type="spellStart"/>
      <w:r w:rsidR="00D70B9A" w:rsidRPr="009F3C30">
        <w:rPr>
          <w:rFonts w:cs="Arial"/>
          <w:color w:val="800000"/>
          <w:sz w:val="20"/>
          <w:szCs w:val="20"/>
          <w:highlight w:val="white"/>
        </w:rPr>
        <w:t>xs:complexType</w:t>
      </w:r>
      <w:proofErr w:type="spellEnd"/>
      <w:r w:rsidR="00D70B9A" w:rsidRPr="009F3C30">
        <w:rPr>
          <w:rFonts w:cs="Arial"/>
          <w:color w:val="0000FF"/>
          <w:sz w:val="20"/>
          <w:szCs w:val="20"/>
          <w:highlight w:val="white"/>
        </w:rPr>
        <w:t>&gt;</w:t>
      </w:r>
      <w:r w:rsidR="00D70B9A" w:rsidRPr="009F3C30">
        <w:rPr>
          <w:rFonts w:cs="Arial"/>
          <w:color w:val="0000FF"/>
          <w:sz w:val="20"/>
          <w:szCs w:val="20"/>
        </w:rPr>
        <w:br/>
      </w:r>
      <w:r w:rsidR="00D70B9A" w:rsidRPr="009F3C30">
        <w:rPr>
          <w:rFonts w:cs="Arial"/>
          <w:color w:val="0000FF"/>
          <w:sz w:val="20"/>
          <w:szCs w:val="20"/>
          <w:highlight w:val="white"/>
        </w:rPr>
        <w:t>&lt;/</w:t>
      </w:r>
      <w:proofErr w:type="spellStart"/>
      <w:r w:rsidR="00D70B9A" w:rsidRPr="009F3C30">
        <w:rPr>
          <w:rFonts w:cs="Arial"/>
          <w:color w:val="800000"/>
          <w:sz w:val="20"/>
          <w:szCs w:val="20"/>
          <w:highlight w:val="white"/>
        </w:rPr>
        <w:t>xs:schema</w:t>
      </w:r>
      <w:proofErr w:type="spellEnd"/>
      <w:r w:rsidR="00D70B9A" w:rsidRPr="009F3C30">
        <w:rPr>
          <w:rFonts w:cs="Arial"/>
          <w:color w:val="0000FF"/>
          <w:sz w:val="20"/>
          <w:szCs w:val="20"/>
          <w:highlight w:val="white"/>
        </w:rPr>
        <w:t>&gt;</w:t>
      </w:r>
    </w:p>
    <w:p w14:paraId="2DF3BB3F" w14:textId="7194E1C5" w:rsidR="00D70B9A" w:rsidRDefault="00D70B9A" w:rsidP="00D70B9A">
      <w:pPr>
        <w:jc w:val="both"/>
      </w:pPr>
      <w:r w:rsidRPr="00EE7037">
        <w:rPr>
          <w:rFonts w:ascii="Arial" w:hAnsi="Arial"/>
          <w:noProof/>
          <w:color w:val="0000FF"/>
          <w:sz w:val="20"/>
          <w:lang w:eastAsia="en-GB"/>
        </w:rPr>
        <mc:AlternateContent>
          <mc:Choice Requires="wps">
            <w:drawing>
              <wp:anchor distT="0" distB="0" distL="114300" distR="114300" simplePos="0" relativeHeight="251648000" behindDoc="0" locked="0" layoutInCell="1" allowOverlap="1" wp14:anchorId="588CC56D" wp14:editId="45BDBAB7">
                <wp:simplePos x="0" y="0"/>
                <wp:positionH relativeFrom="column">
                  <wp:posOffset>4926637</wp:posOffset>
                </wp:positionH>
                <wp:positionV relativeFrom="paragraph">
                  <wp:posOffset>107672</wp:posOffset>
                </wp:positionV>
                <wp:extent cx="753254" cy="295275"/>
                <wp:effectExtent l="38100" t="152400" r="46990" b="161925"/>
                <wp:wrapNone/>
                <wp:docPr id="121" name="Text Box 121"/>
                <wp:cNvGraphicFramePr/>
                <a:graphic xmlns:a="http://schemas.openxmlformats.org/drawingml/2006/main">
                  <a:graphicData uri="http://schemas.microsoft.com/office/word/2010/wordprocessingShape">
                    <wps:wsp>
                      <wps:cNvSpPr txBox="1"/>
                      <wps:spPr>
                        <a:xfrm rot="1426367">
                          <a:off x="0" y="0"/>
                          <a:ext cx="753254" cy="29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103469D" w14:textId="5CD1568D" w:rsidR="00C642C9" w:rsidRDefault="00C642C9" w:rsidP="00D70B9A">
                            <w:r>
                              <w:t>XML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CC56D" id="Text Box 121" o:spid="_x0000_s1028" type="#_x0000_t202" style="position:absolute;left:0;text-align:left;margin-left:387.9pt;margin-top:8.5pt;width:59.3pt;height:23.25pt;rotation:1557973fd;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" fillcolor="white [3201]" strokeweight=".5pt">
                <v:textbox>
                  <w:txbxContent>
                    <w:p w14:paraId="5103469D" w14:textId="5CD1568D" w:rsidR="00C642C9" w:rsidRDefault="00C642C9" w:rsidP="00D70B9A">
                      <w:r>
                        <w:t>XML data</w:t>
                      </w:r>
                    </w:p>
                  </w:txbxContent>
                </v:textbox>
              </v:shape>
            </w:pict>
          </mc:Fallback>
        </mc:AlternateContent>
      </w:r>
    </w:p>
    <w:p w14:paraId="7DC5FCE6" w14:textId="188264E5" w:rsidR="00AC0F75" w:rsidRPr="00EE7037" w:rsidRDefault="00AC0F75" w:rsidP="00944C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26"/>
        <w:rPr>
          <w:color w:val="000000"/>
          <w:sz w:val="20"/>
          <w:highlight w:val="white"/>
        </w:rPr>
      </w:pPr>
      <w:r w:rsidRPr="00EE7037">
        <w:rPr>
          <w:noProof/>
          <w:sz w:val="20"/>
          <w:lang w:eastAsia="en-GB"/>
        </w:rPr>
        <w:drawing>
          <wp:anchor distT="0" distB="0" distL="114300" distR="114300" simplePos="0" relativeHeight="251641856" behindDoc="0" locked="0" layoutInCell="1" allowOverlap="1" wp14:anchorId="6F6ADEDE" wp14:editId="357F8D39">
            <wp:simplePos x="0" y="0"/>
            <wp:positionH relativeFrom="column">
              <wp:posOffset>-80065</wp:posOffset>
            </wp:positionH>
            <wp:positionV relativeFrom="paragraph">
              <wp:posOffset>27278</wp:posOffset>
            </wp:positionV>
            <wp:extent cx="228600" cy="228600"/>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pic:spPr>
                </pic:pic>
              </a:graphicData>
            </a:graphic>
            <wp14:sizeRelH relativeFrom="page">
              <wp14:pctWidth>0</wp14:pctWidth>
            </wp14:sizeRelH>
            <wp14:sizeRelV relativeFrom="page">
              <wp14:pctHeight>0</wp14:pctHeight>
            </wp14:sizeRelV>
          </wp:anchor>
        </w:drawing>
      </w:r>
      <w:r w:rsidRPr="00944CBA">
        <w:rPr>
          <w:color w:val="0000FF"/>
          <w:sz w:val="20"/>
          <w:highlight w:val="white"/>
        </w:rPr>
        <w:t>&lt;</w:t>
      </w:r>
      <w:proofErr w:type="spellStart"/>
      <w:r w:rsidRPr="00EE7037">
        <w:rPr>
          <w:color w:val="800000"/>
          <w:sz w:val="20"/>
          <w:highlight w:val="white"/>
        </w:rPr>
        <w:t>wrong:FlightIdentification</w:t>
      </w:r>
      <w:proofErr w:type="spellEnd"/>
      <w:r w:rsidRPr="00EE7037">
        <w:rPr>
          <w:color w:val="FF0000"/>
          <w:sz w:val="20"/>
          <w:highlight w:val="white"/>
        </w:rPr>
        <w:t xml:space="preserve"> </w:t>
      </w:r>
      <w:proofErr w:type="spellStart"/>
      <w:r w:rsidRPr="00EE7037">
        <w:rPr>
          <w:color w:val="FF0000"/>
          <w:sz w:val="20"/>
          <w:highlight w:val="white"/>
        </w:rPr>
        <w:t>xmlns:wrong</w:t>
      </w:r>
      <w:proofErr w:type="spellEnd"/>
      <w:r w:rsidRPr="00EE7037">
        <w:rPr>
          <w:color w:val="0000FF"/>
          <w:sz w:val="20"/>
          <w:highlight w:val="white"/>
        </w:rPr>
        <w:t>=</w:t>
      </w:r>
      <w:r w:rsidRPr="009F3C30">
        <w:rPr>
          <w:rFonts w:cs="Arial"/>
          <w:sz w:val="20"/>
          <w:szCs w:val="20"/>
          <w:highlight w:val="white"/>
        </w:rPr>
        <w:t>[…]</w:t>
      </w:r>
      <w:r w:rsidRPr="00944CBA">
        <w:rPr>
          <w:color w:val="FF0000"/>
          <w:sz w:val="20"/>
          <w:highlight w:val="white"/>
        </w:rPr>
        <w:t xml:space="preserve"> </w:t>
      </w:r>
      <w:proofErr w:type="spellStart"/>
      <w:r w:rsidRPr="00944CBA">
        <w:rPr>
          <w:color w:val="FF0000"/>
          <w:sz w:val="20"/>
          <w:highlight w:val="white"/>
        </w:rPr>
        <w:t>xmlns:fb</w:t>
      </w:r>
      <w:proofErr w:type="spellEnd"/>
      <w:r w:rsidRPr="00EE7037">
        <w:rPr>
          <w:color w:val="0000FF"/>
          <w:sz w:val="20"/>
          <w:highlight w:val="white"/>
        </w:rPr>
        <w:t>="</w:t>
      </w:r>
      <w:r w:rsidRPr="00EE7037">
        <w:rPr>
          <w:color w:val="000000"/>
          <w:sz w:val="20"/>
          <w:highlight w:val="white"/>
        </w:rPr>
        <w:t>http://www.fixm.aero/base/4.2</w:t>
      </w:r>
      <w:r w:rsidRPr="00EE7037">
        <w:rPr>
          <w:color w:val="0000FF"/>
          <w:sz w:val="20"/>
          <w:highlight w:val="white"/>
        </w:rPr>
        <w:t>"</w:t>
      </w:r>
      <w:r w:rsidRPr="00EE7037">
        <w:rPr>
          <w:color w:val="FF0000"/>
          <w:sz w:val="20"/>
          <w:highlight w:val="white"/>
        </w:rPr>
        <w:t xml:space="preserve"> </w:t>
      </w:r>
      <w:proofErr w:type="spellStart"/>
      <w:r w:rsidRPr="00EE7037">
        <w:rPr>
          <w:color w:val="FF0000"/>
          <w:sz w:val="20"/>
          <w:highlight w:val="white"/>
        </w:rPr>
        <w:t>xmlns:xs</w:t>
      </w:r>
      <w:proofErr w:type="spellEnd"/>
      <w:r w:rsidRPr="00EE7037">
        <w:rPr>
          <w:color w:val="0000FF"/>
          <w:sz w:val="20"/>
          <w:highlight w:val="white"/>
        </w:rPr>
        <w:t>="</w:t>
      </w:r>
      <w:r w:rsidRPr="00EE7037">
        <w:rPr>
          <w:color w:val="000000"/>
          <w:sz w:val="20"/>
          <w:highlight w:val="white"/>
        </w:rPr>
        <w:t>http://www.w3.org/2001/XMLSchema-instance</w:t>
      </w:r>
      <w:r w:rsidRPr="00EE7037">
        <w:rPr>
          <w:color w:val="0000FF"/>
          <w:sz w:val="20"/>
          <w:highlight w:val="white"/>
        </w:rPr>
        <w:t>"</w:t>
      </w:r>
      <w:r w:rsidRPr="00EE7037">
        <w:rPr>
          <w:color w:val="FF0000"/>
          <w:sz w:val="20"/>
          <w:highlight w:val="white"/>
        </w:rPr>
        <w:t xml:space="preserve"> </w:t>
      </w:r>
      <w:proofErr w:type="spellStart"/>
      <w:r w:rsidRPr="00EE7037">
        <w:rPr>
          <w:color w:val="FF0000"/>
          <w:sz w:val="20"/>
          <w:highlight w:val="white"/>
        </w:rPr>
        <w:t>xs:schemaLocation</w:t>
      </w:r>
      <w:proofErr w:type="spellEnd"/>
      <w:r w:rsidRPr="00EE7037">
        <w:rPr>
          <w:color w:val="0000FF"/>
          <w:sz w:val="20"/>
          <w:highlight w:val="white"/>
        </w:rPr>
        <w:t>=</w:t>
      </w:r>
      <w:r w:rsidRPr="009F3C30">
        <w:rPr>
          <w:rFonts w:cs="Arial"/>
          <w:sz w:val="20"/>
          <w:szCs w:val="20"/>
          <w:highlight w:val="white"/>
        </w:rPr>
        <w:t>[…]</w:t>
      </w:r>
      <w:r w:rsidRPr="00944CBA">
        <w:rPr>
          <w:color w:val="0000FF"/>
          <w:sz w:val="20"/>
          <w:highlight w:val="white"/>
        </w:rPr>
        <w:t>"&gt;</w:t>
      </w:r>
    </w:p>
    <w:p w14:paraId="2F84069B" w14:textId="77777777" w:rsidR="00AC0F75" w:rsidRPr="00EE7037" w:rsidRDefault="00AC0F75" w:rsidP="00EE70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26"/>
        <w:rPr>
          <w:color w:val="000000"/>
          <w:sz w:val="20"/>
          <w:highlight w:val="white"/>
        </w:rPr>
      </w:pPr>
      <w:r w:rsidRPr="00EE7037">
        <w:rPr>
          <w:color w:val="000000"/>
          <w:sz w:val="20"/>
          <w:highlight w:val="white"/>
        </w:rPr>
        <w:tab/>
      </w:r>
      <w:r w:rsidRPr="00EE7037">
        <w:rPr>
          <w:color w:val="0000FF"/>
          <w:sz w:val="20"/>
          <w:highlight w:val="white"/>
        </w:rPr>
        <w:t>&lt;</w:t>
      </w:r>
      <w:proofErr w:type="spellStart"/>
      <w:r w:rsidRPr="00EE7037">
        <w:rPr>
          <w:color w:val="800000"/>
          <w:sz w:val="20"/>
          <w:highlight w:val="white"/>
        </w:rPr>
        <w:t>wrong:departureAerodrome</w:t>
      </w:r>
      <w:proofErr w:type="spellEnd"/>
      <w:r w:rsidRPr="00EE7037">
        <w:rPr>
          <w:color w:val="0000FF"/>
          <w:sz w:val="20"/>
          <w:highlight w:val="white"/>
        </w:rPr>
        <w:t>&gt;</w:t>
      </w:r>
    </w:p>
    <w:p w14:paraId="76FE41D8" w14:textId="77777777" w:rsidR="00AC0F75" w:rsidRPr="00EE7037" w:rsidRDefault="00AC0F75" w:rsidP="00EE70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26"/>
        <w:rPr>
          <w:color w:val="000000"/>
          <w:sz w:val="20"/>
          <w:highlight w:val="white"/>
        </w:rPr>
      </w:pPr>
      <w:r w:rsidRPr="00EE7037">
        <w:rPr>
          <w:color w:val="000000"/>
          <w:sz w:val="20"/>
          <w:highlight w:val="white"/>
        </w:rPr>
        <w:tab/>
      </w:r>
      <w:r w:rsidRPr="00EE7037">
        <w:rPr>
          <w:color w:val="000000"/>
          <w:sz w:val="20"/>
          <w:highlight w:val="white"/>
        </w:rPr>
        <w:tab/>
      </w:r>
      <w:r w:rsidRPr="00EE7037">
        <w:rPr>
          <w:color w:val="0000FF"/>
          <w:sz w:val="20"/>
          <w:highlight w:val="white"/>
        </w:rPr>
        <w:t>&lt;</w:t>
      </w:r>
      <w:proofErr w:type="spellStart"/>
      <w:r w:rsidRPr="00EE7037">
        <w:rPr>
          <w:color w:val="800000"/>
          <w:sz w:val="20"/>
          <w:highlight w:val="white"/>
        </w:rPr>
        <w:t>fb:name</w:t>
      </w:r>
      <w:proofErr w:type="spellEnd"/>
      <w:r w:rsidRPr="00EE7037">
        <w:rPr>
          <w:color w:val="0000FF"/>
          <w:sz w:val="20"/>
          <w:highlight w:val="white"/>
        </w:rPr>
        <w:t>&gt;</w:t>
      </w:r>
      <w:r w:rsidRPr="00EE7037">
        <w:rPr>
          <w:color w:val="000000"/>
          <w:sz w:val="20"/>
          <w:highlight w:val="white"/>
        </w:rPr>
        <w:t>LES BARAQUES</w:t>
      </w:r>
      <w:r w:rsidRPr="00EE7037">
        <w:rPr>
          <w:color w:val="0000FF"/>
          <w:sz w:val="20"/>
          <w:highlight w:val="white"/>
        </w:rPr>
        <w:t>&lt;/</w:t>
      </w:r>
      <w:proofErr w:type="spellStart"/>
      <w:r w:rsidRPr="00EE7037">
        <w:rPr>
          <w:color w:val="800000"/>
          <w:sz w:val="20"/>
          <w:highlight w:val="white"/>
        </w:rPr>
        <w:t>fb:name</w:t>
      </w:r>
      <w:proofErr w:type="spellEnd"/>
      <w:r w:rsidRPr="00EE7037">
        <w:rPr>
          <w:color w:val="0000FF"/>
          <w:sz w:val="20"/>
          <w:highlight w:val="white"/>
        </w:rPr>
        <w:t>&gt;</w:t>
      </w:r>
    </w:p>
    <w:p w14:paraId="1330FDFF" w14:textId="77777777" w:rsidR="00AC0F75" w:rsidRPr="00EE7037" w:rsidRDefault="00AC0F75" w:rsidP="00EE70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26"/>
        <w:rPr>
          <w:color w:val="000000"/>
          <w:sz w:val="20"/>
          <w:highlight w:val="white"/>
        </w:rPr>
      </w:pPr>
      <w:r w:rsidRPr="00EE7037">
        <w:rPr>
          <w:color w:val="000000"/>
          <w:sz w:val="20"/>
          <w:highlight w:val="white"/>
        </w:rPr>
        <w:tab/>
      </w:r>
      <w:r w:rsidRPr="00EE7037">
        <w:rPr>
          <w:color w:val="0000FF"/>
          <w:sz w:val="20"/>
          <w:highlight w:val="white"/>
        </w:rPr>
        <w:t>&lt;/</w:t>
      </w:r>
      <w:proofErr w:type="spellStart"/>
      <w:r w:rsidRPr="00EE7037">
        <w:rPr>
          <w:color w:val="800000"/>
          <w:sz w:val="20"/>
          <w:highlight w:val="white"/>
        </w:rPr>
        <w:t>wrong:departureAerodrome</w:t>
      </w:r>
      <w:proofErr w:type="spellEnd"/>
      <w:r w:rsidRPr="00EE7037">
        <w:rPr>
          <w:color w:val="0000FF"/>
          <w:sz w:val="20"/>
          <w:highlight w:val="white"/>
        </w:rPr>
        <w:t>&gt;</w:t>
      </w:r>
    </w:p>
    <w:p w14:paraId="598CE34C" w14:textId="77777777" w:rsidR="00AC0F75" w:rsidRPr="00EE7037" w:rsidRDefault="00AC0F75" w:rsidP="00EE70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26"/>
        <w:rPr>
          <w:color w:val="000000"/>
          <w:sz w:val="20"/>
          <w:highlight w:val="white"/>
        </w:rPr>
      </w:pPr>
      <w:r w:rsidRPr="00EE7037">
        <w:rPr>
          <w:color w:val="000000"/>
          <w:sz w:val="20"/>
          <w:highlight w:val="white"/>
        </w:rPr>
        <w:tab/>
      </w:r>
      <w:r w:rsidRPr="00EE7037">
        <w:rPr>
          <w:color w:val="0000FF"/>
          <w:sz w:val="20"/>
          <w:highlight w:val="white"/>
        </w:rPr>
        <w:t>&lt;</w:t>
      </w:r>
      <w:proofErr w:type="spellStart"/>
      <w:r w:rsidRPr="00EE7037">
        <w:rPr>
          <w:color w:val="800000"/>
          <w:sz w:val="20"/>
          <w:highlight w:val="white"/>
        </w:rPr>
        <w:t>wrong:arrivalAerodrome</w:t>
      </w:r>
      <w:proofErr w:type="spellEnd"/>
      <w:r w:rsidRPr="00EE7037">
        <w:rPr>
          <w:color w:val="0000FF"/>
          <w:sz w:val="20"/>
          <w:highlight w:val="white"/>
        </w:rPr>
        <w:t>&gt;</w:t>
      </w:r>
    </w:p>
    <w:p w14:paraId="0CF8B547" w14:textId="77777777" w:rsidR="00AC0F75" w:rsidRPr="00EE7037" w:rsidRDefault="00AC0F75" w:rsidP="00EE70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26"/>
        <w:rPr>
          <w:color w:val="000000"/>
          <w:sz w:val="20"/>
          <w:highlight w:val="white"/>
        </w:rPr>
      </w:pPr>
      <w:r w:rsidRPr="00EE7037">
        <w:rPr>
          <w:color w:val="000000"/>
          <w:sz w:val="20"/>
          <w:highlight w:val="white"/>
        </w:rPr>
        <w:tab/>
      </w:r>
      <w:r w:rsidRPr="00EE7037">
        <w:rPr>
          <w:color w:val="000000"/>
          <w:sz w:val="20"/>
          <w:highlight w:val="white"/>
        </w:rPr>
        <w:tab/>
      </w:r>
      <w:r w:rsidRPr="00EE7037">
        <w:rPr>
          <w:color w:val="0000FF"/>
          <w:sz w:val="20"/>
          <w:highlight w:val="white"/>
        </w:rPr>
        <w:t>&lt;</w:t>
      </w:r>
      <w:proofErr w:type="spellStart"/>
      <w:r w:rsidRPr="00EE7037">
        <w:rPr>
          <w:color w:val="800000"/>
          <w:sz w:val="20"/>
          <w:highlight w:val="white"/>
        </w:rPr>
        <w:t>fb:name</w:t>
      </w:r>
      <w:proofErr w:type="spellEnd"/>
      <w:r w:rsidRPr="00EE7037">
        <w:rPr>
          <w:color w:val="0000FF"/>
          <w:sz w:val="20"/>
          <w:highlight w:val="white"/>
        </w:rPr>
        <w:t>&gt;</w:t>
      </w:r>
      <w:r w:rsidRPr="00EE7037">
        <w:rPr>
          <w:color w:val="000000"/>
          <w:sz w:val="20"/>
          <w:highlight w:val="white"/>
        </w:rPr>
        <w:t>NORTHFALL MEADOW</w:t>
      </w:r>
      <w:r w:rsidRPr="00EE7037">
        <w:rPr>
          <w:color w:val="0000FF"/>
          <w:sz w:val="20"/>
          <w:highlight w:val="white"/>
        </w:rPr>
        <w:t>&lt;/</w:t>
      </w:r>
      <w:proofErr w:type="spellStart"/>
      <w:r w:rsidRPr="00EE7037">
        <w:rPr>
          <w:color w:val="800000"/>
          <w:sz w:val="20"/>
          <w:highlight w:val="white"/>
        </w:rPr>
        <w:t>fb:name</w:t>
      </w:r>
      <w:proofErr w:type="spellEnd"/>
      <w:r w:rsidRPr="00EE7037">
        <w:rPr>
          <w:color w:val="0000FF"/>
          <w:sz w:val="20"/>
          <w:highlight w:val="white"/>
        </w:rPr>
        <w:t>&gt;</w:t>
      </w:r>
    </w:p>
    <w:p w14:paraId="3C4F1007" w14:textId="77777777" w:rsidR="00AC0F75" w:rsidRPr="00EE7037" w:rsidRDefault="00AC0F75" w:rsidP="00EE70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26"/>
        <w:rPr>
          <w:color w:val="000000"/>
          <w:sz w:val="20"/>
          <w:highlight w:val="white"/>
        </w:rPr>
      </w:pPr>
      <w:r w:rsidRPr="00EE7037">
        <w:rPr>
          <w:color w:val="000000"/>
          <w:sz w:val="20"/>
          <w:highlight w:val="white"/>
        </w:rPr>
        <w:tab/>
      </w:r>
      <w:r w:rsidRPr="00EE7037">
        <w:rPr>
          <w:color w:val="0000FF"/>
          <w:sz w:val="20"/>
          <w:highlight w:val="white"/>
        </w:rPr>
        <w:t>&lt;/</w:t>
      </w:r>
      <w:proofErr w:type="spellStart"/>
      <w:r w:rsidRPr="00EE7037">
        <w:rPr>
          <w:color w:val="800000"/>
          <w:sz w:val="20"/>
          <w:highlight w:val="white"/>
        </w:rPr>
        <w:t>wrong:arrivalAerodrome</w:t>
      </w:r>
      <w:proofErr w:type="spellEnd"/>
      <w:r w:rsidRPr="00EE7037">
        <w:rPr>
          <w:color w:val="0000FF"/>
          <w:sz w:val="20"/>
          <w:highlight w:val="white"/>
        </w:rPr>
        <w:t>&gt;</w:t>
      </w:r>
    </w:p>
    <w:p w14:paraId="4026AEF7" w14:textId="77777777" w:rsidR="00AC0F75" w:rsidRPr="00EE7037" w:rsidRDefault="00AC0F75" w:rsidP="00EE70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26"/>
        <w:rPr>
          <w:color w:val="000000"/>
          <w:sz w:val="20"/>
          <w:highlight w:val="white"/>
        </w:rPr>
      </w:pPr>
      <w:r w:rsidRPr="00EE7037">
        <w:rPr>
          <w:color w:val="000000"/>
          <w:sz w:val="20"/>
          <w:highlight w:val="white"/>
        </w:rPr>
        <w:tab/>
      </w:r>
      <w:r w:rsidRPr="00EE7037">
        <w:rPr>
          <w:color w:val="0000FF"/>
          <w:sz w:val="20"/>
          <w:highlight w:val="white"/>
        </w:rPr>
        <w:t>&lt;</w:t>
      </w:r>
      <w:proofErr w:type="spellStart"/>
      <w:r w:rsidRPr="00EE7037">
        <w:rPr>
          <w:color w:val="800000"/>
          <w:sz w:val="20"/>
          <w:highlight w:val="white"/>
        </w:rPr>
        <w:t>wrong:ACID</w:t>
      </w:r>
      <w:proofErr w:type="spellEnd"/>
      <w:r w:rsidRPr="00EE7037">
        <w:rPr>
          <w:color w:val="0000FF"/>
          <w:sz w:val="20"/>
          <w:highlight w:val="white"/>
        </w:rPr>
        <w:t>&gt;</w:t>
      </w:r>
      <w:r w:rsidRPr="00EE7037">
        <w:rPr>
          <w:color w:val="000000"/>
          <w:sz w:val="20"/>
          <w:highlight w:val="white"/>
        </w:rPr>
        <w:t>BLXI</w:t>
      </w:r>
      <w:r w:rsidRPr="00EE7037">
        <w:rPr>
          <w:color w:val="0000FF"/>
          <w:sz w:val="20"/>
          <w:highlight w:val="white"/>
        </w:rPr>
        <w:t>&lt;/</w:t>
      </w:r>
      <w:proofErr w:type="spellStart"/>
      <w:r w:rsidRPr="00EE7037">
        <w:rPr>
          <w:color w:val="800000"/>
          <w:sz w:val="20"/>
          <w:highlight w:val="white"/>
        </w:rPr>
        <w:t>wrong:ACID</w:t>
      </w:r>
      <w:proofErr w:type="spellEnd"/>
      <w:r w:rsidRPr="00EE7037">
        <w:rPr>
          <w:color w:val="0000FF"/>
          <w:sz w:val="20"/>
          <w:highlight w:val="white"/>
        </w:rPr>
        <w:t>&gt;</w:t>
      </w:r>
    </w:p>
    <w:p w14:paraId="27130C14" w14:textId="77777777" w:rsidR="00AC0F75" w:rsidRPr="00EE7037" w:rsidRDefault="00AC0F75" w:rsidP="00EE70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26"/>
        <w:rPr>
          <w:color w:val="000000"/>
          <w:sz w:val="20"/>
          <w:highlight w:val="white"/>
        </w:rPr>
      </w:pPr>
      <w:r w:rsidRPr="00EE7037">
        <w:rPr>
          <w:color w:val="000000"/>
          <w:sz w:val="20"/>
          <w:highlight w:val="white"/>
        </w:rPr>
        <w:lastRenderedPageBreak/>
        <w:tab/>
      </w:r>
      <w:r w:rsidRPr="00EE7037">
        <w:rPr>
          <w:color w:val="0000FF"/>
          <w:sz w:val="20"/>
          <w:highlight w:val="white"/>
        </w:rPr>
        <w:t>&lt;</w:t>
      </w:r>
      <w:proofErr w:type="spellStart"/>
      <w:r w:rsidRPr="00EE7037">
        <w:rPr>
          <w:color w:val="800000"/>
          <w:sz w:val="20"/>
          <w:highlight w:val="white"/>
        </w:rPr>
        <w:t>wrong:EOBT</w:t>
      </w:r>
      <w:proofErr w:type="spellEnd"/>
      <w:r w:rsidRPr="00EE7037">
        <w:rPr>
          <w:color w:val="0000FF"/>
          <w:sz w:val="20"/>
          <w:highlight w:val="white"/>
        </w:rPr>
        <w:t>&gt;</w:t>
      </w:r>
      <w:r w:rsidRPr="00EE7037">
        <w:rPr>
          <w:color w:val="000000"/>
          <w:sz w:val="20"/>
          <w:highlight w:val="white"/>
        </w:rPr>
        <w:t>1909-07-25T04:41:00.000Z</w:t>
      </w:r>
      <w:r w:rsidRPr="00EE7037">
        <w:rPr>
          <w:color w:val="0000FF"/>
          <w:sz w:val="20"/>
          <w:highlight w:val="white"/>
        </w:rPr>
        <w:t>&lt;/</w:t>
      </w:r>
      <w:proofErr w:type="spellStart"/>
      <w:r w:rsidRPr="00EE7037">
        <w:rPr>
          <w:color w:val="800000"/>
          <w:sz w:val="20"/>
          <w:highlight w:val="white"/>
        </w:rPr>
        <w:t>wrong:EOBT</w:t>
      </w:r>
      <w:proofErr w:type="spellEnd"/>
      <w:r w:rsidRPr="00EE7037">
        <w:rPr>
          <w:color w:val="0000FF"/>
          <w:sz w:val="20"/>
          <w:highlight w:val="white"/>
        </w:rPr>
        <w:t>&gt;</w:t>
      </w:r>
    </w:p>
    <w:p w14:paraId="20C326A5" w14:textId="77777777" w:rsidR="00AC0F75" w:rsidRPr="00EE7037" w:rsidRDefault="00AC0F75" w:rsidP="00EE70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26"/>
        <w:rPr>
          <w:color w:val="000000"/>
          <w:sz w:val="20"/>
          <w:highlight w:val="white"/>
        </w:rPr>
      </w:pPr>
      <w:r w:rsidRPr="00EE7037">
        <w:rPr>
          <w:color w:val="0000FF"/>
          <w:sz w:val="20"/>
          <w:highlight w:val="white"/>
        </w:rPr>
        <w:t>&lt;/</w:t>
      </w:r>
      <w:proofErr w:type="spellStart"/>
      <w:r w:rsidRPr="00EE7037">
        <w:rPr>
          <w:color w:val="800000"/>
          <w:sz w:val="20"/>
          <w:highlight w:val="white"/>
        </w:rPr>
        <w:t>wrong:FlightIdentification</w:t>
      </w:r>
      <w:proofErr w:type="spellEnd"/>
      <w:r w:rsidRPr="00EE7037">
        <w:rPr>
          <w:color w:val="0000FF"/>
          <w:sz w:val="20"/>
          <w:highlight w:val="white"/>
        </w:rPr>
        <w:t>&gt;</w:t>
      </w:r>
    </w:p>
    <w:p w14:paraId="79AE5770" w14:textId="77777777" w:rsidR="00AC0F75" w:rsidRPr="00EE7037" w:rsidRDefault="00AC0F75" w:rsidP="00EE70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26"/>
        <w:rPr>
          <w:color w:val="000000"/>
          <w:sz w:val="20"/>
          <w:highlight w:val="white"/>
        </w:rPr>
      </w:pPr>
      <w:r w:rsidRPr="00EE7037">
        <w:rPr>
          <w:color w:val="0000FF"/>
          <w:sz w:val="20"/>
          <w:highlight w:val="white"/>
        </w:rPr>
        <w:t>&lt;!--</w:t>
      </w:r>
      <w:r w:rsidRPr="00EE7037">
        <w:rPr>
          <w:color w:val="808080"/>
          <w:sz w:val="20"/>
          <w:highlight w:val="white"/>
        </w:rPr>
        <w:t xml:space="preserve"> https://en.wikipedia.org/wiki/Louis_Bl%C3%A9riot#1909_Channel_crossing </w:t>
      </w:r>
      <w:r w:rsidRPr="00EE7037">
        <w:rPr>
          <w:color w:val="0000FF"/>
          <w:sz w:val="20"/>
          <w:highlight w:val="white"/>
        </w:rPr>
        <w:t>--&gt;</w:t>
      </w:r>
    </w:p>
    <w:p w14:paraId="0C28E8E3" w14:textId="77777777" w:rsidR="00F009D4" w:rsidRDefault="00F009D4" w:rsidP="00D70B9A">
      <w:pPr>
        <w:jc w:val="both"/>
      </w:pPr>
    </w:p>
    <w:p w14:paraId="7B0BE8B7" w14:textId="77777777" w:rsidR="00D70B9A" w:rsidRDefault="00D70B9A" w:rsidP="00D70B9A">
      <w:pPr>
        <w:jc w:val="both"/>
      </w:pPr>
      <w:r>
        <w:t xml:space="preserve">The example schema above is not FIXM Core and is not a FIXM extension. It is a fictitious, standalone XML schema that defines its own hierarchy of elements, but which reuses types from the core FIXM XML schemas for typing these elements. The reuse of FIXM datatypes is </w:t>
      </w:r>
      <w:r w:rsidRPr="00254BBD">
        <w:t xml:space="preserve">highlighted </w:t>
      </w:r>
      <w:r w:rsidRPr="00254BBD">
        <w:rPr>
          <w:highlight w:val="cyan"/>
        </w:rPr>
        <w:t>in blue</w:t>
      </w:r>
      <w:r>
        <w:t xml:space="preserve"> in the schema description.</w:t>
      </w:r>
    </w:p>
    <w:p w14:paraId="12EB9D15" w14:textId="6D94408F" w:rsidR="00D70B9A" w:rsidRDefault="00D70B9A" w:rsidP="00D70B9A">
      <w:pPr>
        <w:jc w:val="both"/>
      </w:pPr>
      <w:r>
        <w:t xml:space="preserve">This example illustrates the reuse of FIXM </w:t>
      </w:r>
      <w:r w:rsidR="00F009D4">
        <w:t xml:space="preserve">Core </w:t>
      </w:r>
      <w:r>
        <w:t xml:space="preserve">as a library of datatypes. While this practice is technically feasible and produces valid schemas, it is not considered a valid FIXM </w:t>
      </w:r>
      <w:r w:rsidR="00F009D4">
        <w:t xml:space="preserve">Core </w:t>
      </w:r>
      <w:r>
        <w:t xml:space="preserve">usage </w:t>
      </w:r>
      <w:r w:rsidR="001D7652">
        <w:t>because</w:t>
      </w:r>
      <w:r>
        <w:t xml:space="preserve"> it breaks the hierarchy of properties defined by FIXM Core. An information service relying on such an implementation practice would fail to satisfy the FIXM </w:t>
      </w:r>
      <w:r w:rsidR="009C2DB8">
        <w:t xml:space="preserve">Core </w:t>
      </w:r>
      <w:r>
        <w:t>requirement on data structure.</w:t>
      </w:r>
    </w:p>
    <w:p w14:paraId="54E30B11" w14:textId="2A6FDD90" w:rsidR="00D66441" w:rsidRDefault="00D66441" w:rsidP="00944CBA">
      <w:pPr>
        <w:jc w:val="center"/>
      </w:pPr>
      <w:r>
        <w:t>---</w:t>
      </w:r>
      <w:r w:rsidR="00F65F72">
        <w:t>--</w:t>
      </w:r>
    </w:p>
    <w:tbl>
      <w:tblPr>
        <w:tblStyle w:val="TableGrid"/>
        <w:tblW w:w="0" w:type="auto"/>
        <w:tblLook w:val="04A0" w:firstRow="1" w:lastRow="0" w:firstColumn="1" w:lastColumn="0" w:noHBand="0" w:noVBand="1"/>
      </w:tblPr>
      <w:tblGrid>
        <w:gridCol w:w="1414"/>
        <w:gridCol w:w="7602"/>
      </w:tblGrid>
      <w:tr w:rsidR="00D66441" w14:paraId="0D28574E" w14:textId="77777777" w:rsidTr="0044352E">
        <w:trPr>
          <w:trHeight w:val="720"/>
        </w:trPr>
        <w:tc>
          <w:tcPr>
            <w:tcW w:w="9016" w:type="dxa"/>
            <w:gridSpan w:val="2"/>
            <w:shd w:val="clear" w:color="auto" w:fill="DBE5F1" w:themeFill="accent1" w:themeFillTint="33"/>
          </w:tcPr>
          <w:p w14:paraId="40B8D0A0" w14:textId="6F05E98F" w:rsidR="00D66441" w:rsidRPr="00EE7037" w:rsidRDefault="00D66441" w:rsidP="000020F6">
            <w:pPr>
              <w:jc w:val="both"/>
              <w:rPr>
                <w:b/>
              </w:rPr>
            </w:pPr>
            <w:r w:rsidRPr="00944CBA">
              <w:rPr>
                <w:b/>
              </w:rPr>
              <w:t>REQUIREMENT ON DATA CORRECTNESS</w:t>
            </w:r>
          </w:p>
        </w:tc>
      </w:tr>
      <w:tr w:rsidR="00D66441" w14:paraId="06C362BD" w14:textId="77777777" w:rsidTr="00D66441">
        <w:tc>
          <w:tcPr>
            <w:tcW w:w="1414" w:type="dxa"/>
            <w:shd w:val="clear" w:color="auto" w:fill="DBE5F1" w:themeFill="accent1" w:themeFillTint="33"/>
          </w:tcPr>
          <w:p w14:paraId="66371389" w14:textId="77777777" w:rsidR="00D66441" w:rsidRPr="00B44147" w:rsidRDefault="00D66441" w:rsidP="000020F6">
            <w:pPr>
              <w:jc w:val="both"/>
              <w:rPr>
                <w:b/>
              </w:rPr>
            </w:pPr>
            <w:r w:rsidRPr="00B44147">
              <w:rPr>
                <w:b/>
              </w:rPr>
              <w:t>Requirement</w:t>
            </w:r>
          </w:p>
        </w:tc>
        <w:tc>
          <w:tcPr>
            <w:tcW w:w="7602" w:type="dxa"/>
          </w:tcPr>
          <w:p w14:paraId="69F568D3" w14:textId="7B39AE87" w:rsidR="00D66441" w:rsidRPr="003C29AD" w:rsidRDefault="00D66441" w:rsidP="000020F6">
            <w:pPr>
              <w:jc w:val="both"/>
            </w:pPr>
            <w:r w:rsidRPr="003C29AD">
              <w:t xml:space="preserve">To qualify </w:t>
            </w:r>
            <w:r>
              <w:t>as</w:t>
            </w:r>
            <w:r w:rsidRPr="003C29AD">
              <w:t xml:space="preserve"> valid usage of FIXM core, the </w:t>
            </w:r>
            <w:r w:rsidR="00A46288">
              <w:t xml:space="preserve">flight-related </w:t>
            </w:r>
            <w:r w:rsidRPr="003C29AD">
              <w:t xml:space="preserve">content of a given message, or relevant part thereof, shall </w:t>
            </w:r>
            <w:r>
              <w:t>satisfy the minimum set of rules addressing data plausibility and consistency.</w:t>
            </w:r>
          </w:p>
        </w:tc>
      </w:tr>
      <w:tr w:rsidR="00D66441" w14:paraId="75751AB9" w14:textId="77777777" w:rsidTr="00D66441">
        <w:tc>
          <w:tcPr>
            <w:tcW w:w="1414" w:type="dxa"/>
            <w:shd w:val="clear" w:color="auto" w:fill="DBE5F1" w:themeFill="accent1" w:themeFillTint="33"/>
          </w:tcPr>
          <w:p w14:paraId="10AF9859" w14:textId="77777777" w:rsidR="00D66441" w:rsidRPr="00B44147" w:rsidRDefault="00D66441" w:rsidP="000020F6">
            <w:pPr>
              <w:jc w:val="both"/>
              <w:rPr>
                <w:b/>
              </w:rPr>
            </w:pPr>
            <w:r w:rsidRPr="00B44147">
              <w:rPr>
                <w:b/>
              </w:rPr>
              <w:t>Rationale</w:t>
            </w:r>
          </w:p>
        </w:tc>
        <w:tc>
          <w:tcPr>
            <w:tcW w:w="7602" w:type="dxa"/>
          </w:tcPr>
          <w:p w14:paraId="3B743DD6" w14:textId="01F9D1E9" w:rsidR="00D66441" w:rsidRDefault="00D66441" w:rsidP="000020F6">
            <w:pPr>
              <w:jc w:val="both"/>
            </w:pPr>
            <w:r w:rsidRPr="0082185E">
              <w:t xml:space="preserve">The </w:t>
            </w:r>
            <w:r w:rsidR="00926068">
              <w:t xml:space="preserve">flight-related </w:t>
            </w:r>
            <w:r w:rsidRPr="0082185E">
              <w:t xml:space="preserve">content of a message </w:t>
            </w:r>
            <w:r>
              <w:t xml:space="preserve">being syntactically correct and complete may still not make sense from an operational or plausibility perspective. Additional business rules are required to check the correctness of the encoded information, such as the consistency </w:t>
            </w:r>
            <w:r w:rsidRPr="00860CEA">
              <w:t xml:space="preserve">between </w:t>
            </w:r>
            <w:r>
              <w:t>model elements.</w:t>
            </w:r>
          </w:p>
        </w:tc>
      </w:tr>
      <w:tr w:rsidR="00D66441" w14:paraId="1ACBBB24" w14:textId="77777777" w:rsidTr="00D66441">
        <w:tc>
          <w:tcPr>
            <w:tcW w:w="1414" w:type="dxa"/>
            <w:shd w:val="clear" w:color="auto" w:fill="DBE5F1" w:themeFill="accent1" w:themeFillTint="33"/>
          </w:tcPr>
          <w:p w14:paraId="288F1F33" w14:textId="77777777" w:rsidR="00D66441" w:rsidRPr="00B44147" w:rsidRDefault="00D66441" w:rsidP="000020F6">
            <w:pPr>
              <w:rPr>
                <w:b/>
              </w:rPr>
            </w:pPr>
            <w:r w:rsidRPr="00B44147">
              <w:rPr>
                <w:b/>
              </w:rPr>
              <w:t>How to check this</w:t>
            </w:r>
          </w:p>
        </w:tc>
        <w:tc>
          <w:tcPr>
            <w:tcW w:w="7602" w:type="dxa"/>
          </w:tcPr>
          <w:p w14:paraId="15ACA1E6" w14:textId="7BFA7E94" w:rsidR="00D66441" w:rsidRPr="001560A7" w:rsidRDefault="00D66441" w:rsidP="00383210">
            <w:pPr>
              <w:jc w:val="both"/>
            </w:pPr>
            <w:r>
              <w:t>T</w:t>
            </w:r>
            <w:r w:rsidRPr="001560A7">
              <w:t>he content of a message, or the relevant part thereof, validates without error against the</w:t>
            </w:r>
            <w:r>
              <w:t xml:space="preserve"> applicable business rules addressing data correctness. </w:t>
            </w:r>
            <w:r w:rsidR="0088396D">
              <w:t xml:space="preserve">Chapter </w:t>
            </w:r>
            <w:r w:rsidR="0088396D">
              <w:fldChar w:fldCharType="begin"/>
            </w:r>
            <w:r w:rsidR="0088396D">
              <w:instrText xml:space="preserve"> REF _Ref29218017 \r \h </w:instrText>
            </w:r>
            <w:r w:rsidR="0088396D">
              <w:fldChar w:fldCharType="separate"/>
            </w:r>
            <w:r w:rsidR="00944CBA">
              <w:t>2.4.13</w:t>
            </w:r>
            <w:r w:rsidR="0088396D">
              <w:fldChar w:fldCharType="end"/>
            </w:r>
            <w:r w:rsidR="0088396D">
              <w:t xml:space="preserve"> </w:t>
            </w:r>
            <w:r w:rsidR="00926068">
              <w:t xml:space="preserve">lists </w:t>
            </w:r>
            <w:r>
              <w:t>business rules addressing data correctness which are always applicable whatever the context of the exchange. Additional business rules addressing data correctness may exist which are specific to particular use-cases.</w:t>
            </w:r>
          </w:p>
        </w:tc>
      </w:tr>
    </w:tbl>
    <w:p w14:paraId="18E4DD47" w14:textId="77777777" w:rsidR="00D66441" w:rsidRDefault="00D66441" w:rsidP="00D66441"/>
    <w:p w14:paraId="1F09A777" w14:textId="6B35DF7A" w:rsidR="00D66441" w:rsidRPr="00F147D7" w:rsidRDefault="00110E58" w:rsidP="00D66441">
      <w:pPr>
        <w:pBdr>
          <w:bottom w:val="single" w:sz="4" w:space="1" w:color="auto"/>
        </w:pBdr>
        <w:jc w:val="both"/>
      </w:pPr>
      <w:r w:rsidRPr="00EE7037">
        <w:rPr>
          <w:noProof/>
          <w:lang w:eastAsia="en-GB"/>
        </w:rPr>
        <w:drawing>
          <wp:anchor distT="0" distB="0" distL="114300" distR="114300" simplePos="0" relativeHeight="251652096" behindDoc="0" locked="0" layoutInCell="1" allowOverlap="1" wp14:anchorId="48778057" wp14:editId="40C174A7">
            <wp:simplePos x="0" y="0"/>
            <wp:positionH relativeFrom="column">
              <wp:posOffset>-107950</wp:posOffset>
            </wp:positionH>
            <wp:positionV relativeFrom="paragraph">
              <wp:posOffset>347649</wp:posOffset>
            </wp:positionV>
            <wp:extent cx="238125" cy="238125"/>
            <wp:effectExtent l="0" t="0" r="9525" b="9525"/>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pic:spPr>
                </pic:pic>
              </a:graphicData>
            </a:graphic>
            <wp14:sizeRelH relativeFrom="page">
              <wp14:pctWidth>0</wp14:pctWidth>
            </wp14:sizeRelH>
            <wp14:sizeRelV relativeFrom="page">
              <wp14:pctHeight>0</wp14:pctHeight>
            </wp14:sizeRelV>
          </wp:anchor>
        </w:drawing>
      </w:r>
      <w:r w:rsidR="00D66441" w:rsidRPr="00F147D7">
        <w:t>Example of FIXM core usage satisfying the requirement on data correctness</w:t>
      </w:r>
    </w:p>
    <w:p w14:paraId="1BD5B7C1" w14:textId="2E36FBE7" w:rsidR="00110E58" w:rsidRPr="00EE7037" w:rsidRDefault="00110E58" w:rsidP="00944C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26"/>
        <w:rPr>
          <w:color w:val="000000"/>
          <w:sz w:val="20"/>
          <w:highlight w:val="white"/>
        </w:rPr>
      </w:pPr>
      <w:r w:rsidRPr="00944CBA">
        <w:rPr>
          <w:color w:val="0000FF"/>
          <w:sz w:val="20"/>
          <w:highlight w:val="white"/>
        </w:rPr>
        <w:t>&lt;</w:t>
      </w:r>
      <w:proofErr w:type="spellStart"/>
      <w:r w:rsidRPr="00EE7037">
        <w:rPr>
          <w:color w:val="800000"/>
          <w:sz w:val="20"/>
          <w:highlight w:val="white"/>
        </w:rPr>
        <w:t>fx:verticalRange</w:t>
      </w:r>
      <w:proofErr w:type="spellEnd"/>
      <w:r w:rsidRPr="00EE7037">
        <w:rPr>
          <w:color w:val="0000FF"/>
          <w:sz w:val="20"/>
          <w:highlight w:val="white"/>
        </w:rPr>
        <w:t>&gt;</w:t>
      </w:r>
    </w:p>
    <w:p w14:paraId="70F7229B" w14:textId="31A39272" w:rsidR="00110E58" w:rsidRPr="00EE7037" w:rsidRDefault="00110E58" w:rsidP="00EE70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26" w:firstLine="425"/>
        <w:rPr>
          <w:color w:val="000000"/>
          <w:sz w:val="20"/>
          <w:highlight w:val="white"/>
        </w:rPr>
      </w:pPr>
      <w:r w:rsidRPr="00EE7037">
        <w:rPr>
          <w:color w:val="0000FF"/>
          <w:sz w:val="20"/>
          <w:highlight w:val="white"/>
        </w:rPr>
        <w:t>&lt;</w:t>
      </w:r>
      <w:proofErr w:type="spellStart"/>
      <w:r w:rsidRPr="00EE7037">
        <w:rPr>
          <w:color w:val="800000"/>
          <w:sz w:val="20"/>
          <w:highlight w:val="white"/>
        </w:rPr>
        <w:t>fb:lowerBound</w:t>
      </w:r>
      <w:proofErr w:type="spellEnd"/>
      <w:r w:rsidRPr="00EE7037">
        <w:rPr>
          <w:color w:val="0000FF"/>
          <w:sz w:val="20"/>
          <w:highlight w:val="white"/>
        </w:rPr>
        <w:t>&gt;</w:t>
      </w:r>
    </w:p>
    <w:p w14:paraId="53F776B0" w14:textId="648C1369" w:rsidR="00110E58" w:rsidRPr="00EE7037" w:rsidRDefault="00110E58" w:rsidP="00EE70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26" w:firstLine="850"/>
        <w:rPr>
          <w:color w:val="000000"/>
          <w:sz w:val="20"/>
          <w:highlight w:val="white"/>
        </w:rPr>
      </w:pPr>
      <w:r w:rsidRPr="00EE7037">
        <w:rPr>
          <w:color w:val="0000FF"/>
          <w:sz w:val="20"/>
          <w:highlight w:val="white"/>
        </w:rPr>
        <w:t>&lt;</w:t>
      </w:r>
      <w:proofErr w:type="spellStart"/>
      <w:r w:rsidRPr="00EE7037">
        <w:rPr>
          <w:color w:val="800000"/>
          <w:sz w:val="20"/>
          <w:highlight w:val="white"/>
        </w:rPr>
        <w:t>fb:flightLevel</w:t>
      </w:r>
      <w:proofErr w:type="spellEnd"/>
      <w:r w:rsidRPr="00EE7037">
        <w:rPr>
          <w:color w:val="FF0000"/>
          <w:sz w:val="20"/>
          <w:highlight w:val="white"/>
        </w:rPr>
        <w:t xml:space="preserve"> </w:t>
      </w:r>
      <w:proofErr w:type="spellStart"/>
      <w:r w:rsidRPr="00EE7037">
        <w:rPr>
          <w:color w:val="FF0000"/>
          <w:sz w:val="20"/>
          <w:highlight w:val="white"/>
        </w:rPr>
        <w:t>uom</w:t>
      </w:r>
      <w:proofErr w:type="spellEnd"/>
      <w:r w:rsidRPr="00EE7037">
        <w:rPr>
          <w:color w:val="0000FF"/>
          <w:sz w:val="20"/>
          <w:highlight w:val="white"/>
        </w:rPr>
        <w:t>="</w:t>
      </w:r>
      <w:r w:rsidRPr="00EE7037">
        <w:rPr>
          <w:color w:val="000000"/>
          <w:sz w:val="20"/>
          <w:highlight w:val="white"/>
        </w:rPr>
        <w:t>FL</w:t>
      </w:r>
      <w:r w:rsidRPr="00EE7037">
        <w:rPr>
          <w:color w:val="0000FF"/>
          <w:sz w:val="20"/>
          <w:highlight w:val="white"/>
        </w:rPr>
        <w:t>"&gt;</w:t>
      </w:r>
      <w:r w:rsidRPr="00EE7037">
        <w:rPr>
          <w:color w:val="000000"/>
          <w:sz w:val="20"/>
          <w:highlight w:val="white"/>
        </w:rPr>
        <w:t>240</w:t>
      </w:r>
      <w:r w:rsidRPr="00EE7037">
        <w:rPr>
          <w:color w:val="0000FF"/>
          <w:sz w:val="20"/>
          <w:highlight w:val="white"/>
        </w:rPr>
        <w:t>&lt;/</w:t>
      </w:r>
      <w:proofErr w:type="spellStart"/>
      <w:r w:rsidRPr="00EE7037">
        <w:rPr>
          <w:color w:val="800000"/>
          <w:sz w:val="20"/>
          <w:highlight w:val="white"/>
        </w:rPr>
        <w:t>fb:flightLevel</w:t>
      </w:r>
      <w:proofErr w:type="spellEnd"/>
      <w:r w:rsidRPr="00EE7037">
        <w:rPr>
          <w:color w:val="0000FF"/>
          <w:sz w:val="20"/>
          <w:highlight w:val="white"/>
        </w:rPr>
        <w:t>&gt;</w:t>
      </w:r>
    </w:p>
    <w:p w14:paraId="57912ACF" w14:textId="79DD7523" w:rsidR="00110E58" w:rsidRPr="00EE7037" w:rsidRDefault="00110E58" w:rsidP="00EE70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26" w:firstLine="425"/>
        <w:rPr>
          <w:color w:val="000000"/>
          <w:sz w:val="20"/>
          <w:highlight w:val="white"/>
        </w:rPr>
      </w:pPr>
      <w:r w:rsidRPr="00EE7037">
        <w:rPr>
          <w:color w:val="0000FF"/>
          <w:sz w:val="20"/>
          <w:highlight w:val="white"/>
        </w:rPr>
        <w:t>&lt;/</w:t>
      </w:r>
      <w:proofErr w:type="spellStart"/>
      <w:r w:rsidRPr="00EE7037">
        <w:rPr>
          <w:color w:val="800000"/>
          <w:sz w:val="20"/>
          <w:highlight w:val="white"/>
        </w:rPr>
        <w:t>fb:lowerBound</w:t>
      </w:r>
      <w:proofErr w:type="spellEnd"/>
      <w:r w:rsidRPr="00EE7037">
        <w:rPr>
          <w:color w:val="0000FF"/>
          <w:sz w:val="20"/>
          <w:highlight w:val="white"/>
        </w:rPr>
        <w:t>&gt;</w:t>
      </w:r>
    </w:p>
    <w:p w14:paraId="77241E1D" w14:textId="47436253" w:rsidR="00110E58" w:rsidRPr="00EE7037" w:rsidRDefault="00110E58" w:rsidP="00EE70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26" w:firstLine="425"/>
        <w:rPr>
          <w:color w:val="000000"/>
          <w:sz w:val="20"/>
          <w:highlight w:val="white"/>
        </w:rPr>
      </w:pPr>
      <w:r w:rsidRPr="00EE7037">
        <w:rPr>
          <w:color w:val="0000FF"/>
          <w:sz w:val="20"/>
          <w:highlight w:val="white"/>
        </w:rPr>
        <w:t>&lt;</w:t>
      </w:r>
      <w:proofErr w:type="spellStart"/>
      <w:r w:rsidRPr="00EE7037">
        <w:rPr>
          <w:color w:val="800000"/>
          <w:sz w:val="20"/>
          <w:highlight w:val="white"/>
        </w:rPr>
        <w:t>fb:upperBound</w:t>
      </w:r>
      <w:proofErr w:type="spellEnd"/>
      <w:r w:rsidRPr="00EE7037">
        <w:rPr>
          <w:color w:val="0000FF"/>
          <w:sz w:val="20"/>
          <w:highlight w:val="white"/>
        </w:rPr>
        <w:t>&gt;</w:t>
      </w:r>
    </w:p>
    <w:p w14:paraId="3FA43359" w14:textId="4545E842" w:rsidR="00110E58" w:rsidRPr="00EE7037" w:rsidRDefault="00110E58" w:rsidP="00EE70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26" w:firstLine="850"/>
        <w:rPr>
          <w:color w:val="000000"/>
          <w:sz w:val="20"/>
          <w:highlight w:val="white"/>
        </w:rPr>
      </w:pPr>
      <w:r w:rsidRPr="00EE7037">
        <w:rPr>
          <w:color w:val="0000FF"/>
          <w:sz w:val="20"/>
          <w:highlight w:val="white"/>
        </w:rPr>
        <w:t>&lt;</w:t>
      </w:r>
      <w:proofErr w:type="spellStart"/>
      <w:r w:rsidRPr="00EE7037">
        <w:rPr>
          <w:color w:val="800000"/>
          <w:sz w:val="20"/>
          <w:highlight w:val="white"/>
        </w:rPr>
        <w:t>fb:flightLevel</w:t>
      </w:r>
      <w:proofErr w:type="spellEnd"/>
      <w:r w:rsidRPr="00EE7037">
        <w:rPr>
          <w:color w:val="FF0000"/>
          <w:sz w:val="20"/>
          <w:highlight w:val="white"/>
        </w:rPr>
        <w:t xml:space="preserve"> </w:t>
      </w:r>
      <w:proofErr w:type="spellStart"/>
      <w:r w:rsidRPr="00EE7037">
        <w:rPr>
          <w:color w:val="FF0000"/>
          <w:sz w:val="20"/>
          <w:highlight w:val="white"/>
        </w:rPr>
        <w:t>uom</w:t>
      </w:r>
      <w:proofErr w:type="spellEnd"/>
      <w:r w:rsidRPr="00EE7037">
        <w:rPr>
          <w:color w:val="0000FF"/>
          <w:sz w:val="20"/>
          <w:highlight w:val="white"/>
        </w:rPr>
        <w:t>="</w:t>
      </w:r>
      <w:r w:rsidRPr="00EE7037">
        <w:rPr>
          <w:color w:val="000000"/>
          <w:sz w:val="20"/>
          <w:highlight w:val="white"/>
        </w:rPr>
        <w:t>FL</w:t>
      </w:r>
      <w:r w:rsidRPr="00EE7037">
        <w:rPr>
          <w:color w:val="0000FF"/>
          <w:sz w:val="20"/>
          <w:highlight w:val="white"/>
        </w:rPr>
        <w:t>"&gt;</w:t>
      </w:r>
      <w:r w:rsidRPr="00EE7037">
        <w:rPr>
          <w:color w:val="000000"/>
          <w:sz w:val="20"/>
          <w:highlight w:val="white"/>
        </w:rPr>
        <w:t>250</w:t>
      </w:r>
      <w:r w:rsidRPr="00EE7037">
        <w:rPr>
          <w:color w:val="0000FF"/>
          <w:sz w:val="20"/>
          <w:highlight w:val="white"/>
        </w:rPr>
        <w:t>&lt;/</w:t>
      </w:r>
      <w:proofErr w:type="spellStart"/>
      <w:r w:rsidRPr="00EE7037">
        <w:rPr>
          <w:color w:val="800000"/>
          <w:sz w:val="20"/>
          <w:highlight w:val="white"/>
        </w:rPr>
        <w:t>fb:flightLevel</w:t>
      </w:r>
      <w:proofErr w:type="spellEnd"/>
      <w:r w:rsidRPr="00EE7037">
        <w:rPr>
          <w:color w:val="0000FF"/>
          <w:sz w:val="20"/>
          <w:highlight w:val="white"/>
        </w:rPr>
        <w:t>&gt;</w:t>
      </w:r>
    </w:p>
    <w:p w14:paraId="1952BE11" w14:textId="736F556E" w:rsidR="00110E58" w:rsidRPr="00EE7037" w:rsidRDefault="00110E58" w:rsidP="00EE70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26" w:firstLine="425"/>
        <w:rPr>
          <w:color w:val="000000"/>
          <w:sz w:val="20"/>
          <w:highlight w:val="white"/>
        </w:rPr>
      </w:pPr>
      <w:r w:rsidRPr="00EE7037">
        <w:rPr>
          <w:color w:val="0000FF"/>
          <w:sz w:val="20"/>
          <w:highlight w:val="white"/>
        </w:rPr>
        <w:t>&lt;/</w:t>
      </w:r>
      <w:proofErr w:type="spellStart"/>
      <w:r w:rsidRPr="00EE7037">
        <w:rPr>
          <w:color w:val="800000"/>
          <w:sz w:val="20"/>
          <w:highlight w:val="white"/>
        </w:rPr>
        <w:t>fb:upperBound</w:t>
      </w:r>
      <w:proofErr w:type="spellEnd"/>
      <w:r w:rsidRPr="00EE7037">
        <w:rPr>
          <w:color w:val="0000FF"/>
          <w:sz w:val="20"/>
          <w:highlight w:val="white"/>
        </w:rPr>
        <w:t>&gt;</w:t>
      </w:r>
    </w:p>
    <w:p w14:paraId="720B8382" w14:textId="65C70571" w:rsidR="00110E58" w:rsidRPr="00110E58" w:rsidRDefault="00110E58" w:rsidP="00EE7037">
      <w:pPr>
        <w:pBdr>
          <w:top w:val="single" w:sz="4" w:space="1" w:color="auto"/>
          <w:left w:val="single" w:sz="4" w:space="4" w:color="auto"/>
          <w:bottom w:val="single" w:sz="4" w:space="1" w:color="auto"/>
          <w:right w:val="single" w:sz="4" w:space="4" w:color="auto"/>
        </w:pBdr>
        <w:ind w:left="426"/>
        <w:jc w:val="both"/>
      </w:pPr>
      <w:r w:rsidRPr="00EE7037">
        <w:rPr>
          <w:color w:val="0000FF"/>
          <w:sz w:val="20"/>
          <w:highlight w:val="white"/>
        </w:rPr>
        <w:t>&lt;/</w:t>
      </w:r>
      <w:proofErr w:type="spellStart"/>
      <w:r w:rsidRPr="00EE7037">
        <w:rPr>
          <w:color w:val="800000"/>
          <w:sz w:val="20"/>
          <w:highlight w:val="white"/>
        </w:rPr>
        <w:t>fx:verticalRange</w:t>
      </w:r>
      <w:proofErr w:type="spellEnd"/>
      <w:r w:rsidRPr="00EE7037">
        <w:rPr>
          <w:color w:val="0000FF"/>
          <w:sz w:val="20"/>
          <w:highlight w:val="white"/>
        </w:rPr>
        <w:t>&gt;</w:t>
      </w:r>
    </w:p>
    <w:p w14:paraId="79BC9C26" w14:textId="16C0D186" w:rsidR="00D66441" w:rsidRDefault="00D66441" w:rsidP="00D66441">
      <w:pPr>
        <w:jc w:val="both"/>
      </w:pPr>
      <w:r>
        <w:t>This example shows the FIXM encoding of vertical range [FL240;FL250]. It satisfies the basic data plausibility/correctness rule “</w:t>
      </w:r>
      <w:r w:rsidRPr="00E10E1E">
        <w:rPr>
          <w:i/>
        </w:rPr>
        <w:t xml:space="preserve">The </w:t>
      </w:r>
      <w:proofErr w:type="spellStart"/>
      <w:r w:rsidRPr="00E10E1E">
        <w:rPr>
          <w:i/>
        </w:rPr>
        <w:t>lowerBound</w:t>
      </w:r>
      <w:proofErr w:type="spellEnd"/>
      <w:r w:rsidRPr="00E10E1E">
        <w:rPr>
          <w:i/>
        </w:rPr>
        <w:t xml:space="preserve"> shall always be lower than the </w:t>
      </w:r>
      <w:proofErr w:type="spellStart"/>
      <w:r w:rsidRPr="00E10E1E">
        <w:rPr>
          <w:i/>
        </w:rPr>
        <w:t>upperBound</w:t>
      </w:r>
      <w:proofErr w:type="spellEnd"/>
      <w:r>
        <w:t xml:space="preserve">” that is identified in </w:t>
      </w:r>
      <w:r w:rsidR="00FC18A4">
        <w:t xml:space="preserve">Chapter </w:t>
      </w:r>
      <w:r w:rsidR="00FC18A4">
        <w:fldChar w:fldCharType="begin"/>
      </w:r>
      <w:r w:rsidR="00FC18A4">
        <w:instrText xml:space="preserve"> REF _Ref29218017 \r \h </w:instrText>
      </w:r>
      <w:r w:rsidR="00FC18A4">
        <w:fldChar w:fldCharType="separate"/>
      </w:r>
      <w:r w:rsidR="00944CBA">
        <w:t>2.4.13</w:t>
      </w:r>
      <w:r w:rsidR="00FC18A4">
        <w:fldChar w:fldCharType="end"/>
      </w:r>
      <w:r>
        <w:t>. It qualifies as valid FIXM core usage.</w:t>
      </w:r>
    </w:p>
    <w:p w14:paraId="53BF693F" w14:textId="77777777" w:rsidR="00D66441" w:rsidRDefault="00D66441" w:rsidP="00D66441"/>
    <w:p w14:paraId="71357112" w14:textId="77777777" w:rsidR="00D66441" w:rsidRPr="00F147D7" w:rsidRDefault="00D66441" w:rsidP="00D66441">
      <w:pPr>
        <w:pBdr>
          <w:bottom w:val="single" w:sz="4" w:space="1" w:color="auto"/>
        </w:pBdr>
        <w:jc w:val="both"/>
      </w:pPr>
      <w:r w:rsidRPr="00F147D7">
        <w:t>Example of FIXM core usage NOT satisfying the requirement on data correctness</w:t>
      </w:r>
    </w:p>
    <w:p w14:paraId="182D0522" w14:textId="6969ABAD" w:rsidR="0097375A" w:rsidRPr="00EE7037" w:rsidRDefault="00120CA6" w:rsidP="00944C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26"/>
        <w:rPr>
          <w:color w:val="000000"/>
          <w:sz w:val="20"/>
          <w:highlight w:val="white"/>
        </w:rPr>
      </w:pPr>
      <w:r w:rsidRPr="00EE7037">
        <w:rPr>
          <w:noProof/>
          <w:lang w:eastAsia="en-GB"/>
        </w:rPr>
        <w:lastRenderedPageBreak/>
        <w:drawing>
          <wp:anchor distT="0" distB="0" distL="114300" distR="114300" simplePos="0" relativeHeight="251650048" behindDoc="0" locked="0" layoutInCell="1" allowOverlap="1" wp14:anchorId="6C7667F8" wp14:editId="76DF1D66">
            <wp:simplePos x="0" y="0"/>
            <wp:positionH relativeFrom="column">
              <wp:posOffset>-70154</wp:posOffset>
            </wp:positionH>
            <wp:positionV relativeFrom="paragraph">
              <wp:posOffset>31281</wp:posOffset>
            </wp:positionV>
            <wp:extent cx="228600" cy="2286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pic:spPr>
                </pic:pic>
              </a:graphicData>
            </a:graphic>
            <wp14:sizeRelH relativeFrom="page">
              <wp14:pctWidth>0</wp14:pctWidth>
            </wp14:sizeRelH>
            <wp14:sizeRelV relativeFrom="page">
              <wp14:pctHeight>0</wp14:pctHeight>
            </wp14:sizeRelV>
          </wp:anchor>
        </w:drawing>
      </w:r>
      <w:r w:rsidR="0097375A" w:rsidRPr="00944CBA">
        <w:rPr>
          <w:color w:val="0000FF"/>
          <w:sz w:val="20"/>
          <w:highlight w:val="white"/>
        </w:rPr>
        <w:t>&lt;</w:t>
      </w:r>
      <w:proofErr w:type="spellStart"/>
      <w:r w:rsidR="0097375A" w:rsidRPr="00944CBA">
        <w:rPr>
          <w:color w:val="800000"/>
          <w:sz w:val="20"/>
          <w:highlight w:val="white"/>
        </w:rPr>
        <w:t>fx:aircraft</w:t>
      </w:r>
      <w:proofErr w:type="spellEnd"/>
      <w:r w:rsidR="0097375A" w:rsidRPr="00EE7037">
        <w:rPr>
          <w:color w:val="0000FF"/>
          <w:sz w:val="20"/>
          <w:highlight w:val="white"/>
        </w:rPr>
        <w:t>&gt;</w:t>
      </w:r>
    </w:p>
    <w:p w14:paraId="122AA812" w14:textId="22C48D33" w:rsidR="0097375A" w:rsidRPr="00EE7037" w:rsidRDefault="0097375A" w:rsidP="00EE70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26"/>
        <w:rPr>
          <w:color w:val="000000"/>
          <w:sz w:val="20"/>
          <w:highlight w:val="white"/>
        </w:rPr>
      </w:pPr>
      <w:r w:rsidRPr="00EE7037">
        <w:rPr>
          <w:color w:val="000000"/>
          <w:sz w:val="20"/>
          <w:highlight w:val="white"/>
        </w:rPr>
        <w:tab/>
      </w:r>
      <w:r w:rsidRPr="00EE7037">
        <w:rPr>
          <w:color w:val="0000FF"/>
          <w:sz w:val="20"/>
          <w:highlight w:val="white"/>
        </w:rPr>
        <w:t>&lt;</w:t>
      </w:r>
      <w:proofErr w:type="spellStart"/>
      <w:r w:rsidRPr="00EE7037">
        <w:rPr>
          <w:color w:val="800000"/>
          <w:sz w:val="20"/>
          <w:highlight w:val="white"/>
        </w:rPr>
        <w:t>fx:aircraftType</w:t>
      </w:r>
      <w:proofErr w:type="spellEnd"/>
      <w:r w:rsidRPr="00EE7037">
        <w:rPr>
          <w:color w:val="0000FF"/>
          <w:sz w:val="20"/>
          <w:highlight w:val="white"/>
        </w:rPr>
        <w:t>&gt;</w:t>
      </w:r>
    </w:p>
    <w:p w14:paraId="097E6F4B" w14:textId="3AA4AF71" w:rsidR="0097375A" w:rsidRPr="00EE7037" w:rsidRDefault="0097375A" w:rsidP="00EE70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26"/>
        <w:rPr>
          <w:color w:val="000000"/>
          <w:sz w:val="20"/>
          <w:highlight w:val="white"/>
        </w:rPr>
      </w:pPr>
      <w:r w:rsidRPr="00EE7037">
        <w:rPr>
          <w:color w:val="000000"/>
          <w:sz w:val="20"/>
          <w:highlight w:val="white"/>
        </w:rPr>
        <w:tab/>
      </w:r>
      <w:r w:rsidRPr="00EE7037">
        <w:rPr>
          <w:color w:val="000000"/>
          <w:sz w:val="20"/>
          <w:highlight w:val="white"/>
        </w:rPr>
        <w:tab/>
      </w:r>
      <w:r w:rsidRPr="00EE7037">
        <w:rPr>
          <w:color w:val="0000FF"/>
          <w:sz w:val="20"/>
          <w:highlight w:val="white"/>
        </w:rPr>
        <w:t>&lt;</w:t>
      </w:r>
      <w:proofErr w:type="spellStart"/>
      <w:r w:rsidRPr="00EE7037">
        <w:rPr>
          <w:color w:val="800000"/>
          <w:sz w:val="20"/>
          <w:highlight w:val="white"/>
        </w:rPr>
        <w:t>fx:numberOfAircraft</w:t>
      </w:r>
      <w:proofErr w:type="spellEnd"/>
      <w:r w:rsidRPr="00EE7037">
        <w:rPr>
          <w:color w:val="0000FF"/>
          <w:sz w:val="20"/>
          <w:highlight w:val="white"/>
        </w:rPr>
        <w:t>&gt;</w:t>
      </w:r>
      <w:r w:rsidRPr="00EE7037">
        <w:rPr>
          <w:color w:val="000000"/>
          <w:sz w:val="20"/>
          <w:highlight w:val="white"/>
        </w:rPr>
        <w:t>2</w:t>
      </w:r>
      <w:r w:rsidRPr="00EE7037">
        <w:rPr>
          <w:color w:val="0000FF"/>
          <w:sz w:val="20"/>
          <w:highlight w:val="white"/>
        </w:rPr>
        <w:t>&lt;/</w:t>
      </w:r>
      <w:proofErr w:type="spellStart"/>
      <w:r w:rsidRPr="00EE7037">
        <w:rPr>
          <w:color w:val="800000"/>
          <w:sz w:val="20"/>
          <w:highlight w:val="white"/>
        </w:rPr>
        <w:t>fx:numberOfAircraft</w:t>
      </w:r>
      <w:proofErr w:type="spellEnd"/>
      <w:r w:rsidRPr="00EE7037">
        <w:rPr>
          <w:color w:val="0000FF"/>
          <w:sz w:val="20"/>
          <w:highlight w:val="white"/>
        </w:rPr>
        <w:t>&gt;</w:t>
      </w:r>
    </w:p>
    <w:p w14:paraId="52803EED" w14:textId="0CF43C13" w:rsidR="0097375A" w:rsidRPr="00EE7037" w:rsidRDefault="0097375A" w:rsidP="00EE70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26"/>
        <w:rPr>
          <w:color w:val="000000"/>
          <w:sz w:val="20"/>
          <w:highlight w:val="white"/>
        </w:rPr>
      </w:pPr>
      <w:r w:rsidRPr="00EE7037">
        <w:rPr>
          <w:color w:val="000000"/>
          <w:sz w:val="20"/>
          <w:highlight w:val="white"/>
        </w:rPr>
        <w:tab/>
      </w:r>
      <w:r w:rsidRPr="00EE7037">
        <w:rPr>
          <w:color w:val="000000"/>
          <w:sz w:val="20"/>
          <w:highlight w:val="white"/>
        </w:rPr>
        <w:tab/>
      </w:r>
      <w:r w:rsidRPr="00EE7037">
        <w:rPr>
          <w:color w:val="0000FF"/>
          <w:sz w:val="20"/>
          <w:highlight w:val="white"/>
        </w:rPr>
        <w:t>&lt;</w:t>
      </w:r>
      <w:proofErr w:type="spellStart"/>
      <w:r w:rsidRPr="00EE7037">
        <w:rPr>
          <w:color w:val="800000"/>
          <w:sz w:val="20"/>
          <w:highlight w:val="white"/>
        </w:rPr>
        <w:t>fx:type</w:t>
      </w:r>
      <w:proofErr w:type="spellEnd"/>
      <w:r w:rsidRPr="00EE7037">
        <w:rPr>
          <w:color w:val="0000FF"/>
          <w:sz w:val="20"/>
          <w:highlight w:val="white"/>
        </w:rPr>
        <w:t>&gt;</w:t>
      </w:r>
    </w:p>
    <w:p w14:paraId="1CFAEA28" w14:textId="041C1B47" w:rsidR="0097375A" w:rsidRPr="00EE7037" w:rsidRDefault="0097375A" w:rsidP="00EE70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26"/>
        <w:rPr>
          <w:color w:val="000000"/>
          <w:sz w:val="20"/>
          <w:highlight w:val="white"/>
        </w:rPr>
      </w:pPr>
      <w:r w:rsidRPr="00EE7037">
        <w:rPr>
          <w:color w:val="000000"/>
          <w:sz w:val="20"/>
          <w:highlight w:val="white"/>
        </w:rPr>
        <w:tab/>
      </w:r>
      <w:r w:rsidRPr="00EE7037">
        <w:rPr>
          <w:color w:val="000000"/>
          <w:sz w:val="20"/>
          <w:highlight w:val="white"/>
        </w:rPr>
        <w:tab/>
      </w:r>
      <w:r w:rsidRPr="00EE7037">
        <w:rPr>
          <w:color w:val="000000"/>
          <w:sz w:val="20"/>
          <w:highlight w:val="white"/>
        </w:rPr>
        <w:tab/>
      </w:r>
      <w:r w:rsidRPr="00EE7037">
        <w:rPr>
          <w:color w:val="0000FF"/>
          <w:sz w:val="20"/>
          <w:highlight w:val="white"/>
        </w:rPr>
        <w:t>&lt;</w:t>
      </w:r>
      <w:r w:rsidRPr="00EE7037">
        <w:rPr>
          <w:color w:val="800000"/>
          <w:sz w:val="20"/>
          <w:highlight w:val="white"/>
        </w:rPr>
        <w:t>fx:icaoAircraftTypeDesignator</w:t>
      </w:r>
      <w:r w:rsidRPr="00EE7037">
        <w:rPr>
          <w:color w:val="0000FF"/>
          <w:sz w:val="20"/>
          <w:highlight w:val="white"/>
        </w:rPr>
        <w:t>&gt;</w:t>
      </w:r>
      <w:r w:rsidRPr="00EE7037">
        <w:rPr>
          <w:color w:val="000000"/>
          <w:sz w:val="20"/>
          <w:highlight w:val="white"/>
        </w:rPr>
        <w:t>MIR2</w:t>
      </w:r>
      <w:r w:rsidRPr="00EE7037">
        <w:rPr>
          <w:color w:val="0000FF"/>
          <w:sz w:val="20"/>
          <w:highlight w:val="white"/>
        </w:rPr>
        <w:t>&lt;/</w:t>
      </w:r>
      <w:r w:rsidRPr="00EE7037">
        <w:rPr>
          <w:color w:val="800000"/>
          <w:sz w:val="20"/>
          <w:highlight w:val="white"/>
        </w:rPr>
        <w:t>fx:icaoAircraftTypeDesignator</w:t>
      </w:r>
      <w:r w:rsidRPr="00EE7037">
        <w:rPr>
          <w:color w:val="0000FF"/>
          <w:sz w:val="20"/>
          <w:highlight w:val="white"/>
        </w:rPr>
        <w:t>&gt;</w:t>
      </w:r>
    </w:p>
    <w:p w14:paraId="60F5D520" w14:textId="6CFF1D75" w:rsidR="0097375A" w:rsidRPr="00EE7037" w:rsidRDefault="0097375A" w:rsidP="00EE70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26"/>
        <w:rPr>
          <w:color w:val="000000"/>
          <w:sz w:val="20"/>
          <w:highlight w:val="white"/>
        </w:rPr>
      </w:pPr>
      <w:r w:rsidRPr="00EE7037">
        <w:rPr>
          <w:color w:val="000000"/>
          <w:sz w:val="20"/>
          <w:highlight w:val="white"/>
        </w:rPr>
        <w:tab/>
      </w:r>
      <w:r w:rsidRPr="00EE7037">
        <w:rPr>
          <w:color w:val="000000"/>
          <w:sz w:val="20"/>
          <w:highlight w:val="white"/>
        </w:rPr>
        <w:tab/>
      </w:r>
      <w:r w:rsidRPr="00EE7037">
        <w:rPr>
          <w:color w:val="0000FF"/>
          <w:sz w:val="20"/>
          <w:highlight w:val="white"/>
        </w:rPr>
        <w:t>&lt;/</w:t>
      </w:r>
      <w:proofErr w:type="spellStart"/>
      <w:r w:rsidRPr="00EE7037">
        <w:rPr>
          <w:color w:val="800000"/>
          <w:sz w:val="20"/>
          <w:highlight w:val="white"/>
        </w:rPr>
        <w:t>fx:type</w:t>
      </w:r>
      <w:proofErr w:type="spellEnd"/>
      <w:r w:rsidRPr="00EE7037">
        <w:rPr>
          <w:color w:val="0000FF"/>
          <w:sz w:val="20"/>
          <w:highlight w:val="white"/>
        </w:rPr>
        <w:t>&gt;</w:t>
      </w:r>
    </w:p>
    <w:p w14:paraId="51FE093C" w14:textId="7C164AE2" w:rsidR="0097375A" w:rsidRPr="00EE7037" w:rsidRDefault="0097375A" w:rsidP="00EE70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26"/>
        <w:rPr>
          <w:color w:val="000000"/>
          <w:sz w:val="20"/>
          <w:highlight w:val="white"/>
        </w:rPr>
      </w:pPr>
      <w:r w:rsidRPr="00EE7037">
        <w:rPr>
          <w:color w:val="000000"/>
          <w:sz w:val="20"/>
          <w:highlight w:val="white"/>
        </w:rPr>
        <w:tab/>
      </w:r>
      <w:r w:rsidRPr="00EE7037">
        <w:rPr>
          <w:color w:val="0000FF"/>
          <w:sz w:val="20"/>
          <w:highlight w:val="white"/>
        </w:rPr>
        <w:t>&lt;/</w:t>
      </w:r>
      <w:proofErr w:type="spellStart"/>
      <w:r w:rsidRPr="00EE7037">
        <w:rPr>
          <w:color w:val="800000"/>
          <w:sz w:val="20"/>
          <w:highlight w:val="white"/>
        </w:rPr>
        <w:t>fx:aircraftType</w:t>
      </w:r>
      <w:proofErr w:type="spellEnd"/>
      <w:r w:rsidRPr="00EE7037">
        <w:rPr>
          <w:color w:val="0000FF"/>
          <w:sz w:val="20"/>
          <w:highlight w:val="white"/>
        </w:rPr>
        <w:t>&gt;</w:t>
      </w:r>
    </w:p>
    <w:p w14:paraId="19B5301F" w14:textId="1C6895FB" w:rsidR="0097375A" w:rsidRPr="00EE7037" w:rsidRDefault="0097375A" w:rsidP="00EE70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26"/>
        <w:rPr>
          <w:color w:val="000000"/>
          <w:sz w:val="20"/>
          <w:highlight w:val="white"/>
        </w:rPr>
      </w:pPr>
      <w:r w:rsidRPr="00EE7037">
        <w:rPr>
          <w:color w:val="000000"/>
          <w:sz w:val="20"/>
          <w:highlight w:val="white"/>
        </w:rPr>
        <w:tab/>
      </w:r>
      <w:r w:rsidRPr="00EE7037">
        <w:rPr>
          <w:color w:val="0000FF"/>
          <w:sz w:val="20"/>
          <w:highlight w:val="white"/>
        </w:rPr>
        <w:t>&lt;</w:t>
      </w:r>
      <w:proofErr w:type="spellStart"/>
      <w:r w:rsidRPr="00EE7037">
        <w:rPr>
          <w:color w:val="800000"/>
          <w:sz w:val="20"/>
          <w:highlight w:val="white"/>
        </w:rPr>
        <w:t>fx:aircraftType</w:t>
      </w:r>
      <w:proofErr w:type="spellEnd"/>
      <w:r w:rsidRPr="00EE7037">
        <w:rPr>
          <w:color w:val="0000FF"/>
          <w:sz w:val="20"/>
          <w:highlight w:val="white"/>
        </w:rPr>
        <w:t>&gt;</w:t>
      </w:r>
    </w:p>
    <w:p w14:paraId="5703C943" w14:textId="1BDE4F50" w:rsidR="0097375A" w:rsidRPr="00EE7037" w:rsidRDefault="0097375A" w:rsidP="00EE70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26"/>
        <w:rPr>
          <w:color w:val="000000"/>
          <w:sz w:val="20"/>
          <w:highlight w:val="white"/>
        </w:rPr>
      </w:pPr>
      <w:r w:rsidRPr="00EE7037">
        <w:rPr>
          <w:color w:val="000000"/>
          <w:sz w:val="20"/>
          <w:highlight w:val="white"/>
        </w:rPr>
        <w:tab/>
      </w:r>
      <w:r w:rsidRPr="00EE7037">
        <w:rPr>
          <w:color w:val="000000"/>
          <w:sz w:val="20"/>
          <w:highlight w:val="white"/>
        </w:rPr>
        <w:tab/>
      </w:r>
      <w:r w:rsidRPr="00EE7037">
        <w:rPr>
          <w:color w:val="0000FF"/>
          <w:sz w:val="20"/>
          <w:highlight w:val="white"/>
        </w:rPr>
        <w:t>&lt;</w:t>
      </w:r>
      <w:proofErr w:type="spellStart"/>
      <w:r w:rsidRPr="00EE7037">
        <w:rPr>
          <w:color w:val="800000"/>
          <w:sz w:val="20"/>
          <w:highlight w:val="white"/>
        </w:rPr>
        <w:t>fx:numberOfAircraft</w:t>
      </w:r>
      <w:proofErr w:type="spellEnd"/>
      <w:r w:rsidRPr="00EE7037">
        <w:rPr>
          <w:color w:val="0000FF"/>
          <w:sz w:val="20"/>
          <w:highlight w:val="white"/>
        </w:rPr>
        <w:t>&gt;</w:t>
      </w:r>
      <w:r w:rsidRPr="00EE7037">
        <w:rPr>
          <w:color w:val="000000"/>
          <w:sz w:val="20"/>
          <w:highlight w:val="white"/>
        </w:rPr>
        <w:t>1</w:t>
      </w:r>
      <w:r w:rsidRPr="00EE7037">
        <w:rPr>
          <w:color w:val="0000FF"/>
          <w:sz w:val="20"/>
          <w:highlight w:val="white"/>
        </w:rPr>
        <w:t>&lt;/</w:t>
      </w:r>
      <w:proofErr w:type="spellStart"/>
      <w:r w:rsidRPr="00EE7037">
        <w:rPr>
          <w:color w:val="800000"/>
          <w:sz w:val="20"/>
          <w:highlight w:val="white"/>
        </w:rPr>
        <w:t>fx:numberOfAircraft</w:t>
      </w:r>
      <w:proofErr w:type="spellEnd"/>
      <w:r w:rsidRPr="00EE7037">
        <w:rPr>
          <w:color w:val="0000FF"/>
          <w:sz w:val="20"/>
          <w:highlight w:val="white"/>
        </w:rPr>
        <w:t>&gt;</w:t>
      </w:r>
    </w:p>
    <w:p w14:paraId="474CEB6D" w14:textId="5B7FE9E5" w:rsidR="0097375A" w:rsidRPr="00EE7037" w:rsidRDefault="0097375A" w:rsidP="00EE70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26"/>
        <w:rPr>
          <w:color w:val="000000"/>
          <w:sz w:val="20"/>
          <w:highlight w:val="white"/>
        </w:rPr>
      </w:pPr>
      <w:r w:rsidRPr="00EE7037">
        <w:rPr>
          <w:color w:val="000000"/>
          <w:sz w:val="20"/>
          <w:highlight w:val="white"/>
        </w:rPr>
        <w:tab/>
      </w:r>
      <w:r w:rsidRPr="00EE7037">
        <w:rPr>
          <w:color w:val="000000"/>
          <w:sz w:val="20"/>
          <w:highlight w:val="white"/>
        </w:rPr>
        <w:tab/>
      </w:r>
      <w:r w:rsidRPr="00EE7037">
        <w:rPr>
          <w:color w:val="0000FF"/>
          <w:sz w:val="20"/>
          <w:highlight w:val="white"/>
        </w:rPr>
        <w:t>&lt;</w:t>
      </w:r>
      <w:proofErr w:type="spellStart"/>
      <w:r w:rsidRPr="00EE7037">
        <w:rPr>
          <w:color w:val="800000"/>
          <w:sz w:val="20"/>
          <w:highlight w:val="white"/>
        </w:rPr>
        <w:t>fx:type</w:t>
      </w:r>
      <w:proofErr w:type="spellEnd"/>
      <w:r w:rsidRPr="00EE7037">
        <w:rPr>
          <w:color w:val="0000FF"/>
          <w:sz w:val="20"/>
          <w:highlight w:val="white"/>
        </w:rPr>
        <w:t>&gt;</w:t>
      </w:r>
    </w:p>
    <w:p w14:paraId="6CF09780" w14:textId="54DFC07C" w:rsidR="0097375A" w:rsidRPr="00EE7037" w:rsidRDefault="0097375A" w:rsidP="00EE70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26"/>
        <w:rPr>
          <w:color w:val="000000"/>
          <w:sz w:val="20"/>
          <w:highlight w:val="white"/>
        </w:rPr>
      </w:pPr>
      <w:r w:rsidRPr="00EE7037">
        <w:rPr>
          <w:color w:val="000000"/>
          <w:sz w:val="20"/>
          <w:highlight w:val="white"/>
        </w:rPr>
        <w:tab/>
      </w:r>
      <w:r w:rsidRPr="00EE7037">
        <w:rPr>
          <w:color w:val="000000"/>
          <w:sz w:val="20"/>
          <w:highlight w:val="white"/>
        </w:rPr>
        <w:tab/>
      </w:r>
      <w:r w:rsidRPr="00EE7037">
        <w:rPr>
          <w:color w:val="000000"/>
          <w:sz w:val="20"/>
          <w:highlight w:val="white"/>
        </w:rPr>
        <w:tab/>
      </w:r>
      <w:r w:rsidRPr="00EE7037">
        <w:rPr>
          <w:color w:val="0000FF"/>
          <w:sz w:val="20"/>
          <w:highlight w:val="white"/>
        </w:rPr>
        <w:t>&lt;</w:t>
      </w:r>
      <w:r w:rsidRPr="00EE7037">
        <w:rPr>
          <w:color w:val="800000"/>
          <w:sz w:val="20"/>
          <w:highlight w:val="white"/>
        </w:rPr>
        <w:t>fx:icaoAircraftTypeDesignator</w:t>
      </w:r>
      <w:r w:rsidRPr="00EE7037">
        <w:rPr>
          <w:color w:val="0000FF"/>
          <w:sz w:val="20"/>
          <w:highlight w:val="white"/>
        </w:rPr>
        <w:t>&gt;</w:t>
      </w:r>
      <w:r w:rsidRPr="00EE7037">
        <w:rPr>
          <w:color w:val="000000"/>
          <w:sz w:val="20"/>
          <w:highlight w:val="white"/>
        </w:rPr>
        <w:t>RFAL</w:t>
      </w:r>
      <w:r w:rsidRPr="00EE7037">
        <w:rPr>
          <w:color w:val="0000FF"/>
          <w:sz w:val="20"/>
          <w:highlight w:val="white"/>
        </w:rPr>
        <w:t>&lt;/</w:t>
      </w:r>
      <w:r w:rsidRPr="00EE7037">
        <w:rPr>
          <w:color w:val="800000"/>
          <w:sz w:val="20"/>
          <w:highlight w:val="white"/>
        </w:rPr>
        <w:t>fx:icaoAircraftTypeDesignator</w:t>
      </w:r>
      <w:r w:rsidRPr="00EE7037">
        <w:rPr>
          <w:color w:val="0000FF"/>
          <w:sz w:val="20"/>
          <w:highlight w:val="white"/>
        </w:rPr>
        <w:t>&gt;</w:t>
      </w:r>
    </w:p>
    <w:p w14:paraId="64F100B6" w14:textId="45A844E8" w:rsidR="0097375A" w:rsidRPr="00EE7037" w:rsidRDefault="0097375A" w:rsidP="00EE70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26"/>
        <w:rPr>
          <w:color w:val="000000"/>
          <w:sz w:val="20"/>
          <w:highlight w:val="white"/>
        </w:rPr>
      </w:pPr>
      <w:r w:rsidRPr="00EE7037">
        <w:rPr>
          <w:color w:val="000000"/>
          <w:sz w:val="20"/>
          <w:highlight w:val="white"/>
        </w:rPr>
        <w:tab/>
      </w:r>
      <w:r w:rsidRPr="00EE7037">
        <w:rPr>
          <w:color w:val="000000"/>
          <w:sz w:val="20"/>
          <w:highlight w:val="white"/>
        </w:rPr>
        <w:tab/>
      </w:r>
      <w:r w:rsidRPr="00EE7037">
        <w:rPr>
          <w:color w:val="0000FF"/>
          <w:sz w:val="20"/>
          <w:highlight w:val="white"/>
        </w:rPr>
        <w:t>&lt;/</w:t>
      </w:r>
      <w:proofErr w:type="spellStart"/>
      <w:r w:rsidRPr="00EE7037">
        <w:rPr>
          <w:color w:val="800000"/>
          <w:sz w:val="20"/>
          <w:highlight w:val="white"/>
        </w:rPr>
        <w:t>fx:type</w:t>
      </w:r>
      <w:proofErr w:type="spellEnd"/>
      <w:r w:rsidRPr="00EE7037">
        <w:rPr>
          <w:color w:val="0000FF"/>
          <w:sz w:val="20"/>
          <w:highlight w:val="white"/>
        </w:rPr>
        <w:t>&gt;</w:t>
      </w:r>
    </w:p>
    <w:p w14:paraId="0CB51FA9" w14:textId="32454A17" w:rsidR="0097375A" w:rsidRPr="00EE7037" w:rsidRDefault="0097375A" w:rsidP="00EE70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26"/>
        <w:rPr>
          <w:color w:val="000000"/>
          <w:sz w:val="20"/>
          <w:highlight w:val="white"/>
        </w:rPr>
      </w:pPr>
      <w:r w:rsidRPr="00EE7037">
        <w:rPr>
          <w:color w:val="000000"/>
          <w:sz w:val="20"/>
          <w:highlight w:val="white"/>
        </w:rPr>
        <w:tab/>
      </w:r>
      <w:r w:rsidRPr="00EE7037">
        <w:rPr>
          <w:color w:val="0000FF"/>
          <w:sz w:val="20"/>
          <w:highlight w:val="white"/>
        </w:rPr>
        <w:t>&lt;/</w:t>
      </w:r>
      <w:proofErr w:type="spellStart"/>
      <w:r w:rsidRPr="00EE7037">
        <w:rPr>
          <w:color w:val="800000"/>
          <w:sz w:val="20"/>
          <w:highlight w:val="white"/>
        </w:rPr>
        <w:t>fx:aircraftType</w:t>
      </w:r>
      <w:proofErr w:type="spellEnd"/>
      <w:r w:rsidRPr="00EE7037">
        <w:rPr>
          <w:color w:val="0000FF"/>
          <w:sz w:val="20"/>
          <w:highlight w:val="white"/>
        </w:rPr>
        <w:t>&gt;</w:t>
      </w:r>
    </w:p>
    <w:p w14:paraId="1B8C4C32" w14:textId="4EE4A8E8" w:rsidR="0097375A" w:rsidRPr="00EE7037" w:rsidRDefault="0097375A" w:rsidP="00EE70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26"/>
        <w:rPr>
          <w:color w:val="000000"/>
          <w:sz w:val="20"/>
          <w:highlight w:val="white"/>
        </w:rPr>
      </w:pPr>
      <w:r w:rsidRPr="00EE7037">
        <w:rPr>
          <w:color w:val="000000"/>
          <w:sz w:val="20"/>
          <w:highlight w:val="white"/>
        </w:rPr>
        <w:tab/>
      </w:r>
      <w:r w:rsidRPr="00EE7037">
        <w:rPr>
          <w:color w:val="0000FF"/>
          <w:sz w:val="20"/>
          <w:highlight w:val="white"/>
        </w:rPr>
        <w:t>&lt;</w:t>
      </w:r>
      <w:proofErr w:type="spellStart"/>
      <w:r w:rsidRPr="00EE7037">
        <w:rPr>
          <w:color w:val="800000"/>
          <w:sz w:val="20"/>
          <w:highlight w:val="white"/>
        </w:rPr>
        <w:t>fx:formationCount</w:t>
      </w:r>
      <w:proofErr w:type="spellEnd"/>
      <w:r w:rsidRPr="00EE7037">
        <w:rPr>
          <w:color w:val="0000FF"/>
          <w:sz w:val="20"/>
          <w:highlight w:val="white"/>
        </w:rPr>
        <w:t>&gt;</w:t>
      </w:r>
      <w:r w:rsidRPr="00EE7037">
        <w:rPr>
          <w:color w:val="000000"/>
          <w:sz w:val="20"/>
          <w:highlight w:val="white"/>
        </w:rPr>
        <w:t>2</w:t>
      </w:r>
      <w:r w:rsidRPr="00EE7037">
        <w:rPr>
          <w:color w:val="0000FF"/>
          <w:sz w:val="20"/>
          <w:highlight w:val="white"/>
        </w:rPr>
        <w:t>&lt;/</w:t>
      </w:r>
      <w:proofErr w:type="spellStart"/>
      <w:r w:rsidRPr="00EE7037">
        <w:rPr>
          <w:color w:val="800000"/>
          <w:sz w:val="20"/>
          <w:highlight w:val="white"/>
        </w:rPr>
        <w:t>fx:formationCount</w:t>
      </w:r>
      <w:proofErr w:type="spellEnd"/>
      <w:r w:rsidRPr="00EE7037">
        <w:rPr>
          <w:color w:val="0000FF"/>
          <w:sz w:val="20"/>
          <w:highlight w:val="white"/>
        </w:rPr>
        <w:t>&gt;</w:t>
      </w:r>
    </w:p>
    <w:p w14:paraId="75BE5E01" w14:textId="34999F7F" w:rsidR="0097375A" w:rsidRPr="0097375A" w:rsidRDefault="0097375A" w:rsidP="00EE7037">
      <w:pPr>
        <w:pBdr>
          <w:top w:val="single" w:sz="4" w:space="1" w:color="auto"/>
          <w:left w:val="single" w:sz="4" w:space="4" w:color="auto"/>
          <w:bottom w:val="single" w:sz="4" w:space="1" w:color="auto"/>
          <w:right w:val="single" w:sz="4" w:space="4" w:color="auto"/>
        </w:pBdr>
        <w:ind w:left="426"/>
        <w:jc w:val="both"/>
      </w:pPr>
      <w:r w:rsidRPr="00EE7037">
        <w:rPr>
          <w:color w:val="0000FF"/>
          <w:sz w:val="20"/>
          <w:highlight w:val="white"/>
        </w:rPr>
        <w:t>&lt;/</w:t>
      </w:r>
      <w:proofErr w:type="spellStart"/>
      <w:r w:rsidRPr="00EE7037">
        <w:rPr>
          <w:color w:val="800000"/>
          <w:sz w:val="20"/>
          <w:highlight w:val="white"/>
        </w:rPr>
        <w:t>fx:aircraft</w:t>
      </w:r>
      <w:proofErr w:type="spellEnd"/>
      <w:r w:rsidRPr="00EE7037">
        <w:rPr>
          <w:color w:val="0000FF"/>
          <w:sz w:val="20"/>
          <w:highlight w:val="white"/>
        </w:rPr>
        <w:t>&gt;</w:t>
      </w:r>
    </w:p>
    <w:p w14:paraId="6AFF09F1" w14:textId="1E9939A0" w:rsidR="00D66441" w:rsidRDefault="00D66441" w:rsidP="00D66441">
      <w:pPr>
        <w:jc w:val="both"/>
      </w:pPr>
      <w:r>
        <w:t>This example represents a</w:t>
      </w:r>
      <w:r w:rsidR="0097375A">
        <w:t xml:space="preserve"> description of a fictitious formation of military aircraft composed of two Mirages 2000 </w:t>
      </w:r>
      <w:r w:rsidR="002F5520">
        <w:t xml:space="preserve">and one Rafale </w:t>
      </w:r>
      <w:r w:rsidR="0097375A">
        <w:t xml:space="preserve">which altogether constitute a single (formation) flight. </w:t>
      </w:r>
      <w:r>
        <w:t xml:space="preserve">This example is valid from a data structure point of view (it validates against the FIXM core XML schemas) but is not correct in so far as </w:t>
      </w:r>
      <w:r w:rsidR="002F5520">
        <w:t>t</w:t>
      </w:r>
      <w:r w:rsidR="002F5520" w:rsidRPr="002F5520">
        <w:t xml:space="preserve">he sum of all </w:t>
      </w:r>
      <w:proofErr w:type="spellStart"/>
      <w:r w:rsidR="002F5520" w:rsidRPr="002F5520">
        <w:t>AircraftType.numberOfAircraft</w:t>
      </w:r>
      <w:proofErr w:type="spellEnd"/>
      <w:r w:rsidR="002F5520" w:rsidRPr="002F5520">
        <w:t xml:space="preserve"> properties</w:t>
      </w:r>
      <w:r w:rsidR="002F5520">
        <w:t xml:space="preserve"> do</w:t>
      </w:r>
      <w:r w:rsidR="003D25A7">
        <w:t>es</w:t>
      </w:r>
      <w:r w:rsidR="002F5520">
        <w:t xml:space="preserve"> not </w:t>
      </w:r>
      <w:r w:rsidR="002F5520" w:rsidRPr="002F5520">
        <w:t xml:space="preserve">match </w:t>
      </w:r>
      <w:proofErr w:type="spellStart"/>
      <w:r w:rsidR="002F5520" w:rsidRPr="002F5520">
        <w:t>Aircraft.</w:t>
      </w:r>
      <w:r w:rsidR="002F5520">
        <w:t>formationCount</w:t>
      </w:r>
      <w:proofErr w:type="spellEnd"/>
      <w:r w:rsidR="002F5520">
        <w:t xml:space="preserve">, which breaks a rule from Chapter </w:t>
      </w:r>
      <w:r w:rsidR="002F5520">
        <w:fldChar w:fldCharType="begin"/>
      </w:r>
      <w:r w:rsidR="002F5520">
        <w:instrText xml:space="preserve"> REF _Ref29218017 \r \h </w:instrText>
      </w:r>
      <w:r w:rsidR="002F5520">
        <w:fldChar w:fldCharType="separate"/>
      </w:r>
      <w:r w:rsidR="00944CBA">
        <w:t>2.4.13</w:t>
      </w:r>
      <w:r w:rsidR="002F5520">
        <w:fldChar w:fldCharType="end"/>
      </w:r>
      <w:r w:rsidR="002F5520">
        <w:t xml:space="preserve">. </w:t>
      </w:r>
      <w:r>
        <w:t>This example does not qualify as valid FIXM core usage.</w:t>
      </w:r>
    </w:p>
    <w:p w14:paraId="73F5F7FB" w14:textId="77777777" w:rsidR="00D70B9A" w:rsidRDefault="00D70B9A" w:rsidP="00D70B9A"/>
    <w:p w14:paraId="3E3751B8" w14:textId="77777777" w:rsidR="00D70B9A" w:rsidRDefault="00D70B9A" w:rsidP="00D70B9A">
      <w:pPr>
        <w:rPr>
          <w:rFonts w:eastAsiaTheme="majorEastAsia" w:cstheme="majorBidi"/>
          <w:b/>
          <w:bCs/>
          <w:iCs/>
          <w:color w:val="1F497D" w:themeColor="text2"/>
          <w:u w:val="single"/>
          <w:lang w:val="en-US"/>
        </w:rPr>
      </w:pPr>
      <w:r>
        <w:br w:type="page"/>
      </w:r>
    </w:p>
    <w:p w14:paraId="478E5798" w14:textId="180493EA" w:rsidR="00287055" w:rsidRDefault="00287055" w:rsidP="00944CBA">
      <w:pPr>
        <w:pStyle w:val="Heading3"/>
      </w:pPr>
      <w:bookmarkStart w:id="58" w:name="_Ref29212993"/>
      <w:r>
        <w:lastRenderedPageBreak/>
        <w:t xml:space="preserve">Application </w:t>
      </w:r>
      <w:commentRangeStart w:id="59"/>
      <w:commentRangeStart w:id="60"/>
      <w:r>
        <w:t>Libraries</w:t>
      </w:r>
      <w:bookmarkEnd w:id="58"/>
      <w:commentRangeEnd w:id="59"/>
      <w:r w:rsidR="001D7652">
        <w:rPr>
          <w:rStyle w:val="CommentReference"/>
          <w:rFonts w:eastAsiaTheme="minorHAnsi" w:cstheme="minorBidi"/>
          <w:b w:val="0"/>
          <w:bCs w:val="0"/>
          <w:color w:val="auto"/>
        </w:rPr>
        <w:commentReference w:id="59"/>
      </w:r>
      <w:commentRangeEnd w:id="60"/>
      <w:r w:rsidR="00743A44">
        <w:rPr>
          <w:rStyle w:val="CommentReference"/>
          <w:rFonts w:eastAsiaTheme="minorHAnsi" w:cstheme="minorBidi"/>
          <w:b w:val="0"/>
          <w:bCs w:val="0"/>
          <w:color w:val="auto"/>
        </w:rPr>
        <w:commentReference w:id="60"/>
      </w:r>
    </w:p>
    <w:p w14:paraId="4D64EEA7" w14:textId="77777777" w:rsidR="00D70B9A" w:rsidRPr="00D70B9A" w:rsidRDefault="00D70B9A" w:rsidP="00D70B9A">
      <w:pPr>
        <w:pStyle w:val="Heading4"/>
      </w:pPr>
      <w:bookmarkStart w:id="61" w:name="_Toc30498284"/>
      <w:bookmarkEnd w:id="61"/>
      <w:r w:rsidRPr="00D70B9A">
        <w:t>What i</w:t>
      </w:r>
      <w:r>
        <w:t>s</w:t>
      </w:r>
      <w:r w:rsidRPr="00D70B9A">
        <w:t xml:space="preserve"> it?</w:t>
      </w:r>
    </w:p>
    <w:p w14:paraId="1359BCD8" w14:textId="332EDB96" w:rsidR="002E02BC" w:rsidRDefault="00DC58D9" w:rsidP="00944CBA">
      <w:pPr>
        <w:jc w:val="both"/>
      </w:pPr>
      <w:r>
        <w:rPr>
          <w:lang w:val="en-US"/>
        </w:rPr>
        <w:t xml:space="preserve">An </w:t>
      </w:r>
      <w:r w:rsidR="008D578D" w:rsidRPr="00944CBA">
        <w:rPr>
          <w:b/>
          <w:lang w:val="en-US"/>
        </w:rPr>
        <w:t>Application Librar</w:t>
      </w:r>
      <w:r w:rsidRPr="00EE7037">
        <w:rPr>
          <w:b/>
          <w:lang w:val="en-US"/>
        </w:rPr>
        <w:t>y</w:t>
      </w:r>
      <w:r w:rsidR="008D578D">
        <w:rPr>
          <w:lang w:val="en-US"/>
        </w:rPr>
        <w:t xml:space="preserve"> </w:t>
      </w:r>
      <w:r>
        <w:rPr>
          <w:lang w:val="en-US"/>
        </w:rPr>
        <w:t>is a</w:t>
      </w:r>
      <w:r w:rsidR="001D64D0">
        <w:rPr>
          <w:lang w:val="en-US"/>
        </w:rPr>
        <w:t xml:space="preserve"> FIXM</w:t>
      </w:r>
      <w:r>
        <w:rPr>
          <w:lang w:val="en-US"/>
        </w:rPr>
        <w:t xml:space="preserve"> </w:t>
      </w:r>
      <w:r w:rsidR="008D578D">
        <w:rPr>
          <w:lang w:val="en-US"/>
        </w:rPr>
        <w:t>component that address</w:t>
      </w:r>
      <w:r>
        <w:rPr>
          <w:lang w:val="en-US"/>
        </w:rPr>
        <w:t>es</w:t>
      </w:r>
      <w:r w:rsidR="008D578D">
        <w:rPr>
          <w:lang w:val="en-US"/>
        </w:rPr>
        <w:t xml:space="preserve"> the use of </w:t>
      </w:r>
      <w:r w:rsidR="00C97533">
        <w:rPr>
          <w:lang w:val="en-US"/>
        </w:rPr>
        <w:fldChar w:fldCharType="begin"/>
      </w:r>
      <w:r w:rsidR="00C97533">
        <w:rPr>
          <w:lang w:val="en-US"/>
        </w:rPr>
        <w:instrText xml:space="preserve"> REF _Ref29213050 \h </w:instrText>
      </w:r>
      <w:r w:rsidR="00C97533">
        <w:rPr>
          <w:lang w:val="en-US"/>
        </w:rPr>
      </w:r>
      <w:r w:rsidR="00C97533">
        <w:rPr>
          <w:lang w:val="en-US"/>
        </w:rPr>
        <w:fldChar w:fldCharType="separate"/>
      </w:r>
      <w:r w:rsidR="008D4569" w:rsidRPr="008B5DDE">
        <w:t>FIXM Core</w:t>
      </w:r>
      <w:r w:rsidR="00C97533">
        <w:rPr>
          <w:lang w:val="en-US"/>
        </w:rPr>
        <w:fldChar w:fldCharType="end"/>
      </w:r>
      <w:r w:rsidR="008D578D">
        <w:rPr>
          <w:lang w:val="en-US"/>
        </w:rPr>
        <w:t xml:space="preserve"> </w:t>
      </w:r>
      <w:proofErr w:type="gramStart"/>
      <w:r w:rsidR="008D578D">
        <w:rPr>
          <w:lang w:val="en-US"/>
        </w:rPr>
        <w:t>in a given</w:t>
      </w:r>
      <w:proofErr w:type="gramEnd"/>
      <w:r w:rsidR="008D578D">
        <w:rPr>
          <w:lang w:val="en-US"/>
        </w:rPr>
        <w:t xml:space="preserve"> context. </w:t>
      </w:r>
      <w:r w:rsidR="002E02BC">
        <w:rPr>
          <w:lang w:val="en-US"/>
        </w:rPr>
        <w:t>It can be of global, regional or local applicability, depending on the context.</w:t>
      </w:r>
      <w:r w:rsidR="005B46A6">
        <w:rPr>
          <w:lang w:val="en-US"/>
        </w:rPr>
        <w:t xml:space="preserve"> </w:t>
      </w:r>
      <w:r w:rsidR="002E02BC">
        <w:rPr>
          <w:lang w:val="en-US"/>
        </w:rPr>
        <w:t xml:space="preserve">An </w:t>
      </w:r>
      <w:r w:rsidR="002E02BC" w:rsidRPr="007A25B7">
        <w:rPr>
          <w:b/>
          <w:lang w:val="en-US"/>
        </w:rPr>
        <w:t>Application Library</w:t>
      </w:r>
      <w:r w:rsidR="002E02BC">
        <w:rPr>
          <w:lang w:val="en-US"/>
        </w:rPr>
        <w:t xml:space="preserve"> essentially </w:t>
      </w:r>
      <w:r>
        <w:rPr>
          <w:lang w:val="en-US"/>
        </w:rPr>
        <w:t xml:space="preserve">provides </w:t>
      </w:r>
      <w:r w:rsidRPr="00944CBA">
        <w:rPr>
          <w:lang w:val="en-US"/>
        </w:rPr>
        <w:t>context-specific</w:t>
      </w:r>
      <w:r>
        <w:rPr>
          <w:lang w:val="en-US"/>
        </w:rPr>
        <w:t xml:space="preserve"> </w:t>
      </w:r>
      <w:r w:rsidR="00BC1753" w:rsidRPr="00944CBA">
        <w:rPr>
          <w:b/>
          <w:lang w:val="en-US"/>
        </w:rPr>
        <w:t>‘</w:t>
      </w:r>
      <w:r w:rsidR="00A37613" w:rsidRPr="00EE7037">
        <w:rPr>
          <w:b/>
          <w:lang w:val="en-US"/>
        </w:rPr>
        <w:t xml:space="preserve">message </w:t>
      </w:r>
      <w:r w:rsidR="008D578D" w:rsidRPr="00EE7037">
        <w:rPr>
          <w:b/>
          <w:lang w:val="en-US"/>
        </w:rPr>
        <w:t>data structures</w:t>
      </w:r>
      <w:r w:rsidR="00BC1753">
        <w:rPr>
          <w:b/>
          <w:lang w:val="en-US"/>
        </w:rPr>
        <w:t>’</w:t>
      </w:r>
      <w:r>
        <w:rPr>
          <w:lang w:val="en-US"/>
        </w:rPr>
        <w:t xml:space="preserve"> </w:t>
      </w:r>
      <w:r w:rsidR="008D578D">
        <w:rPr>
          <w:lang w:val="en-US"/>
        </w:rPr>
        <w:t xml:space="preserve">and </w:t>
      </w:r>
      <w:r w:rsidR="00BC1753" w:rsidRPr="00944CBA">
        <w:rPr>
          <w:b/>
          <w:lang w:val="en-US"/>
        </w:rPr>
        <w:t>‘</w:t>
      </w:r>
      <w:r w:rsidR="006454C6" w:rsidRPr="00EE7037">
        <w:rPr>
          <w:b/>
          <w:lang w:val="en-US"/>
        </w:rPr>
        <w:t>message templates</w:t>
      </w:r>
      <w:r w:rsidR="00BC1753">
        <w:rPr>
          <w:b/>
          <w:lang w:val="en-US"/>
        </w:rPr>
        <w:t>’</w:t>
      </w:r>
      <w:r w:rsidR="00963D3F">
        <w:rPr>
          <w:lang w:val="en-US"/>
        </w:rPr>
        <w:t xml:space="preserve"> which </w:t>
      </w:r>
      <w:r w:rsidR="005B46A6">
        <w:rPr>
          <w:lang w:val="en-US"/>
        </w:rPr>
        <w:t>enables harmoniz</w:t>
      </w:r>
      <w:r w:rsidR="005B46A6" w:rsidRPr="005B46A6">
        <w:rPr>
          <w:lang w:val="en-US"/>
        </w:rPr>
        <w:t xml:space="preserve">ed representation of </w:t>
      </w:r>
      <w:r w:rsidR="00F83A6B">
        <w:rPr>
          <w:lang w:val="en-US"/>
        </w:rPr>
        <w:t>the</w:t>
      </w:r>
      <w:r w:rsidR="005B46A6">
        <w:rPr>
          <w:lang w:val="en-US"/>
        </w:rPr>
        <w:t xml:space="preserve"> </w:t>
      </w:r>
      <w:r w:rsidR="00F83A6B">
        <w:rPr>
          <w:lang w:val="en-US"/>
        </w:rPr>
        <w:t xml:space="preserve">FIXM-based </w:t>
      </w:r>
      <w:r w:rsidR="005B46A6" w:rsidRPr="005B46A6">
        <w:rPr>
          <w:lang w:val="en-US"/>
        </w:rPr>
        <w:t xml:space="preserve">messages exchanged using </w:t>
      </w:r>
      <w:r w:rsidR="005B46A6">
        <w:rPr>
          <w:lang w:val="en-US"/>
        </w:rPr>
        <w:t>SWIM information services, as outlined in the figure below.</w:t>
      </w:r>
    </w:p>
    <w:p w14:paraId="1E0921AB" w14:textId="735B943A" w:rsidR="00130971" w:rsidRDefault="00130971" w:rsidP="00EE7037">
      <w:pPr>
        <w:jc w:val="both"/>
      </w:pPr>
      <w:r w:rsidRPr="00EE7037">
        <w:rPr>
          <w:noProof/>
          <w:lang w:eastAsia="en-GB"/>
        </w:rPr>
        <mc:AlternateContent>
          <mc:Choice Requires="wps">
            <w:drawing>
              <wp:anchor distT="0" distB="0" distL="114300" distR="114300" simplePos="0" relativeHeight="251674624" behindDoc="0" locked="0" layoutInCell="1" allowOverlap="1" wp14:anchorId="293597D3" wp14:editId="46A32201">
                <wp:simplePos x="0" y="0"/>
                <wp:positionH relativeFrom="margin">
                  <wp:posOffset>4262917</wp:posOffset>
                </wp:positionH>
                <wp:positionV relativeFrom="paragraph">
                  <wp:posOffset>71120</wp:posOffset>
                </wp:positionV>
                <wp:extent cx="2083241" cy="935665"/>
                <wp:effectExtent l="0" t="0" r="12700" b="17145"/>
                <wp:wrapNone/>
                <wp:docPr id="157" name="Text Box 157"/>
                <wp:cNvGraphicFramePr/>
                <a:graphic xmlns:a="http://schemas.openxmlformats.org/drawingml/2006/main">
                  <a:graphicData uri="http://schemas.microsoft.com/office/word/2010/wordprocessingShape">
                    <wps:wsp>
                      <wps:cNvSpPr txBox="1"/>
                      <wps:spPr>
                        <a:xfrm>
                          <a:off x="0" y="0"/>
                          <a:ext cx="2083241" cy="935665"/>
                        </a:xfrm>
                        <a:prstGeom prst="rect">
                          <a:avLst/>
                        </a:prstGeom>
                        <a:solidFill>
                          <a:schemeClr val="lt1"/>
                        </a:solidFill>
                        <a:ln w="6350">
                          <a:solidFill>
                            <a:prstClr val="black"/>
                          </a:solidFill>
                        </a:ln>
                      </wps:spPr>
                      <wps:txbx>
                        <w:txbxContent>
                          <w:p w14:paraId="6508628D" w14:textId="4C684DB7" w:rsidR="00C642C9" w:rsidRPr="00944CBA" w:rsidRDefault="00C642C9" w:rsidP="00C07BA1">
                            <w:pPr>
                              <w:rPr>
                                <w:sz w:val="18"/>
                              </w:rPr>
                            </w:pPr>
                            <w:r w:rsidRPr="00C07BA1">
                              <w:rPr>
                                <w:sz w:val="18"/>
                              </w:rPr>
                              <w:t xml:space="preserve">A Message template defines the subset of message and flight data structures that </w:t>
                            </w:r>
                            <w:r>
                              <w:rPr>
                                <w:sz w:val="18"/>
                              </w:rPr>
                              <w:t xml:space="preserve">is </w:t>
                            </w:r>
                            <w:r w:rsidRPr="00C07BA1">
                              <w:rPr>
                                <w:sz w:val="18"/>
                              </w:rPr>
                              <w:t xml:space="preserve">relevant for a given </w:t>
                            </w:r>
                            <w:r>
                              <w:rPr>
                                <w:sz w:val="18"/>
                              </w:rPr>
                              <w:t xml:space="preserve">message </w:t>
                            </w:r>
                            <w:r w:rsidRPr="00EA76B2">
                              <w:rPr>
                                <w:sz w:val="18"/>
                              </w:rPr>
                              <w:t>transaction</w:t>
                            </w:r>
                            <w:r w:rsidRPr="00C07BA1">
                              <w:rPr>
                                <w:sz w:val="18"/>
                              </w:rPr>
                              <w:t>.</w:t>
                            </w:r>
                            <w:r>
                              <w:rPr>
                                <w:sz w:val="18"/>
                              </w:rPr>
                              <w:t xml:space="preserve"> </w:t>
                            </w:r>
                            <w:r w:rsidRPr="00C07BA1">
                              <w:rPr>
                                <w:sz w:val="18"/>
                              </w:rPr>
                              <w:t>A Message template</w:t>
                            </w:r>
                            <w:r w:rsidRPr="00944CBA">
                              <w:rPr>
                                <w:b/>
                                <w:sz w:val="18"/>
                              </w:rPr>
                              <w:t xml:space="preserve"> </w:t>
                            </w:r>
                            <w:r w:rsidRPr="00743A44">
                              <w:rPr>
                                <w:b/>
                                <w:sz w:val="18"/>
                              </w:rPr>
                              <w:t>is</w:t>
                            </w:r>
                            <w:r w:rsidRPr="00944CBA">
                              <w:rPr>
                                <w:b/>
                                <w:sz w:val="18"/>
                              </w:rPr>
                              <w:t xml:space="preserve"> </w:t>
                            </w:r>
                            <w:proofErr w:type="gramStart"/>
                            <w:r w:rsidRPr="00944CBA">
                              <w:rPr>
                                <w:b/>
                                <w:sz w:val="18"/>
                              </w:rPr>
                              <w:t>context</w:t>
                            </w:r>
                            <w:r>
                              <w:rPr>
                                <w:b/>
                                <w:sz w:val="18"/>
                              </w:rPr>
                              <w:t>-</w:t>
                            </w:r>
                            <w:r w:rsidRPr="00944CBA">
                              <w:rPr>
                                <w:b/>
                                <w:sz w:val="18"/>
                              </w:rPr>
                              <w:t>specific</w:t>
                            </w:r>
                            <w:proofErr w:type="gramEnd"/>
                            <w:r>
                              <w:rPr>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3597D3" id="Text Box 157" o:spid="_x0000_s1029" type="#_x0000_t202" style="position:absolute;left:0;text-align:left;margin-left:335.65pt;margin-top:5.6pt;width:164.05pt;height:73.6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" fillcolor="white [3201]" strokeweight=".5pt">
                <v:textbox>
                  <w:txbxContent>
                    <w:p w14:paraId="6508628D" w14:textId="4C684DB7" w:rsidR="00C642C9" w:rsidRPr="00944CBA" w:rsidRDefault="00C642C9" w:rsidP="00C07BA1">
                      <w:pPr>
                        <w:rPr>
                          <w:sz w:val="18"/>
                        </w:rPr>
                      </w:pPr>
                      <w:r w:rsidRPr="00C07BA1">
                        <w:rPr>
                          <w:sz w:val="18"/>
                        </w:rPr>
                        <w:t xml:space="preserve">A Message template defines the subset of message and flight data structures that </w:t>
                      </w:r>
                      <w:r>
                        <w:rPr>
                          <w:sz w:val="18"/>
                        </w:rPr>
                        <w:t xml:space="preserve">is </w:t>
                      </w:r>
                      <w:r w:rsidRPr="00C07BA1">
                        <w:rPr>
                          <w:sz w:val="18"/>
                        </w:rPr>
                        <w:t xml:space="preserve">relevant for a given </w:t>
                      </w:r>
                      <w:r>
                        <w:rPr>
                          <w:sz w:val="18"/>
                        </w:rPr>
                        <w:t xml:space="preserve">message </w:t>
                      </w:r>
                      <w:r w:rsidRPr="00EA76B2">
                        <w:rPr>
                          <w:sz w:val="18"/>
                        </w:rPr>
                        <w:t>transaction</w:t>
                      </w:r>
                      <w:r w:rsidRPr="00C07BA1">
                        <w:rPr>
                          <w:sz w:val="18"/>
                        </w:rPr>
                        <w:t>.</w:t>
                      </w:r>
                      <w:r>
                        <w:rPr>
                          <w:sz w:val="18"/>
                        </w:rPr>
                        <w:t xml:space="preserve"> </w:t>
                      </w:r>
                      <w:r w:rsidRPr="00C07BA1">
                        <w:rPr>
                          <w:sz w:val="18"/>
                        </w:rPr>
                        <w:t>A Message template</w:t>
                      </w:r>
                      <w:r w:rsidRPr="00944CBA">
                        <w:rPr>
                          <w:b/>
                          <w:sz w:val="18"/>
                        </w:rPr>
                        <w:t xml:space="preserve"> </w:t>
                      </w:r>
                      <w:r w:rsidRPr="00743A44">
                        <w:rPr>
                          <w:b/>
                          <w:sz w:val="18"/>
                        </w:rPr>
                        <w:t>is</w:t>
                      </w:r>
                      <w:r w:rsidRPr="00944CBA">
                        <w:rPr>
                          <w:b/>
                          <w:sz w:val="18"/>
                        </w:rPr>
                        <w:t xml:space="preserve"> </w:t>
                      </w:r>
                      <w:proofErr w:type="gramStart"/>
                      <w:r w:rsidRPr="00944CBA">
                        <w:rPr>
                          <w:b/>
                          <w:sz w:val="18"/>
                        </w:rPr>
                        <w:t>context</w:t>
                      </w:r>
                      <w:r>
                        <w:rPr>
                          <w:b/>
                          <w:sz w:val="18"/>
                        </w:rPr>
                        <w:t>-</w:t>
                      </w:r>
                      <w:r w:rsidRPr="00944CBA">
                        <w:rPr>
                          <w:b/>
                          <w:sz w:val="18"/>
                        </w:rPr>
                        <w:t>specific</w:t>
                      </w:r>
                      <w:proofErr w:type="gramEnd"/>
                      <w:r>
                        <w:rPr>
                          <w:sz w:val="18"/>
                        </w:rPr>
                        <w:t>.</w:t>
                      </w:r>
                    </w:p>
                  </w:txbxContent>
                </v:textbox>
                <w10:wrap anchorx="margin"/>
              </v:shape>
            </w:pict>
          </mc:Fallback>
        </mc:AlternateContent>
      </w:r>
    </w:p>
    <w:p w14:paraId="2083C3F6" w14:textId="6A97519B" w:rsidR="00302850" w:rsidRDefault="00707C47" w:rsidP="00EE7037">
      <w:pPr>
        <w:keepNext/>
        <w:jc w:val="center"/>
      </w:pPr>
      <w:r w:rsidRPr="00EE7037">
        <w:rPr>
          <w:noProof/>
          <w:lang w:eastAsia="en-GB"/>
        </w:rPr>
        <mc:AlternateContent>
          <mc:Choice Requires="wps">
            <w:drawing>
              <wp:anchor distT="0" distB="0" distL="114300" distR="114300" simplePos="0" relativeHeight="251666432" behindDoc="0" locked="0" layoutInCell="1" allowOverlap="1" wp14:anchorId="2998563F" wp14:editId="70323CAB">
                <wp:simplePos x="0" y="0"/>
                <wp:positionH relativeFrom="column">
                  <wp:posOffset>-330997</wp:posOffset>
                </wp:positionH>
                <wp:positionV relativeFrom="paragraph">
                  <wp:posOffset>867026</wp:posOffset>
                </wp:positionV>
                <wp:extent cx="1405890" cy="715618"/>
                <wp:effectExtent l="0" t="0" r="22860" b="27940"/>
                <wp:wrapNone/>
                <wp:docPr id="154" name="Text Box 154"/>
                <wp:cNvGraphicFramePr/>
                <a:graphic xmlns:a="http://schemas.openxmlformats.org/drawingml/2006/main">
                  <a:graphicData uri="http://schemas.microsoft.com/office/word/2010/wordprocessingShape">
                    <wps:wsp>
                      <wps:cNvSpPr txBox="1"/>
                      <wps:spPr>
                        <a:xfrm>
                          <a:off x="0" y="0"/>
                          <a:ext cx="1405890" cy="715618"/>
                        </a:xfrm>
                        <a:prstGeom prst="rect">
                          <a:avLst/>
                        </a:prstGeom>
                        <a:solidFill>
                          <a:schemeClr val="lt1"/>
                        </a:solidFill>
                        <a:ln w="6350">
                          <a:solidFill>
                            <a:prstClr val="black"/>
                          </a:solidFill>
                        </a:ln>
                      </wps:spPr>
                      <wps:txbx>
                        <w:txbxContent>
                          <w:p w14:paraId="5F5E1C73" w14:textId="726F8EE6" w:rsidR="00C642C9" w:rsidRPr="00EE7037" w:rsidRDefault="00C642C9">
                            <w:pPr>
                              <w:rPr>
                                <w:sz w:val="18"/>
                              </w:rPr>
                            </w:pPr>
                            <w:r w:rsidRPr="00944CBA">
                              <w:rPr>
                                <w:sz w:val="18"/>
                                <w:lang w:val="en-US"/>
                              </w:rPr>
                              <w:t xml:space="preserve">These </w:t>
                            </w:r>
                            <w:r>
                              <w:rPr>
                                <w:sz w:val="18"/>
                                <w:lang w:val="en-US"/>
                              </w:rPr>
                              <w:t xml:space="preserve">data </w:t>
                            </w:r>
                            <w:r w:rsidRPr="00944CBA">
                              <w:rPr>
                                <w:sz w:val="18"/>
                                <w:lang w:val="en-US"/>
                              </w:rPr>
                              <w:t xml:space="preserve">structures are </w:t>
                            </w:r>
                            <w:r w:rsidRPr="00EE7037">
                              <w:rPr>
                                <w:b/>
                                <w:sz w:val="18"/>
                                <w:lang w:val="en-US"/>
                              </w:rPr>
                              <w:t>context-specific</w:t>
                            </w:r>
                            <w:r w:rsidRPr="00EE7037">
                              <w:rPr>
                                <w:sz w:val="18"/>
                                <w:lang w:val="en-US"/>
                              </w:rPr>
                              <w:t xml:space="preserve">, i.e. not </w:t>
                            </w:r>
                            <w:r>
                              <w:rPr>
                                <w:sz w:val="18"/>
                                <w:lang w:val="en-US"/>
                              </w:rPr>
                              <w:t>relevant</w:t>
                            </w:r>
                            <w:r w:rsidRPr="00944CBA">
                              <w:rPr>
                                <w:sz w:val="18"/>
                                <w:lang w:val="en-US"/>
                              </w:rPr>
                              <w:t xml:space="preserve"> outside that context.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8563F" id="Text Box 154" o:spid="_x0000_s1030" type="#_x0000_t202" style="position:absolute;left:0;text-align:left;margin-left:-26.05pt;margin-top:68.25pt;width:110.7pt;height:56.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" fillcolor="white [3201]" strokeweight=".5pt">
                <v:textbox>
                  <w:txbxContent>
                    <w:p w14:paraId="5F5E1C73" w14:textId="726F8EE6" w:rsidR="00C642C9" w:rsidRPr="00EE7037" w:rsidRDefault="00C642C9">
                      <w:pPr>
                        <w:rPr>
                          <w:sz w:val="18"/>
                        </w:rPr>
                      </w:pPr>
                      <w:r w:rsidRPr="00944CBA">
                        <w:rPr>
                          <w:sz w:val="18"/>
                          <w:lang w:val="en-US"/>
                        </w:rPr>
                        <w:t xml:space="preserve">These </w:t>
                      </w:r>
                      <w:r>
                        <w:rPr>
                          <w:sz w:val="18"/>
                          <w:lang w:val="en-US"/>
                        </w:rPr>
                        <w:t xml:space="preserve">data </w:t>
                      </w:r>
                      <w:r w:rsidRPr="00944CBA">
                        <w:rPr>
                          <w:sz w:val="18"/>
                          <w:lang w:val="en-US"/>
                        </w:rPr>
                        <w:t xml:space="preserve">structures are </w:t>
                      </w:r>
                      <w:r w:rsidRPr="00EE7037">
                        <w:rPr>
                          <w:b/>
                          <w:sz w:val="18"/>
                          <w:lang w:val="en-US"/>
                        </w:rPr>
                        <w:t>context-specific</w:t>
                      </w:r>
                      <w:r w:rsidRPr="00EE7037">
                        <w:rPr>
                          <w:sz w:val="18"/>
                          <w:lang w:val="en-US"/>
                        </w:rPr>
                        <w:t xml:space="preserve">, i.e. not </w:t>
                      </w:r>
                      <w:r>
                        <w:rPr>
                          <w:sz w:val="18"/>
                          <w:lang w:val="en-US"/>
                        </w:rPr>
                        <w:t>relevant</w:t>
                      </w:r>
                      <w:r w:rsidRPr="00944CBA">
                        <w:rPr>
                          <w:sz w:val="18"/>
                          <w:lang w:val="en-US"/>
                        </w:rPr>
                        <w:t xml:space="preserve"> outside that context.</w:t>
                      </w:r>
                    </w:p>
                  </w:txbxContent>
                </v:textbox>
              </v:shape>
            </w:pict>
          </mc:Fallback>
        </mc:AlternateContent>
      </w:r>
      <w:r w:rsidRPr="00EE7037">
        <w:rPr>
          <w:noProof/>
          <w:lang w:eastAsia="en-GB"/>
        </w:rPr>
        <mc:AlternateContent>
          <mc:Choice Requires="wps">
            <w:drawing>
              <wp:anchor distT="0" distB="0" distL="114300" distR="114300" simplePos="0" relativeHeight="251670528" behindDoc="0" locked="0" layoutInCell="1" allowOverlap="1" wp14:anchorId="10ABD291" wp14:editId="762EF314">
                <wp:simplePos x="0" y="0"/>
                <wp:positionH relativeFrom="column">
                  <wp:posOffset>-329609</wp:posOffset>
                </wp:positionH>
                <wp:positionV relativeFrom="paragraph">
                  <wp:posOffset>2416677</wp:posOffset>
                </wp:positionV>
                <wp:extent cx="1456660" cy="596265"/>
                <wp:effectExtent l="0" t="0" r="10795" b="13335"/>
                <wp:wrapNone/>
                <wp:docPr id="155" name="Text Box 155"/>
                <wp:cNvGraphicFramePr/>
                <a:graphic xmlns:a="http://schemas.openxmlformats.org/drawingml/2006/main">
                  <a:graphicData uri="http://schemas.microsoft.com/office/word/2010/wordprocessingShape">
                    <wps:wsp>
                      <wps:cNvSpPr txBox="1"/>
                      <wps:spPr>
                        <a:xfrm>
                          <a:off x="0" y="0"/>
                          <a:ext cx="1456660" cy="596265"/>
                        </a:xfrm>
                        <a:prstGeom prst="rect">
                          <a:avLst/>
                        </a:prstGeom>
                        <a:solidFill>
                          <a:schemeClr val="lt1"/>
                        </a:solidFill>
                        <a:ln w="6350">
                          <a:solidFill>
                            <a:prstClr val="black"/>
                          </a:solidFill>
                        </a:ln>
                      </wps:spPr>
                      <wps:txbx>
                        <w:txbxContent>
                          <w:p w14:paraId="39274B1B" w14:textId="72EFB956" w:rsidR="00C642C9" w:rsidRPr="002603A1" w:rsidRDefault="00C642C9" w:rsidP="002603A1">
                            <w:pPr>
                              <w:rPr>
                                <w:sz w:val="18"/>
                              </w:rPr>
                            </w:pPr>
                            <w:r w:rsidRPr="002603A1">
                              <w:rPr>
                                <w:sz w:val="18"/>
                              </w:rPr>
                              <w:t>These</w:t>
                            </w:r>
                            <w:r>
                              <w:rPr>
                                <w:sz w:val="18"/>
                              </w:rPr>
                              <w:t xml:space="preserve"> data</w:t>
                            </w:r>
                            <w:r w:rsidRPr="002603A1">
                              <w:rPr>
                                <w:sz w:val="18"/>
                              </w:rPr>
                              <w:t xml:space="preserve"> structures can be </w:t>
                            </w:r>
                            <w:r w:rsidRPr="00944CBA">
                              <w:rPr>
                                <w:b/>
                                <w:sz w:val="18"/>
                              </w:rPr>
                              <w:t>reused in multiple contexts</w:t>
                            </w:r>
                            <w:r w:rsidRPr="002603A1">
                              <w:rPr>
                                <w:sz w:val="18"/>
                              </w:rPr>
                              <w:t>.</w:t>
                            </w:r>
                          </w:p>
                          <w:p w14:paraId="7C41113F" w14:textId="7966208B" w:rsidR="00C642C9" w:rsidRPr="00944CBA" w:rsidRDefault="00C642C9" w:rsidP="002603A1">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BD291" id="Text Box 155" o:spid="_x0000_s1031" type="#_x0000_t202" style="position:absolute;left:0;text-align:left;margin-left:-25.95pt;margin-top:190.3pt;width:114.7pt;height:46.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" fillcolor="white [3201]" strokeweight=".5pt">
                <v:textbox>
                  <w:txbxContent>
                    <w:p w14:paraId="39274B1B" w14:textId="72EFB956" w:rsidR="00C642C9" w:rsidRPr="002603A1" w:rsidRDefault="00C642C9" w:rsidP="002603A1">
                      <w:pPr>
                        <w:rPr>
                          <w:sz w:val="18"/>
                        </w:rPr>
                      </w:pPr>
                      <w:r w:rsidRPr="002603A1">
                        <w:rPr>
                          <w:sz w:val="18"/>
                        </w:rPr>
                        <w:t>These</w:t>
                      </w:r>
                      <w:r>
                        <w:rPr>
                          <w:sz w:val="18"/>
                        </w:rPr>
                        <w:t xml:space="preserve"> data</w:t>
                      </w:r>
                      <w:r w:rsidRPr="002603A1">
                        <w:rPr>
                          <w:sz w:val="18"/>
                        </w:rPr>
                        <w:t xml:space="preserve"> structures can be </w:t>
                      </w:r>
                      <w:r w:rsidRPr="00944CBA">
                        <w:rPr>
                          <w:b/>
                          <w:sz w:val="18"/>
                        </w:rPr>
                        <w:t>reused in multiple contexts</w:t>
                      </w:r>
                      <w:r w:rsidRPr="002603A1">
                        <w:rPr>
                          <w:sz w:val="18"/>
                        </w:rPr>
                        <w:t>.</w:t>
                      </w:r>
                    </w:p>
                    <w:p w14:paraId="7C41113F" w14:textId="7966208B" w:rsidR="00C642C9" w:rsidRPr="00944CBA" w:rsidRDefault="00C642C9" w:rsidP="002603A1">
                      <w:pPr>
                        <w:rPr>
                          <w:sz w:val="18"/>
                        </w:rPr>
                      </w:pPr>
                    </w:p>
                  </w:txbxContent>
                </v:textbox>
              </v:shape>
            </w:pict>
          </mc:Fallback>
        </mc:AlternateContent>
      </w:r>
      <w:r w:rsidR="00C07BA1" w:rsidRPr="00EE7037">
        <w:rPr>
          <w:noProof/>
          <w:lang w:eastAsia="en-GB"/>
        </w:rPr>
        <mc:AlternateContent>
          <mc:Choice Requires="wps">
            <w:drawing>
              <wp:anchor distT="0" distB="0" distL="114300" distR="114300" simplePos="0" relativeHeight="251678720" behindDoc="0" locked="0" layoutInCell="1" allowOverlap="1" wp14:anchorId="62603BC4" wp14:editId="65C1831A">
                <wp:simplePos x="0" y="0"/>
                <wp:positionH relativeFrom="margin">
                  <wp:posOffset>4428877</wp:posOffset>
                </wp:positionH>
                <wp:positionV relativeFrom="paragraph">
                  <wp:posOffset>1307769</wp:posOffset>
                </wp:positionV>
                <wp:extent cx="1940118" cy="906448"/>
                <wp:effectExtent l="0" t="0" r="22225" b="27305"/>
                <wp:wrapNone/>
                <wp:docPr id="158" name="Text Box 158"/>
                <wp:cNvGraphicFramePr/>
                <a:graphic xmlns:a="http://schemas.openxmlformats.org/drawingml/2006/main">
                  <a:graphicData uri="http://schemas.microsoft.com/office/word/2010/wordprocessingShape">
                    <wps:wsp>
                      <wps:cNvSpPr txBox="1"/>
                      <wps:spPr>
                        <a:xfrm>
                          <a:off x="0" y="0"/>
                          <a:ext cx="1940118" cy="906448"/>
                        </a:xfrm>
                        <a:prstGeom prst="rect">
                          <a:avLst/>
                        </a:prstGeom>
                        <a:solidFill>
                          <a:schemeClr val="lt1"/>
                        </a:solidFill>
                        <a:ln w="6350">
                          <a:solidFill>
                            <a:prstClr val="black"/>
                          </a:solidFill>
                        </a:ln>
                      </wps:spPr>
                      <wps:txbx>
                        <w:txbxContent>
                          <w:p w14:paraId="0B82E19D" w14:textId="448801BB" w:rsidR="00C642C9" w:rsidRPr="00944CBA" w:rsidRDefault="00C642C9" w:rsidP="00C07BA1">
                            <w:pPr>
                              <w:rPr>
                                <w:sz w:val="18"/>
                              </w:rPr>
                            </w:pPr>
                            <w:r w:rsidRPr="00C07BA1">
                              <w:rPr>
                                <w:sz w:val="18"/>
                              </w:rPr>
                              <w:t>A Message template also implements business rules on data completeness (this field is mandatory...)</w:t>
                            </w:r>
                            <w:r>
                              <w:rPr>
                                <w:sz w:val="18"/>
                              </w:rPr>
                              <w:t xml:space="preserve">. A business rule is specific to the business, i.e. is </w:t>
                            </w:r>
                            <w:proofErr w:type="gramStart"/>
                            <w:r w:rsidRPr="00944CBA">
                              <w:rPr>
                                <w:b/>
                                <w:sz w:val="18"/>
                              </w:rPr>
                              <w:t>context-specific</w:t>
                            </w:r>
                            <w:proofErr w:type="gramEnd"/>
                            <w:r>
                              <w:rPr>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03BC4" id="Text Box 158" o:spid="_x0000_s1032" type="#_x0000_t202" style="position:absolute;left:0;text-align:left;margin-left:348.75pt;margin-top:102.95pt;width:152.75pt;height:71.3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" fillcolor="white [3201]" strokeweight=".5pt">
                <v:textbox>
                  <w:txbxContent>
                    <w:p w14:paraId="0B82E19D" w14:textId="448801BB" w:rsidR="00C642C9" w:rsidRPr="00944CBA" w:rsidRDefault="00C642C9" w:rsidP="00C07BA1">
                      <w:pPr>
                        <w:rPr>
                          <w:sz w:val="18"/>
                        </w:rPr>
                      </w:pPr>
                      <w:r w:rsidRPr="00C07BA1">
                        <w:rPr>
                          <w:sz w:val="18"/>
                        </w:rPr>
                        <w:t>A Message template also implements business rules on data completeness (this field is mandatory...)</w:t>
                      </w:r>
                      <w:r>
                        <w:rPr>
                          <w:sz w:val="18"/>
                        </w:rPr>
                        <w:t xml:space="preserve">. A business rule is specific to the business, i.e. is </w:t>
                      </w:r>
                      <w:proofErr w:type="gramStart"/>
                      <w:r w:rsidRPr="00944CBA">
                        <w:rPr>
                          <w:b/>
                          <w:sz w:val="18"/>
                        </w:rPr>
                        <w:t>context-specific</w:t>
                      </w:r>
                      <w:proofErr w:type="gramEnd"/>
                      <w:r>
                        <w:rPr>
                          <w:sz w:val="18"/>
                        </w:rPr>
                        <w:t>.</w:t>
                      </w:r>
                    </w:p>
                  </w:txbxContent>
                </v:textbox>
                <w10:wrap anchorx="margin"/>
              </v:shape>
            </w:pict>
          </mc:Fallback>
        </mc:AlternateContent>
      </w:r>
      <w:r w:rsidR="00C07BA1" w:rsidRPr="00EE7037">
        <w:rPr>
          <w:noProof/>
          <w:lang w:eastAsia="en-GB"/>
        </w:rPr>
        <mc:AlternateContent>
          <mc:Choice Requires="wps">
            <w:drawing>
              <wp:anchor distT="0" distB="0" distL="114300" distR="114300" simplePos="0" relativeHeight="251676672" behindDoc="0" locked="0" layoutInCell="1" allowOverlap="1" wp14:anchorId="37AC8CF6" wp14:editId="3282B1FE">
                <wp:simplePos x="0" y="0"/>
                <wp:positionH relativeFrom="column">
                  <wp:posOffset>4125568</wp:posOffset>
                </wp:positionH>
                <wp:positionV relativeFrom="paragraph">
                  <wp:posOffset>1585622</wp:posOffset>
                </wp:positionV>
                <wp:extent cx="254442" cy="174929"/>
                <wp:effectExtent l="0" t="19050" r="31750" b="34925"/>
                <wp:wrapNone/>
                <wp:docPr id="16" name="Right Arrow 15"/>
                <wp:cNvGraphicFramePr/>
                <a:graphic xmlns:a="http://schemas.openxmlformats.org/drawingml/2006/main">
                  <a:graphicData uri="http://schemas.microsoft.com/office/word/2010/wordprocessingShape">
                    <wps:wsp>
                      <wps:cNvSpPr/>
                      <wps:spPr>
                        <a:xfrm>
                          <a:off x="0" y="0"/>
                          <a:ext cx="254442" cy="174929"/>
                        </a:xfrm>
                        <a:prstGeom prst="rightArrow">
                          <a:avLst/>
                        </a:prstGeom>
                        <a:solidFill>
                          <a:srgbClr val="BFC7D7"/>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606516C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5" o:spid="_x0000_s1026" type="#_x0000_t13" style="position:absolute;margin-left:324.85pt;margin-top:124.85pt;width:20.05pt;height:13.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" adj="14175" fillcolor="#bfc7d7" strokecolor="black [3213]" strokeweight="2pt"/>
            </w:pict>
          </mc:Fallback>
        </mc:AlternateContent>
      </w:r>
      <w:r w:rsidR="002603A1" w:rsidRPr="00EE7037">
        <w:rPr>
          <w:noProof/>
          <w:lang w:eastAsia="en-GB"/>
        </w:rPr>
        <mc:AlternateContent>
          <mc:Choice Requires="wps">
            <w:drawing>
              <wp:anchor distT="0" distB="0" distL="114300" distR="114300" simplePos="0" relativeHeight="251672576" behindDoc="0" locked="0" layoutInCell="1" allowOverlap="1" wp14:anchorId="1BE51550" wp14:editId="11CFB972">
                <wp:simplePos x="0" y="0"/>
                <wp:positionH relativeFrom="column">
                  <wp:posOffset>3609036</wp:posOffset>
                </wp:positionH>
                <wp:positionV relativeFrom="paragraph">
                  <wp:posOffset>82550</wp:posOffset>
                </wp:positionV>
                <wp:extent cx="628153" cy="213167"/>
                <wp:effectExtent l="0" t="19050" r="38735" b="34925"/>
                <wp:wrapNone/>
                <wp:docPr id="156" name="Right Arrow 16"/>
                <wp:cNvGraphicFramePr/>
                <a:graphic xmlns:a="http://schemas.openxmlformats.org/drawingml/2006/main">
                  <a:graphicData uri="http://schemas.microsoft.com/office/word/2010/wordprocessingShape">
                    <wps:wsp>
                      <wps:cNvSpPr/>
                      <wps:spPr>
                        <a:xfrm>
                          <a:off x="0" y="0"/>
                          <a:ext cx="628153" cy="213167"/>
                        </a:xfrm>
                        <a:prstGeom prst="rightArrow">
                          <a:avLst/>
                        </a:prstGeom>
                        <a:solidFill>
                          <a:srgbClr val="BFEBFB"/>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10153E56" id="Right Arrow 16" o:spid="_x0000_s1026" type="#_x0000_t13" style="position:absolute;margin-left:284.2pt;margin-top:6.5pt;width:49.45pt;height:16.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" adj="17935" fillcolor="#bfebfb" strokecolor="black [3213]" strokeweight="2pt"/>
            </w:pict>
          </mc:Fallback>
        </mc:AlternateContent>
      </w:r>
      <w:r w:rsidR="002603A1" w:rsidRPr="00EE7037">
        <w:rPr>
          <w:noProof/>
          <w:lang w:eastAsia="en-GB"/>
        </w:rPr>
        <mc:AlternateContent>
          <mc:Choice Requires="wps">
            <w:drawing>
              <wp:anchor distT="0" distB="0" distL="114300" distR="114300" simplePos="0" relativeHeight="251668480" behindDoc="0" locked="0" layoutInCell="1" allowOverlap="1" wp14:anchorId="4FD4A14F" wp14:editId="538E2F8C">
                <wp:simplePos x="0" y="0"/>
                <wp:positionH relativeFrom="column">
                  <wp:posOffset>1121133</wp:posOffset>
                </wp:positionH>
                <wp:positionV relativeFrom="paragraph">
                  <wp:posOffset>2595880</wp:posOffset>
                </wp:positionV>
                <wp:extent cx="547674" cy="214685"/>
                <wp:effectExtent l="19050" t="19050" r="24130" b="33020"/>
                <wp:wrapNone/>
                <wp:docPr id="12" name="Right Arrow 11"/>
                <wp:cNvGraphicFramePr/>
                <a:graphic xmlns:a="http://schemas.openxmlformats.org/drawingml/2006/main">
                  <a:graphicData uri="http://schemas.microsoft.com/office/word/2010/wordprocessingShape">
                    <wps:wsp>
                      <wps:cNvSpPr/>
                      <wps:spPr>
                        <a:xfrm rot="10800000">
                          <a:off x="0" y="0"/>
                          <a:ext cx="547674" cy="214685"/>
                        </a:xfrm>
                        <a:prstGeom prst="rightArrow">
                          <a:avLst/>
                        </a:prstGeom>
                        <a:solidFill>
                          <a:srgbClr val="AADFA9"/>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585AA6F0" id="Right Arrow 11" o:spid="_x0000_s1026" type="#_x0000_t13" style="position:absolute;margin-left:88.3pt;margin-top:204.4pt;width:43.1pt;height:16.9pt;rotation:18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" adj="17366" fillcolor="#aadfa9" strokecolor="black [3213]" strokeweight="2pt"/>
            </w:pict>
          </mc:Fallback>
        </mc:AlternateContent>
      </w:r>
      <w:r w:rsidR="002603A1" w:rsidRPr="00EE7037">
        <w:rPr>
          <w:noProof/>
          <w:lang w:eastAsia="en-GB"/>
        </w:rPr>
        <mc:AlternateContent>
          <mc:Choice Requires="wps">
            <w:drawing>
              <wp:anchor distT="0" distB="0" distL="114300" distR="114300" simplePos="0" relativeHeight="251664384" behindDoc="0" locked="0" layoutInCell="1" allowOverlap="1" wp14:anchorId="72FE003D" wp14:editId="5B0330B9">
                <wp:simplePos x="0" y="0"/>
                <wp:positionH relativeFrom="column">
                  <wp:posOffset>1106582</wp:posOffset>
                </wp:positionH>
                <wp:positionV relativeFrom="paragraph">
                  <wp:posOffset>1116330</wp:posOffset>
                </wp:positionV>
                <wp:extent cx="566199" cy="206182"/>
                <wp:effectExtent l="19050" t="19050" r="24765" b="41910"/>
                <wp:wrapNone/>
                <wp:docPr id="153" name="Right Arrow 13"/>
                <wp:cNvGraphicFramePr/>
                <a:graphic xmlns:a="http://schemas.openxmlformats.org/drawingml/2006/main">
                  <a:graphicData uri="http://schemas.microsoft.com/office/word/2010/wordprocessingShape">
                    <wps:wsp>
                      <wps:cNvSpPr/>
                      <wps:spPr>
                        <a:xfrm rot="10800000">
                          <a:off x="0" y="0"/>
                          <a:ext cx="566199" cy="206182"/>
                        </a:xfrm>
                        <a:prstGeom prst="rightArrow">
                          <a:avLst/>
                        </a:prstGeom>
                        <a:solidFill>
                          <a:srgbClr val="CFE0BC"/>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61673995" id="Right Arrow 13" o:spid="_x0000_s1026" type="#_x0000_t13" style="position:absolute;margin-left:87.15pt;margin-top:87.9pt;width:44.6pt;height:16.25pt;rotation:18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" adj="17667" fillcolor="#cfe0bc" strokecolor="black [3213]" strokeweight="2pt"/>
            </w:pict>
          </mc:Fallback>
        </mc:AlternateContent>
      </w:r>
      <w:r w:rsidR="00F32819" w:rsidRPr="00EE7037">
        <w:rPr>
          <w:noProof/>
          <w:lang w:eastAsia="en-GB"/>
        </w:rPr>
        <w:drawing>
          <wp:inline distT="0" distB="0" distL="0" distR="0" wp14:anchorId="0C2F8D68" wp14:editId="5769AF39">
            <wp:extent cx="2574070" cy="32600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77846" cy="3264817"/>
                    </a:xfrm>
                    <a:prstGeom prst="rect">
                      <a:avLst/>
                    </a:prstGeom>
                    <a:noFill/>
                  </pic:spPr>
                </pic:pic>
              </a:graphicData>
            </a:graphic>
          </wp:inline>
        </w:drawing>
      </w:r>
    </w:p>
    <w:p w14:paraId="18E54E05" w14:textId="1CD44E96" w:rsidR="001249FA" w:rsidRDefault="00302850" w:rsidP="00EE7037">
      <w:pPr>
        <w:pStyle w:val="Caption"/>
        <w:jc w:val="center"/>
      </w:pPr>
      <w:bookmarkStart w:id="62" w:name="_Toc48643978"/>
      <w:r>
        <w:t xml:space="preserve">Figure </w:t>
      </w:r>
      <w:r w:rsidR="00CB5414">
        <w:fldChar w:fldCharType="begin"/>
      </w:r>
      <w:r w:rsidR="00CB5414">
        <w:instrText xml:space="preserve"> SEQ Figure \* ARABIC </w:instrText>
      </w:r>
      <w:r w:rsidR="00CB5414">
        <w:fldChar w:fldCharType="separate"/>
      </w:r>
      <w:r w:rsidR="008D4569">
        <w:rPr>
          <w:noProof/>
        </w:rPr>
        <w:t>1</w:t>
      </w:r>
      <w:r w:rsidR="00CB5414">
        <w:rPr>
          <w:noProof/>
        </w:rPr>
        <w:fldChar w:fldCharType="end"/>
      </w:r>
      <w:r>
        <w:t>: General structure</w:t>
      </w:r>
      <w:r>
        <w:rPr>
          <w:noProof/>
        </w:rPr>
        <w:t xml:space="preserve"> of a message</w:t>
      </w:r>
      <w:r w:rsidR="002603A1">
        <w:rPr>
          <w:noProof/>
        </w:rPr>
        <w:t xml:space="preserve"> and role of an Application Library</w:t>
      </w:r>
      <w:bookmarkEnd w:id="62"/>
    </w:p>
    <w:p w14:paraId="5B152DE8" w14:textId="234A8E1E" w:rsidR="00130971" w:rsidRDefault="00130971" w:rsidP="00E4261C">
      <w:pPr>
        <w:jc w:val="both"/>
        <w:rPr>
          <w:lang w:val="en-US"/>
        </w:rPr>
      </w:pPr>
    </w:p>
    <w:p w14:paraId="41FB31C2" w14:textId="7E6A181E" w:rsidR="008F0223" w:rsidRDefault="008F0223" w:rsidP="00E4261C">
      <w:pPr>
        <w:jc w:val="both"/>
        <w:rPr>
          <w:lang w:val="en-US"/>
        </w:rPr>
      </w:pPr>
      <w:r w:rsidRPr="00EE7037">
        <w:rPr>
          <w:noProof/>
          <w:lang w:eastAsia="en-GB"/>
        </w:rPr>
        <w:drawing>
          <wp:anchor distT="0" distB="0" distL="114300" distR="114300" simplePos="0" relativeHeight="251734016" behindDoc="0" locked="0" layoutInCell="1" allowOverlap="1" wp14:anchorId="145E24A4" wp14:editId="6C484ABC">
            <wp:simplePos x="0" y="0"/>
            <wp:positionH relativeFrom="margin">
              <wp:posOffset>4046772</wp:posOffset>
            </wp:positionH>
            <wp:positionV relativeFrom="paragraph">
              <wp:posOffset>377108</wp:posOffset>
            </wp:positionV>
            <wp:extent cx="1525270" cy="1931670"/>
            <wp:effectExtent l="0" t="0" r="0" b="0"/>
            <wp:wrapSquare wrapText="bothSides"/>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25270" cy="1931670"/>
                    </a:xfrm>
                    <a:prstGeom prst="rect">
                      <a:avLst/>
                    </a:prstGeom>
                    <a:noFill/>
                  </pic:spPr>
                </pic:pic>
              </a:graphicData>
            </a:graphic>
            <wp14:sizeRelH relativeFrom="margin">
              <wp14:pctWidth>0</wp14:pctWidth>
            </wp14:sizeRelH>
            <wp14:sizeRelV relativeFrom="margin">
              <wp14:pctHeight>0</wp14:pctHeight>
            </wp14:sizeRelV>
          </wp:anchor>
        </w:drawing>
      </w:r>
      <w:r w:rsidR="00E4261C">
        <w:rPr>
          <w:lang w:val="en-US"/>
        </w:rPr>
        <w:t xml:space="preserve">An </w:t>
      </w:r>
      <w:r w:rsidR="00E4261C" w:rsidRPr="007A25B7">
        <w:rPr>
          <w:b/>
          <w:lang w:val="en-US"/>
        </w:rPr>
        <w:t>Application Library</w:t>
      </w:r>
      <w:r w:rsidR="00E4261C">
        <w:rPr>
          <w:lang w:val="en-US"/>
        </w:rPr>
        <w:t xml:space="preserve"> </w:t>
      </w:r>
      <w:r w:rsidR="00743A44">
        <w:rPr>
          <w:lang w:val="en-US"/>
        </w:rPr>
        <w:t>captures messaging related</w:t>
      </w:r>
      <w:r w:rsidR="00FD0BFD">
        <w:rPr>
          <w:lang w:val="en-US"/>
        </w:rPr>
        <w:t xml:space="preserve"> data elements and </w:t>
      </w:r>
      <w:r w:rsidR="00E4261C">
        <w:rPr>
          <w:lang w:val="en-US"/>
        </w:rPr>
        <w:t xml:space="preserve">reuses and restricts relevant subsets of the </w:t>
      </w:r>
      <w:r w:rsidR="00E4261C">
        <w:rPr>
          <w:lang w:val="en-US"/>
        </w:rPr>
        <w:fldChar w:fldCharType="begin"/>
      </w:r>
      <w:r w:rsidR="00E4261C">
        <w:rPr>
          <w:lang w:val="en-US"/>
        </w:rPr>
        <w:instrText xml:space="preserve"> REF _Ref29213050 \h </w:instrText>
      </w:r>
      <w:r w:rsidR="00E4261C">
        <w:rPr>
          <w:lang w:val="en-US"/>
        </w:rPr>
      </w:r>
      <w:r w:rsidR="00E4261C">
        <w:rPr>
          <w:lang w:val="en-US"/>
        </w:rPr>
        <w:fldChar w:fldCharType="separate"/>
      </w:r>
      <w:r w:rsidR="008D4569" w:rsidRPr="008B5DDE">
        <w:t>FIXM Core</w:t>
      </w:r>
      <w:r w:rsidR="00E4261C">
        <w:rPr>
          <w:lang w:val="en-US"/>
        </w:rPr>
        <w:fldChar w:fldCharType="end"/>
      </w:r>
      <w:r>
        <w:rPr>
          <w:lang w:val="en-US"/>
        </w:rPr>
        <w:t xml:space="preserve"> data structures.</w:t>
      </w:r>
      <w:r w:rsidR="00FD0BFD">
        <w:rPr>
          <w:lang w:val="en-US"/>
        </w:rPr>
        <w:t xml:space="preserve"> FIXM Core is independent and does not require an update when changes in an application library occur.</w:t>
      </w:r>
    </w:p>
    <w:p w14:paraId="175C2C63" w14:textId="77777777" w:rsidR="008F0223" w:rsidRDefault="008F0223" w:rsidP="00E4261C">
      <w:pPr>
        <w:jc w:val="both"/>
        <w:rPr>
          <w:lang w:val="en-US"/>
        </w:rPr>
      </w:pPr>
    </w:p>
    <w:p w14:paraId="400FC758" w14:textId="48124F7D" w:rsidR="00E4261C" w:rsidRDefault="00E4261C" w:rsidP="00E4261C">
      <w:pPr>
        <w:jc w:val="both"/>
        <w:rPr>
          <w:lang w:val="en-US"/>
        </w:rPr>
      </w:pPr>
      <w:r>
        <w:rPr>
          <w:lang w:val="en-US"/>
        </w:rPr>
        <w:t xml:space="preserve">An </w:t>
      </w:r>
      <w:r w:rsidRPr="007A25B7">
        <w:rPr>
          <w:b/>
          <w:lang w:val="en-US"/>
        </w:rPr>
        <w:t>Application Library</w:t>
      </w:r>
      <w:r>
        <w:rPr>
          <w:lang w:val="en-US"/>
        </w:rPr>
        <w:t xml:space="preserve"> may also leverage </w:t>
      </w:r>
      <w:r w:rsidRPr="007A25B7">
        <w:rPr>
          <w:b/>
          <w:lang w:val="en-US"/>
        </w:rPr>
        <w:fldChar w:fldCharType="begin"/>
      </w:r>
      <w:r w:rsidRPr="007A25B7">
        <w:rPr>
          <w:b/>
          <w:lang w:val="en-US"/>
        </w:rPr>
        <w:instrText xml:space="preserve"> REF _Ref29213131 \h </w:instrText>
      </w:r>
      <w:r>
        <w:rPr>
          <w:b/>
          <w:lang w:val="en-US"/>
        </w:rPr>
        <w:instrText xml:space="preserve"> \* MERGEFORMAT </w:instrText>
      </w:r>
      <w:r w:rsidRPr="007A25B7">
        <w:rPr>
          <w:b/>
          <w:lang w:val="en-US"/>
        </w:rPr>
      </w:r>
      <w:r w:rsidRPr="007A25B7">
        <w:rPr>
          <w:b/>
          <w:lang w:val="en-US"/>
        </w:rPr>
        <w:fldChar w:fldCharType="separate"/>
      </w:r>
      <w:r w:rsidR="008D4569" w:rsidRPr="00944CBA">
        <w:rPr>
          <w:b/>
        </w:rPr>
        <w:t>Extensions</w:t>
      </w:r>
      <w:r w:rsidRPr="007A25B7">
        <w:rPr>
          <w:b/>
          <w:lang w:val="en-US"/>
        </w:rPr>
        <w:fldChar w:fldCharType="end"/>
      </w:r>
      <w:r w:rsidR="00985DDD" w:rsidRPr="00944CBA">
        <w:rPr>
          <w:lang w:val="en-US"/>
        </w:rPr>
        <w:t xml:space="preserve">, as illustrated </w:t>
      </w:r>
      <w:r w:rsidR="008F0223">
        <w:rPr>
          <w:lang w:val="en-US"/>
        </w:rPr>
        <w:t>on the picture opposite</w:t>
      </w:r>
      <w:r>
        <w:rPr>
          <w:lang w:val="en-US"/>
        </w:rPr>
        <w:t>.</w:t>
      </w:r>
    </w:p>
    <w:p w14:paraId="380DF3B5" w14:textId="087B29C0" w:rsidR="002D0E85" w:rsidRDefault="002D0E85" w:rsidP="00E4261C">
      <w:pPr>
        <w:jc w:val="both"/>
      </w:pPr>
    </w:p>
    <w:p w14:paraId="74189AEB" w14:textId="268D4079" w:rsidR="00130971" w:rsidRDefault="00130971" w:rsidP="00944CBA"/>
    <w:p w14:paraId="72CE570C" w14:textId="77777777" w:rsidR="008F0223" w:rsidRDefault="008F0223" w:rsidP="00EE7037">
      <w:pPr>
        <w:jc w:val="both"/>
      </w:pPr>
    </w:p>
    <w:p w14:paraId="6A9C890F" w14:textId="77777777" w:rsidR="00976FB4" w:rsidRDefault="00976FB4" w:rsidP="00EE7037">
      <w:pPr>
        <w:jc w:val="both"/>
      </w:pPr>
    </w:p>
    <w:p w14:paraId="4702F718" w14:textId="7CC69DB1" w:rsidR="008F0223" w:rsidRDefault="00302850" w:rsidP="00EE7037">
      <w:pPr>
        <w:jc w:val="both"/>
      </w:pPr>
      <w:r>
        <w:rPr>
          <w:lang w:val="en-US"/>
        </w:rPr>
        <w:lastRenderedPageBreak/>
        <w:t xml:space="preserve">An example of </w:t>
      </w:r>
      <w:r w:rsidR="007B7C23">
        <w:rPr>
          <w:lang w:val="en-US"/>
        </w:rPr>
        <w:t>an</w:t>
      </w:r>
      <w:r>
        <w:rPr>
          <w:lang w:val="en-US"/>
        </w:rPr>
        <w:t xml:space="preserve"> Application Library is the </w:t>
      </w:r>
      <w:r w:rsidRPr="00944CBA">
        <w:rPr>
          <w:b/>
          <w:lang w:val="en-US"/>
        </w:rPr>
        <w:t>FF-ICE Application Library</w:t>
      </w:r>
      <w:r>
        <w:rPr>
          <w:lang w:val="en-US"/>
        </w:rPr>
        <w:t xml:space="preserve"> developed </w:t>
      </w:r>
      <w:r w:rsidR="00985DDD">
        <w:rPr>
          <w:lang w:val="en-US"/>
        </w:rPr>
        <w:t xml:space="preserve">and released </w:t>
      </w:r>
      <w:r>
        <w:rPr>
          <w:lang w:val="en-US"/>
        </w:rPr>
        <w:t xml:space="preserve">by the FIXM CCB. This library addresses the use of FIXM core in the </w:t>
      </w:r>
      <w:r w:rsidR="0048366F">
        <w:rPr>
          <w:lang w:val="en-US"/>
        </w:rPr>
        <w:t xml:space="preserve">specific </w:t>
      </w:r>
      <w:r>
        <w:rPr>
          <w:lang w:val="en-US"/>
        </w:rPr>
        <w:t xml:space="preserve">context of FF-ICE. It provides harmonized FF-ICE Message data structure (e.g. </w:t>
      </w:r>
      <w:r w:rsidR="0048366F">
        <w:rPr>
          <w:lang w:val="en-US"/>
        </w:rPr>
        <w:t xml:space="preserve">data structures for representing the FF-ICE </w:t>
      </w:r>
      <w:r>
        <w:rPr>
          <w:lang w:val="en-US"/>
        </w:rPr>
        <w:t>Filing Status</w:t>
      </w:r>
      <w:r w:rsidR="00E4261C">
        <w:rPr>
          <w:lang w:val="en-US"/>
        </w:rPr>
        <w:t xml:space="preserve">, </w:t>
      </w:r>
      <w:r w:rsidR="0048366F">
        <w:rPr>
          <w:lang w:val="en-US"/>
        </w:rPr>
        <w:t xml:space="preserve">the FF-ICE </w:t>
      </w:r>
      <w:r w:rsidR="00E4261C">
        <w:rPr>
          <w:lang w:val="en-US"/>
        </w:rPr>
        <w:t>Planning Status</w:t>
      </w:r>
      <w:r w:rsidR="0048366F">
        <w:rPr>
          <w:lang w:val="en-US"/>
        </w:rPr>
        <w:t xml:space="preserve"> etc.</w:t>
      </w:r>
      <w:r>
        <w:rPr>
          <w:lang w:val="en-US"/>
        </w:rPr>
        <w:t xml:space="preserve">) and the </w:t>
      </w:r>
      <w:r w:rsidR="00E4261C">
        <w:rPr>
          <w:lang w:val="en-US"/>
        </w:rPr>
        <w:t xml:space="preserve">FF-ICE </w:t>
      </w:r>
      <w:r>
        <w:rPr>
          <w:lang w:val="en-US"/>
        </w:rPr>
        <w:t>message templates</w:t>
      </w:r>
      <w:r w:rsidR="00E4261C">
        <w:rPr>
          <w:lang w:val="en-US"/>
        </w:rPr>
        <w:t xml:space="preserve"> (e.g. the template for the FF-ICE Filed Flight Plan Message, the template for the FF-ICE Flight Cancellation Message</w:t>
      </w:r>
      <w:r w:rsidR="0048366F">
        <w:rPr>
          <w:lang w:val="en-US"/>
        </w:rPr>
        <w:t xml:space="preserve"> etc</w:t>
      </w:r>
      <w:r w:rsidR="00985DDD">
        <w:rPr>
          <w:lang w:val="en-US"/>
        </w:rPr>
        <w:t>.</w:t>
      </w:r>
      <w:r w:rsidR="00E4261C">
        <w:rPr>
          <w:lang w:val="en-US"/>
        </w:rPr>
        <w:t xml:space="preserve">), </w:t>
      </w:r>
      <w:r w:rsidR="0048366F">
        <w:rPr>
          <w:lang w:val="en-US"/>
        </w:rPr>
        <w:t xml:space="preserve">in line with the </w:t>
      </w:r>
      <w:r w:rsidR="00E4261C">
        <w:rPr>
          <w:lang w:val="en-US"/>
        </w:rPr>
        <w:t xml:space="preserve">FF-ICE Implementation Guidance Manual. </w:t>
      </w:r>
    </w:p>
    <w:p w14:paraId="086BC123" w14:textId="0408EC44" w:rsidR="001249FA" w:rsidRDefault="00E4261C" w:rsidP="00EE7037">
      <w:pPr>
        <w:jc w:val="both"/>
      </w:pPr>
      <w:r>
        <w:rPr>
          <w:lang w:val="en-US"/>
        </w:rPr>
        <w:t xml:space="preserve">More details about this </w:t>
      </w:r>
      <w:r w:rsidR="0048366F">
        <w:rPr>
          <w:lang w:val="en-US"/>
        </w:rPr>
        <w:t>FF-ICE A</w:t>
      </w:r>
      <w:r>
        <w:rPr>
          <w:lang w:val="en-US"/>
        </w:rPr>
        <w:t xml:space="preserve">pplication </w:t>
      </w:r>
      <w:r w:rsidR="0048366F">
        <w:rPr>
          <w:lang w:val="en-US"/>
        </w:rPr>
        <w:t>L</w:t>
      </w:r>
      <w:r>
        <w:rPr>
          <w:lang w:val="en-US"/>
        </w:rPr>
        <w:t xml:space="preserve">ibrary can be found in </w:t>
      </w:r>
      <w:r w:rsidR="0048366F">
        <w:rPr>
          <w:lang w:val="en-US"/>
        </w:rPr>
        <w:t>C</w:t>
      </w:r>
      <w:r>
        <w:rPr>
          <w:lang w:val="en-US"/>
        </w:rPr>
        <w:t>hapter</w:t>
      </w:r>
      <w:r w:rsidR="00BC0FBD">
        <w:rPr>
          <w:lang w:val="en-US"/>
        </w:rPr>
        <w:t xml:space="preserve"> </w:t>
      </w:r>
      <w:r w:rsidR="00BC0FBD">
        <w:rPr>
          <w:lang w:val="en-US"/>
        </w:rPr>
        <w:fldChar w:fldCharType="begin"/>
      </w:r>
      <w:r w:rsidR="00BC0FBD">
        <w:rPr>
          <w:lang w:val="en-US"/>
        </w:rPr>
        <w:instrText xml:space="preserve"> REF _Ref48640240 \r \h </w:instrText>
      </w:r>
      <w:r w:rsidR="00BC0FBD">
        <w:rPr>
          <w:lang w:val="en-US"/>
        </w:rPr>
      </w:r>
      <w:r w:rsidR="00BC0FBD">
        <w:rPr>
          <w:lang w:val="en-US"/>
        </w:rPr>
        <w:fldChar w:fldCharType="separate"/>
      </w:r>
      <w:r w:rsidR="00BC0FBD">
        <w:rPr>
          <w:lang w:val="en-US"/>
        </w:rPr>
        <w:t>3.2</w:t>
      </w:r>
      <w:r w:rsidR="00BC0FBD">
        <w:rPr>
          <w:lang w:val="en-US"/>
        </w:rPr>
        <w:fldChar w:fldCharType="end"/>
      </w:r>
      <w:r>
        <w:rPr>
          <w:lang w:val="en-US"/>
        </w:rPr>
        <w:t xml:space="preserve"> </w:t>
      </w:r>
      <w:commentRangeStart w:id="63"/>
      <w:commentRangeStart w:id="64"/>
      <w:commentRangeEnd w:id="63"/>
      <w:r w:rsidR="00083765">
        <w:rPr>
          <w:rStyle w:val="CommentReference"/>
        </w:rPr>
        <w:commentReference w:id="63"/>
      </w:r>
      <w:commentRangeEnd w:id="64"/>
      <w:r w:rsidR="00FD0BFD">
        <w:rPr>
          <w:rStyle w:val="CommentReference"/>
        </w:rPr>
        <w:commentReference w:id="64"/>
      </w:r>
      <w:r>
        <w:rPr>
          <w:lang w:val="en-US"/>
        </w:rPr>
        <w:t>.</w:t>
      </w:r>
    </w:p>
    <w:p w14:paraId="1513BF36" w14:textId="77777777" w:rsidR="008F0223" w:rsidRDefault="008F0223" w:rsidP="00EE7037">
      <w:pPr>
        <w:jc w:val="both"/>
      </w:pPr>
    </w:p>
    <w:p w14:paraId="7DA0D8BF" w14:textId="3FBF2A64" w:rsidR="00A7340F" w:rsidRPr="008B5DDE" w:rsidRDefault="00A37613" w:rsidP="00944CBA">
      <w:pPr>
        <w:pStyle w:val="Heading4"/>
      </w:pPr>
      <w:bookmarkStart w:id="65" w:name="_Toc30498301"/>
      <w:bookmarkEnd w:id="65"/>
      <w:r>
        <w:t xml:space="preserve">Message </w:t>
      </w:r>
      <w:r w:rsidR="005D1540" w:rsidRPr="008B5DDE">
        <w:t>Data Structures</w:t>
      </w:r>
    </w:p>
    <w:p w14:paraId="0267C89A" w14:textId="655C9E01" w:rsidR="009E2E50" w:rsidRDefault="00FC0729" w:rsidP="00EE7037">
      <w:pPr>
        <w:jc w:val="both"/>
        <w:rPr>
          <w:lang w:val="en-US"/>
        </w:rPr>
      </w:pPr>
      <w:r w:rsidRPr="00944CBA">
        <w:rPr>
          <w:lang w:val="en-US"/>
        </w:rPr>
        <w:t xml:space="preserve">Message Data structures designate </w:t>
      </w:r>
      <w:r>
        <w:rPr>
          <w:lang w:val="en-US"/>
        </w:rPr>
        <w:t xml:space="preserve">at high level the data structures that are necessary for understanding the </w:t>
      </w:r>
      <w:r w:rsidR="009E2E50">
        <w:rPr>
          <w:lang w:val="en-US"/>
        </w:rPr>
        <w:t xml:space="preserve">meaning and </w:t>
      </w:r>
      <w:r>
        <w:rPr>
          <w:lang w:val="en-US"/>
        </w:rPr>
        <w:t xml:space="preserve">purpose of the </w:t>
      </w:r>
      <w:r w:rsidR="00B3205C">
        <w:rPr>
          <w:lang w:val="en-US"/>
        </w:rPr>
        <w:t>information that is exchanged</w:t>
      </w:r>
      <w:r w:rsidR="009E2E50">
        <w:rPr>
          <w:lang w:val="en-US"/>
        </w:rPr>
        <w:t xml:space="preserve"> in a given context</w:t>
      </w:r>
      <w:r>
        <w:rPr>
          <w:lang w:val="en-US"/>
        </w:rPr>
        <w:t xml:space="preserve">. They commonly include message identifiers and timestamps, codes identifying business types of messages, and any context-specific data that qualify </w:t>
      </w:r>
      <w:r w:rsidR="009E2E50">
        <w:rPr>
          <w:lang w:val="en-US"/>
        </w:rPr>
        <w:t xml:space="preserve">the associated message </w:t>
      </w:r>
      <w:r>
        <w:rPr>
          <w:lang w:val="en-US"/>
        </w:rPr>
        <w:t>interactions</w:t>
      </w:r>
      <w:r w:rsidR="007B7C23">
        <w:rPr>
          <w:rStyle w:val="FootnoteReference"/>
        </w:rPr>
        <w:footnoteReference w:id="3"/>
      </w:r>
      <w:r>
        <w:rPr>
          <w:lang w:val="en-US"/>
        </w:rPr>
        <w:t>.</w:t>
      </w:r>
      <w:r w:rsidR="00B3205C">
        <w:rPr>
          <w:lang w:val="en-US"/>
        </w:rPr>
        <w:t xml:space="preserve"> </w:t>
      </w:r>
    </w:p>
    <w:p w14:paraId="595A7FFB" w14:textId="18D55F4A" w:rsidR="00FC0729" w:rsidRDefault="00FC0729" w:rsidP="00EE7037">
      <w:pPr>
        <w:jc w:val="both"/>
        <w:rPr>
          <w:lang w:val="en-US"/>
        </w:rPr>
      </w:pPr>
      <w:r>
        <w:rPr>
          <w:lang w:val="en-US"/>
        </w:rPr>
        <w:t>Example</w:t>
      </w:r>
      <w:r w:rsidR="00B3205C">
        <w:rPr>
          <w:lang w:val="en-US"/>
        </w:rPr>
        <w:t>s</w:t>
      </w:r>
      <w:r>
        <w:rPr>
          <w:lang w:val="en-US"/>
        </w:rPr>
        <w:t xml:space="preserve"> of message data structures can be found in the FF-ICE </w:t>
      </w:r>
      <w:r w:rsidR="00B3205C">
        <w:rPr>
          <w:lang w:val="en-US"/>
        </w:rPr>
        <w:t>Implementation Guidance Manual.</w:t>
      </w:r>
      <w:r w:rsidR="009E2E50">
        <w:rPr>
          <w:lang w:val="en-US"/>
        </w:rPr>
        <w:t xml:space="preserve"> </w:t>
      </w:r>
      <w:r w:rsidR="00B3205C">
        <w:rPr>
          <w:lang w:val="en-US"/>
        </w:rPr>
        <w:t>The Figure below shows the message data structures associated with the FF-ICE Flight Cancellation Message.</w:t>
      </w:r>
    </w:p>
    <w:p w14:paraId="600AA7F5" w14:textId="017EE82A" w:rsidR="00DD335C" w:rsidRDefault="008F0223" w:rsidP="00EE7037">
      <w:pPr>
        <w:keepNext/>
        <w:jc w:val="center"/>
      </w:pPr>
      <w:r w:rsidRPr="00EE7037">
        <w:rPr>
          <w:noProof/>
          <w:lang w:eastAsia="en-GB"/>
        </w:rPr>
        <w:drawing>
          <wp:inline distT="0" distB="0" distL="0" distR="0" wp14:anchorId="53976F36" wp14:editId="43CA037B">
            <wp:extent cx="2162755" cy="3318277"/>
            <wp:effectExtent l="0" t="0" r="952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66937" cy="3324694"/>
                    </a:xfrm>
                    <a:prstGeom prst="rect">
                      <a:avLst/>
                    </a:prstGeom>
                    <a:noFill/>
                  </pic:spPr>
                </pic:pic>
              </a:graphicData>
            </a:graphic>
          </wp:inline>
        </w:drawing>
      </w:r>
    </w:p>
    <w:p w14:paraId="726A5E99" w14:textId="75600F9F" w:rsidR="00FC0729" w:rsidRPr="00944CBA" w:rsidRDefault="00DD335C" w:rsidP="00EE7037">
      <w:pPr>
        <w:pStyle w:val="Caption"/>
        <w:jc w:val="center"/>
        <w:rPr>
          <w:lang w:val="en-US"/>
        </w:rPr>
      </w:pPr>
      <w:bookmarkStart w:id="66" w:name="_Toc48643979"/>
      <w:r>
        <w:t xml:space="preserve">Figure </w:t>
      </w:r>
      <w:r w:rsidR="00CB5414">
        <w:fldChar w:fldCharType="begin"/>
      </w:r>
      <w:r w:rsidR="00CB5414">
        <w:instrText xml:space="preserve"> SEQ Figure \* ARABIC </w:instrText>
      </w:r>
      <w:r w:rsidR="00CB5414">
        <w:fldChar w:fldCharType="separate"/>
      </w:r>
      <w:r w:rsidR="008D4569">
        <w:rPr>
          <w:noProof/>
        </w:rPr>
        <w:t>2</w:t>
      </w:r>
      <w:r w:rsidR="00CB5414">
        <w:rPr>
          <w:noProof/>
        </w:rPr>
        <w:fldChar w:fldCharType="end"/>
      </w:r>
      <w:r>
        <w:t>: Example of Message Data structures</w:t>
      </w:r>
      <w:r w:rsidR="00655946">
        <w:t xml:space="preserve"> from FF-ICE</w:t>
      </w:r>
      <w:bookmarkEnd w:id="66"/>
    </w:p>
    <w:p w14:paraId="092773EB" w14:textId="1ABD7EEB" w:rsidR="00287055" w:rsidRDefault="005D1540" w:rsidP="00944CBA">
      <w:pPr>
        <w:pStyle w:val="Heading4"/>
      </w:pPr>
      <w:r>
        <w:lastRenderedPageBreak/>
        <w:t xml:space="preserve">Message </w:t>
      </w:r>
      <w:r w:rsidR="00287055">
        <w:t>Templates</w:t>
      </w:r>
    </w:p>
    <w:p w14:paraId="2A54E7A7" w14:textId="0D3BF348" w:rsidR="00E52685" w:rsidRDefault="00E52685" w:rsidP="00E52685">
      <w:pPr>
        <w:jc w:val="both"/>
      </w:pPr>
      <w:r>
        <w:t>A message template is a</w:t>
      </w:r>
      <w:r w:rsidRPr="00F96810">
        <w:t xml:space="preserve"> more restrictive subset </w:t>
      </w:r>
      <w:r>
        <w:t>of messag</w:t>
      </w:r>
      <w:r w:rsidR="006B2E7C">
        <w:t>e</w:t>
      </w:r>
      <w:r>
        <w:t xml:space="preserve"> and flight </w:t>
      </w:r>
      <w:r w:rsidR="008F0223">
        <w:t xml:space="preserve">data structures </w:t>
      </w:r>
      <w:r>
        <w:t xml:space="preserve">that is relevant to a given information exchange. In SWIM terms, a message template provides </w:t>
      </w:r>
      <w:r w:rsidRPr="00DA56AE">
        <w:t xml:space="preserve">guidance for formatting </w:t>
      </w:r>
      <w:r>
        <w:t>a given information service payload.</w:t>
      </w:r>
    </w:p>
    <w:p w14:paraId="7E227895" w14:textId="3828482A" w:rsidR="00E52685" w:rsidRDefault="00E52685" w:rsidP="00E52685">
      <w:pPr>
        <w:jc w:val="both"/>
      </w:pPr>
      <w:r w:rsidRPr="00F96810">
        <w:t xml:space="preserve">By </w:t>
      </w:r>
      <w:r w:rsidR="00FD0BFD">
        <w:t>removing</w:t>
      </w:r>
      <w:r w:rsidR="00FD0BFD" w:rsidRPr="00F96810">
        <w:t xml:space="preserve"> </w:t>
      </w:r>
      <w:commentRangeStart w:id="67"/>
      <w:commentRangeEnd w:id="67"/>
      <w:r w:rsidR="00083765">
        <w:rPr>
          <w:rStyle w:val="CommentReference"/>
        </w:rPr>
        <w:commentReference w:id="67"/>
      </w:r>
      <w:r w:rsidRPr="00F96810">
        <w:t xml:space="preserve">unused fields, adjusting </w:t>
      </w:r>
      <w:commentRangeStart w:id="68"/>
      <w:r w:rsidR="00083765">
        <w:t>multiplicities</w:t>
      </w:r>
      <w:commentRangeEnd w:id="68"/>
      <w:r w:rsidR="00083765">
        <w:rPr>
          <w:rStyle w:val="CommentReference"/>
        </w:rPr>
        <w:commentReference w:id="68"/>
      </w:r>
      <w:r w:rsidRPr="00F96810">
        <w:t xml:space="preserve">, and adding or further limiting pattern constraints, a </w:t>
      </w:r>
      <w:r>
        <w:t xml:space="preserve">template </w:t>
      </w:r>
      <w:r w:rsidRPr="00F96810">
        <w:t xml:space="preserve">can tailor the broad standard represented by FIXM to reflect the content requirements of a particular message exchange. </w:t>
      </w:r>
      <w:r>
        <w:t xml:space="preserve">Templates </w:t>
      </w:r>
      <w:r w:rsidRPr="00F96810">
        <w:t>offer message-specific guidance and validation rules while remaining entirely compliant with</w:t>
      </w:r>
      <w:r>
        <w:t xml:space="preserve"> the broader</w:t>
      </w:r>
      <w:r w:rsidRPr="00F96810">
        <w:t xml:space="preserve"> FIXM</w:t>
      </w:r>
      <w:r>
        <w:t xml:space="preserve"> structures</w:t>
      </w:r>
      <w:r w:rsidRPr="00F96810">
        <w:t>.</w:t>
      </w:r>
    </w:p>
    <w:p w14:paraId="5044009A" w14:textId="77777777" w:rsidR="00032679" w:rsidRDefault="00032679" w:rsidP="00032679">
      <w:pPr>
        <w:jc w:val="both"/>
      </w:pPr>
      <w:r w:rsidRPr="00F96810">
        <w:t xml:space="preserve">A list of benefits for employing </w:t>
      </w:r>
      <w:r>
        <w:t>templates</w:t>
      </w:r>
      <w:r w:rsidRPr="00F96810">
        <w:t xml:space="preserve"> is detailed below.</w:t>
      </w:r>
    </w:p>
    <w:tbl>
      <w:tblPr>
        <w:tblStyle w:val="TableGrid"/>
        <w:tblW w:w="0" w:type="auto"/>
        <w:tblInd w:w="108" w:type="dxa"/>
        <w:tblLook w:val="04A0" w:firstRow="1" w:lastRow="0" w:firstColumn="1" w:lastColumn="0" w:noHBand="0" w:noVBand="1"/>
      </w:tblPr>
      <w:tblGrid>
        <w:gridCol w:w="2536"/>
        <w:gridCol w:w="3186"/>
        <w:gridCol w:w="3186"/>
      </w:tblGrid>
      <w:tr w:rsidR="00032679" w:rsidRPr="00252E0B" w14:paraId="23530EA1" w14:textId="77777777" w:rsidTr="00317CBA">
        <w:tc>
          <w:tcPr>
            <w:tcW w:w="2536" w:type="dxa"/>
            <w:shd w:val="clear" w:color="auto" w:fill="DBE5F1" w:themeFill="accent1" w:themeFillTint="33"/>
          </w:tcPr>
          <w:p w14:paraId="6B7D43D2" w14:textId="3047CE07" w:rsidR="00083765" w:rsidRDefault="00083765">
            <w:pPr>
              <w:tabs>
                <w:tab w:val="left" w:pos="570"/>
              </w:tabs>
              <w:rPr>
                <w:b/>
              </w:rPr>
            </w:pPr>
            <w:commentRangeStart w:id="69"/>
            <w:r>
              <w:rPr>
                <w:b/>
              </w:rPr>
              <w:t>Benefit of templates</w:t>
            </w:r>
            <w:commentRangeEnd w:id="69"/>
            <w:r w:rsidR="0051333B">
              <w:rPr>
                <w:rStyle w:val="CommentReference"/>
              </w:rPr>
              <w:commentReference w:id="69"/>
            </w:r>
          </w:p>
        </w:tc>
        <w:tc>
          <w:tcPr>
            <w:tcW w:w="3186" w:type="dxa"/>
            <w:shd w:val="clear" w:color="auto" w:fill="DBE5F1" w:themeFill="accent1" w:themeFillTint="33"/>
          </w:tcPr>
          <w:p w14:paraId="5BD7F5F3" w14:textId="1517D9AA" w:rsidR="00032679" w:rsidRDefault="00032679" w:rsidP="005B24C5">
            <w:pPr>
              <w:jc w:val="center"/>
              <w:rPr>
                <w:b/>
              </w:rPr>
            </w:pPr>
            <w:r>
              <w:rPr>
                <w:b/>
              </w:rPr>
              <w:t>Without templates</w:t>
            </w:r>
          </w:p>
          <w:p w14:paraId="07035B99" w14:textId="77777777" w:rsidR="00032679" w:rsidRPr="00237186" w:rsidRDefault="00032679" w:rsidP="005B24C5">
            <w:pPr>
              <w:jc w:val="center"/>
              <w:rPr>
                <w:b/>
              </w:rPr>
            </w:pPr>
          </w:p>
        </w:tc>
        <w:tc>
          <w:tcPr>
            <w:tcW w:w="3186" w:type="dxa"/>
            <w:shd w:val="clear" w:color="auto" w:fill="DBE5F1" w:themeFill="accent1" w:themeFillTint="33"/>
          </w:tcPr>
          <w:p w14:paraId="26DDBAC6" w14:textId="77777777" w:rsidR="00032679" w:rsidRPr="00237186" w:rsidRDefault="00032679" w:rsidP="005B24C5">
            <w:pPr>
              <w:jc w:val="center"/>
              <w:rPr>
                <w:b/>
              </w:rPr>
            </w:pPr>
            <w:r>
              <w:rPr>
                <w:b/>
              </w:rPr>
              <w:t>With templates</w:t>
            </w:r>
          </w:p>
        </w:tc>
      </w:tr>
      <w:tr w:rsidR="00032679" w14:paraId="103456AA" w14:textId="77777777" w:rsidTr="00317CBA">
        <w:tc>
          <w:tcPr>
            <w:tcW w:w="2536" w:type="dxa"/>
          </w:tcPr>
          <w:p w14:paraId="70720BE5" w14:textId="215F05A7" w:rsidR="00083765" w:rsidRDefault="00083765" w:rsidP="00083765">
            <w:r>
              <w:t>Reduced Development Overhead</w:t>
            </w:r>
          </w:p>
        </w:tc>
        <w:tc>
          <w:tcPr>
            <w:tcW w:w="3186" w:type="dxa"/>
          </w:tcPr>
          <w:p w14:paraId="44650204" w14:textId="7DF2851C" w:rsidR="00032679" w:rsidRDefault="00032679" w:rsidP="005B24C5">
            <w:r>
              <w:t>Increased development overhead as each user must independently interpret how message content requirements should be represented in FIXM format.</w:t>
            </w:r>
          </w:p>
          <w:p w14:paraId="720B30E3" w14:textId="77777777" w:rsidR="00032679" w:rsidRDefault="00032679" w:rsidP="005B24C5"/>
        </w:tc>
        <w:tc>
          <w:tcPr>
            <w:tcW w:w="3186" w:type="dxa"/>
          </w:tcPr>
          <w:p w14:paraId="325F61B6" w14:textId="77777777" w:rsidR="00032679" w:rsidRDefault="00032679" w:rsidP="005B24C5">
            <w:r>
              <w:t>Tailored schemas reduce development overhead by providing additional guidance for creating messages with a FIXM-based content.</w:t>
            </w:r>
          </w:p>
        </w:tc>
      </w:tr>
      <w:tr w:rsidR="00032679" w14:paraId="50D41AB9" w14:textId="77777777" w:rsidTr="00317CBA">
        <w:tc>
          <w:tcPr>
            <w:tcW w:w="2536" w:type="dxa"/>
          </w:tcPr>
          <w:p w14:paraId="3094B4AE" w14:textId="5568ACDC" w:rsidR="00083765" w:rsidRDefault="00083765" w:rsidP="00083765">
            <w:r>
              <w:t>Consistent Message Structure</w:t>
            </w:r>
          </w:p>
        </w:tc>
        <w:tc>
          <w:tcPr>
            <w:tcW w:w="3186" w:type="dxa"/>
          </w:tcPr>
          <w:p w14:paraId="42ED7F8A" w14:textId="0E14AB04" w:rsidR="00032679" w:rsidRDefault="00032679" w:rsidP="005B24C5">
            <w:r>
              <w:t>Individual interpretations of requirements could lead to inconsistent message content implementation across users.</w:t>
            </w:r>
          </w:p>
          <w:p w14:paraId="2C42AB6C" w14:textId="77777777" w:rsidR="00032679" w:rsidRDefault="00032679" w:rsidP="005B24C5"/>
        </w:tc>
        <w:tc>
          <w:tcPr>
            <w:tcW w:w="3186" w:type="dxa"/>
          </w:tcPr>
          <w:p w14:paraId="14B7235B" w14:textId="77777777" w:rsidR="00032679" w:rsidRDefault="00032679" w:rsidP="005B24C5">
            <w:r>
              <w:t>Making dedicated implementation templates available to all users should improve implementation consistency.</w:t>
            </w:r>
          </w:p>
        </w:tc>
      </w:tr>
      <w:tr w:rsidR="00032679" w14:paraId="4B1C6B6F" w14:textId="77777777" w:rsidTr="00317CBA">
        <w:tc>
          <w:tcPr>
            <w:tcW w:w="2536" w:type="dxa"/>
          </w:tcPr>
          <w:p w14:paraId="77C16001" w14:textId="2BBC61EB" w:rsidR="00083765" w:rsidRDefault="00083765" w:rsidP="00083765">
            <w:r>
              <w:t>Improved XML Validation</w:t>
            </w:r>
          </w:p>
        </w:tc>
        <w:tc>
          <w:tcPr>
            <w:tcW w:w="3186" w:type="dxa"/>
          </w:tcPr>
          <w:p w14:paraId="70F11F32" w14:textId="7C65369D" w:rsidR="00032679" w:rsidRDefault="00032679" w:rsidP="00CF746D">
            <w:r>
              <w:t xml:space="preserve">XML-based validation limited to data syntax checking with no guidance for required vs. optional </w:t>
            </w:r>
            <w:r w:rsidR="0076133A">
              <w:t xml:space="preserve">or </w:t>
            </w:r>
            <w:r>
              <w:t>allowed vs. not allowed content (failing to fully leverage a major benefit of using XML).</w:t>
            </w:r>
          </w:p>
        </w:tc>
        <w:tc>
          <w:tcPr>
            <w:tcW w:w="3186" w:type="dxa"/>
          </w:tcPr>
          <w:p w14:paraId="6D46AB09" w14:textId="77777777" w:rsidR="00032679" w:rsidRDefault="00032679" w:rsidP="005B24C5">
            <w:r>
              <w:t>XML-based validation enforces both syntax and content completeness rules (fully leveraging benefits of XML-based validation).</w:t>
            </w:r>
          </w:p>
        </w:tc>
      </w:tr>
    </w:tbl>
    <w:p w14:paraId="53D7FA58" w14:textId="77777777" w:rsidR="00F845E6" w:rsidRDefault="00F845E6" w:rsidP="00032679">
      <w:pPr>
        <w:jc w:val="both"/>
      </w:pPr>
    </w:p>
    <w:p w14:paraId="1F8E5FC6" w14:textId="136C7375" w:rsidR="00032679" w:rsidRDefault="00032679" w:rsidP="00032679">
      <w:pPr>
        <w:jc w:val="both"/>
      </w:pPr>
      <w:r w:rsidRPr="00F96810">
        <w:t xml:space="preserve">The use of </w:t>
      </w:r>
      <w:r>
        <w:t xml:space="preserve">message templates </w:t>
      </w:r>
      <w:r w:rsidRPr="00F96810">
        <w:t>therefore improve</w:t>
      </w:r>
      <w:r>
        <w:t>s</w:t>
      </w:r>
      <w:r w:rsidRPr="00F96810">
        <w:t xml:space="preserve"> interoperability, data quality, and ease and cost of development for any exchange they are applied to.  They provide FIXM users with guidance and structure while at the same time allowing FIXM to remain open and flexible.  </w:t>
      </w:r>
    </w:p>
    <w:p w14:paraId="5B5ACB94" w14:textId="3D77C5C7" w:rsidR="00E52685" w:rsidRPr="00EE7037" w:rsidRDefault="00032679" w:rsidP="00944CBA">
      <w:pPr>
        <w:pBdr>
          <w:bottom w:val="single" w:sz="4" w:space="1" w:color="auto"/>
        </w:pBdr>
        <w:rPr>
          <w:b/>
        </w:rPr>
      </w:pPr>
      <w:r w:rsidRPr="00944CBA">
        <w:rPr>
          <w:b/>
        </w:rPr>
        <w:t>XML representation of FIXM-based Message Templates</w:t>
      </w:r>
    </w:p>
    <w:p w14:paraId="214A7C9B" w14:textId="78F81856" w:rsidR="00032679" w:rsidRDefault="00032679" w:rsidP="00032679">
      <w:pPr>
        <w:jc w:val="both"/>
      </w:pPr>
      <w:r>
        <w:t>The XML representation of FIXM-based Message templates is currently achieved</w:t>
      </w:r>
      <w:r w:rsidR="00815C4B">
        <w:t xml:space="preserve"> </w:t>
      </w:r>
      <w:r>
        <w:t xml:space="preserve">by restricting complex types defined by FIXM. Restricting complex types is a standard-based approach for removing unwanted elements and/or attributes and to apply tighter restraints </w:t>
      </w:r>
      <w:r w:rsidR="00B264FE">
        <w:t>to</w:t>
      </w:r>
      <w:r w:rsidR="00474036">
        <w:t xml:space="preserve"> </w:t>
      </w:r>
      <w:r w:rsidR="00B264FE">
        <w:t>multiplicities</w:t>
      </w:r>
      <w:r>
        <w:t xml:space="preserve">, patterns, </w:t>
      </w:r>
      <w:r w:rsidR="0076133A">
        <w:t xml:space="preserve">and </w:t>
      </w:r>
      <w:r>
        <w:t xml:space="preserve">facets. </w:t>
      </w:r>
      <w:r w:rsidRPr="00385D79">
        <w:t>Complex type restrictions also provide built-in validation</w:t>
      </w:r>
      <w:r>
        <w:t>: i</w:t>
      </w:r>
      <w:r w:rsidRPr="0044537D">
        <w:t>f the restriction is not correctly formed in relation to the parent type then the resulting schemas will not validate</w:t>
      </w:r>
      <w:r>
        <w:t>.</w:t>
      </w:r>
    </w:p>
    <w:p w14:paraId="419B19DB" w14:textId="77777777" w:rsidR="00032679" w:rsidRPr="00B701F5" w:rsidRDefault="00032679" w:rsidP="00032679">
      <w:pPr>
        <w:jc w:val="both"/>
        <w:rPr>
          <w:b/>
        </w:rPr>
      </w:pPr>
      <w:r w:rsidRPr="00B701F5">
        <w:rPr>
          <w:b/>
        </w:rPr>
        <w:t>Benefits of XSD restrictions</w:t>
      </w:r>
    </w:p>
    <w:p w14:paraId="763BAE56" w14:textId="77777777" w:rsidR="00032679" w:rsidRDefault="00032679" w:rsidP="00F17395">
      <w:pPr>
        <w:pStyle w:val="ListParagraph"/>
        <w:numPr>
          <w:ilvl w:val="0"/>
          <w:numId w:val="48"/>
        </w:numPr>
        <w:spacing w:after="160" w:line="259" w:lineRule="auto"/>
        <w:jc w:val="both"/>
      </w:pPr>
      <w:r>
        <w:lastRenderedPageBreak/>
        <w:t xml:space="preserve">XSD restrictions are </w:t>
      </w:r>
      <w:r w:rsidRPr="00C61EC2">
        <w:t>explicit</w:t>
      </w:r>
      <w:r>
        <w:t>: u</w:t>
      </w:r>
      <w:r w:rsidRPr="00B701F5">
        <w:t>sing a</w:t>
      </w:r>
      <w:r>
        <w:t>n XSD</w:t>
      </w:r>
      <w:r w:rsidRPr="00B701F5">
        <w:t xml:space="preserve"> schema with restriction</w:t>
      </w:r>
      <w:r>
        <w:t>s</w:t>
      </w:r>
      <w:r w:rsidRPr="00B701F5">
        <w:t xml:space="preserve"> means using the rules of the base </w:t>
      </w:r>
      <w:r>
        <w:t xml:space="preserve">XSD </w:t>
      </w:r>
      <w:r w:rsidRPr="00B701F5">
        <w:t>schema plus additional rules</w:t>
      </w:r>
      <w:r>
        <w:t xml:space="preserve"> that are explicitly declared;</w:t>
      </w:r>
    </w:p>
    <w:p w14:paraId="6A9C19E4" w14:textId="77777777" w:rsidR="00032679" w:rsidRDefault="00032679" w:rsidP="00F17395">
      <w:pPr>
        <w:pStyle w:val="ListParagraph"/>
        <w:numPr>
          <w:ilvl w:val="0"/>
          <w:numId w:val="48"/>
        </w:numPr>
        <w:spacing w:after="160" w:line="259" w:lineRule="auto"/>
        <w:jc w:val="both"/>
      </w:pPr>
      <w:r>
        <w:t xml:space="preserve">XSD restrictions </w:t>
      </w:r>
      <w:r>
        <w:rPr>
          <w:lang w:val="en-US"/>
        </w:rPr>
        <w:t>p</w:t>
      </w:r>
      <w:r w:rsidRPr="00251E87">
        <w:rPr>
          <w:lang w:val="en-US"/>
        </w:rPr>
        <w:t xml:space="preserve">rovide some </w:t>
      </w:r>
      <w:r w:rsidRPr="00C61EC2">
        <w:rPr>
          <w:lang w:val="en-US"/>
        </w:rPr>
        <w:t>built-in validation</w:t>
      </w:r>
      <w:r w:rsidRPr="00251E87">
        <w:rPr>
          <w:lang w:val="en-US"/>
        </w:rPr>
        <w:t xml:space="preserve"> for quality assurance</w:t>
      </w:r>
    </w:p>
    <w:p w14:paraId="019A3B64" w14:textId="77777777" w:rsidR="00032679" w:rsidRDefault="00032679" w:rsidP="00F17395">
      <w:pPr>
        <w:pStyle w:val="ListParagraph"/>
        <w:numPr>
          <w:ilvl w:val="0"/>
          <w:numId w:val="48"/>
        </w:numPr>
        <w:spacing w:after="160" w:line="259" w:lineRule="auto"/>
        <w:jc w:val="both"/>
      </w:pPr>
      <w:r>
        <w:t>XSD restrictions represent a n</w:t>
      </w:r>
      <w:r w:rsidRPr="00251E87">
        <w:t>atural use of the XSD standard</w:t>
      </w:r>
      <w:r>
        <w:t>;</w:t>
      </w:r>
    </w:p>
    <w:p w14:paraId="14E50C99" w14:textId="77777777" w:rsidR="00032679" w:rsidRDefault="00032679" w:rsidP="00F17395">
      <w:pPr>
        <w:pStyle w:val="ListParagraph"/>
        <w:numPr>
          <w:ilvl w:val="0"/>
          <w:numId w:val="48"/>
        </w:numPr>
        <w:spacing w:after="160" w:line="259" w:lineRule="auto"/>
        <w:jc w:val="both"/>
      </w:pPr>
      <w:r>
        <w:t xml:space="preserve">XSD restrictions </w:t>
      </w:r>
      <w:r w:rsidRPr="007A5824">
        <w:t>deliver benefits in terms of model development and maintenance.</w:t>
      </w:r>
      <w:r>
        <w:t xml:space="preserve"> </w:t>
      </w:r>
      <w:r>
        <w:rPr>
          <w:rStyle w:val="FootnoteReference"/>
        </w:rPr>
        <w:footnoteReference w:id="4"/>
      </w:r>
    </w:p>
    <w:p w14:paraId="322115F0" w14:textId="77777777" w:rsidR="00032679" w:rsidRPr="00B701F5" w:rsidRDefault="00032679" w:rsidP="00032679">
      <w:pPr>
        <w:jc w:val="both"/>
        <w:rPr>
          <w:b/>
        </w:rPr>
      </w:pPr>
      <w:commentRangeStart w:id="70"/>
      <w:commentRangeStart w:id="71"/>
      <w:r w:rsidRPr="00B701F5">
        <w:rPr>
          <w:b/>
        </w:rPr>
        <w:t>Potential shortcomings of XSD restrictions</w:t>
      </w:r>
      <w:commentRangeEnd w:id="70"/>
      <w:r w:rsidR="00B264FE">
        <w:rPr>
          <w:rStyle w:val="CommentReference"/>
        </w:rPr>
        <w:commentReference w:id="70"/>
      </w:r>
      <w:commentRangeEnd w:id="71"/>
      <w:r w:rsidR="00FD0BFD">
        <w:rPr>
          <w:rStyle w:val="CommentReference"/>
        </w:rPr>
        <w:commentReference w:id="71"/>
      </w:r>
    </w:p>
    <w:p w14:paraId="32B2B277" w14:textId="6B9ED70B" w:rsidR="00032679" w:rsidRDefault="00032679" w:rsidP="00032679">
      <w:pPr>
        <w:jc w:val="both"/>
      </w:pPr>
      <w:r w:rsidRPr="00653692">
        <w:t xml:space="preserve">The online literature about XML schema design generally considers that the restrictions of XSD complex types are the most difficult and therefore the </w:t>
      </w:r>
      <w:r w:rsidR="00B264FE">
        <w:t>least</w:t>
      </w:r>
      <w:r w:rsidR="0076133A">
        <w:t xml:space="preserve"> </w:t>
      </w:r>
      <w:r>
        <w:t xml:space="preserve">supported </w:t>
      </w:r>
      <w:r w:rsidRPr="00653692">
        <w:t>part of the XML schema specification</w:t>
      </w:r>
      <w:r w:rsidR="00B264FE">
        <w:t xml:space="preserve">. </w:t>
      </w:r>
      <w:r>
        <w:t>Implementers experi</w:t>
      </w:r>
      <w:r w:rsidR="0079720B">
        <w:t>encing</w:t>
      </w:r>
      <w:r>
        <w:t xml:space="preserve"> issues with the </w:t>
      </w:r>
      <w:r w:rsidR="00B264FE">
        <w:t xml:space="preserve">FIXM </w:t>
      </w:r>
      <w:r>
        <w:t xml:space="preserve">templates are invited to report their problems to the FIXM community, with details about the </w:t>
      </w:r>
      <w:r w:rsidR="00B264FE">
        <w:t xml:space="preserve">development environment </w:t>
      </w:r>
      <w:r>
        <w:t>being used. Alternative</w:t>
      </w:r>
      <w:r w:rsidR="0076133A">
        <w:t>s</w:t>
      </w:r>
      <w:r>
        <w:t xml:space="preserve"> to XSD restrictions may be then considered, as appropriate (see next</w:t>
      </w:r>
      <w:r w:rsidR="00B264FE">
        <w:t xml:space="preserve"> section</w:t>
      </w:r>
      <w:r>
        <w:t>).</w:t>
      </w:r>
    </w:p>
    <w:p w14:paraId="76B51F04" w14:textId="1920FBFC" w:rsidR="00032679" w:rsidRPr="00EE7037" w:rsidRDefault="00032679" w:rsidP="00944CBA">
      <w:pPr>
        <w:pBdr>
          <w:bottom w:val="single" w:sz="4" w:space="1" w:color="auto"/>
        </w:pBdr>
        <w:rPr>
          <w:b/>
        </w:rPr>
      </w:pPr>
      <w:r w:rsidRPr="00944CBA">
        <w:rPr>
          <w:b/>
        </w:rPr>
        <w:t>XSD Profiles as a potential alte</w:t>
      </w:r>
      <w:r w:rsidRPr="00EE7037">
        <w:rPr>
          <w:b/>
        </w:rPr>
        <w:t>rnative to XSD Restrictions</w:t>
      </w:r>
    </w:p>
    <w:p w14:paraId="4064766F" w14:textId="77777777" w:rsidR="00032679" w:rsidRDefault="00032679" w:rsidP="00032679">
      <w:pPr>
        <w:jc w:val="both"/>
      </w:pPr>
      <w:r>
        <w:t xml:space="preserve">An XSD profile would represent a </w:t>
      </w:r>
      <w:r w:rsidRPr="00685326">
        <w:t>reduced, further restricted subset of the original model.</w:t>
      </w:r>
      <w:r>
        <w:t xml:space="preserve"> </w:t>
      </w:r>
      <w:r w:rsidRPr="0027369C">
        <w:t>This approach is very similar to using restrictions but accomplishes the task by directly creating smaller, parallel models of the adjusted packages rather than pro</w:t>
      </w:r>
      <w:r>
        <w:t>ducing them via a restriction. The figure below illustrates at high-level the differences.</w:t>
      </w:r>
    </w:p>
    <w:p w14:paraId="1AEA8F79" w14:textId="47ACB4E9" w:rsidR="0008015F" w:rsidRDefault="00B264FE" w:rsidP="00944CBA">
      <w:pPr>
        <w:keepNext/>
        <w:jc w:val="center"/>
      </w:pPr>
      <w:commentRangeStart w:id="72"/>
      <w:commentRangeStart w:id="73"/>
      <w:r>
        <w:rPr>
          <w:rStyle w:val="CommentReference"/>
        </w:rPr>
        <w:commentReference w:id="74"/>
      </w:r>
      <w:commentRangeEnd w:id="72"/>
      <w:commentRangeEnd w:id="73"/>
      <w:r w:rsidR="00BC0FBD">
        <w:rPr>
          <w:noProof/>
          <w:lang w:eastAsia="en-GB"/>
        </w:rPr>
        <w:drawing>
          <wp:inline distT="0" distB="0" distL="0" distR="0" wp14:anchorId="4BD4B37F" wp14:editId="02C043B2">
            <wp:extent cx="4701653" cy="3220988"/>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10492" cy="3227044"/>
                    </a:xfrm>
                    <a:prstGeom prst="rect">
                      <a:avLst/>
                    </a:prstGeom>
                    <a:noFill/>
                  </pic:spPr>
                </pic:pic>
              </a:graphicData>
            </a:graphic>
          </wp:inline>
        </w:drawing>
      </w:r>
      <w:r w:rsidR="00FD0BFD">
        <w:rPr>
          <w:rStyle w:val="CommentReference"/>
        </w:rPr>
        <w:commentReference w:id="72"/>
      </w:r>
      <w:r w:rsidR="00BC0FBD">
        <w:rPr>
          <w:rStyle w:val="CommentReference"/>
        </w:rPr>
        <w:commentReference w:id="73"/>
      </w:r>
    </w:p>
    <w:p w14:paraId="692060C1" w14:textId="689879C7" w:rsidR="00032679" w:rsidRDefault="0008015F" w:rsidP="00EE7037">
      <w:pPr>
        <w:pStyle w:val="Caption"/>
        <w:jc w:val="center"/>
      </w:pPr>
      <w:bookmarkStart w:id="75" w:name="_Toc48643980"/>
      <w:r>
        <w:t xml:space="preserve">Figure </w:t>
      </w:r>
      <w:r w:rsidR="00CB5414">
        <w:fldChar w:fldCharType="begin"/>
      </w:r>
      <w:r w:rsidR="00CB5414">
        <w:instrText xml:space="preserve"> SEQ Figure \* ARABIC </w:instrText>
      </w:r>
      <w:r w:rsidR="00CB5414">
        <w:fldChar w:fldCharType="separate"/>
      </w:r>
      <w:r w:rsidR="008D4569">
        <w:rPr>
          <w:noProof/>
        </w:rPr>
        <w:t>3</w:t>
      </w:r>
      <w:r w:rsidR="00CB5414">
        <w:rPr>
          <w:noProof/>
        </w:rPr>
        <w:fldChar w:fldCharType="end"/>
      </w:r>
      <w:r>
        <w:t>: XSD Restriction vs XSD Profile</w:t>
      </w:r>
      <w:bookmarkEnd w:id="75"/>
    </w:p>
    <w:p w14:paraId="4256C03B" w14:textId="77777777" w:rsidR="00032679" w:rsidRDefault="00032679" w:rsidP="00032679">
      <w:pPr>
        <w:jc w:val="both"/>
      </w:pPr>
      <w:r>
        <w:t>XSD profiles would not restrict the types from the base reference and would not bring any additional complexity. They could therefore be processed by marshalling tools in a smoother way compared to XSD restrictions.</w:t>
      </w:r>
    </w:p>
    <w:p w14:paraId="15196044" w14:textId="76BA0A71" w:rsidR="00032679" w:rsidRDefault="00032679" w:rsidP="00032679">
      <w:pPr>
        <w:jc w:val="both"/>
      </w:pPr>
      <w:r>
        <w:lastRenderedPageBreak/>
        <w:t>XSD profiles may be therefore developed as an alternative to XSD restrictions for representing FIXM-based message templates.</w:t>
      </w:r>
    </w:p>
    <w:p w14:paraId="7EB49527" w14:textId="1D7F766E" w:rsidR="00431486" w:rsidRDefault="00431486" w:rsidP="00431486">
      <w:pPr>
        <w:pStyle w:val="Heading4"/>
      </w:pPr>
      <w:r>
        <w:t>How to build an application libra</w:t>
      </w:r>
      <w:r w:rsidR="007B5D59">
        <w:t>r</w:t>
      </w:r>
      <w:r>
        <w:t>y?</w:t>
      </w:r>
    </w:p>
    <w:commentRangeStart w:id="76"/>
    <w:commentRangeStart w:id="77"/>
    <w:p w14:paraId="5869BF11" w14:textId="4C971854" w:rsidR="006B2E7C" w:rsidRDefault="006B2E7C" w:rsidP="00032679">
      <w:pPr>
        <w:jc w:val="both"/>
        <w:rPr>
          <w:highlight w:val="yellow"/>
          <w:lang w:val="en-US"/>
        </w:rPr>
      </w:pPr>
      <w:r>
        <w:rPr>
          <w:lang w:val="en-US"/>
        </w:rPr>
        <w:fldChar w:fldCharType="begin"/>
      </w:r>
      <w:r>
        <w:rPr>
          <w:lang w:val="en-US"/>
        </w:rPr>
        <w:instrText xml:space="preserve"> REF _Ref29299170 \r \h </w:instrText>
      </w:r>
      <w:r>
        <w:rPr>
          <w:lang w:val="en-US"/>
        </w:rPr>
      </w:r>
      <w:r>
        <w:rPr>
          <w:lang w:val="en-US"/>
        </w:rPr>
        <w:fldChar w:fldCharType="separate"/>
      </w:r>
      <w:r w:rsidR="008D4569">
        <w:rPr>
          <w:lang w:val="en-US"/>
        </w:rPr>
        <w:t>APPENDIX B</w:t>
      </w:r>
      <w:r>
        <w:rPr>
          <w:lang w:val="en-US"/>
        </w:rPr>
        <w:fldChar w:fldCharType="end"/>
      </w:r>
      <w:commentRangeEnd w:id="76"/>
      <w:r w:rsidR="00474036">
        <w:rPr>
          <w:rStyle w:val="CommentReference"/>
        </w:rPr>
        <w:commentReference w:id="76"/>
      </w:r>
      <w:commentRangeEnd w:id="77"/>
      <w:r w:rsidR="00FD0BFD">
        <w:rPr>
          <w:rStyle w:val="CommentReference"/>
        </w:rPr>
        <w:commentReference w:id="77"/>
      </w:r>
      <w:r>
        <w:rPr>
          <w:lang w:val="en-US"/>
        </w:rPr>
        <w:t xml:space="preserve"> provides detailed guidance for creating application libraries.</w:t>
      </w:r>
    </w:p>
    <w:p w14:paraId="44CA494A" w14:textId="34394E6D" w:rsidR="00431486" w:rsidRPr="00944CBA" w:rsidRDefault="00431486" w:rsidP="00032679">
      <w:pPr>
        <w:jc w:val="both"/>
        <w:rPr>
          <w:lang w:val="en-US"/>
        </w:rPr>
      </w:pPr>
    </w:p>
    <w:p w14:paraId="4A151318" w14:textId="4A85F4E0" w:rsidR="00371761" w:rsidRDefault="00371761" w:rsidP="00944CBA">
      <w:pPr>
        <w:pStyle w:val="Heading3"/>
      </w:pPr>
      <w:bookmarkStart w:id="78" w:name="_Ref29213131"/>
      <w:r>
        <w:t>Extensions</w:t>
      </w:r>
      <w:bookmarkEnd w:id="78"/>
    </w:p>
    <w:p w14:paraId="4A6FBAB0" w14:textId="77777777" w:rsidR="00D70B9A" w:rsidRPr="00D70B9A" w:rsidRDefault="00D70B9A" w:rsidP="00D70B9A">
      <w:pPr>
        <w:pStyle w:val="Heading4"/>
      </w:pPr>
      <w:bookmarkStart w:id="79" w:name="_Toc30498303"/>
      <w:bookmarkStart w:id="80" w:name="_Toc30498304"/>
      <w:bookmarkEnd w:id="79"/>
      <w:bookmarkEnd w:id="80"/>
      <w:r w:rsidRPr="00D70B9A">
        <w:t>What i</w:t>
      </w:r>
      <w:r>
        <w:t>s</w:t>
      </w:r>
      <w:r w:rsidRPr="00D70B9A">
        <w:t xml:space="preserve"> it?</w:t>
      </w:r>
    </w:p>
    <w:p w14:paraId="7A6339F5" w14:textId="7DD5CE6D" w:rsidR="00447500" w:rsidRDefault="005B24C5" w:rsidP="00944CBA">
      <w:pPr>
        <w:jc w:val="both"/>
      </w:pPr>
      <w:r w:rsidRPr="00944CBA">
        <w:t xml:space="preserve">An extension </w:t>
      </w:r>
      <w:r>
        <w:t xml:space="preserve">designates a </w:t>
      </w:r>
      <w:r w:rsidRPr="00944CBA">
        <w:t xml:space="preserve">supplement </w:t>
      </w:r>
      <w:r>
        <w:t xml:space="preserve">to FIXM that </w:t>
      </w:r>
      <w:r w:rsidRPr="00944CBA">
        <w:t>support</w:t>
      </w:r>
      <w:r>
        <w:t>s</w:t>
      </w:r>
      <w:r w:rsidRPr="00944CBA">
        <w:t xml:space="preserve"> additional </w:t>
      </w:r>
      <w:r w:rsidR="00941D36">
        <w:t>(</w:t>
      </w:r>
      <w:r w:rsidR="00083F3A">
        <w:t xml:space="preserve">commonly </w:t>
      </w:r>
      <w:r w:rsidR="00941D36">
        <w:t xml:space="preserve">local or </w:t>
      </w:r>
      <w:r w:rsidR="00941D36" w:rsidRPr="00533692">
        <w:t>regional</w:t>
      </w:r>
      <w:r w:rsidR="00941D36">
        <w:t xml:space="preserve">) </w:t>
      </w:r>
      <w:r w:rsidRPr="00944CBA">
        <w:t xml:space="preserve">requirements from </w:t>
      </w:r>
      <w:r>
        <w:t xml:space="preserve">a </w:t>
      </w:r>
      <w:r w:rsidRPr="00944CBA">
        <w:t xml:space="preserve">particular </w:t>
      </w:r>
      <w:r w:rsidR="0043639A">
        <w:t xml:space="preserve">organisation or </w:t>
      </w:r>
      <w:r w:rsidRPr="00944CBA">
        <w:t>communit</w:t>
      </w:r>
      <w:r>
        <w:t>y</w:t>
      </w:r>
      <w:r w:rsidRPr="00944CBA">
        <w:t xml:space="preserve"> of interest. </w:t>
      </w:r>
      <w:r w:rsidR="00941D36">
        <w:t xml:space="preserve">An extension </w:t>
      </w:r>
      <w:r w:rsidR="009E1DB1">
        <w:t xml:space="preserve">may </w:t>
      </w:r>
      <w:r w:rsidR="00941D36">
        <w:t xml:space="preserve">supplement FIXM Core by defining additional flight data structures exchanged locally or regionally, and/or may supplement an </w:t>
      </w:r>
      <w:r w:rsidR="007425CE">
        <w:t xml:space="preserve">existing </w:t>
      </w:r>
      <w:r w:rsidR="00593B04">
        <w:t>A</w:t>
      </w:r>
      <w:r w:rsidR="00941D36">
        <w:t xml:space="preserve">pplication </w:t>
      </w:r>
      <w:r w:rsidR="00593B04">
        <w:t>L</w:t>
      </w:r>
      <w:r w:rsidR="00941D36">
        <w:t xml:space="preserve">ibrary by defining additional messaging data structure </w:t>
      </w:r>
      <w:r w:rsidR="009E1DB1">
        <w:t>exchanged locally or regionally.</w:t>
      </w:r>
      <w:r w:rsidR="00D70B9A">
        <w:t xml:space="preserve"> </w:t>
      </w:r>
    </w:p>
    <w:p w14:paraId="4F484493" w14:textId="07235EC6" w:rsidR="007239C2" w:rsidRDefault="00447500" w:rsidP="00447500">
      <w:r w:rsidRPr="00EE7037">
        <w:rPr>
          <w:noProof/>
          <w:lang w:eastAsia="en-GB"/>
        </w:rPr>
        <mc:AlternateContent>
          <mc:Choice Requires="wps">
            <w:drawing>
              <wp:inline distT="0" distB="0" distL="0" distR="0" wp14:anchorId="66511D2D" wp14:editId="777E1D0A">
                <wp:extent cx="3403158" cy="2194560"/>
                <wp:effectExtent l="0" t="0" r="15240" b="15240"/>
                <wp:docPr id="132" name="Text Box 132"/>
                <wp:cNvGraphicFramePr/>
                <a:graphic xmlns:a="http://schemas.openxmlformats.org/drawingml/2006/main">
                  <a:graphicData uri="http://schemas.microsoft.com/office/word/2010/wordprocessingShape">
                    <wps:wsp>
                      <wps:cNvSpPr txBox="1"/>
                      <wps:spPr>
                        <a:xfrm>
                          <a:off x="0" y="0"/>
                          <a:ext cx="3403158" cy="2194560"/>
                        </a:xfrm>
                        <a:prstGeom prst="rect">
                          <a:avLst/>
                        </a:prstGeom>
                        <a:solidFill>
                          <a:schemeClr val="lt1"/>
                        </a:solidFill>
                        <a:ln w="6350">
                          <a:solidFill>
                            <a:prstClr val="black"/>
                          </a:solidFill>
                        </a:ln>
                      </wps:spPr>
                      <wps:txbx>
                        <w:txbxContent>
                          <w:p w14:paraId="263A9F30" w14:textId="77777777" w:rsidR="00C642C9" w:rsidRPr="00EE7037" w:rsidRDefault="00C642C9" w:rsidP="00447500">
                            <w:pPr>
                              <w:rPr>
                                <w:i/>
                              </w:rPr>
                            </w:pPr>
                            <w:r w:rsidRPr="00944CBA">
                              <w:rPr>
                                <w:i/>
                              </w:rPr>
                              <w:t>Examples:</w:t>
                            </w:r>
                          </w:p>
                          <w:p w14:paraId="31F9C596" w14:textId="2570F795" w:rsidR="00C642C9" w:rsidRPr="00EE7037" w:rsidRDefault="00C642C9" w:rsidP="00F17395">
                            <w:pPr>
                              <w:pStyle w:val="ListParagraph"/>
                              <w:numPr>
                                <w:ilvl w:val="0"/>
                                <w:numId w:val="49"/>
                              </w:numPr>
                              <w:rPr>
                                <w:i/>
                              </w:rPr>
                            </w:pPr>
                            <w:r w:rsidRPr="00EE7037">
                              <w:rPr>
                                <w:i/>
                              </w:rPr>
                              <w:t xml:space="preserve">The US NAS extension to FIXM defines additional flight identification data structures </w:t>
                            </w:r>
                            <w:r>
                              <w:rPr>
                                <w:i/>
                              </w:rPr>
                              <w:t>based on</w:t>
                            </w:r>
                            <w:r w:rsidRPr="00944CBA">
                              <w:rPr>
                                <w:i/>
                              </w:rPr>
                              <w:t xml:space="preserve"> the types of domestic systems that support ATM in the USA (</w:t>
                            </w:r>
                            <w:r>
                              <w:rPr>
                                <w:i/>
                              </w:rPr>
                              <w:t xml:space="preserve">e.g. </w:t>
                            </w:r>
                            <w:r w:rsidRPr="00944CBA">
                              <w:rPr>
                                <w:i/>
                              </w:rPr>
                              <w:t xml:space="preserve">TFMS...). This is an example of an extension enriching FIXM Core with supplementary flight data </w:t>
                            </w:r>
                            <w:r>
                              <w:rPr>
                                <w:i/>
                              </w:rPr>
                              <w:t>being exchanged for domestic purposes</w:t>
                            </w:r>
                            <w:r w:rsidRPr="00944CBA">
                              <w:rPr>
                                <w:i/>
                              </w:rPr>
                              <w:t>.</w:t>
                            </w:r>
                          </w:p>
                          <w:p w14:paraId="561DDA77" w14:textId="3CCCE543" w:rsidR="00C642C9" w:rsidRPr="00EE7037" w:rsidRDefault="00C642C9" w:rsidP="00F17395">
                            <w:pPr>
                              <w:pStyle w:val="ListParagraph"/>
                              <w:numPr>
                                <w:ilvl w:val="0"/>
                                <w:numId w:val="49"/>
                              </w:numPr>
                              <w:rPr>
                                <w:i/>
                              </w:rPr>
                            </w:pPr>
                            <w:r w:rsidRPr="00EE7037">
                              <w:rPr>
                                <w:i/>
                              </w:rPr>
                              <w:t xml:space="preserve">The EUROCONTROL Network Manager </w:t>
                            </w:r>
                            <w:proofErr w:type="gramStart"/>
                            <w:r w:rsidRPr="00EE7037">
                              <w:rPr>
                                <w:i/>
                              </w:rPr>
                              <w:t>is able to</w:t>
                            </w:r>
                            <w:proofErr w:type="gramEnd"/>
                            <w:r w:rsidRPr="00EE7037">
                              <w:rPr>
                                <w:i/>
                              </w:rPr>
                              <w:t xml:space="preserve"> exchange structured IFPS error</w:t>
                            </w:r>
                            <w:r>
                              <w:rPr>
                                <w:i/>
                              </w:rPr>
                              <w:t>s</w:t>
                            </w:r>
                            <w:r w:rsidRPr="00944CBA">
                              <w:rPr>
                                <w:i/>
                              </w:rPr>
                              <w:t xml:space="preserve"> </w:t>
                            </w:r>
                            <w:r>
                              <w:rPr>
                                <w:i/>
                              </w:rPr>
                              <w:t xml:space="preserve">to serve as </w:t>
                            </w:r>
                            <w:r w:rsidRPr="00944CBA">
                              <w:rPr>
                                <w:i/>
                              </w:rPr>
                              <w:t xml:space="preserve">FF-ICE Filing </w:t>
                            </w:r>
                            <w:r>
                              <w:rPr>
                                <w:i/>
                              </w:rPr>
                              <w:t>S</w:t>
                            </w:r>
                            <w:r w:rsidRPr="00944CBA">
                              <w:rPr>
                                <w:i/>
                              </w:rPr>
                              <w:t xml:space="preserve">tatus explanation. This </w:t>
                            </w:r>
                            <w:r>
                              <w:rPr>
                                <w:i/>
                              </w:rPr>
                              <w:t>error information</w:t>
                            </w:r>
                            <w:r w:rsidRPr="00944CBA">
                              <w:rPr>
                                <w:i/>
                              </w:rPr>
                              <w:t xml:space="preserve"> is specific to </w:t>
                            </w:r>
                            <w:r>
                              <w:rPr>
                                <w:i/>
                              </w:rPr>
                              <w:t xml:space="preserve">the </w:t>
                            </w:r>
                            <w:r w:rsidRPr="00533692">
                              <w:rPr>
                                <w:i/>
                              </w:rPr>
                              <w:t>EUROCONTROL Network Manager</w:t>
                            </w:r>
                            <w:r w:rsidRPr="00944CBA">
                              <w:rPr>
                                <w:i/>
                              </w:rPr>
                              <w:t xml:space="preserve"> and exemplifies what could </w:t>
                            </w:r>
                            <w:r w:rsidRPr="00EE7037">
                              <w:rPr>
                                <w:i/>
                              </w:rPr>
                              <w:t xml:space="preserve">be modelled as part of a </w:t>
                            </w:r>
                            <w:r>
                              <w:rPr>
                                <w:i/>
                              </w:rPr>
                              <w:t xml:space="preserve">EUROCONTROL </w:t>
                            </w:r>
                            <w:r w:rsidRPr="00944CBA">
                              <w:rPr>
                                <w:i/>
                              </w:rPr>
                              <w:t xml:space="preserve">extension to the </w:t>
                            </w:r>
                            <w:r>
                              <w:rPr>
                                <w:i/>
                              </w:rPr>
                              <w:t xml:space="preserve">FF-ICE Message data structures provided by the </w:t>
                            </w:r>
                            <w:r w:rsidRPr="00944CBA">
                              <w:rPr>
                                <w:i/>
                              </w:rPr>
                              <w:t>FF-ICE Application library.</w:t>
                            </w:r>
                          </w:p>
                          <w:p w14:paraId="6146CFB0" w14:textId="77777777" w:rsidR="00C642C9" w:rsidRDefault="00C642C9" w:rsidP="00447500"/>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6511D2D" id="Text Box 132" o:spid="_x0000_s1033" type="#_x0000_t202" style="width:267.95pt;height:172.8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" fillcolor="white [3201]" strokeweight=".5pt">
                <v:textbox>
                  <w:txbxContent>
                    <w:p w14:paraId="263A9F30" w14:textId="77777777" w:rsidR="00C642C9" w:rsidRPr="00EE7037" w:rsidRDefault="00C642C9" w:rsidP="00447500">
                      <w:pPr>
                        <w:rPr>
                          <w:i/>
                        </w:rPr>
                      </w:pPr>
                      <w:r w:rsidRPr="00944CBA">
                        <w:rPr>
                          <w:i/>
                        </w:rPr>
                        <w:t>Examples:</w:t>
                      </w:r>
                    </w:p>
                    <w:p w14:paraId="31F9C596" w14:textId="2570F795" w:rsidR="00C642C9" w:rsidRPr="00EE7037" w:rsidRDefault="00C642C9" w:rsidP="00F17395">
                      <w:pPr>
                        <w:pStyle w:val="ListParagraph"/>
                        <w:numPr>
                          <w:ilvl w:val="0"/>
                          <w:numId w:val="49"/>
                        </w:numPr>
                        <w:rPr>
                          <w:i/>
                        </w:rPr>
                      </w:pPr>
                      <w:r w:rsidRPr="00EE7037">
                        <w:rPr>
                          <w:i/>
                        </w:rPr>
                        <w:t xml:space="preserve">The US NAS extension to FIXM defines additional flight identification data structures </w:t>
                      </w:r>
                      <w:r>
                        <w:rPr>
                          <w:i/>
                        </w:rPr>
                        <w:t>based on</w:t>
                      </w:r>
                      <w:r w:rsidRPr="00944CBA">
                        <w:rPr>
                          <w:i/>
                        </w:rPr>
                        <w:t xml:space="preserve"> the types of domestic systems that support ATM in the USA (</w:t>
                      </w:r>
                      <w:r>
                        <w:rPr>
                          <w:i/>
                        </w:rPr>
                        <w:t xml:space="preserve">e.g. </w:t>
                      </w:r>
                      <w:r w:rsidRPr="00944CBA">
                        <w:rPr>
                          <w:i/>
                        </w:rPr>
                        <w:t xml:space="preserve">TFMS...). This is an example of an extension enriching FIXM Core with supplementary flight data </w:t>
                      </w:r>
                      <w:r>
                        <w:rPr>
                          <w:i/>
                        </w:rPr>
                        <w:t>being exchanged for domestic purposes</w:t>
                      </w:r>
                      <w:r w:rsidRPr="00944CBA">
                        <w:rPr>
                          <w:i/>
                        </w:rPr>
                        <w:t>.</w:t>
                      </w:r>
                    </w:p>
                    <w:p w14:paraId="561DDA77" w14:textId="3CCCE543" w:rsidR="00C642C9" w:rsidRPr="00EE7037" w:rsidRDefault="00C642C9" w:rsidP="00F17395">
                      <w:pPr>
                        <w:pStyle w:val="ListParagraph"/>
                        <w:numPr>
                          <w:ilvl w:val="0"/>
                          <w:numId w:val="49"/>
                        </w:numPr>
                        <w:rPr>
                          <w:i/>
                        </w:rPr>
                      </w:pPr>
                      <w:r w:rsidRPr="00EE7037">
                        <w:rPr>
                          <w:i/>
                        </w:rPr>
                        <w:t xml:space="preserve">The EUROCONTROL Network Manager </w:t>
                      </w:r>
                      <w:proofErr w:type="gramStart"/>
                      <w:r w:rsidRPr="00EE7037">
                        <w:rPr>
                          <w:i/>
                        </w:rPr>
                        <w:t>is able to</w:t>
                      </w:r>
                      <w:proofErr w:type="gramEnd"/>
                      <w:r w:rsidRPr="00EE7037">
                        <w:rPr>
                          <w:i/>
                        </w:rPr>
                        <w:t xml:space="preserve"> exchange structured IFPS error</w:t>
                      </w:r>
                      <w:r>
                        <w:rPr>
                          <w:i/>
                        </w:rPr>
                        <w:t>s</w:t>
                      </w:r>
                      <w:r w:rsidRPr="00944CBA">
                        <w:rPr>
                          <w:i/>
                        </w:rPr>
                        <w:t xml:space="preserve"> </w:t>
                      </w:r>
                      <w:r>
                        <w:rPr>
                          <w:i/>
                        </w:rPr>
                        <w:t xml:space="preserve">to serve as </w:t>
                      </w:r>
                      <w:r w:rsidRPr="00944CBA">
                        <w:rPr>
                          <w:i/>
                        </w:rPr>
                        <w:t xml:space="preserve">FF-ICE Filing </w:t>
                      </w:r>
                      <w:r>
                        <w:rPr>
                          <w:i/>
                        </w:rPr>
                        <w:t>S</w:t>
                      </w:r>
                      <w:r w:rsidRPr="00944CBA">
                        <w:rPr>
                          <w:i/>
                        </w:rPr>
                        <w:t xml:space="preserve">tatus explanation. This </w:t>
                      </w:r>
                      <w:r>
                        <w:rPr>
                          <w:i/>
                        </w:rPr>
                        <w:t>error information</w:t>
                      </w:r>
                      <w:r w:rsidRPr="00944CBA">
                        <w:rPr>
                          <w:i/>
                        </w:rPr>
                        <w:t xml:space="preserve"> is specific to </w:t>
                      </w:r>
                      <w:r>
                        <w:rPr>
                          <w:i/>
                        </w:rPr>
                        <w:t xml:space="preserve">the </w:t>
                      </w:r>
                      <w:r w:rsidRPr="00533692">
                        <w:rPr>
                          <w:i/>
                        </w:rPr>
                        <w:t>EUROCONTROL Network Manager</w:t>
                      </w:r>
                      <w:r w:rsidRPr="00944CBA">
                        <w:rPr>
                          <w:i/>
                        </w:rPr>
                        <w:t xml:space="preserve"> and exemplifies what could </w:t>
                      </w:r>
                      <w:r w:rsidRPr="00EE7037">
                        <w:rPr>
                          <w:i/>
                        </w:rPr>
                        <w:t xml:space="preserve">be modelled as part of a </w:t>
                      </w:r>
                      <w:r>
                        <w:rPr>
                          <w:i/>
                        </w:rPr>
                        <w:t xml:space="preserve">EUROCONTROL </w:t>
                      </w:r>
                      <w:r w:rsidRPr="00944CBA">
                        <w:rPr>
                          <w:i/>
                        </w:rPr>
                        <w:t xml:space="preserve">extension to the </w:t>
                      </w:r>
                      <w:r>
                        <w:rPr>
                          <w:i/>
                        </w:rPr>
                        <w:t xml:space="preserve">FF-ICE Message data structures provided by the </w:t>
                      </w:r>
                      <w:r w:rsidRPr="00944CBA">
                        <w:rPr>
                          <w:i/>
                        </w:rPr>
                        <w:t>FF-ICE Application library.</w:t>
                      </w:r>
                    </w:p>
                    <w:p w14:paraId="6146CFB0" w14:textId="77777777" w:rsidR="00C642C9" w:rsidRDefault="00C642C9" w:rsidP="00447500"/>
                  </w:txbxContent>
                </v:textbox>
                <w10:anchorlock/>
              </v:shape>
            </w:pict>
          </mc:Fallback>
        </mc:AlternateContent>
      </w:r>
      <w:r>
        <w:t xml:space="preserve"> </w:t>
      </w:r>
    </w:p>
    <w:p w14:paraId="270B7065" w14:textId="47982659" w:rsidR="00142179" w:rsidRDefault="00142179" w:rsidP="00944CBA">
      <w:pPr>
        <w:pStyle w:val="Heading4"/>
      </w:pPr>
      <w:r>
        <w:t>What is a valid use of an extension?</w:t>
      </w:r>
    </w:p>
    <w:p w14:paraId="200EA0FA" w14:textId="50B12DB0" w:rsidR="00D70B9A" w:rsidRDefault="00142179" w:rsidP="00D70B9A">
      <w:pPr>
        <w:jc w:val="both"/>
      </w:pPr>
      <w:r>
        <w:t>A</w:t>
      </w:r>
      <w:r w:rsidR="00D70B9A">
        <w:t xml:space="preserve"> number of rules are </w:t>
      </w:r>
      <w:r w:rsidR="007B3D96">
        <w:t>established</w:t>
      </w:r>
      <w:r w:rsidR="00D70B9A">
        <w:t xml:space="preserve"> in order to ensure that extensions are not developed as a replacement of FIXM </w:t>
      </w:r>
      <w:r w:rsidR="00D4118B">
        <w:t>C</w:t>
      </w:r>
      <w:r w:rsidR="00D70B9A">
        <w:t>ore or a subset thereof.</w:t>
      </w:r>
    </w:p>
    <w:p w14:paraId="6C42559C" w14:textId="77777777" w:rsidR="00D70B9A" w:rsidRDefault="00D70B9A" w:rsidP="00D70B9A">
      <w:pPr>
        <w:jc w:val="both"/>
      </w:pPr>
      <w:r>
        <w:t xml:space="preserve">The requirements on FIXM extensions are provided below.  </w:t>
      </w:r>
      <w:r w:rsidRPr="00944CBA">
        <w:rPr>
          <w:highlight w:val="yellow"/>
          <w:lang w:val="en-US"/>
        </w:rPr>
        <w:t xml:space="preserve">They are equally applicable to </w:t>
      </w:r>
      <w:commentRangeStart w:id="81"/>
      <w:commentRangeStart w:id="82"/>
      <w:r w:rsidRPr="00944CBA">
        <w:rPr>
          <w:highlight w:val="yellow"/>
          <w:lang w:val="en-US"/>
        </w:rPr>
        <w:t>verified and non-verified exten</w:t>
      </w:r>
      <w:r w:rsidRPr="00EE7037">
        <w:rPr>
          <w:highlight w:val="yellow"/>
          <w:lang w:val="en-US"/>
        </w:rPr>
        <w:t>sions</w:t>
      </w:r>
      <w:commentRangeEnd w:id="81"/>
      <w:r w:rsidR="00AB78F6">
        <w:rPr>
          <w:rStyle w:val="CommentReference"/>
        </w:rPr>
        <w:commentReference w:id="81"/>
      </w:r>
      <w:commentRangeEnd w:id="82"/>
      <w:r w:rsidR="002F1921">
        <w:rPr>
          <w:rStyle w:val="CommentReference"/>
        </w:rPr>
        <w:commentReference w:id="82"/>
      </w:r>
      <w:r w:rsidRPr="00EE7037">
        <w:rPr>
          <w:highlight w:val="yellow"/>
          <w:lang w:val="en-US"/>
        </w:rPr>
        <w:t xml:space="preserve">, but are </w:t>
      </w:r>
      <w:r w:rsidRPr="00EE7037">
        <w:rPr>
          <w:highlight w:val="yellow"/>
        </w:rPr>
        <w:t>enforceable only for verified extension. Non-verified extensions satisfying the requirements below will be recognised as a valid usage of the FIXM extension mechanism.</w:t>
      </w:r>
    </w:p>
    <w:p w14:paraId="47DB23C1" w14:textId="77777777" w:rsidR="00D70B9A" w:rsidRPr="001C215D" w:rsidRDefault="00D70B9A" w:rsidP="00944CBA">
      <w:pPr>
        <w:pBdr>
          <w:bottom w:val="single" w:sz="4" w:space="1" w:color="auto"/>
        </w:pBdr>
      </w:pPr>
      <w:r w:rsidRPr="00944CBA">
        <w:rPr>
          <w:b/>
        </w:rPr>
        <w:t>Requirement on extension design</w:t>
      </w:r>
    </w:p>
    <w:tbl>
      <w:tblPr>
        <w:tblStyle w:val="TableGrid"/>
        <w:tblW w:w="0" w:type="auto"/>
        <w:tblLook w:val="04A0" w:firstRow="1" w:lastRow="0" w:firstColumn="1" w:lastColumn="0" w:noHBand="0" w:noVBand="1"/>
      </w:tblPr>
      <w:tblGrid>
        <w:gridCol w:w="1414"/>
        <w:gridCol w:w="7602"/>
      </w:tblGrid>
      <w:tr w:rsidR="00D70B9A" w14:paraId="14FCFD5B" w14:textId="77777777" w:rsidTr="00D26285">
        <w:tc>
          <w:tcPr>
            <w:tcW w:w="1414" w:type="dxa"/>
            <w:shd w:val="clear" w:color="auto" w:fill="DBE5F1" w:themeFill="accent1" w:themeFillTint="33"/>
          </w:tcPr>
          <w:p w14:paraId="3CF7741C" w14:textId="77777777" w:rsidR="00D70B9A" w:rsidRPr="00B44147" w:rsidRDefault="00D70B9A" w:rsidP="000020F6">
            <w:pPr>
              <w:jc w:val="both"/>
              <w:rPr>
                <w:b/>
              </w:rPr>
            </w:pPr>
            <w:r w:rsidRPr="00B44147">
              <w:rPr>
                <w:b/>
              </w:rPr>
              <w:t>Requirement</w:t>
            </w:r>
          </w:p>
        </w:tc>
        <w:tc>
          <w:tcPr>
            <w:tcW w:w="7602" w:type="dxa"/>
          </w:tcPr>
          <w:p w14:paraId="7C2E3D92" w14:textId="47A5287C" w:rsidR="00D70B9A" w:rsidRPr="007F36E7" w:rsidRDefault="00D70B9A" w:rsidP="00D77819">
            <w:r>
              <w:t xml:space="preserve">To qualify for a valid FIXM extension, an extension shall be designed in accordance with the modelling principles described in </w:t>
            </w:r>
            <w:commentRangeStart w:id="83"/>
            <w:commentRangeStart w:id="84"/>
            <w:r w:rsidR="00D77819">
              <w:fldChar w:fldCharType="begin"/>
            </w:r>
            <w:r w:rsidR="00D77819">
              <w:instrText xml:space="preserve"> REF _Ref29226836 \r \h </w:instrText>
            </w:r>
            <w:r w:rsidR="00D77819">
              <w:fldChar w:fldCharType="separate"/>
            </w:r>
            <w:r w:rsidR="008D4569">
              <w:t>APPENDIX A</w:t>
            </w:r>
            <w:r w:rsidR="00D77819">
              <w:fldChar w:fldCharType="end"/>
            </w:r>
            <w:commentRangeEnd w:id="83"/>
            <w:r w:rsidR="0032368E">
              <w:rPr>
                <w:rStyle w:val="CommentReference"/>
              </w:rPr>
              <w:commentReference w:id="83"/>
            </w:r>
            <w:commentRangeEnd w:id="84"/>
            <w:r w:rsidR="00FD0BFD">
              <w:rPr>
                <w:rStyle w:val="CommentReference"/>
              </w:rPr>
              <w:commentReference w:id="84"/>
            </w:r>
            <w:r w:rsidR="00D77819">
              <w:t>.</w:t>
            </w:r>
          </w:p>
        </w:tc>
      </w:tr>
      <w:tr w:rsidR="00D70B9A" w14:paraId="7F3965D3" w14:textId="77777777" w:rsidTr="00D26285">
        <w:tc>
          <w:tcPr>
            <w:tcW w:w="1414" w:type="dxa"/>
            <w:shd w:val="clear" w:color="auto" w:fill="DBE5F1" w:themeFill="accent1" w:themeFillTint="33"/>
          </w:tcPr>
          <w:p w14:paraId="48905484" w14:textId="77777777" w:rsidR="00D70B9A" w:rsidRPr="00B44147" w:rsidRDefault="00D70B9A" w:rsidP="000020F6">
            <w:pPr>
              <w:jc w:val="both"/>
              <w:rPr>
                <w:b/>
              </w:rPr>
            </w:pPr>
            <w:r w:rsidRPr="00B44147">
              <w:rPr>
                <w:b/>
              </w:rPr>
              <w:t>Rationale</w:t>
            </w:r>
          </w:p>
        </w:tc>
        <w:tc>
          <w:tcPr>
            <w:tcW w:w="7602" w:type="dxa"/>
          </w:tcPr>
          <w:p w14:paraId="6407183A" w14:textId="77777777" w:rsidR="00D70B9A" w:rsidRDefault="00D70B9A" w:rsidP="000020F6">
            <w:pPr>
              <w:jc w:val="both"/>
            </w:pPr>
            <w:r>
              <w:t>The successful development of an extension, and its successful integration with the FIXM core packages, requires rules on extension design to be followed consistently by all implementers.</w:t>
            </w:r>
          </w:p>
        </w:tc>
      </w:tr>
      <w:tr w:rsidR="00D70B9A" w14:paraId="44846AC5" w14:textId="77777777" w:rsidTr="00D26285">
        <w:tc>
          <w:tcPr>
            <w:tcW w:w="1414" w:type="dxa"/>
            <w:shd w:val="clear" w:color="auto" w:fill="DBE5F1" w:themeFill="accent1" w:themeFillTint="33"/>
          </w:tcPr>
          <w:p w14:paraId="678CB02A" w14:textId="77777777" w:rsidR="00D70B9A" w:rsidRPr="00B44147" w:rsidRDefault="00D70B9A" w:rsidP="000020F6">
            <w:pPr>
              <w:rPr>
                <w:b/>
              </w:rPr>
            </w:pPr>
            <w:r w:rsidRPr="00B44147">
              <w:rPr>
                <w:b/>
              </w:rPr>
              <w:t>How to check this</w:t>
            </w:r>
          </w:p>
        </w:tc>
        <w:tc>
          <w:tcPr>
            <w:tcW w:w="7602" w:type="dxa"/>
          </w:tcPr>
          <w:p w14:paraId="1B4F1925" w14:textId="77777777" w:rsidR="00D70B9A" w:rsidRPr="001560A7" w:rsidRDefault="00D70B9A" w:rsidP="000020F6">
            <w:pPr>
              <w:jc w:val="both"/>
            </w:pPr>
            <w:r>
              <w:t xml:space="preserve">Checking that an extension satisfies this requirement cannot be automated and requires manual analysis of the extension content by the </w:t>
            </w:r>
            <w:r w:rsidRPr="005C0AC3">
              <w:t>FIXM</w:t>
            </w:r>
            <w:r>
              <w:t xml:space="preserve"> community. As a </w:t>
            </w:r>
            <w:r>
              <w:lastRenderedPageBreak/>
              <w:t>general principle, extensions to FIXM core that are proposed for online publication on the FIXM web site should be checked against this requirement.</w:t>
            </w:r>
          </w:p>
        </w:tc>
      </w:tr>
    </w:tbl>
    <w:p w14:paraId="2700E89A" w14:textId="77777777" w:rsidR="00D70B9A" w:rsidRPr="002F12C0" w:rsidRDefault="00D70B9A" w:rsidP="00D70B9A"/>
    <w:p w14:paraId="68E81809" w14:textId="77777777" w:rsidR="00D70B9A" w:rsidRPr="001C215D" w:rsidRDefault="00D70B9A" w:rsidP="00944CBA">
      <w:pPr>
        <w:pBdr>
          <w:bottom w:val="single" w:sz="4" w:space="1" w:color="auto"/>
        </w:pBdr>
      </w:pPr>
      <w:r w:rsidRPr="00944CBA">
        <w:rPr>
          <w:b/>
        </w:rPr>
        <w:t xml:space="preserve">Requirement </w:t>
      </w:r>
      <w:r w:rsidRPr="00EE7037">
        <w:rPr>
          <w:b/>
        </w:rPr>
        <w:t>on extension content</w:t>
      </w:r>
    </w:p>
    <w:tbl>
      <w:tblPr>
        <w:tblStyle w:val="TableGrid"/>
        <w:tblW w:w="0" w:type="auto"/>
        <w:tblLook w:val="04A0" w:firstRow="1" w:lastRow="0" w:firstColumn="1" w:lastColumn="0" w:noHBand="0" w:noVBand="1"/>
      </w:tblPr>
      <w:tblGrid>
        <w:gridCol w:w="1414"/>
        <w:gridCol w:w="7602"/>
      </w:tblGrid>
      <w:tr w:rsidR="00D70B9A" w14:paraId="700DF006" w14:textId="77777777" w:rsidTr="000020F6">
        <w:tc>
          <w:tcPr>
            <w:tcW w:w="1414" w:type="dxa"/>
            <w:shd w:val="clear" w:color="auto" w:fill="DBE5F1" w:themeFill="accent1" w:themeFillTint="33"/>
          </w:tcPr>
          <w:p w14:paraId="2AEF0509" w14:textId="77777777" w:rsidR="00D70B9A" w:rsidRPr="00B44147" w:rsidRDefault="00D70B9A" w:rsidP="000020F6">
            <w:pPr>
              <w:jc w:val="both"/>
              <w:rPr>
                <w:b/>
              </w:rPr>
            </w:pPr>
            <w:r w:rsidRPr="00B44147">
              <w:rPr>
                <w:b/>
              </w:rPr>
              <w:t>Requirement</w:t>
            </w:r>
          </w:p>
        </w:tc>
        <w:tc>
          <w:tcPr>
            <w:tcW w:w="7828" w:type="dxa"/>
          </w:tcPr>
          <w:p w14:paraId="2EA0F619" w14:textId="77777777" w:rsidR="00D70B9A" w:rsidRPr="007F36E7" w:rsidRDefault="00D70B9A" w:rsidP="000020F6">
            <w:r>
              <w:t xml:space="preserve">To qualify as a valid FIXM extension, an extension shall never contain a </w:t>
            </w:r>
            <w:r w:rsidRPr="007F36E7">
              <w:t xml:space="preserve">model element </w:t>
            </w:r>
            <w:r>
              <w:t xml:space="preserve">that would </w:t>
            </w:r>
            <w:r w:rsidRPr="007F36E7">
              <w:t xml:space="preserve">redefine, or supersede, a model element that is already defined in FIXM Core. </w:t>
            </w:r>
          </w:p>
        </w:tc>
      </w:tr>
      <w:tr w:rsidR="00D70B9A" w14:paraId="54785B4C" w14:textId="77777777" w:rsidTr="000020F6">
        <w:tc>
          <w:tcPr>
            <w:tcW w:w="1414" w:type="dxa"/>
            <w:shd w:val="clear" w:color="auto" w:fill="DBE5F1" w:themeFill="accent1" w:themeFillTint="33"/>
          </w:tcPr>
          <w:p w14:paraId="61BE194D" w14:textId="77777777" w:rsidR="00D70B9A" w:rsidRPr="00B44147" w:rsidRDefault="00D70B9A" w:rsidP="000020F6">
            <w:pPr>
              <w:jc w:val="both"/>
              <w:rPr>
                <w:b/>
              </w:rPr>
            </w:pPr>
            <w:r w:rsidRPr="00B44147">
              <w:rPr>
                <w:b/>
              </w:rPr>
              <w:t>Rationale</w:t>
            </w:r>
          </w:p>
        </w:tc>
        <w:tc>
          <w:tcPr>
            <w:tcW w:w="7828" w:type="dxa"/>
          </w:tcPr>
          <w:p w14:paraId="54DD9A61" w14:textId="77777777" w:rsidR="00D70B9A" w:rsidRDefault="00D70B9A" w:rsidP="000020F6">
            <w:pPr>
              <w:jc w:val="both"/>
            </w:pPr>
            <w:r>
              <w:t>FIXM core is an information exchange model capturing flight information that is globally harmonised. Redefining or superseding the FIXM core content in an extension would amount to diverging from this globally harmonised content and would go against the fundamental harmonisation objectives of FF-ICE and FIXM.</w:t>
            </w:r>
          </w:p>
        </w:tc>
      </w:tr>
      <w:tr w:rsidR="00D70B9A" w14:paraId="203885D3" w14:textId="77777777" w:rsidTr="000020F6">
        <w:tc>
          <w:tcPr>
            <w:tcW w:w="1414" w:type="dxa"/>
            <w:shd w:val="clear" w:color="auto" w:fill="DBE5F1" w:themeFill="accent1" w:themeFillTint="33"/>
          </w:tcPr>
          <w:p w14:paraId="28534735" w14:textId="77777777" w:rsidR="00D70B9A" w:rsidRPr="00B44147" w:rsidRDefault="00D70B9A" w:rsidP="000020F6">
            <w:pPr>
              <w:rPr>
                <w:b/>
              </w:rPr>
            </w:pPr>
            <w:r w:rsidRPr="00B44147">
              <w:rPr>
                <w:b/>
              </w:rPr>
              <w:t>How to check this</w:t>
            </w:r>
          </w:p>
        </w:tc>
        <w:tc>
          <w:tcPr>
            <w:tcW w:w="7828" w:type="dxa"/>
          </w:tcPr>
          <w:p w14:paraId="1DDF7281" w14:textId="77777777" w:rsidR="00D70B9A" w:rsidRPr="001560A7" w:rsidRDefault="00D70B9A" w:rsidP="000020F6">
            <w:pPr>
              <w:jc w:val="both"/>
            </w:pPr>
            <w:r>
              <w:t xml:space="preserve">Checking that an extension satisfies this requirement cannot be automated and requires manual analysis of the extension content by the </w:t>
            </w:r>
            <w:r w:rsidRPr="005C0AC3">
              <w:t>FIXM</w:t>
            </w:r>
            <w:r>
              <w:t xml:space="preserve"> community. As a general principle, extensions to FIXM core that are proposed for online publication on the FIXM web site should be checked against this requirement.</w:t>
            </w:r>
          </w:p>
        </w:tc>
      </w:tr>
    </w:tbl>
    <w:p w14:paraId="3372A3A7" w14:textId="77777777" w:rsidR="00D70B9A" w:rsidRDefault="00D70B9A" w:rsidP="00D70B9A"/>
    <w:p w14:paraId="3BD1E405" w14:textId="77777777" w:rsidR="00D70B9A" w:rsidRPr="00F147D7" w:rsidRDefault="00D70B9A" w:rsidP="00D70B9A">
      <w:pPr>
        <w:pBdr>
          <w:bottom w:val="single" w:sz="4" w:space="1" w:color="auto"/>
        </w:pBdr>
        <w:jc w:val="both"/>
      </w:pPr>
      <w:r w:rsidRPr="00F147D7">
        <w:t>Example of FIXM extension satisfying the requirement on extension content</w:t>
      </w:r>
    </w:p>
    <w:p w14:paraId="7E2564A9" w14:textId="77777777" w:rsidR="00D70B9A" w:rsidRPr="00944CBA" w:rsidRDefault="00D70B9A" w:rsidP="00D70B9A">
      <w:pPr>
        <w:keepNext/>
        <w:jc w:val="center"/>
        <w:rPr>
          <w:highlight w:val="red"/>
        </w:rPr>
      </w:pPr>
      <w:r w:rsidRPr="00FD0BFD">
        <w:rPr>
          <w:noProof/>
          <w:highlight w:val="red"/>
          <w:lang w:eastAsia="en-GB"/>
        </w:rPr>
        <w:drawing>
          <wp:anchor distT="0" distB="0" distL="114300" distR="114300" simplePos="0" relativeHeight="251631616" behindDoc="0" locked="0" layoutInCell="1" allowOverlap="1" wp14:anchorId="27640B83" wp14:editId="441A702A">
            <wp:simplePos x="0" y="0"/>
            <wp:positionH relativeFrom="column">
              <wp:posOffset>4970145</wp:posOffset>
            </wp:positionH>
            <wp:positionV relativeFrom="paragraph">
              <wp:posOffset>536575</wp:posOffset>
            </wp:positionV>
            <wp:extent cx="238125" cy="238125"/>
            <wp:effectExtent l="0" t="0" r="9525" b="9525"/>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pic:spPr>
                </pic:pic>
              </a:graphicData>
            </a:graphic>
            <wp14:sizeRelH relativeFrom="page">
              <wp14:pctWidth>0</wp14:pctWidth>
            </wp14:sizeRelH>
            <wp14:sizeRelV relativeFrom="page">
              <wp14:pctHeight>0</wp14:pctHeight>
            </wp14:sizeRelV>
          </wp:anchor>
        </w:drawing>
      </w:r>
      <w:commentRangeStart w:id="85"/>
      <w:commentRangeStart w:id="86"/>
      <w:r w:rsidRPr="00FD0BFD">
        <w:rPr>
          <w:noProof/>
          <w:highlight w:val="red"/>
          <w:lang w:eastAsia="en-GB"/>
        </w:rPr>
        <w:drawing>
          <wp:inline distT="0" distB="0" distL="0" distR="0" wp14:anchorId="454DD15A" wp14:editId="55653838">
            <wp:extent cx="4687197" cy="232973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3">
                      <a:extLst>
                        <a:ext uri="{28A0092B-C50C-407E-A947-70E740481C1C}">
                          <a14:useLocalDpi xmlns:a14="http://schemas.microsoft.com/office/drawing/2010/main" val="0"/>
                        </a:ext>
                      </a:extLst>
                    </a:blip>
                    <a:srcRect l="3056" t="8687" r="3056" b="7918"/>
                    <a:stretch/>
                  </pic:blipFill>
                  <pic:spPr bwMode="auto">
                    <a:xfrm>
                      <a:off x="0" y="0"/>
                      <a:ext cx="4692161" cy="2332199"/>
                    </a:xfrm>
                    <a:prstGeom prst="rect">
                      <a:avLst/>
                    </a:prstGeom>
                    <a:noFill/>
                    <a:ln>
                      <a:noFill/>
                    </a:ln>
                    <a:extLst>
                      <a:ext uri="{53640926-AAD7-44D8-BBD7-CCE9431645EC}">
                        <a14:shadowObscured xmlns:a14="http://schemas.microsoft.com/office/drawing/2010/main"/>
                      </a:ext>
                    </a:extLst>
                  </pic:spPr>
                </pic:pic>
              </a:graphicData>
            </a:graphic>
          </wp:inline>
        </w:drawing>
      </w:r>
      <w:commentRangeEnd w:id="85"/>
      <w:r w:rsidR="00AB78F6">
        <w:rPr>
          <w:rStyle w:val="CommentReference"/>
        </w:rPr>
        <w:commentReference w:id="85"/>
      </w:r>
      <w:commentRangeEnd w:id="86"/>
      <w:r w:rsidR="00FD0BFD">
        <w:rPr>
          <w:rStyle w:val="CommentReference"/>
        </w:rPr>
        <w:commentReference w:id="86"/>
      </w:r>
    </w:p>
    <w:p w14:paraId="7B93A738" w14:textId="532B486F" w:rsidR="00D70B9A" w:rsidRPr="00EE7037" w:rsidRDefault="00D70B9A" w:rsidP="00D70B9A">
      <w:pPr>
        <w:pStyle w:val="Caption"/>
        <w:jc w:val="center"/>
        <w:rPr>
          <w:highlight w:val="red"/>
          <w:u w:val="single"/>
        </w:rPr>
      </w:pPr>
      <w:bookmarkStart w:id="87" w:name="_Toc48643981"/>
      <w:r w:rsidRPr="00EE7037">
        <w:rPr>
          <w:highlight w:val="red"/>
        </w:rPr>
        <w:t xml:space="preserve">Figure </w:t>
      </w:r>
      <w:r w:rsidRPr="00D26285">
        <w:rPr>
          <w:highlight w:val="red"/>
        </w:rPr>
        <w:fldChar w:fldCharType="begin"/>
      </w:r>
      <w:r w:rsidRPr="00EE7037">
        <w:rPr>
          <w:highlight w:val="red"/>
        </w:rPr>
        <w:instrText xml:space="preserve"> SEQ Figure \* ARABIC </w:instrText>
      </w:r>
      <w:r w:rsidRPr="00D26285">
        <w:rPr>
          <w:highlight w:val="red"/>
        </w:rPr>
        <w:fldChar w:fldCharType="separate"/>
      </w:r>
      <w:r w:rsidR="008D4569">
        <w:rPr>
          <w:noProof/>
          <w:highlight w:val="red"/>
        </w:rPr>
        <w:t>4</w:t>
      </w:r>
      <w:r w:rsidRPr="00D26285">
        <w:rPr>
          <w:highlight w:val="red"/>
        </w:rPr>
        <w:fldChar w:fldCharType="end"/>
      </w:r>
      <w:r w:rsidRPr="00944CBA">
        <w:rPr>
          <w:highlight w:val="red"/>
        </w:rPr>
        <w:t xml:space="preserve">: Example of FIXM </w:t>
      </w:r>
      <w:r w:rsidRPr="00EE7037">
        <w:rPr>
          <w:highlight w:val="red"/>
        </w:rPr>
        <w:t>extension satisfying the requirement on extension content</w:t>
      </w:r>
      <w:bookmarkEnd w:id="87"/>
    </w:p>
    <w:p w14:paraId="6A830B0C" w14:textId="521A857A" w:rsidR="00D70B9A" w:rsidRDefault="00D70B9A" w:rsidP="00D70B9A">
      <w:pPr>
        <w:jc w:val="both"/>
      </w:pPr>
      <w:r w:rsidRPr="00EE7037">
        <w:rPr>
          <w:highlight w:val="red"/>
        </w:rPr>
        <w:t xml:space="preserve">This example is an extract from the US NAS extension to FIXM 4.1.0 </w:t>
      </w:r>
      <w:r w:rsidRPr="00EE7037">
        <w:rPr>
          <w:highlight w:val="red"/>
        </w:rPr>
        <w:fldChar w:fldCharType="begin"/>
      </w:r>
      <w:r w:rsidRPr="00EE7037">
        <w:rPr>
          <w:highlight w:val="red"/>
        </w:rPr>
        <w:instrText xml:space="preserve"> REF _Ref508711047 \r \h </w:instrText>
      </w:r>
      <w:r w:rsidR="00AC4402">
        <w:rPr>
          <w:highlight w:val="red"/>
        </w:rPr>
        <w:instrText xml:space="preserve"> \* MERGEFORMAT </w:instrText>
      </w:r>
      <w:r w:rsidRPr="00EE7037">
        <w:rPr>
          <w:highlight w:val="red"/>
        </w:rPr>
      </w:r>
      <w:r w:rsidRPr="00EE7037">
        <w:rPr>
          <w:highlight w:val="red"/>
        </w:rPr>
        <w:fldChar w:fldCharType="separate"/>
      </w:r>
      <w:r w:rsidR="008D4569">
        <w:rPr>
          <w:highlight w:val="red"/>
        </w:rPr>
        <w:t>[7]</w:t>
      </w:r>
      <w:r w:rsidRPr="00EE7037">
        <w:rPr>
          <w:highlight w:val="red"/>
        </w:rPr>
        <w:fldChar w:fldCharType="end"/>
      </w:r>
      <w:r w:rsidRPr="00944CBA">
        <w:rPr>
          <w:highlight w:val="red"/>
        </w:rPr>
        <w:t xml:space="preserve"> - Copyright (c) US Federal Aviation Administration (FAA), available on </w:t>
      </w:r>
      <w:hyperlink r:id="rId34" w:history="1">
        <w:r w:rsidRPr="00EE7037">
          <w:rPr>
            <w:rStyle w:val="Hyperlink"/>
            <w:highlight w:val="red"/>
          </w:rPr>
          <w:t>www.FIXM.aero</w:t>
        </w:r>
      </w:hyperlink>
      <w:r w:rsidRPr="00944CBA">
        <w:rPr>
          <w:highlight w:val="red"/>
        </w:rPr>
        <w:t>. This extract features a class named “</w:t>
      </w:r>
      <w:proofErr w:type="spellStart"/>
      <w:r w:rsidRPr="00944CBA">
        <w:rPr>
          <w:highlight w:val="red"/>
        </w:rPr>
        <w:t>NasFlight</w:t>
      </w:r>
      <w:proofErr w:type="spellEnd"/>
      <w:r w:rsidRPr="00944CBA">
        <w:rPr>
          <w:highlight w:val="red"/>
        </w:rPr>
        <w:t>” (in blue on the diagram) that extends the core model element “Extension” and which d</w:t>
      </w:r>
      <w:r w:rsidRPr="00EE7037">
        <w:rPr>
          <w:highlight w:val="red"/>
        </w:rPr>
        <w:t>efines a content that supplements the core model element “Flight”. The content of class “</w:t>
      </w:r>
      <w:proofErr w:type="spellStart"/>
      <w:r w:rsidRPr="00EE7037">
        <w:rPr>
          <w:highlight w:val="red"/>
        </w:rPr>
        <w:t>NasFlight</w:t>
      </w:r>
      <w:proofErr w:type="spellEnd"/>
      <w:r w:rsidRPr="00EE7037">
        <w:rPr>
          <w:highlight w:val="red"/>
        </w:rPr>
        <w:t>” does not replace or supersede any of the existing properties of the core “Flight” class. The example therefore qualifies as valid usage of the extension mechanism.</w:t>
      </w:r>
    </w:p>
    <w:p w14:paraId="404BC75E" w14:textId="77777777" w:rsidR="00D70B9A" w:rsidRPr="002A1328" w:rsidRDefault="00D70B9A" w:rsidP="00D70B9A">
      <w:r w:rsidRPr="002A1328">
        <w:t xml:space="preserve"> </w:t>
      </w:r>
    </w:p>
    <w:p w14:paraId="362C2C3A" w14:textId="77777777" w:rsidR="00D70B9A" w:rsidRPr="00F147D7" w:rsidRDefault="00D70B9A" w:rsidP="00D70B9A">
      <w:pPr>
        <w:pBdr>
          <w:bottom w:val="single" w:sz="4" w:space="1" w:color="auto"/>
        </w:pBdr>
        <w:jc w:val="both"/>
      </w:pPr>
      <w:r w:rsidRPr="00F147D7">
        <w:t>Example of FIXM extension NOT satisfying the requirement on extension content</w:t>
      </w:r>
    </w:p>
    <w:p w14:paraId="57A9870F" w14:textId="68EC00E1" w:rsidR="00D70B9A" w:rsidRDefault="00155BF3" w:rsidP="00D70B9A">
      <w:pPr>
        <w:keepNext/>
        <w:jc w:val="center"/>
      </w:pPr>
      <w:r w:rsidRPr="00EE7037">
        <w:rPr>
          <w:noProof/>
          <w:lang w:eastAsia="en-GB"/>
        </w:rPr>
        <w:lastRenderedPageBreak/>
        <w:drawing>
          <wp:anchor distT="0" distB="0" distL="114300" distR="114300" simplePos="0" relativeHeight="251633664" behindDoc="0" locked="0" layoutInCell="1" allowOverlap="1" wp14:anchorId="272AA3F9" wp14:editId="10991047">
            <wp:simplePos x="0" y="0"/>
            <wp:positionH relativeFrom="column">
              <wp:posOffset>4269851</wp:posOffset>
            </wp:positionH>
            <wp:positionV relativeFrom="paragraph">
              <wp:posOffset>1543326</wp:posOffset>
            </wp:positionV>
            <wp:extent cx="270206" cy="270206"/>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3295" cy="273295"/>
                    </a:xfrm>
                    <a:prstGeom prst="rect">
                      <a:avLst/>
                    </a:prstGeom>
                    <a:noFill/>
                  </pic:spPr>
                </pic:pic>
              </a:graphicData>
            </a:graphic>
            <wp14:sizeRelH relativeFrom="page">
              <wp14:pctWidth>0</wp14:pctWidth>
            </wp14:sizeRelH>
            <wp14:sizeRelV relativeFrom="page">
              <wp14:pctHeight>0</wp14:pctHeight>
            </wp14:sizeRelV>
          </wp:anchor>
        </w:drawing>
      </w:r>
      <w:r w:rsidRPr="00EE7037">
        <w:rPr>
          <w:noProof/>
          <w:lang w:eastAsia="en-GB"/>
        </w:rPr>
        <w:drawing>
          <wp:inline distT="0" distB="0" distL="0" distR="0" wp14:anchorId="1A9F1DE9" wp14:editId="794B66A4">
            <wp:extent cx="4298510" cy="2710639"/>
            <wp:effectExtent l="0" t="0" r="698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746" t="11149" r="3850" b="3706"/>
                    <a:stretch/>
                  </pic:blipFill>
                  <pic:spPr bwMode="auto">
                    <a:xfrm>
                      <a:off x="0" y="0"/>
                      <a:ext cx="4306074" cy="2715409"/>
                    </a:xfrm>
                    <a:prstGeom prst="rect">
                      <a:avLst/>
                    </a:prstGeom>
                    <a:ln>
                      <a:noFill/>
                    </a:ln>
                    <a:extLst>
                      <a:ext uri="{53640926-AAD7-44D8-BBD7-CCE9431645EC}">
                        <a14:shadowObscured xmlns:a14="http://schemas.microsoft.com/office/drawing/2010/main"/>
                      </a:ext>
                    </a:extLst>
                  </pic:spPr>
                </pic:pic>
              </a:graphicData>
            </a:graphic>
          </wp:inline>
        </w:drawing>
      </w:r>
    </w:p>
    <w:p w14:paraId="1DAF2A0F" w14:textId="65549873" w:rsidR="00D70B9A" w:rsidRDefault="00D70B9A" w:rsidP="00D70B9A">
      <w:pPr>
        <w:pStyle w:val="Caption"/>
        <w:jc w:val="center"/>
      </w:pPr>
      <w:bookmarkStart w:id="88" w:name="_Toc48643982"/>
      <w:r>
        <w:t xml:space="preserve">Figure </w:t>
      </w:r>
      <w:r w:rsidR="00CB5414">
        <w:fldChar w:fldCharType="begin"/>
      </w:r>
      <w:r w:rsidR="00CB5414">
        <w:instrText xml:space="preserve"> SEQ Figure \* ARABIC </w:instrText>
      </w:r>
      <w:r w:rsidR="00CB5414">
        <w:fldChar w:fldCharType="separate"/>
      </w:r>
      <w:r w:rsidR="008D4569">
        <w:rPr>
          <w:noProof/>
        </w:rPr>
        <w:t>5</w:t>
      </w:r>
      <w:r w:rsidR="00CB5414">
        <w:rPr>
          <w:noProof/>
        </w:rPr>
        <w:fldChar w:fldCharType="end"/>
      </w:r>
      <w:r>
        <w:t xml:space="preserve">: </w:t>
      </w:r>
      <w:r w:rsidRPr="009A21A8">
        <w:t>Example of FIXM extension NOT satisfying the requirement on extension content</w:t>
      </w:r>
      <w:bookmarkEnd w:id="88"/>
    </w:p>
    <w:p w14:paraId="63ED5298" w14:textId="7EF43FEE" w:rsidR="00D70B9A" w:rsidRDefault="00155BF3" w:rsidP="00D70B9A">
      <w:pPr>
        <w:jc w:val="both"/>
      </w:pPr>
      <w:r>
        <w:t>This example features a fictitious</w:t>
      </w:r>
      <w:r w:rsidR="00D70B9A">
        <w:t xml:space="preserve"> extension </w:t>
      </w:r>
      <w:r>
        <w:t>to FIXM Core</w:t>
      </w:r>
      <w:r w:rsidR="00D70B9A">
        <w:t xml:space="preserve"> which models one class entitled “</w:t>
      </w:r>
      <w:proofErr w:type="spellStart"/>
      <w:r w:rsidR="00D70B9A">
        <w:t>WrongFlight</w:t>
      </w:r>
      <w:proofErr w:type="spellEnd"/>
      <w:r w:rsidR="00D70B9A">
        <w:t>” (in blue on the diagram). This class defines a property named “</w:t>
      </w:r>
      <w:proofErr w:type="spellStart"/>
      <w:r w:rsidR="00D70B9A">
        <w:t>gufi</w:t>
      </w:r>
      <w:proofErr w:type="spellEnd"/>
      <w:r w:rsidR="00D70B9A">
        <w:t xml:space="preserve">” </w:t>
      </w:r>
      <w:r w:rsidR="00A609AF">
        <w:t xml:space="preserve">that is </w:t>
      </w:r>
      <w:r w:rsidR="00D70B9A">
        <w:t xml:space="preserve">typed using </w:t>
      </w:r>
      <w:proofErr w:type="spellStart"/>
      <w:r w:rsidR="00D70B9A">
        <w:t>CharacterString</w:t>
      </w:r>
      <w:proofErr w:type="spellEnd"/>
      <w:r w:rsidR="00D70B9A">
        <w:t xml:space="preserve">. The extension </w:t>
      </w:r>
      <w:r w:rsidR="00A609AF">
        <w:t>essentially</w:t>
      </w:r>
      <w:r w:rsidR="00D70B9A">
        <w:t xml:space="preserve"> redefines the “</w:t>
      </w:r>
      <w:proofErr w:type="spellStart"/>
      <w:r w:rsidR="00D70B9A">
        <w:t>gufi</w:t>
      </w:r>
      <w:proofErr w:type="spellEnd"/>
      <w:r w:rsidR="00D70B9A">
        <w:t>” property from the FIXM core model element “Flight” and loosens its format, allowing any type of character string to be populated. This is an example of a FIXM extension redefining content from FIXM Core. It does NOT qualify as valid usage of the FIXM extension mechanism.</w:t>
      </w:r>
    </w:p>
    <w:p w14:paraId="674A79E1" w14:textId="06A563F5" w:rsidR="00D70B9A" w:rsidRDefault="00D70B9A" w:rsidP="00D70B9A"/>
    <w:p w14:paraId="2BC0585C" w14:textId="720B01D2" w:rsidR="00EA5890" w:rsidRDefault="00EA5890" w:rsidP="00EA5890">
      <w:pPr>
        <w:pStyle w:val="Heading4"/>
      </w:pPr>
      <w:r>
        <w:t>How to build an extension?</w:t>
      </w:r>
    </w:p>
    <w:p w14:paraId="27049C96" w14:textId="46798172" w:rsidR="00A143D7" w:rsidRDefault="00A143D7" w:rsidP="00A143D7">
      <w:pPr>
        <w:jc w:val="both"/>
      </w:pPr>
      <w:r>
        <w:t xml:space="preserve">The FIXM extension </w:t>
      </w:r>
      <w:r w:rsidRPr="00C7062A">
        <w:t xml:space="preserve">mechanism </w:t>
      </w:r>
      <w:r>
        <w:t>distributes</w:t>
      </w:r>
      <w:r w:rsidRPr="00C7062A">
        <w:t xml:space="preserve"> </w:t>
      </w:r>
      <w:r>
        <w:t xml:space="preserve">class-specific extension hooks </w:t>
      </w:r>
      <w:r w:rsidRPr="00C7062A">
        <w:t xml:space="preserve">throughout </w:t>
      </w:r>
      <w:r>
        <w:t>the model that implementers can leverage to define their specific data structures.</w:t>
      </w:r>
    </w:p>
    <w:p w14:paraId="76F7E73A" w14:textId="77777777" w:rsidR="00A143D7" w:rsidRDefault="00A143D7" w:rsidP="00A143D7">
      <w:pPr>
        <w:jc w:val="both"/>
      </w:pPr>
      <w:r w:rsidRPr="00EE7037">
        <w:rPr>
          <w:noProof/>
          <w:lang w:eastAsia="en-GB"/>
        </w:rPr>
        <mc:AlternateContent>
          <mc:Choice Requires="wps">
            <w:drawing>
              <wp:inline distT="0" distB="0" distL="0" distR="0" wp14:anchorId="0163C932" wp14:editId="2960137D">
                <wp:extent cx="5581816" cy="1288111"/>
                <wp:effectExtent l="0" t="0" r="13335" b="26670"/>
                <wp:docPr id="133" name="Text Box 133"/>
                <wp:cNvGraphicFramePr/>
                <a:graphic xmlns:a="http://schemas.openxmlformats.org/drawingml/2006/main">
                  <a:graphicData uri="http://schemas.microsoft.com/office/word/2010/wordprocessingShape">
                    <wps:wsp>
                      <wps:cNvSpPr txBox="1"/>
                      <wps:spPr>
                        <a:xfrm>
                          <a:off x="0" y="0"/>
                          <a:ext cx="5581816" cy="1288111"/>
                        </a:xfrm>
                        <a:prstGeom prst="rect">
                          <a:avLst/>
                        </a:prstGeom>
                        <a:solidFill>
                          <a:schemeClr val="lt1"/>
                        </a:solidFill>
                        <a:ln w="6350">
                          <a:solidFill>
                            <a:prstClr val="black"/>
                          </a:solidFill>
                        </a:ln>
                      </wps:spPr>
                      <wps:txbx>
                        <w:txbxContent>
                          <w:p w14:paraId="1D18868C" w14:textId="77777777" w:rsidR="00C642C9" w:rsidRDefault="00C642C9" w:rsidP="00A143D7">
                            <w:r>
                              <w:t>Example:</w:t>
                            </w:r>
                          </w:p>
                          <w:p w14:paraId="7D233C70" w14:textId="24C25C6A" w:rsidR="00C642C9" w:rsidRDefault="00C642C9" w:rsidP="00A143D7">
                            <w:r w:rsidRPr="00EE7037">
                              <w:rPr>
                                <w:noProof/>
                                <w:lang w:eastAsia="en-GB"/>
                              </w:rPr>
                              <w:drawing>
                                <wp:inline distT="0" distB="0" distL="0" distR="0" wp14:anchorId="4BD2A1C7" wp14:editId="6A952A54">
                                  <wp:extent cx="2067339" cy="76318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a:extLst>
                                              <a:ext uri="{28A0092B-C50C-407E-A947-70E740481C1C}">
                                                <a14:useLocalDpi xmlns:a14="http://schemas.microsoft.com/office/drawing/2010/main" val="0"/>
                                              </a:ext>
                                            </a:extLst>
                                          </a:blip>
                                          <a:srcRect l="7800" t="23759" r="7692" b="14566"/>
                                          <a:stretch/>
                                        </pic:blipFill>
                                        <pic:spPr bwMode="auto">
                                          <a:xfrm>
                                            <a:off x="0" y="0"/>
                                            <a:ext cx="2068687" cy="763683"/>
                                          </a:xfrm>
                                          <a:prstGeom prst="rect">
                                            <a:avLst/>
                                          </a:prstGeom>
                                          <a:noFill/>
                                          <a:ln>
                                            <a:noFill/>
                                          </a:ln>
                                          <a:extLst>
                                            <a:ext uri="{53640926-AAD7-44D8-BBD7-CCE9431645EC}">
                                              <a14:shadowObscured xmlns:a14="http://schemas.microsoft.com/office/drawing/2010/main"/>
                                            </a:ext>
                                          </a:extLst>
                                        </pic:spPr>
                                      </pic:pic>
                                    </a:graphicData>
                                  </a:graphic>
                                </wp:inline>
                              </w:drawing>
                            </w:r>
                            <w:r w:rsidRPr="00CE2068">
                              <w:rPr>
                                <w:noProof/>
                                <w:lang w:eastAsia="en-GB"/>
                              </w:rPr>
                              <w:t xml:space="preserve"> </w:t>
                            </w:r>
                            <w:r w:rsidRPr="00EE7037">
                              <w:rPr>
                                <w:noProof/>
                                <w:lang w:eastAsia="en-GB"/>
                              </w:rPr>
                              <w:drawing>
                                <wp:inline distT="0" distB="0" distL="0" distR="0" wp14:anchorId="7785CCF3" wp14:editId="631490D1">
                                  <wp:extent cx="1261273" cy="83375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a:extLst>
                                              <a:ext uri="{28A0092B-C50C-407E-A947-70E740481C1C}">
                                                <a14:useLocalDpi xmlns:a14="http://schemas.microsoft.com/office/drawing/2010/main" val="0"/>
                                              </a:ext>
                                            </a:extLst>
                                          </a:blip>
                                          <a:srcRect l="53627" t="33132" r="5079" b="43057"/>
                                          <a:stretch/>
                                        </pic:blipFill>
                                        <pic:spPr bwMode="auto">
                                          <a:xfrm>
                                            <a:off x="0" y="0"/>
                                            <a:ext cx="1262571" cy="834613"/>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63C932" id="Text Box 133" o:spid="_x0000_s1034" type="#_x0000_t202" style="width:439.5pt;height:101.4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" fillcolor="white [3201]" strokeweight=".5pt">
                <v:textbox>
                  <w:txbxContent>
                    <w:p w14:paraId="1D18868C" w14:textId="77777777" w:rsidR="00C642C9" w:rsidRDefault="00C642C9" w:rsidP="00A143D7">
                      <w:r>
                        <w:t>Example:</w:t>
                      </w:r>
                    </w:p>
                    <w:p w14:paraId="7D233C70" w14:textId="24C25C6A" w:rsidR="00C642C9" w:rsidRDefault="00C642C9" w:rsidP="00A143D7">
                      <w:r w:rsidRPr="00EE7037">
                        <w:rPr>
                          <w:noProof/>
                          <w:lang w:eastAsia="en-GB"/>
                        </w:rPr>
                        <w:drawing>
                          <wp:inline distT="0" distB="0" distL="0" distR="0" wp14:anchorId="4BD2A1C7" wp14:editId="6A952A54">
                            <wp:extent cx="2067339" cy="76318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a:extLst>
                                        <a:ext uri="{28A0092B-C50C-407E-A947-70E740481C1C}">
                                          <a14:useLocalDpi xmlns:a14="http://schemas.microsoft.com/office/drawing/2010/main" val="0"/>
                                        </a:ext>
                                      </a:extLst>
                                    </a:blip>
                                    <a:srcRect l="7800" t="23759" r="7692" b="14566"/>
                                    <a:stretch/>
                                  </pic:blipFill>
                                  <pic:spPr bwMode="auto">
                                    <a:xfrm>
                                      <a:off x="0" y="0"/>
                                      <a:ext cx="2068687" cy="763683"/>
                                    </a:xfrm>
                                    <a:prstGeom prst="rect">
                                      <a:avLst/>
                                    </a:prstGeom>
                                    <a:noFill/>
                                    <a:ln>
                                      <a:noFill/>
                                    </a:ln>
                                    <a:extLst>
                                      <a:ext uri="{53640926-AAD7-44D8-BBD7-CCE9431645EC}">
                                        <a14:shadowObscured xmlns:a14="http://schemas.microsoft.com/office/drawing/2010/main"/>
                                      </a:ext>
                                    </a:extLst>
                                  </pic:spPr>
                                </pic:pic>
                              </a:graphicData>
                            </a:graphic>
                          </wp:inline>
                        </w:drawing>
                      </w:r>
                      <w:r w:rsidRPr="00CE2068">
                        <w:rPr>
                          <w:noProof/>
                          <w:lang w:eastAsia="en-GB"/>
                        </w:rPr>
                        <w:t xml:space="preserve"> </w:t>
                      </w:r>
                      <w:r w:rsidRPr="00EE7037">
                        <w:rPr>
                          <w:noProof/>
                          <w:lang w:eastAsia="en-GB"/>
                        </w:rPr>
                        <w:drawing>
                          <wp:inline distT="0" distB="0" distL="0" distR="0" wp14:anchorId="7785CCF3" wp14:editId="631490D1">
                            <wp:extent cx="1261273" cy="83375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a:extLst>
                                        <a:ext uri="{28A0092B-C50C-407E-A947-70E740481C1C}">
                                          <a14:useLocalDpi xmlns:a14="http://schemas.microsoft.com/office/drawing/2010/main" val="0"/>
                                        </a:ext>
                                      </a:extLst>
                                    </a:blip>
                                    <a:srcRect l="53627" t="33132" r="5079" b="43057"/>
                                    <a:stretch/>
                                  </pic:blipFill>
                                  <pic:spPr bwMode="auto">
                                    <a:xfrm>
                                      <a:off x="0" y="0"/>
                                      <a:ext cx="1262571" cy="834613"/>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1F6E99E1" w14:textId="77777777" w:rsidR="00A143D7" w:rsidRDefault="00A143D7" w:rsidP="00A143D7">
      <w:pPr>
        <w:jc w:val="both"/>
      </w:pPr>
      <w:r>
        <w:t>The key benefits of the approach are the following:</w:t>
      </w:r>
    </w:p>
    <w:p w14:paraId="7111FF50" w14:textId="7B457FE0" w:rsidR="00A143D7" w:rsidRDefault="00A143D7" w:rsidP="009B202D">
      <w:pPr>
        <w:pStyle w:val="ListParagraph"/>
        <w:numPr>
          <w:ilvl w:val="0"/>
          <w:numId w:val="8"/>
        </w:numPr>
        <w:jc w:val="both"/>
      </w:pPr>
      <w:r w:rsidRPr="00C7062A">
        <w:t xml:space="preserve">ability to allow Extension validation </w:t>
      </w:r>
    </w:p>
    <w:p w14:paraId="5A7C9134" w14:textId="34479C4D" w:rsidR="00A143D7" w:rsidRDefault="00A143D7" w:rsidP="009B202D">
      <w:pPr>
        <w:pStyle w:val="ListParagraph"/>
        <w:numPr>
          <w:ilvl w:val="0"/>
          <w:numId w:val="8"/>
        </w:numPr>
        <w:jc w:val="both"/>
      </w:pPr>
      <w:r w:rsidRPr="00C7062A">
        <w:t>multiple co-existing Extensions</w:t>
      </w:r>
    </w:p>
    <w:p w14:paraId="77DB5C84" w14:textId="3A440D6A" w:rsidR="00A143D7" w:rsidRDefault="00A143D7" w:rsidP="009B202D">
      <w:pPr>
        <w:pStyle w:val="ListParagraph"/>
        <w:numPr>
          <w:ilvl w:val="0"/>
          <w:numId w:val="8"/>
        </w:numPr>
        <w:jc w:val="both"/>
      </w:pPr>
      <w:r w:rsidRPr="00C7062A">
        <w:t>co-location of Extension data with the Core data it extends</w:t>
      </w:r>
    </w:p>
    <w:p w14:paraId="357931FC" w14:textId="5FC3745F" w:rsidR="00A143D7" w:rsidRPr="007E7813" w:rsidRDefault="00A143D7" w:rsidP="009B202D">
      <w:pPr>
        <w:pStyle w:val="ListParagraph"/>
        <w:numPr>
          <w:ilvl w:val="0"/>
          <w:numId w:val="8"/>
        </w:numPr>
      </w:pPr>
      <w:r>
        <w:t>a</w:t>
      </w:r>
      <w:r w:rsidRPr="007E7813">
        <w:t>bility to easily remove extensions and pare down the model</w:t>
      </w:r>
    </w:p>
    <w:p w14:paraId="2B51CB74" w14:textId="057F581B" w:rsidR="00A143D7" w:rsidRPr="001C215D" w:rsidRDefault="00A143D7" w:rsidP="00944CBA">
      <w:r>
        <w:t>This permissive approach enables FIXM users to enrich the core FIXM datasets with as many information elements as necessary, as required by the applicable implementation context.</w:t>
      </w:r>
    </w:p>
    <w:commentRangeStart w:id="89"/>
    <w:commentRangeStart w:id="90"/>
    <w:p w14:paraId="0D0A7C18" w14:textId="5B379103" w:rsidR="00EA5890" w:rsidRPr="00533692" w:rsidRDefault="00EA5890" w:rsidP="00EA5890">
      <w:pPr>
        <w:jc w:val="both"/>
        <w:rPr>
          <w:lang w:val="en-US"/>
        </w:rPr>
      </w:pPr>
      <w:r>
        <w:rPr>
          <w:lang w:val="en-US"/>
        </w:rPr>
        <w:fldChar w:fldCharType="begin"/>
      </w:r>
      <w:r>
        <w:rPr>
          <w:lang w:val="en-US"/>
        </w:rPr>
        <w:instrText xml:space="preserve"> REF _Ref29215004 \r \h </w:instrText>
      </w:r>
      <w:r>
        <w:rPr>
          <w:lang w:val="en-US"/>
        </w:rPr>
      </w:r>
      <w:r>
        <w:rPr>
          <w:lang w:val="en-US"/>
        </w:rPr>
        <w:fldChar w:fldCharType="separate"/>
      </w:r>
      <w:r w:rsidR="008D4569">
        <w:rPr>
          <w:lang w:val="en-US"/>
        </w:rPr>
        <w:t>APPENDIX A</w:t>
      </w:r>
      <w:r>
        <w:rPr>
          <w:lang w:val="en-US"/>
        </w:rPr>
        <w:fldChar w:fldCharType="end"/>
      </w:r>
      <w:r>
        <w:rPr>
          <w:lang w:val="en-US"/>
        </w:rPr>
        <w:t xml:space="preserve"> </w:t>
      </w:r>
      <w:commentRangeEnd w:id="89"/>
      <w:r w:rsidR="0032368E">
        <w:rPr>
          <w:rStyle w:val="CommentReference"/>
        </w:rPr>
        <w:commentReference w:id="89"/>
      </w:r>
      <w:commentRangeEnd w:id="90"/>
      <w:r w:rsidR="00FD0BFD">
        <w:rPr>
          <w:rStyle w:val="CommentReference"/>
        </w:rPr>
        <w:commentReference w:id="90"/>
      </w:r>
      <w:r>
        <w:rPr>
          <w:lang w:val="en-US"/>
        </w:rPr>
        <w:t xml:space="preserve">provides </w:t>
      </w:r>
      <w:r w:rsidR="00375084">
        <w:rPr>
          <w:lang w:val="en-US"/>
        </w:rPr>
        <w:t xml:space="preserve">a rulebook and </w:t>
      </w:r>
      <w:r w:rsidR="00A143D7">
        <w:rPr>
          <w:lang w:val="en-US"/>
        </w:rPr>
        <w:t xml:space="preserve">detailed </w:t>
      </w:r>
      <w:r>
        <w:rPr>
          <w:lang w:val="en-US"/>
        </w:rPr>
        <w:t>guidance for creating extension</w:t>
      </w:r>
      <w:r w:rsidR="00A143D7">
        <w:rPr>
          <w:lang w:val="en-US"/>
        </w:rPr>
        <w:t>s</w:t>
      </w:r>
      <w:r>
        <w:rPr>
          <w:lang w:val="en-US"/>
        </w:rPr>
        <w:t>.</w:t>
      </w:r>
    </w:p>
    <w:p w14:paraId="2F3289E0" w14:textId="77777777" w:rsidR="00D70B9A" w:rsidRDefault="00D70B9A" w:rsidP="00944CBA">
      <w:pPr>
        <w:pStyle w:val="Heading4"/>
      </w:pPr>
      <w:commentRangeStart w:id="91"/>
      <w:r>
        <w:lastRenderedPageBreak/>
        <w:t>Ignoring e</w:t>
      </w:r>
      <w:r w:rsidRPr="00C7062A">
        <w:t>xtension data</w:t>
      </w:r>
      <w:r>
        <w:t xml:space="preserve"> </w:t>
      </w:r>
      <w:commentRangeEnd w:id="91"/>
      <w:r w:rsidR="00AB78F6">
        <w:rPr>
          <w:rStyle w:val="CommentReference"/>
          <w:rFonts w:eastAsiaTheme="minorHAnsi" w:cstheme="minorBidi"/>
          <w:b w:val="0"/>
          <w:bCs w:val="0"/>
          <w:iCs w:val="0"/>
          <w:color w:val="auto"/>
          <w:u w:val="none"/>
          <w:lang w:val="en-GB"/>
        </w:rPr>
        <w:commentReference w:id="91"/>
      </w:r>
    </w:p>
    <w:p w14:paraId="40E027BF" w14:textId="77777777" w:rsidR="00D70B9A" w:rsidRDefault="00D70B9A" w:rsidP="00D70B9A">
      <w:pPr>
        <w:jc w:val="both"/>
      </w:pPr>
      <w:r>
        <w:t>C</w:t>
      </w:r>
      <w:r w:rsidRPr="00C7062A">
        <w:t xml:space="preserve">onsumers </w:t>
      </w:r>
      <w:r>
        <w:t>of FIXM information may not need, and/or may not be able to process and interpret extension data supplementing a core FIXM dataset.</w:t>
      </w:r>
    </w:p>
    <w:p w14:paraId="7261AE43" w14:textId="68544AAF" w:rsidR="00D70B9A" w:rsidRDefault="00D70B9A" w:rsidP="00D70B9A">
      <w:pPr>
        <w:jc w:val="both"/>
      </w:pPr>
      <w:r>
        <w:t xml:space="preserve">Using XSLTs is </w:t>
      </w:r>
      <w:r w:rsidR="00FD0BFD">
        <w:t xml:space="preserve">one </w:t>
      </w:r>
      <w:r>
        <w:t>approach for removing unwanted Extension data (known or unknown) from a FIXM XML dataset, as appropriate. An example of an XSLT that removes all Extension content is provided below:</w:t>
      </w:r>
    </w:p>
    <w:p w14:paraId="2867456A" w14:textId="6933FE19" w:rsidR="00D70B9A" w:rsidRPr="003247B5" w:rsidRDefault="00D70B9A" w:rsidP="00D70B9A">
      <w:pPr>
        <w:pBdr>
          <w:top w:val="single" w:sz="4" w:space="1" w:color="auto"/>
          <w:left w:val="single" w:sz="4" w:space="4" w:color="auto"/>
          <w:bottom w:val="single" w:sz="4" w:space="1" w:color="auto"/>
          <w:right w:val="single" w:sz="4" w:space="4" w:color="auto"/>
        </w:pBdr>
        <w:autoSpaceDE w:val="0"/>
        <w:autoSpaceDN w:val="0"/>
        <w:adjustRightInd w:val="0"/>
        <w:rPr>
          <w:rFonts w:cs="Arial"/>
          <w:color w:val="000000"/>
          <w:sz w:val="20"/>
          <w:highlight w:val="white"/>
          <w:lang w:val="en-US"/>
        </w:rPr>
      </w:pPr>
      <w:r w:rsidRPr="003247B5">
        <w:rPr>
          <w:rFonts w:cs="Arial"/>
          <w:color w:val="008080"/>
          <w:sz w:val="20"/>
          <w:highlight w:val="white"/>
          <w:lang w:val="en-US"/>
        </w:rPr>
        <w:t>&lt;?xml version="1.0" encoding="UTF-8"?&gt;</w:t>
      </w:r>
      <w:r>
        <w:rPr>
          <w:rFonts w:cs="Arial"/>
          <w:color w:val="008080"/>
          <w:sz w:val="20"/>
          <w:highlight w:val="white"/>
          <w:lang w:val="en-US"/>
        </w:rPr>
        <w:br/>
      </w:r>
      <w:r w:rsidRPr="003247B5">
        <w:rPr>
          <w:rFonts w:cs="Arial"/>
          <w:color w:val="0000FF"/>
          <w:sz w:val="20"/>
          <w:highlight w:val="white"/>
          <w:lang w:val="en-US"/>
        </w:rPr>
        <w:t>&lt;</w:t>
      </w:r>
      <w:proofErr w:type="spellStart"/>
      <w:r w:rsidRPr="003247B5">
        <w:rPr>
          <w:rFonts w:cs="Arial"/>
          <w:color w:val="800000"/>
          <w:sz w:val="20"/>
          <w:highlight w:val="white"/>
          <w:lang w:val="en-US"/>
        </w:rPr>
        <w:t>xsl:stylesheet</w:t>
      </w:r>
      <w:proofErr w:type="spellEnd"/>
      <w:r w:rsidRPr="003247B5">
        <w:rPr>
          <w:rFonts w:cs="Arial"/>
          <w:color w:val="FF0000"/>
          <w:sz w:val="20"/>
          <w:highlight w:val="white"/>
          <w:lang w:val="en-US"/>
        </w:rPr>
        <w:t xml:space="preserve"> version</w:t>
      </w:r>
      <w:r w:rsidRPr="003247B5">
        <w:rPr>
          <w:rFonts w:cs="Arial"/>
          <w:color w:val="0000FF"/>
          <w:sz w:val="20"/>
          <w:highlight w:val="white"/>
          <w:lang w:val="en-US"/>
        </w:rPr>
        <w:t>="</w:t>
      </w:r>
      <w:r w:rsidRPr="003247B5">
        <w:rPr>
          <w:rFonts w:cs="Arial"/>
          <w:color w:val="000000"/>
          <w:sz w:val="20"/>
          <w:highlight w:val="white"/>
          <w:lang w:val="en-US"/>
        </w:rPr>
        <w:t>2.0</w:t>
      </w:r>
      <w:r w:rsidRPr="003247B5">
        <w:rPr>
          <w:rFonts w:cs="Arial"/>
          <w:color w:val="0000FF"/>
          <w:sz w:val="20"/>
          <w:highlight w:val="white"/>
          <w:lang w:val="en-US"/>
        </w:rPr>
        <w:t>"</w:t>
      </w:r>
      <w:r w:rsidRPr="003247B5">
        <w:rPr>
          <w:rFonts w:cs="Arial"/>
          <w:color w:val="FF0000"/>
          <w:sz w:val="20"/>
          <w:highlight w:val="white"/>
          <w:lang w:val="en-US"/>
        </w:rPr>
        <w:t xml:space="preserve"> </w:t>
      </w:r>
      <w:proofErr w:type="spellStart"/>
      <w:r w:rsidRPr="003247B5">
        <w:rPr>
          <w:rFonts w:cs="Arial"/>
          <w:color w:val="FF0000"/>
          <w:sz w:val="20"/>
          <w:highlight w:val="white"/>
          <w:lang w:val="en-US"/>
        </w:rPr>
        <w:t>xmlns:xsl</w:t>
      </w:r>
      <w:proofErr w:type="spellEnd"/>
      <w:r w:rsidRPr="003247B5">
        <w:rPr>
          <w:rFonts w:cs="Arial"/>
          <w:color w:val="0000FF"/>
          <w:sz w:val="20"/>
          <w:highlight w:val="white"/>
          <w:lang w:val="en-US"/>
        </w:rPr>
        <w:t>="</w:t>
      </w:r>
      <w:r w:rsidRPr="003247B5">
        <w:rPr>
          <w:rFonts w:cs="Arial"/>
          <w:color w:val="000000"/>
          <w:sz w:val="20"/>
          <w:highlight w:val="white"/>
          <w:lang w:val="en-US"/>
        </w:rPr>
        <w:t>http://www.w3.org/1999/XSL/Transform</w:t>
      </w:r>
      <w:r w:rsidRPr="003247B5">
        <w:rPr>
          <w:rFonts w:cs="Arial"/>
          <w:color w:val="0000FF"/>
          <w:sz w:val="20"/>
          <w:highlight w:val="white"/>
          <w:lang w:val="en-US"/>
        </w:rPr>
        <w:t>"&gt;</w:t>
      </w:r>
      <w:r>
        <w:rPr>
          <w:rFonts w:cs="Arial"/>
          <w:color w:val="0000FF"/>
          <w:sz w:val="20"/>
          <w:highlight w:val="white"/>
          <w:lang w:val="en-US"/>
        </w:rPr>
        <w:br/>
      </w:r>
      <w:r w:rsidRPr="003247B5">
        <w:rPr>
          <w:rFonts w:cs="Arial"/>
          <w:color w:val="000000"/>
          <w:sz w:val="20"/>
          <w:highlight w:val="white"/>
          <w:lang w:val="en-US"/>
        </w:rPr>
        <w:tab/>
      </w:r>
      <w:r w:rsidRPr="003247B5">
        <w:rPr>
          <w:rFonts w:cs="Arial"/>
          <w:color w:val="0000FF"/>
          <w:sz w:val="20"/>
          <w:highlight w:val="white"/>
          <w:lang w:val="en-US"/>
        </w:rPr>
        <w:t>&lt;</w:t>
      </w:r>
      <w:proofErr w:type="spellStart"/>
      <w:r w:rsidRPr="003247B5">
        <w:rPr>
          <w:rFonts w:cs="Arial"/>
          <w:color w:val="800000"/>
          <w:sz w:val="20"/>
          <w:highlight w:val="white"/>
          <w:lang w:val="en-US"/>
        </w:rPr>
        <w:t>xsl:output</w:t>
      </w:r>
      <w:proofErr w:type="spellEnd"/>
      <w:r w:rsidRPr="003247B5">
        <w:rPr>
          <w:rFonts w:cs="Arial"/>
          <w:color w:val="FF0000"/>
          <w:sz w:val="20"/>
          <w:highlight w:val="white"/>
          <w:lang w:val="en-US"/>
        </w:rPr>
        <w:t xml:space="preserve"> method</w:t>
      </w:r>
      <w:r w:rsidRPr="003247B5">
        <w:rPr>
          <w:rFonts w:cs="Arial"/>
          <w:color w:val="0000FF"/>
          <w:sz w:val="20"/>
          <w:highlight w:val="white"/>
          <w:lang w:val="en-US"/>
        </w:rPr>
        <w:t>="</w:t>
      </w:r>
      <w:r w:rsidRPr="003247B5">
        <w:rPr>
          <w:rFonts w:cs="Arial"/>
          <w:color w:val="000000"/>
          <w:sz w:val="20"/>
          <w:highlight w:val="white"/>
          <w:lang w:val="en-US"/>
        </w:rPr>
        <w:t>xml</w:t>
      </w:r>
      <w:r w:rsidRPr="003247B5">
        <w:rPr>
          <w:rFonts w:cs="Arial"/>
          <w:color w:val="0000FF"/>
          <w:sz w:val="20"/>
          <w:highlight w:val="white"/>
          <w:lang w:val="en-US"/>
        </w:rPr>
        <w:t>"</w:t>
      </w:r>
      <w:r w:rsidRPr="003247B5">
        <w:rPr>
          <w:rFonts w:cs="Arial"/>
          <w:color w:val="FF0000"/>
          <w:sz w:val="20"/>
          <w:highlight w:val="white"/>
          <w:lang w:val="en-US"/>
        </w:rPr>
        <w:t xml:space="preserve"> version</w:t>
      </w:r>
      <w:r w:rsidRPr="003247B5">
        <w:rPr>
          <w:rFonts w:cs="Arial"/>
          <w:color w:val="0000FF"/>
          <w:sz w:val="20"/>
          <w:highlight w:val="white"/>
          <w:lang w:val="en-US"/>
        </w:rPr>
        <w:t>="</w:t>
      </w:r>
      <w:r w:rsidRPr="003247B5">
        <w:rPr>
          <w:rFonts w:cs="Arial"/>
          <w:color w:val="000000"/>
          <w:sz w:val="20"/>
          <w:highlight w:val="white"/>
          <w:lang w:val="en-US"/>
        </w:rPr>
        <w:t>1.0</w:t>
      </w:r>
      <w:r w:rsidRPr="003247B5">
        <w:rPr>
          <w:rFonts w:cs="Arial"/>
          <w:color w:val="0000FF"/>
          <w:sz w:val="20"/>
          <w:highlight w:val="white"/>
          <w:lang w:val="en-US"/>
        </w:rPr>
        <w:t>"</w:t>
      </w:r>
      <w:r w:rsidRPr="003247B5">
        <w:rPr>
          <w:rFonts w:cs="Arial"/>
          <w:color w:val="FF0000"/>
          <w:sz w:val="20"/>
          <w:highlight w:val="white"/>
          <w:lang w:val="en-US"/>
        </w:rPr>
        <w:t xml:space="preserve"> encoding</w:t>
      </w:r>
      <w:r w:rsidRPr="003247B5">
        <w:rPr>
          <w:rFonts w:cs="Arial"/>
          <w:color w:val="0000FF"/>
          <w:sz w:val="20"/>
          <w:highlight w:val="white"/>
          <w:lang w:val="en-US"/>
        </w:rPr>
        <w:t>="</w:t>
      </w:r>
      <w:r w:rsidRPr="003247B5">
        <w:rPr>
          <w:rFonts w:cs="Arial"/>
          <w:color w:val="000000"/>
          <w:sz w:val="20"/>
          <w:highlight w:val="white"/>
          <w:lang w:val="en-US"/>
        </w:rPr>
        <w:t>UTF-8</w:t>
      </w:r>
      <w:r w:rsidRPr="003247B5">
        <w:rPr>
          <w:rFonts w:cs="Arial"/>
          <w:color w:val="0000FF"/>
          <w:sz w:val="20"/>
          <w:highlight w:val="white"/>
          <w:lang w:val="en-US"/>
        </w:rPr>
        <w:t>"</w:t>
      </w:r>
      <w:r w:rsidRPr="003247B5">
        <w:rPr>
          <w:rFonts w:cs="Arial"/>
          <w:color w:val="FF0000"/>
          <w:sz w:val="20"/>
          <w:highlight w:val="white"/>
          <w:lang w:val="en-US"/>
        </w:rPr>
        <w:t xml:space="preserve"> indent</w:t>
      </w:r>
      <w:r w:rsidRPr="003247B5">
        <w:rPr>
          <w:rFonts w:cs="Arial"/>
          <w:color w:val="0000FF"/>
          <w:sz w:val="20"/>
          <w:highlight w:val="white"/>
          <w:lang w:val="en-US"/>
        </w:rPr>
        <w:t>="</w:t>
      </w:r>
      <w:r w:rsidRPr="003247B5">
        <w:rPr>
          <w:rFonts w:cs="Arial"/>
          <w:color w:val="000000"/>
          <w:sz w:val="20"/>
          <w:highlight w:val="white"/>
          <w:lang w:val="en-US"/>
        </w:rPr>
        <w:t>yes</w:t>
      </w:r>
      <w:r w:rsidRPr="003247B5">
        <w:rPr>
          <w:rFonts w:cs="Arial"/>
          <w:color w:val="0000FF"/>
          <w:sz w:val="20"/>
          <w:highlight w:val="white"/>
          <w:lang w:val="en-US"/>
        </w:rPr>
        <w:t>"/&gt;</w:t>
      </w:r>
      <w:r>
        <w:rPr>
          <w:rFonts w:cs="Arial"/>
          <w:color w:val="0000FF"/>
          <w:sz w:val="20"/>
          <w:highlight w:val="white"/>
          <w:lang w:val="en-US"/>
        </w:rPr>
        <w:br/>
      </w:r>
      <w:r w:rsidRPr="003247B5">
        <w:rPr>
          <w:rFonts w:cs="Arial"/>
          <w:color w:val="000000"/>
          <w:sz w:val="20"/>
          <w:highlight w:val="white"/>
          <w:lang w:val="en-US"/>
        </w:rPr>
        <w:tab/>
      </w:r>
      <w:r w:rsidRPr="003247B5">
        <w:rPr>
          <w:rFonts w:cs="Arial"/>
          <w:color w:val="0000FF"/>
          <w:sz w:val="20"/>
          <w:highlight w:val="white"/>
          <w:lang w:val="en-US"/>
        </w:rPr>
        <w:t>&lt;</w:t>
      </w:r>
      <w:proofErr w:type="spellStart"/>
      <w:r w:rsidRPr="003247B5">
        <w:rPr>
          <w:rFonts w:cs="Arial"/>
          <w:color w:val="800000"/>
          <w:sz w:val="20"/>
          <w:highlight w:val="white"/>
          <w:lang w:val="en-US"/>
        </w:rPr>
        <w:t>xsl:template</w:t>
      </w:r>
      <w:proofErr w:type="spellEnd"/>
      <w:r w:rsidRPr="003247B5">
        <w:rPr>
          <w:rFonts w:cs="Arial"/>
          <w:color w:val="FF0000"/>
          <w:sz w:val="20"/>
          <w:highlight w:val="white"/>
          <w:lang w:val="en-US"/>
        </w:rPr>
        <w:t xml:space="preserve"> match</w:t>
      </w:r>
      <w:r w:rsidRPr="003247B5">
        <w:rPr>
          <w:rFonts w:cs="Arial"/>
          <w:color w:val="0000FF"/>
          <w:sz w:val="20"/>
          <w:highlight w:val="white"/>
          <w:lang w:val="en-US"/>
        </w:rPr>
        <w:t>="</w:t>
      </w:r>
      <w:r w:rsidRPr="003247B5">
        <w:rPr>
          <w:rFonts w:cs="Arial"/>
          <w:color w:val="000000"/>
          <w:sz w:val="20"/>
          <w:highlight w:val="white"/>
          <w:lang w:val="en-US"/>
        </w:rPr>
        <w:t>@*|node()</w:t>
      </w:r>
      <w:r w:rsidRPr="003247B5">
        <w:rPr>
          <w:rFonts w:cs="Arial"/>
          <w:color w:val="0000FF"/>
          <w:sz w:val="20"/>
          <w:highlight w:val="white"/>
          <w:lang w:val="en-US"/>
        </w:rPr>
        <w:t>"&gt;</w:t>
      </w:r>
      <w:r>
        <w:rPr>
          <w:rFonts w:cs="Arial"/>
          <w:color w:val="0000FF"/>
          <w:sz w:val="20"/>
          <w:highlight w:val="white"/>
          <w:lang w:val="en-US"/>
        </w:rPr>
        <w:br/>
      </w:r>
      <w:r w:rsidRPr="003247B5">
        <w:rPr>
          <w:rFonts w:cs="Arial"/>
          <w:color w:val="000000"/>
          <w:sz w:val="20"/>
          <w:highlight w:val="white"/>
          <w:lang w:val="en-US"/>
        </w:rPr>
        <w:tab/>
      </w:r>
      <w:r w:rsidRPr="003247B5">
        <w:rPr>
          <w:rFonts w:cs="Arial"/>
          <w:color w:val="000000"/>
          <w:sz w:val="20"/>
          <w:highlight w:val="white"/>
          <w:lang w:val="en-US"/>
        </w:rPr>
        <w:tab/>
      </w:r>
      <w:r w:rsidRPr="003247B5">
        <w:rPr>
          <w:rFonts w:cs="Arial"/>
          <w:color w:val="0000FF"/>
          <w:sz w:val="20"/>
          <w:highlight w:val="white"/>
          <w:lang w:val="en-US"/>
        </w:rPr>
        <w:t>&lt;</w:t>
      </w:r>
      <w:proofErr w:type="spellStart"/>
      <w:r w:rsidRPr="003247B5">
        <w:rPr>
          <w:rFonts w:cs="Arial"/>
          <w:color w:val="800000"/>
          <w:sz w:val="20"/>
          <w:highlight w:val="white"/>
          <w:lang w:val="en-US"/>
        </w:rPr>
        <w:t>xsl:copy</w:t>
      </w:r>
      <w:proofErr w:type="spellEnd"/>
      <w:r w:rsidRPr="003247B5">
        <w:rPr>
          <w:rFonts w:cs="Arial"/>
          <w:color w:val="0000FF"/>
          <w:sz w:val="20"/>
          <w:highlight w:val="white"/>
          <w:lang w:val="en-US"/>
        </w:rPr>
        <w:t>&gt;</w:t>
      </w:r>
      <w:r>
        <w:rPr>
          <w:rFonts w:cs="Arial"/>
          <w:color w:val="0000FF"/>
          <w:sz w:val="20"/>
          <w:highlight w:val="white"/>
          <w:lang w:val="en-US"/>
        </w:rPr>
        <w:br/>
      </w:r>
      <w:r w:rsidRPr="003247B5">
        <w:rPr>
          <w:rFonts w:cs="Arial"/>
          <w:color w:val="000000"/>
          <w:sz w:val="20"/>
          <w:highlight w:val="white"/>
          <w:lang w:val="en-US"/>
        </w:rPr>
        <w:tab/>
      </w:r>
      <w:r w:rsidRPr="003247B5">
        <w:rPr>
          <w:rFonts w:cs="Arial"/>
          <w:color w:val="000000"/>
          <w:sz w:val="20"/>
          <w:highlight w:val="white"/>
          <w:lang w:val="en-US"/>
        </w:rPr>
        <w:tab/>
      </w:r>
      <w:r w:rsidRPr="003247B5">
        <w:rPr>
          <w:rFonts w:cs="Arial"/>
          <w:color w:val="000000"/>
          <w:sz w:val="20"/>
          <w:highlight w:val="white"/>
          <w:lang w:val="en-US"/>
        </w:rPr>
        <w:tab/>
      </w:r>
      <w:r w:rsidRPr="003247B5">
        <w:rPr>
          <w:rFonts w:cs="Arial"/>
          <w:color w:val="0000FF"/>
          <w:sz w:val="20"/>
          <w:highlight w:val="white"/>
          <w:lang w:val="en-US"/>
        </w:rPr>
        <w:t>&lt;</w:t>
      </w:r>
      <w:proofErr w:type="spellStart"/>
      <w:r w:rsidRPr="003247B5">
        <w:rPr>
          <w:rFonts w:cs="Arial"/>
          <w:color w:val="800000"/>
          <w:sz w:val="20"/>
          <w:highlight w:val="white"/>
          <w:lang w:val="en-US"/>
        </w:rPr>
        <w:t>xsl:apply-templates</w:t>
      </w:r>
      <w:proofErr w:type="spellEnd"/>
      <w:r w:rsidRPr="003247B5">
        <w:rPr>
          <w:rFonts w:cs="Arial"/>
          <w:color w:val="FF0000"/>
          <w:sz w:val="20"/>
          <w:highlight w:val="white"/>
          <w:lang w:val="en-US"/>
        </w:rPr>
        <w:t xml:space="preserve"> select</w:t>
      </w:r>
      <w:r w:rsidRPr="003247B5">
        <w:rPr>
          <w:rFonts w:cs="Arial"/>
          <w:color w:val="0000FF"/>
          <w:sz w:val="20"/>
          <w:highlight w:val="white"/>
          <w:lang w:val="en-US"/>
        </w:rPr>
        <w:t>="</w:t>
      </w:r>
      <w:r w:rsidRPr="003247B5">
        <w:rPr>
          <w:rFonts w:cs="Arial"/>
          <w:color w:val="000000"/>
          <w:sz w:val="20"/>
          <w:highlight w:val="white"/>
          <w:lang w:val="en-US"/>
        </w:rPr>
        <w:t>@*|node()</w:t>
      </w:r>
      <w:r w:rsidRPr="003247B5">
        <w:rPr>
          <w:rFonts w:cs="Arial"/>
          <w:color w:val="0000FF"/>
          <w:sz w:val="20"/>
          <w:highlight w:val="white"/>
          <w:lang w:val="en-US"/>
        </w:rPr>
        <w:t>"/&gt;</w:t>
      </w:r>
      <w:r>
        <w:rPr>
          <w:rFonts w:cs="Arial"/>
          <w:color w:val="0000FF"/>
          <w:sz w:val="20"/>
          <w:highlight w:val="white"/>
          <w:lang w:val="en-US"/>
        </w:rPr>
        <w:br/>
      </w:r>
      <w:r w:rsidRPr="003247B5">
        <w:rPr>
          <w:rFonts w:cs="Arial"/>
          <w:color w:val="000000"/>
          <w:sz w:val="20"/>
          <w:highlight w:val="white"/>
          <w:lang w:val="en-US"/>
        </w:rPr>
        <w:tab/>
      </w:r>
      <w:r w:rsidRPr="003247B5">
        <w:rPr>
          <w:rFonts w:cs="Arial"/>
          <w:color w:val="000000"/>
          <w:sz w:val="20"/>
          <w:highlight w:val="white"/>
          <w:lang w:val="en-US"/>
        </w:rPr>
        <w:tab/>
      </w:r>
      <w:r w:rsidRPr="003247B5">
        <w:rPr>
          <w:rFonts w:cs="Arial"/>
          <w:color w:val="0000FF"/>
          <w:sz w:val="20"/>
          <w:highlight w:val="white"/>
          <w:lang w:val="en-US"/>
        </w:rPr>
        <w:t>&lt;/</w:t>
      </w:r>
      <w:proofErr w:type="spellStart"/>
      <w:r w:rsidRPr="003247B5">
        <w:rPr>
          <w:rFonts w:cs="Arial"/>
          <w:color w:val="800000"/>
          <w:sz w:val="20"/>
          <w:highlight w:val="white"/>
          <w:lang w:val="en-US"/>
        </w:rPr>
        <w:t>xsl:copy</w:t>
      </w:r>
      <w:proofErr w:type="spellEnd"/>
      <w:r w:rsidRPr="003247B5">
        <w:rPr>
          <w:rFonts w:cs="Arial"/>
          <w:color w:val="0000FF"/>
          <w:sz w:val="20"/>
          <w:highlight w:val="white"/>
          <w:lang w:val="en-US"/>
        </w:rPr>
        <w:t>&gt;</w:t>
      </w:r>
      <w:r>
        <w:rPr>
          <w:rFonts w:cs="Arial"/>
          <w:color w:val="0000FF"/>
          <w:sz w:val="20"/>
          <w:highlight w:val="white"/>
          <w:lang w:val="en-US"/>
        </w:rPr>
        <w:br/>
      </w:r>
      <w:r w:rsidRPr="003247B5">
        <w:rPr>
          <w:rFonts w:cs="Arial"/>
          <w:color w:val="000000"/>
          <w:sz w:val="20"/>
          <w:highlight w:val="white"/>
          <w:lang w:val="en-US"/>
        </w:rPr>
        <w:tab/>
      </w:r>
      <w:r w:rsidRPr="003247B5">
        <w:rPr>
          <w:rFonts w:cs="Arial"/>
          <w:color w:val="0000FF"/>
          <w:sz w:val="20"/>
          <w:highlight w:val="white"/>
          <w:lang w:val="en-US"/>
        </w:rPr>
        <w:t>&lt;/</w:t>
      </w:r>
      <w:proofErr w:type="spellStart"/>
      <w:r w:rsidRPr="003247B5">
        <w:rPr>
          <w:rFonts w:cs="Arial"/>
          <w:color w:val="800000"/>
          <w:sz w:val="20"/>
          <w:highlight w:val="white"/>
          <w:lang w:val="en-US"/>
        </w:rPr>
        <w:t>xsl:template</w:t>
      </w:r>
      <w:proofErr w:type="spellEnd"/>
      <w:r w:rsidRPr="003247B5">
        <w:rPr>
          <w:rFonts w:cs="Arial"/>
          <w:color w:val="0000FF"/>
          <w:sz w:val="20"/>
          <w:highlight w:val="white"/>
          <w:lang w:val="en-US"/>
        </w:rPr>
        <w:t>&gt;</w:t>
      </w:r>
      <w:r>
        <w:rPr>
          <w:rFonts w:cs="Arial"/>
          <w:color w:val="0000FF"/>
          <w:sz w:val="20"/>
          <w:highlight w:val="white"/>
          <w:lang w:val="en-US"/>
        </w:rPr>
        <w:br/>
      </w:r>
      <w:r w:rsidRPr="003247B5">
        <w:rPr>
          <w:rFonts w:cs="Arial"/>
          <w:color w:val="000000"/>
          <w:sz w:val="20"/>
          <w:highlight w:val="white"/>
          <w:lang w:val="en-US"/>
        </w:rPr>
        <w:tab/>
      </w:r>
      <w:r w:rsidRPr="003247B5">
        <w:rPr>
          <w:rFonts w:cs="Arial"/>
          <w:color w:val="0000FF"/>
          <w:sz w:val="20"/>
          <w:highlight w:val="white"/>
          <w:lang w:val="en-US"/>
        </w:rPr>
        <w:t>&lt;</w:t>
      </w:r>
      <w:proofErr w:type="spellStart"/>
      <w:r w:rsidRPr="003247B5">
        <w:rPr>
          <w:rFonts w:cs="Arial"/>
          <w:color w:val="800000"/>
          <w:sz w:val="20"/>
          <w:highlight w:val="white"/>
          <w:lang w:val="en-US"/>
        </w:rPr>
        <w:t>xsl:template</w:t>
      </w:r>
      <w:proofErr w:type="spellEnd"/>
      <w:r w:rsidRPr="003247B5">
        <w:rPr>
          <w:rFonts w:cs="Arial"/>
          <w:color w:val="FF0000"/>
          <w:sz w:val="20"/>
          <w:highlight w:val="white"/>
          <w:lang w:val="en-US"/>
        </w:rPr>
        <w:t xml:space="preserve"> match</w:t>
      </w:r>
      <w:r w:rsidRPr="003247B5">
        <w:rPr>
          <w:rFonts w:cs="Arial"/>
          <w:color w:val="0000FF"/>
          <w:sz w:val="20"/>
          <w:highlight w:val="white"/>
          <w:lang w:val="en-US"/>
        </w:rPr>
        <w:t>="</w:t>
      </w:r>
      <w:r w:rsidR="00934BCA">
        <w:rPr>
          <w:rFonts w:cs="Arial"/>
          <w:color w:val="000000"/>
          <w:sz w:val="20"/>
          <w:highlight w:val="white"/>
          <w:lang w:val="en-US"/>
        </w:rPr>
        <w:t>*</w:t>
      </w:r>
      <w:r w:rsidRPr="003247B5">
        <w:rPr>
          <w:rFonts w:cs="Arial"/>
          <w:color w:val="000000"/>
          <w:sz w:val="20"/>
          <w:highlight w:val="white"/>
          <w:lang w:val="en-US"/>
        </w:rPr>
        <w:t>:extension</w:t>
      </w:r>
      <w:r w:rsidRPr="003247B5">
        <w:rPr>
          <w:rFonts w:cs="Arial"/>
          <w:color w:val="0000FF"/>
          <w:sz w:val="20"/>
          <w:highlight w:val="white"/>
          <w:lang w:val="en-US"/>
        </w:rPr>
        <w:t>"/&gt;</w:t>
      </w:r>
      <w:r>
        <w:rPr>
          <w:rFonts w:cs="Arial"/>
          <w:color w:val="0000FF"/>
          <w:sz w:val="20"/>
          <w:highlight w:val="white"/>
          <w:lang w:val="en-US"/>
        </w:rPr>
        <w:br/>
      </w:r>
      <w:r w:rsidRPr="003247B5">
        <w:rPr>
          <w:rFonts w:cs="Arial"/>
          <w:color w:val="0000FF"/>
          <w:sz w:val="20"/>
          <w:highlight w:val="white"/>
          <w:lang w:val="en-US"/>
        </w:rPr>
        <w:t>&lt;/</w:t>
      </w:r>
      <w:proofErr w:type="spellStart"/>
      <w:r w:rsidRPr="003247B5">
        <w:rPr>
          <w:rFonts w:cs="Arial"/>
          <w:color w:val="800000"/>
          <w:sz w:val="20"/>
          <w:highlight w:val="white"/>
          <w:lang w:val="en-US"/>
        </w:rPr>
        <w:t>xsl:stylesheet</w:t>
      </w:r>
      <w:proofErr w:type="spellEnd"/>
      <w:r w:rsidRPr="003247B5">
        <w:rPr>
          <w:rFonts w:cs="Arial"/>
          <w:color w:val="0000FF"/>
          <w:sz w:val="20"/>
          <w:highlight w:val="white"/>
          <w:lang w:val="en-US"/>
        </w:rPr>
        <w:t>&gt;</w:t>
      </w:r>
    </w:p>
    <w:p w14:paraId="3B905A3B" w14:textId="77777777" w:rsidR="00D70B9A" w:rsidRDefault="00D70B9A" w:rsidP="00D70B9A">
      <w:pPr>
        <w:jc w:val="both"/>
      </w:pPr>
    </w:p>
    <w:p w14:paraId="78817A8C" w14:textId="3D6D17FC" w:rsidR="00D70B9A" w:rsidRDefault="00D70B9A" w:rsidP="00D70B9A"/>
    <w:p w14:paraId="0E84064C" w14:textId="77777777" w:rsidR="00D70B9A" w:rsidRPr="00944CBA" w:rsidRDefault="00D70B9A" w:rsidP="00371761">
      <w:pPr>
        <w:rPr>
          <w:highlight w:val="yellow"/>
        </w:rPr>
      </w:pPr>
    </w:p>
    <w:p w14:paraId="0C58421B" w14:textId="77777777" w:rsidR="004345BF" w:rsidRDefault="004345BF" w:rsidP="004345BF">
      <w:pPr>
        <w:pStyle w:val="Heading2"/>
      </w:pPr>
      <w:bookmarkStart w:id="92" w:name="_Toc29227515"/>
      <w:bookmarkStart w:id="93" w:name="_Toc29459380"/>
      <w:bookmarkStart w:id="94" w:name="_Toc29460372"/>
      <w:bookmarkStart w:id="95" w:name="_Toc29462317"/>
      <w:bookmarkStart w:id="96" w:name="_Toc29462774"/>
      <w:bookmarkStart w:id="97" w:name="_Toc30498427"/>
      <w:bookmarkStart w:id="98" w:name="_Toc29227517"/>
      <w:bookmarkStart w:id="99" w:name="_Toc29459382"/>
      <w:bookmarkStart w:id="100" w:name="_Toc29460374"/>
      <w:bookmarkStart w:id="101" w:name="_Toc29462319"/>
      <w:bookmarkStart w:id="102" w:name="_Toc29462776"/>
      <w:bookmarkStart w:id="103" w:name="_Toc30498429"/>
      <w:bookmarkStart w:id="104" w:name="_Toc29227518"/>
      <w:bookmarkStart w:id="105" w:name="_Toc29459383"/>
      <w:bookmarkStart w:id="106" w:name="_Toc29460375"/>
      <w:bookmarkStart w:id="107" w:name="_Toc29462320"/>
      <w:bookmarkStart w:id="108" w:name="_Toc29462777"/>
      <w:bookmarkStart w:id="109" w:name="_Toc30498430"/>
      <w:bookmarkStart w:id="110" w:name="_Toc29227519"/>
      <w:bookmarkStart w:id="111" w:name="_Toc29459384"/>
      <w:bookmarkStart w:id="112" w:name="_Toc29460376"/>
      <w:bookmarkStart w:id="113" w:name="_Toc29462321"/>
      <w:bookmarkStart w:id="114" w:name="_Toc29462778"/>
      <w:bookmarkStart w:id="115" w:name="_Toc30498431"/>
      <w:bookmarkStart w:id="116" w:name="_Toc29227520"/>
      <w:bookmarkStart w:id="117" w:name="_Toc29459385"/>
      <w:bookmarkStart w:id="118" w:name="_Toc29460377"/>
      <w:bookmarkStart w:id="119" w:name="_Toc29462322"/>
      <w:bookmarkStart w:id="120" w:name="_Toc29462779"/>
      <w:bookmarkStart w:id="121" w:name="_Toc30498432"/>
      <w:bookmarkStart w:id="122" w:name="_Toc29227521"/>
      <w:bookmarkStart w:id="123" w:name="_Toc29459386"/>
      <w:bookmarkStart w:id="124" w:name="_Toc29460378"/>
      <w:bookmarkStart w:id="125" w:name="_Toc29462323"/>
      <w:bookmarkStart w:id="126" w:name="_Toc29462780"/>
      <w:bookmarkStart w:id="127" w:name="_Toc30498433"/>
      <w:bookmarkStart w:id="128" w:name="_Toc29227522"/>
      <w:bookmarkStart w:id="129" w:name="_Toc29459387"/>
      <w:bookmarkStart w:id="130" w:name="_Toc29460379"/>
      <w:bookmarkStart w:id="131" w:name="_Toc29462324"/>
      <w:bookmarkStart w:id="132" w:name="_Toc29462781"/>
      <w:bookmarkStart w:id="133" w:name="_Toc30498434"/>
      <w:bookmarkStart w:id="134" w:name="_Toc29227535"/>
      <w:bookmarkStart w:id="135" w:name="_Toc29459400"/>
      <w:bookmarkStart w:id="136" w:name="_Toc29460392"/>
      <w:bookmarkStart w:id="137" w:name="_Toc29462337"/>
      <w:bookmarkStart w:id="138" w:name="_Toc29462794"/>
      <w:bookmarkStart w:id="139" w:name="_Toc30498447"/>
      <w:bookmarkStart w:id="140" w:name="_Toc29227536"/>
      <w:bookmarkStart w:id="141" w:name="_Toc29459401"/>
      <w:bookmarkStart w:id="142" w:name="_Toc29460393"/>
      <w:bookmarkStart w:id="143" w:name="_Toc29462338"/>
      <w:bookmarkStart w:id="144" w:name="_Toc29462795"/>
      <w:bookmarkStart w:id="145" w:name="_Toc30498448"/>
      <w:bookmarkStart w:id="146" w:name="_Toc29227537"/>
      <w:bookmarkStart w:id="147" w:name="_Toc29459402"/>
      <w:bookmarkStart w:id="148" w:name="_Toc29460394"/>
      <w:bookmarkStart w:id="149" w:name="_Toc29462339"/>
      <w:bookmarkStart w:id="150" w:name="_Toc29462796"/>
      <w:bookmarkStart w:id="151" w:name="_Toc30498449"/>
      <w:bookmarkStart w:id="152" w:name="_Toc29227538"/>
      <w:bookmarkStart w:id="153" w:name="_Toc29459403"/>
      <w:bookmarkStart w:id="154" w:name="_Toc29460395"/>
      <w:bookmarkStart w:id="155" w:name="_Toc29462340"/>
      <w:bookmarkStart w:id="156" w:name="_Toc29462797"/>
      <w:bookmarkStart w:id="157" w:name="_Toc30498450"/>
      <w:bookmarkStart w:id="158" w:name="_Toc29227539"/>
      <w:bookmarkStart w:id="159" w:name="_Toc29459404"/>
      <w:bookmarkStart w:id="160" w:name="_Toc29460396"/>
      <w:bookmarkStart w:id="161" w:name="_Toc29462341"/>
      <w:bookmarkStart w:id="162" w:name="_Toc29462798"/>
      <w:bookmarkStart w:id="163" w:name="_Toc30498451"/>
      <w:bookmarkStart w:id="164" w:name="_Toc29227540"/>
      <w:bookmarkStart w:id="165" w:name="_Toc29459405"/>
      <w:bookmarkStart w:id="166" w:name="_Toc29460397"/>
      <w:bookmarkStart w:id="167" w:name="_Toc29462342"/>
      <w:bookmarkStart w:id="168" w:name="_Toc29462799"/>
      <w:bookmarkStart w:id="169" w:name="_Toc30498452"/>
      <w:bookmarkStart w:id="170" w:name="_Toc29227541"/>
      <w:bookmarkStart w:id="171" w:name="_Toc29459406"/>
      <w:bookmarkStart w:id="172" w:name="_Toc29460398"/>
      <w:bookmarkStart w:id="173" w:name="_Toc29462343"/>
      <w:bookmarkStart w:id="174" w:name="_Toc29462800"/>
      <w:bookmarkStart w:id="175" w:name="_Toc30498453"/>
      <w:bookmarkStart w:id="176" w:name="_Toc29227542"/>
      <w:bookmarkStart w:id="177" w:name="_Toc29459407"/>
      <w:bookmarkStart w:id="178" w:name="_Toc29460399"/>
      <w:bookmarkStart w:id="179" w:name="_Toc29462344"/>
      <w:bookmarkStart w:id="180" w:name="_Toc29462801"/>
      <w:bookmarkStart w:id="181" w:name="_Toc30498454"/>
      <w:bookmarkStart w:id="182" w:name="_Toc29227543"/>
      <w:bookmarkStart w:id="183" w:name="_Toc29459408"/>
      <w:bookmarkStart w:id="184" w:name="_Toc29460400"/>
      <w:bookmarkStart w:id="185" w:name="_Toc29462345"/>
      <w:bookmarkStart w:id="186" w:name="_Toc29462802"/>
      <w:bookmarkStart w:id="187" w:name="_Toc30498455"/>
      <w:bookmarkStart w:id="188" w:name="_Toc29227544"/>
      <w:bookmarkStart w:id="189" w:name="_Toc29459409"/>
      <w:bookmarkStart w:id="190" w:name="_Toc29460401"/>
      <w:bookmarkStart w:id="191" w:name="_Toc29462346"/>
      <w:bookmarkStart w:id="192" w:name="_Toc29462803"/>
      <w:bookmarkStart w:id="193" w:name="_Toc30498456"/>
      <w:bookmarkStart w:id="194" w:name="_Toc29227545"/>
      <w:bookmarkStart w:id="195" w:name="_Toc29459410"/>
      <w:bookmarkStart w:id="196" w:name="_Toc29460402"/>
      <w:bookmarkStart w:id="197" w:name="_Toc29462347"/>
      <w:bookmarkStart w:id="198" w:name="_Toc29462804"/>
      <w:bookmarkStart w:id="199" w:name="_Toc30498457"/>
      <w:bookmarkStart w:id="200" w:name="_Toc29227546"/>
      <w:bookmarkStart w:id="201" w:name="_Toc29459411"/>
      <w:bookmarkStart w:id="202" w:name="_Toc29460403"/>
      <w:bookmarkStart w:id="203" w:name="_Toc29462348"/>
      <w:bookmarkStart w:id="204" w:name="_Toc29462805"/>
      <w:bookmarkStart w:id="205" w:name="_Toc30498458"/>
      <w:bookmarkStart w:id="206" w:name="_Toc29227547"/>
      <w:bookmarkStart w:id="207" w:name="_Toc29459412"/>
      <w:bookmarkStart w:id="208" w:name="_Toc29460404"/>
      <w:bookmarkStart w:id="209" w:name="_Toc29462349"/>
      <w:bookmarkStart w:id="210" w:name="_Toc29462806"/>
      <w:bookmarkStart w:id="211" w:name="_Toc30498459"/>
      <w:bookmarkStart w:id="212" w:name="_Toc29227548"/>
      <w:bookmarkStart w:id="213" w:name="_Toc29459413"/>
      <w:bookmarkStart w:id="214" w:name="_Toc29460405"/>
      <w:bookmarkStart w:id="215" w:name="_Toc29462350"/>
      <w:bookmarkStart w:id="216" w:name="_Toc29462807"/>
      <w:bookmarkStart w:id="217" w:name="_Toc30498460"/>
      <w:bookmarkStart w:id="218" w:name="_Toc29227549"/>
      <w:bookmarkStart w:id="219" w:name="_Toc29459414"/>
      <w:bookmarkStart w:id="220" w:name="_Toc29460406"/>
      <w:bookmarkStart w:id="221" w:name="_Toc29462351"/>
      <w:bookmarkStart w:id="222" w:name="_Toc29462808"/>
      <w:bookmarkStart w:id="223" w:name="_Toc30498461"/>
      <w:bookmarkStart w:id="224" w:name="_Toc29227550"/>
      <w:bookmarkStart w:id="225" w:name="_Toc29459415"/>
      <w:bookmarkStart w:id="226" w:name="_Toc29460407"/>
      <w:bookmarkStart w:id="227" w:name="_Toc29462352"/>
      <w:bookmarkStart w:id="228" w:name="_Toc29462809"/>
      <w:bookmarkStart w:id="229" w:name="_Toc30498462"/>
      <w:bookmarkStart w:id="230" w:name="_Toc29227551"/>
      <w:bookmarkStart w:id="231" w:name="_Toc29459416"/>
      <w:bookmarkStart w:id="232" w:name="_Toc29460408"/>
      <w:bookmarkStart w:id="233" w:name="_Toc29462353"/>
      <w:bookmarkStart w:id="234" w:name="_Toc29462810"/>
      <w:bookmarkStart w:id="235" w:name="_Toc30498463"/>
      <w:bookmarkStart w:id="236" w:name="_Toc29227552"/>
      <w:bookmarkStart w:id="237" w:name="_Toc29459417"/>
      <w:bookmarkStart w:id="238" w:name="_Toc29460409"/>
      <w:bookmarkStart w:id="239" w:name="_Toc29462354"/>
      <w:bookmarkStart w:id="240" w:name="_Toc29462811"/>
      <w:bookmarkStart w:id="241" w:name="_Toc30498464"/>
      <w:bookmarkStart w:id="242" w:name="_Toc29227553"/>
      <w:bookmarkStart w:id="243" w:name="_Toc29459418"/>
      <w:bookmarkStart w:id="244" w:name="_Toc29460410"/>
      <w:bookmarkStart w:id="245" w:name="_Toc29462355"/>
      <w:bookmarkStart w:id="246" w:name="_Toc29462812"/>
      <w:bookmarkStart w:id="247" w:name="_Toc30498465"/>
      <w:bookmarkStart w:id="248" w:name="_Toc29227554"/>
      <w:bookmarkStart w:id="249" w:name="_Toc29459419"/>
      <w:bookmarkStart w:id="250" w:name="_Toc29460411"/>
      <w:bookmarkStart w:id="251" w:name="_Toc29462356"/>
      <w:bookmarkStart w:id="252" w:name="_Toc29462813"/>
      <w:bookmarkStart w:id="253" w:name="_Toc30498466"/>
      <w:bookmarkStart w:id="254" w:name="_Toc29227555"/>
      <w:bookmarkStart w:id="255" w:name="_Toc29459420"/>
      <w:bookmarkStart w:id="256" w:name="_Toc29460412"/>
      <w:bookmarkStart w:id="257" w:name="_Toc29462357"/>
      <w:bookmarkStart w:id="258" w:name="_Toc29462814"/>
      <w:bookmarkStart w:id="259" w:name="_Toc30498467"/>
      <w:bookmarkStart w:id="260" w:name="_Toc29227556"/>
      <w:bookmarkStart w:id="261" w:name="_Toc29459421"/>
      <w:bookmarkStart w:id="262" w:name="_Toc29460413"/>
      <w:bookmarkStart w:id="263" w:name="_Toc29462358"/>
      <w:bookmarkStart w:id="264" w:name="_Toc29462815"/>
      <w:bookmarkStart w:id="265" w:name="_Toc30498468"/>
      <w:bookmarkStart w:id="266" w:name="_Toc29227557"/>
      <w:bookmarkStart w:id="267" w:name="_Toc29459422"/>
      <w:bookmarkStart w:id="268" w:name="_Toc29460414"/>
      <w:bookmarkStart w:id="269" w:name="_Toc29462359"/>
      <w:bookmarkStart w:id="270" w:name="_Toc29462816"/>
      <w:bookmarkStart w:id="271" w:name="_Toc30498469"/>
      <w:bookmarkStart w:id="272" w:name="_Toc29227558"/>
      <w:bookmarkStart w:id="273" w:name="_Toc29459423"/>
      <w:bookmarkStart w:id="274" w:name="_Toc29460415"/>
      <w:bookmarkStart w:id="275" w:name="_Toc29462360"/>
      <w:bookmarkStart w:id="276" w:name="_Toc29462817"/>
      <w:bookmarkStart w:id="277" w:name="_Toc30498470"/>
      <w:bookmarkStart w:id="278" w:name="_Toc29227573"/>
      <w:bookmarkStart w:id="279" w:name="_Toc29459438"/>
      <w:bookmarkStart w:id="280" w:name="_Toc29460430"/>
      <w:bookmarkStart w:id="281" w:name="_Toc29462375"/>
      <w:bookmarkStart w:id="282" w:name="_Toc29462832"/>
      <w:bookmarkStart w:id="283" w:name="_Toc30498485"/>
      <w:bookmarkStart w:id="284" w:name="_Toc29227574"/>
      <w:bookmarkStart w:id="285" w:name="_Toc29459439"/>
      <w:bookmarkStart w:id="286" w:name="_Toc29460431"/>
      <w:bookmarkStart w:id="287" w:name="_Toc29462376"/>
      <w:bookmarkStart w:id="288" w:name="_Toc29462833"/>
      <w:bookmarkStart w:id="289" w:name="_Toc30498486"/>
      <w:bookmarkStart w:id="290" w:name="_Toc29227575"/>
      <w:bookmarkStart w:id="291" w:name="_Toc29459440"/>
      <w:bookmarkStart w:id="292" w:name="_Toc29460432"/>
      <w:bookmarkStart w:id="293" w:name="_Toc29462377"/>
      <w:bookmarkStart w:id="294" w:name="_Toc29462834"/>
      <w:bookmarkStart w:id="295" w:name="_Toc30498487"/>
      <w:bookmarkStart w:id="296" w:name="_Toc29227576"/>
      <w:bookmarkStart w:id="297" w:name="_Toc29459441"/>
      <w:bookmarkStart w:id="298" w:name="_Toc29460433"/>
      <w:bookmarkStart w:id="299" w:name="_Toc29462378"/>
      <w:bookmarkStart w:id="300" w:name="_Toc29462835"/>
      <w:bookmarkStart w:id="301" w:name="_Toc30498488"/>
      <w:bookmarkStart w:id="302" w:name="_Toc29227577"/>
      <w:bookmarkStart w:id="303" w:name="_Toc29459442"/>
      <w:bookmarkStart w:id="304" w:name="_Toc29460434"/>
      <w:bookmarkStart w:id="305" w:name="_Toc29462379"/>
      <w:bookmarkStart w:id="306" w:name="_Toc29462836"/>
      <w:bookmarkStart w:id="307" w:name="_Toc30498489"/>
      <w:bookmarkStart w:id="308" w:name="_Toc29227578"/>
      <w:bookmarkStart w:id="309" w:name="_Toc29459443"/>
      <w:bookmarkStart w:id="310" w:name="_Toc29460435"/>
      <w:bookmarkStart w:id="311" w:name="_Toc29462380"/>
      <w:bookmarkStart w:id="312" w:name="_Toc29462837"/>
      <w:bookmarkStart w:id="313" w:name="_Toc30498490"/>
      <w:bookmarkStart w:id="314" w:name="_Toc29227579"/>
      <w:bookmarkStart w:id="315" w:name="_Toc29459444"/>
      <w:bookmarkStart w:id="316" w:name="_Toc29460436"/>
      <w:bookmarkStart w:id="317" w:name="_Toc29462381"/>
      <w:bookmarkStart w:id="318" w:name="_Toc29462838"/>
      <w:bookmarkStart w:id="319" w:name="_Toc30498491"/>
      <w:bookmarkStart w:id="320" w:name="_Toc29227580"/>
      <w:bookmarkStart w:id="321" w:name="_Toc29459445"/>
      <w:bookmarkStart w:id="322" w:name="_Toc29460437"/>
      <w:bookmarkStart w:id="323" w:name="_Toc29462382"/>
      <w:bookmarkStart w:id="324" w:name="_Toc29462839"/>
      <w:bookmarkStart w:id="325" w:name="_Toc30498492"/>
      <w:bookmarkStart w:id="326" w:name="_Toc29227581"/>
      <w:bookmarkStart w:id="327" w:name="_Toc29459446"/>
      <w:bookmarkStart w:id="328" w:name="_Toc29460438"/>
      <w:bookmarkStart w:id="329" w:name="_Toc29462383"/>
      <w:bookmarkStart w:id="330" w:name="_Toc29462840"/>
      <w:bookmarkStart w:id="331" w:name="_Toc30498493"/>
      <w:bookmarkStart w:id="332" w:name="_Toc29227582"/>
      <w:bookmarkStart w:id="333" w:name="_Toc29459447"/>
      <w:bookmarkStart w:id="334" w:name="_Toc29460439"/>
      <w:bookmarkStart w:id="335" w:name="_Toc29462384"/>
      <w:bookmarkStart w:id="336" w:name="_Toc29462841"/>
      <w:bookmarkStart w:id="337" w:name="_Toc30498494"/>
      <w:bookmarkStart w:id="338" w:name="_Toc29227583"/>
      <w:bookmarkStart w:id="339" w:name="_Toc29459448"/>
      <w:bookmarkStart w:id="340" w:name="_Toc29460440"/>
      <w:bookmarkStart w:id="341" w:name="_Toc29462385"/>
      <w:bookmarkStart w:id="342" w:name="_Toc29462842"/>
      <w:bookmarkStart w:id="343" w:name="_Toc30498495"/>
      <w:bookmarkStart w:id="344" w:name="_Toc29227584"/>
      <w:bookmarkStart w:id="345" w:name="_Toc29459449"/>
      <w:bookmarkStart w:id="346" w:name="_Toc29460441"/>
      <w:bookmarkStart w:id="347" w:name="_Toc29462386"/>
      <w:bookmarkStart w:id="348" w:name="_Toc29462843"/>
      <w:bookmarkStart w:id="349" w:name="_Toc30498496"/>
      <w:bookmarkStart w:id="350" w:name="_Toc29227585"/>
      <w:bookmarkStart w:id="351" w:name="_Toc29459450"/>
      <w:bookmarkStart w:id="352" w:name="_Toc29460442"/>
      <w:bookmarkStart w:id="353" w:name="_Toc29462387"/>
      <w:bookmarkStart w:id="354" w:name="_Toc29462844"/>
      <w:bookmarkStart w:id="355" w:name="_Toc30498497"/>
      <w:bookmarkStart w:id="356" w:name="_Toc29227586"/>
      <w:bookmarkStart w:id="357" w:name="_Toc29459451"/>
      <w:bookmarkStart w:id="358" w:name="_Toc29460443"/>
      <w:bookmarkStart w:id="359" w:name="_Toc29462388"/>
      <w:bookmarkStart w:id="360" w:name="_Toc29462845"/>
      <w:bookmarkStart w:id="361" w:name="_Toc30498498"/>
      <w:bookmarkStart w:id="362" w:name="_Toc29227587"/>
      <w:bookmarkStart w:id="363" w:name="_Toc29459452"/>
      <w:bookmarkStart w:id="364" w:name="_Toc29460444"/>
      <w:bookmarkStart w:id="365" w:name="_Toc29462389"/>
      <w:bookmarkStart w:id="366" w:name="_Toc29462846"/>
      <w:bookmarkStart w:id="367" w:name="_Toc30498499"/>
      <w:bookmarkStart w:id="368" w:name="_Toc29227588"/>
      <w:bookmarkStart w:id="369" w:name="_Toc29459453"/>
      <w:bookmarkStart w:id="370" w:name="_Toc29460445"/>
      <w:bookmarkStart w:id="371" w:name="_Toc29462390"/>
      <w:bookmarkStart w:id="372" w:name="_Toc29462847"/>
      <w:bookmarkStart w:id="373" w:name="_Toc30498500"/>
      <w:bookmarkStart w:id="374" w:name="_Toc29227589"/>
      <w:bookmarkStart w:id="375" w:name="_Toc29459454"/>
      <w:bookmarkStart w:id="376" w:name="_Toc29460446"/>
      <w:bookmarkStart w:id="377" w:name="_Toc29462391"/>
      <w:bookmarkStart w:id="378" w:name="_Toc29462848"/>
      <w:bookmarkStart w:id="379" w:name="_Toc30498501"/>
      <w:bookmarkStart w:id="380" w:name="_Toc29227590"/>
      <w:bookmarkStart w:id="381" w:name="_Toc29459455"/>
      <w:bookmarkStart w:id="382" w:name="_Toc29460447"/>
      <w:bookmarkStart w:id="383" w:name="_Toc29462392"/>
      <w:bookmarkStart w:id="384" w:name="_Toc29462849"/>
      <w:bookmarkStart w:id="385" w:name="_Toc30498502"/>
      <w:bookmarkStart w:id="386" w:name="_Toc29227591"/>
      <w:bookmarkStart w:id="387" w:name="_Toc29459456"/>
      <w:bookmarkStart w:id="388" w:name="_Toc29460448"/>
      <w:bookmarkStart w:id="389" w:name="_Toc29462393"/>
      <w:bookmarkStart w:id="390" w:name="_Toc29462850"/>
      <w:bookmarkStart w:id="391" w:name="_Toc30498503"/>
      <w:bookmarkStart w:id="392" w:name="_Toc29227592"/>
      <w:bookmarkStart w:id="393" w:name="_Toc29459457"/>
      <w:bookmarkStart w:id="394" w:name="_Toc29460449"/>
      <w:bookmarkStart w:id="395" w:name="_Toc29462394"/>
      <w:bookmarkStart w:id="396" w:name="_Toc29462851"/>
      <w:bookmarkStart w:id="397" w:name="_Toc30498504"/>
      <w:bookmarkStart w:id="398" w:name="_Toc29227593"/>
      <w:bookmarkStart w:id="399" w:name="_Toc29459458"/>
      <w:bookmarkStart w:id="400" w:name="_Toc29460450"/>
      <w:bookmarkStart w:id="401" w:name="_Toc29462395"/>
      <w:bookmarkStart w:id="402" w:name="_Toc29462852"/>
      <w:bookmarkStart w:id="403" w:name="_Toc30498505"/>
      <w:bookmarkStart w:id="404" w:name="_Toc29227594"/>
      <w:bookmarkStart w:id="405" w:name="_Toc29459459"/>
      <w:bookmarkStart w:id="406" w:name="_Toc29460451"/>
      <w:bookmarkStart w:id="407" w:name="_Toc29462396"/>
      <w:bookmarkStart w:id="408" w:name="_Toc29462853"/>
      <w:bookmarkStart w:id="409" w:name="_Toc30498506"/>
      <w:bookmarkStart w:id="410" w:name="_Toc29227595"/>
      <w:bookmarkStart w:id="411" w:name="_Toc29459460"/>
      <w:bookmarkStart w:id="412" w:name="_Toc29460452"/>
      <w:bookmarkStart w:id="413" w:name="_Toc29462397"/>
      <w:bookmarkStart w:id="414" w:name="_Toc29462854"/>
      <w:bookmarkStart w:id="415" w:name="_Toc30498507"/>
      <w:bookmarkStart w:id="416" w:name="_Toc29227596"/>
      <w:bookmarkStart w:id="417" w:name="_Toc29459461"/>
      <w:bookmarkStart w:id="418" w:name="_Toc29460453"/>
      <w:bookmarkStart w:id="419" w:name="_Toc29462398"/>
      <w:bookmarkStart w:id="420" w:name="_Toc29462855"/>
      <w:bookmarkStart w:id="421" w:name="_Toc30498508"/>
      <w:bookmarkStart w:id="422" w:name="_Toc29227597"/>
      <w:bookmarkStart w:id="423" w:name="_Toc29459462"/>
      <w:bookmarkStart w:id="424" w:name="_Toc29460454"/>
      <w:bookmarkStart w:id="425" w:name="_Toc29462399"/>
      <w:bookmarkStart w:id="426" w:name="_Toc29462856"/>
      <w:bookmarkStart w:id="427" w:name="_Toc30498509"/>
      <w:bookmarkStart w:id="428" w:name="_Toc29227598"/>
      <w:bookmarkStart w:id="429" w:name="_Toc29459463"/>
      <w:bookmarkStart w:id="430" w:name="_Toc29460455"/>
      <w:bookmarkStart w:id="431" w:name="_Toc29462400"/>
      <w:bookmarkStart w:id="432" w:name="_Toc29462857"/>
      <w:bookmarkStart w:id="433" w:name="_Toc30498510"/>
      <w:bookmarkStart w:id="434" w:name="_Toc29227599"/>
      <w:bookmarkStart w:id="435" w:name="_Toc29459464"/>
      <w:bookmarkStart w:id="436" w:name="_Toc29460456"/>
      <w:bookmarkStart w:id="437" w:name="_Toc29462401"/>
      <w:bookmarkStart w:id="438" w:name="_Toc29462858"/>
      <w:bookmarkStart w:id="439" w:name="_Toc30498511"/>
      <w:bookmarkStart w:id="440" w:name="_Toc29227600"/>
      <w:bookmarkStart w:id="441" w:name="_Toc29459465"/>
      <w:bookmarkStart w:id="442" w:name="_Toc29460457"/>
      <w:bookmarkStart w:id="443" w:name="_Toc29462402"/>
      <w:bookmarkStart w:id="444" w:name="_Toc29462859"/>
      <w:bookmarkStart w:id="445" w:name="_Toc30498512"/>
      <w:bookmarkStart w:id="446" w:name="_Toc29227601"/>
      <w:bookmarkStart w:id="447" w:name="_Toc29459466"/>
      <w:bookmarkStart w:id="448" w:name="_Toc29460458"/>
      <w:bookmarkStart w:id="449" w:name="_Toc29462403"/>
      <w:bookmarkStart w:id="450" w:name="_Toc29462860"/>
      <w:bookmarkStart w:id="451" w:name="_Toc30498513"/>
      <w:bookmarkStart w:id="452" w:name="_Toc29227602"/>
      <w:bookmarkStart w:id="453" w:name="_Toc29459467"/>
      <w:bookmarkStart w:id="454" w:name="_Toc29460459"/>
      <w:bookmarkStart w:id="455" w:name="_Toc29462404"/>
      <w:bookmarkStart w:id="456" w:name="_Toc29462861"/>
      <w:bookmarkStart w:id="457" w:name="_Toc30498514"/>
      <w:bookmarkStart w:id="458" w:name="_Toc29227603"/>
      <w:bookmarkStart w:id="459" w:name="_Toc29459468"/>
      <w:bookmarkStart w:id="460" w:name="_Toc29460460"/>
      <w:bookmarkStart w:id="461" w:name="_Toc29462405"/>
      <w:bookmarkStart w:id="462" w:name="_Toc29462862"/>
      <w:bookmarkStart w:id="463" w:name="_Toc30498515"/>
      <w:bookmarkStart w:id="464" w:name="_Toc29227604"/>
      <w:bookmarkStart w:id="465" w:name="_Toc29459469"/>
      <w:bookmarkStart w:id="466" w:name="_Toc29460461"/>
      <w:bookmarkStart w:id="467" w:name="_Toc29462406"/>
      <w:bookmarkStart w:id="468" w:name="_Toc29462863"/>
      <w:bookmarkStart w:id="469" w:name="_Toc30498516"/>
      <w:bookmarkStart w:id="470" w:name="_Toc29227605"/>
      <w:bookmarkStart w:id="471" w:name="_Toc29459470"/>
      <w:bookmarkStart w:id="472" w:name="_Toc29460462"/>
      <w:bookmarkStart w:id="473" w:name="_Toc29462407"/>
      <w:bookmarkStart w:id="474" w:name="_Toc29462864"/>
      <w:bookmarkStart w:id="475" w:name="_Toc30498517"/>
      <w:bookmarkStart w:id="476" w:name="_Toc29227606"/>
      <w:bookmarkStart w:id="477" w:name="_Toc29459471"/>
      <w:bookmarkStart w:id="478" w:name="_Toc29460463"/>
      <w:bookmarkStart w:id="479" w:name="_Toc29462408"/>
      <w:bookmarkStart w:id="480" w:name="_Toc29462865"/>
      <w:bookmarkStart w:id="481" w:name="_Toc30498518"/>
      <w:bookmarkStart w:id="482" w:name="_Toc29227607"/>
      <w:bookmarkStart w:id="483" w:name="_Toc29459472"/>
      <w:bookmarkStart w:id="484" w:name="_Toc29460464"/>
      <w:bookmarkStart w:id="485" w:name="_Toc29462409"/>
      <w:bookmarkStart w:id="486" w:name="_Toc29462866"/>
      <w:bookmarkStart w:id="487" w:name="_Toc30498519"/>
      <w:bookmarkStart w:id="488" w:name="_Toc29227608"/>
      <w:bookmarkStart w:id="489" w:name="_Toc29459473"/>
      <w:bookmarkStart w:id="490" w:name="_Toc29460465"/>
      <w:bookmarkStart w:id="491" w:name="_Toc29462410"/>
      <w:bookmarkStart w:id="492" w:name="_Toc29462867"/>
      <w:bookmarkStart w:id="493" w:name="_Toc30498520"/>
      <w:bookmarkStart w:id="494" w:name="_Toc29227618"/>
      <w:bookmarkStart w:id="495" w:name="_Toc29459483"/>
      <w:bookmarkStart w:id="496" w:name="_Toc29460475"/>
      <w:bookmarkStart w:id="497" w:name="_Toc29462420"/>
      <w:bookmarkStart w:id="498" w:name="_Toc29462877"/>
      <w:bookmarkStart w:id="499" w:name="_Toc30498530"/>
      <w:bookmarkStart w:id="500" w:name="_Toc29227619"/>
      <w:bookmarkStart w:id="501" w:name="_Toc29459484"/>
      <w:bookmarkStart w:id="502" w:name="_Toc29460476"/>
      <w:bookmarkStart w:id="503" w:name="_Toc29462421"/>
      <w:bookmarkStart w:id="504" w:name="_Toc29462878"/>
      <w:bookmarkStart w:id="505" w:name="_Toc30498531"/>
      <w:bookmarkStart w:id="506" w:name="_Toc29227620"/>
      <w:bookmarkStart w:id="507" w:name="_Toc29459485"/>
      <w:bookmarkStart w:id="508" w:name="_Toc29460477"/>
      <w:bookmarkStart w:id="509" w:name="_Toc29462422"/>
      <w:bookmarkStart w:id="510" w:name="_Toc29462879"/>
      <w:bookmarkStart w:id="511" w:name="_Toc30498532"/>
      <w:bookmarkStart w:id="512" w:name="_Toc29227621"/>
      <w:bookmarkStart w:id="513" w:name="_Toc29459486"/>
      <w:bookmarkStart w:id="514" w:name="_Toc29460478"/>
      <w:bookmarkStart w:id="515" w:name="_Toc29462423"/>
      <w:bookmarkStart w:id="516" w:name="_Toc29462880"/>
      <w:bookmarkStart w:id="517" w:name="_Toc30498533"/>
      <w:bookmarkStart w:id="518" w:name="_Toc29227622"/>
      <w:bookmarkStart w:id="519" w:name="_Toc29459487"/>
      <w:bookmarkStart w:id="520" w:name="_Toc29460479"/>
      <w:bookmarkStart w:id="521" w:name="_Toc29462424"/>
      <w:bookmarkStart w:id="522" w:name="_Toc29462881"/>
      <w:bookmarkStart w:id="523" w:name="_Toc30498534"/>
      <w:bookmarkStart w:id="524" w:name="_Toc29227623"/>
      <w:bookmarkStart w:id="525" w:name="_Toc29459488"/>
      <w:bookmarkStart w:id="526" w:name="_Toc29460480"/>
      <w:bookmarkStart w:id="527" w:name="_Toc29462425"/>
      <w:bookmarkStart w:id="528" w:name="_Toc29462882"/>
      <w:bookmarkStart w:id="529" w:name="_Toc30498535"/>
      <w:bookmarkStart w:id="530" w:name="_Toc29227624"/>
      <w:bookmarkStart w:id="531" w:name="_Toc29459489"/>
      <w:bookmarkStart w:id="532" w:name="_Toc29460481"/>
      <w:bookmarkStart w:id="533" w:name="_Toc29462426"/>
      <w:bookmarkStart w:id="534" w:name="_Toc29462883"/>
      <w:bookmarkStart w:id="535" w:name="_Toc30498536"/>
      <w:bookmarkStart w:id="536" w:name="_Toc29227625"/>
      <w:bookmarkStart w:id="537" w:name="_Toc29459490"/>
      <w:bookmarkStart w:id="538" w:name="_Toc29460482"/>
      <w:bookmarkStart w:id="539" w:name="_Toc29462427"/>
      <w:bookmarkStart w:id="540" w:name="_Toc29462884"/>
      <w:bookmarkStart w:id="541" w:name="_Toc30498537"/>
      <w:bookmarkStart w:id="542" w:name="_Toc29227626"/>
      <w:bookmarkStart w:id="543" w:name="_Toc29459491"/>
      <w:bookmarkStart w:id="544" w:name="_Toc29460483"/>
      <w:bookmarkStart w:id="545" w:name="_Toc29462428"/>
      <w:bookmarkStart w:id="546" w:name="_Toc29462885"/>
      <w:bookmarkStart w:id="547" w:name="_Toc30498538"/>
      <w:bookmarkStart w:id="548" w:name="_Toc29227627"/>
      <w:bookmarkStart w:id="549" w:name="_Toc29459492"/>
      <w:bookmarkStart w:id="550" w:name="_Toc29460484"/>
      <w:bookmarkStart w:id="551" w:name="_Toc29462429"/>
      <w:bookmarkStart w:id="552" w:name="_Toc29462886"/>
      <w:bookmarkStart w:id="553" w:name="_Toc30498539"/>
      <w:bookmarkStart w:id="554" w:name="_Toc29227628"/>
      <w:bookmarkStart w:id="555" w:name="_Toc29459493"/>
      <w:bookmarkStart w:id="556" w:name="_Toc29460485"/>
      <w:bookmarkStart w:id="557" w:name="_Toc29462430"/>
      <w:bookmarkStart w:id="558" w:name="_Toc29462887"/>
      <w:bookmarkStart w:id="559" w:name="_Toc30498540"/>
      <w:bookmarkStart w:id="560" w:name="_Toc29227629"/>
      <w:bookmarkStart w:id="561" w:name="_Toc29459494"/>
      <w:bookmarkStart w:id="562" w:name="_Toc29460486"/>
      <w:bookmarkStart w:id="563" w:name="_Toc29462431"/>
      <w:bookmarkStart w:id="564" w:name="_Toc29462888"/>
      <w:bookmarkStart w:id="565" w:name="_Toc30498541"/>
      <w:bookmarkStart w:id="566" w:name="_Toc29227630"/>
      <w:bookmarkStart w:id="567" w:name="_Toc29459495"/>
      <w:bookmarkStart w:id="568" w:name="_Toc29460487"/>
      <w:bookmarkStart w:id="569" w:name="_Toc29462432"/>
      <w:bookmarkStart w:id="570" w:name="_Toc29462889"/>
      <w:bookmarkStart w:id="571" w:name="_Toc30498542"/>
      <w:bookmarkStart w:id="572" w:name="_Toc29227631"/>
      <w:bookmarkStart w:id="573" w:name="_Toc29459496"/>
      <w:bookmarkStart w:id="574" w:name="_Toc29460488"/>
      <w:bookmarkStart w:id="575" w:name="_Toc29462433"/>
      <w:bookmarkStart w:id="576" w:name="_Toc29462890"/>
      <w:bookmarkStart w:id="577" w:name="_Toc30498543"/>
      <w:bookmarkStart w:id="578" w:name="_Toc29227632"/>
      <w:bookmarkStart w:id="579" w:name="_Toc29459497"/>
      <w:bookmarkStart w:id="580" w:name="_Toc29460489"/>
      <w:bookmarkStart w:id="581" w:name="_Toc29462434"/>
      <w:bookmarkStart w:id="582" w:name="_Toc29462891"/>
      <w:bookmarkStart w:id="583" w:name="_Toc30498544"/>
      <w:bookmarkStart w:id="584" w:name="_Toc29227633"/>
      <w:bookmarkStart w:id="585" w:name="_Toc29459498"/>
      <w:bookmarkStart w:id="586" w:name="_Toc29460490"/>
      <w:bookmarkStart w:id="587" w:name="_Toc29462435"/>
      <w:bookmarkStart w:id="588" w:name="_Toc29462892"/>
      <w:bookmarkStart w:id="589" w:name="_Toc30498545"/>
      <w:bookmarkStart w:id="590" w:name="_Toc29227635"/>
      <w:bookmarkStart w:id="591" w:name="_Toc29459500"/>
      <w:bookmarkStart w:id="592" w:name="_Toc29460492"/>
      <w:bookmarkStart w:id="593" w:name="_Toc29462437"/>
      <w:bookmarkStart w:id="594" w:name="_Toc29462894"/>
      <w:bookmarkStart w:id="595" w:name="_Toc30498547"/>
      <w:bookmarkStart w:id="596" w:name="_Toc29227636"/>
      <w:bookmarkStart w:id="597" w:name="_Toc29459501"/>
      <w:bookmarkStart w:id="598" w:name="_Toc29460493"/>
      <w:bookmarkStart w:id="599" w:name="_Toc29462438"/>
      <w:bookmarkStart w:id="600" w:name="_Toc29462895"/>
      <w:bookmarkStart w:id="601" w:name="_Toc30498548"/>
      <w:bookmarkStart w:id="602" w:name="_Toc29227637"/>
      <w:bookmarkStart w:id="603" w:name="_Toc29459502"/>
      <w:bookmarkStart w:id="604" w:name="_Toc29460494"/>
      <w:bookmarkStart w:id="605" w:name="_Toc29462439"/>
      <w:bookmarkStart w:id="606" w:name="_Toc29462896"/>
      <w:bookmarkStart w:id="607" w:name="_Toc30498549"/>
      <w:bookmarkStart w:id="608" w:name="_Toc29227639"/>
      <w:bookmarkStart w:id="609" w:name="_Toc29459504"/>
      <w:bookmarkStart w:id="610" w:name="_Toc29460496"/>
      <w:bookmarkStart w:id="611" w:name="_Toc29462441"/>
      <w:bookmarkStart w:id="612" w:name="_Toc29462898"/>
      <w:bookmarkStart w:id="613" w:name="_Toc30498551"/>
      <w:bookmarkStart w:id="614" w:name="_Toc29227640"/>
      <w:bookmarkStart w:id="615" w:name="_Toc29459505"/>
      <w:bookmarkStart w:id="616" w:name="_Toc29460497"/>
      <w:bookmarkStart w:id="617" w:name="_Toc29462442"/>
      <w:bookmarkStart w:id="618" w:name="_Toc29462899"/>
      <w:bookmarkStart w:id="619" w:name="_Toc30498552"/>
      <w:bookmarkStart w:id="620" w:name="_Toc29227641"/>
      <w:bookmarkStart w:id="621" w:name="_Toc29459506"/>
      <w:bookmarkStart w:id="622" w:name="_Toc29460498"/>
      <w:bookmarkStart w:id="623" w:name="_Toc29462443"/>
      <w:bookmarkStart w:id="624" w:name="_Toc29462900"/>
      <w:bookmarkStart w:id="625" w:name="_Toc30498553"/>
      <w:bookmarkStart w:id="626" w:name="_Toc29227642"/>
      <w:bookmarkStart w:id="627" w:name="_Toc29459507"/>
      <w:bookmarkStart w:id="628" w:name="_Toc29460499"/>
      <w:bookmarkStart w:id="629" w:name="_Toc29462444"/>
      <w:bookmarkStart w:id="630" w:name="_Toc29462901"/>
      <w:bookmarkStart w:id="631" w:name="_Toc30498554"/>
      <w:bookmarkStart w:id="632" w:name="_Toc29227643"/>
      <w:bookmarkStart w:id="633" w:name="_Toc29459508"/>
      <w:bookmarkStart w:id="634" w:name="_Toc29460500"/>
      <w:bookmarkStart w:id="635" w:name="_Toc29462445"/>
      <w:bookmarkStart w:id="636" w:name="_Toc29462902"/>
      <w:bookmarkStart w:id="637" w:name="_Toc30498555"/>
      <w:bookmarkStart w:id="638" w:name="_Toc29227644"/>
      <w:bookmarkStart w:id="639" w:name="_Toc29459509"/>
      <w:bookmarkStart w:id="640" w:name="_Toc29460501"/>
      <w:bookmarkStart w:id="641" w:name="_Toc29462446"/>
      <w:bookmarkStart w:id="642" w:name="_Toc29462903"/>
      <w:bookmarkStart w:id="643" w:name="_Toc30498556"/>
      <w:bookmarkStart w:id="644" w:name="_Toc29227645"/>
      <w:bookmarkStart w:id="645" w:name="_Toc29459510"/>
      <w:bookmarkStart w:id="646" w:name="_Toc29460502"/>
      <w:bookmarkStart w:id="647" w:name="_Toc29462447"/>
      <w:bookmarkStart w:id="648" w:name="_Toc29462904"/>
      <w:bookmarkStart w:id="649" w:name="_Toc30498557"/>
      <w:bookmarkStart w:id="650" w:name="_Toc29227646"/>
      <w:bookmarkStart w:id="651" w:name="_Toc29459511"/>
      <w:bookmarkStart w:id="652" w:name="_Toc29460503"/>
      <w:bookmarkStart w:id="653" w:name="_Toc29462448"/>
      <w:bookmarkStart w:id="654" w:name="_Toc29462905"/>
      <w:bookmarkStart w:id="655" w:name="_Toc30498558"/>
      <w:bookmarkStart w:id="656" w:name="_Toc29227647"/>
      <w:bookmarkStart w:id="657" w:name="_Toc29459512"/>
      <w:bookmarkStart w:id="658" w:name="_Toc29460504"/>
      <w:bookmarkStart w:id="659" w:name="_Toc29462449"/>
      <w:bookmarkStart w:id="660" w:name="_Toc29462906"/>
      <w:bookmarkStart w:id="661" w:name="_Toc30498559"/>
      <w:bookmarkStart w:id="662" w:name="_Toc29227648"/>
      <w:bookmarkStart w:id="663" w:name="_Toc29459513"/>
      <w:bookmarkStart w:id="664" w:name="_Toc29460505"/>
      <w:bookmarkStart w:id="665" w:name="_Toc29462450"/>
      <w:bookmarkStart w:id="666" w:name="_Toc29462907"/>
      <w:bookmarkStart w:id="667" w:name="_Toc30498560"/>
      <w:bookmarkStart w:id="668" w:name="_Toc29227649"/>
      <w:bookmarkStart w:id="669" w:name="_Toc29459514"/>
      <w:bookmarkStart w:id="670" w:name="_Toc29460506"/>
      <w:bookmarkStart w:id="671" w:name="_Toc29462451"/>
      <w:bookmarkStart w:id="672" w:name="_Toc29462908"/>
      <w:bookmarkStart w:id="673" w:name="_Toc30498561"/>
      <w:bookmarkStart w:id="674" w:name="_Toc29227650"/>
      <w:bookmarkStart w:id="675" w:name="_Toc29459515"/>
      <w:bookmarkStart w:id="676" w:name="_Toc29460507"/>
      <w:bookmarkStart w:id="677" w:name="_Toc29462452"/>
      <w:bookmarkStart w:id="678" w:name="_Toc29462909"/>
      <w:bookmarkStart w:id="679" w:name="_Toc30498562"/>
      <w:bookmarkStart w:id="680" w:name="_Toc29227676"/>
      <w:bookmarkStart w:id="681" w:name="_Toc29459541"/>
      <w:bookmarkStart w:id="682" w:name="_Toc29460533"/>
      <w:bookmarkStart w:id="683" w:name="_Toc29462478"/>
      <w:bookmarkStart w:id="684" w:name="_Toc29462935"/>
      <w:bookmarkStart w:id="685" w:name="_Toc30498588"/>
      <w:bookmarkStart w:id="686" w:name="_Toc29227677"/>
      <w:bookmarkStart w:id="687" w:name="_Toc29459542"/>
      <w:bookmarkStart w:id="688" w:name="_Toc29460534"/>
      <w:bookmarkStart w:id="689" w:name="_Toc29462479"/>
      <w:bookmarkStart w:id="690" w:name="_Toc29462936"/>
      <w:bookmarkStart w:id="691" w:name="_Toc30498589"/>
      <w:bookmarkStart w:id="692" w:name="_Toc29227687"/>
      <w:bookmarkStart w:id="693" w:name="_Toc29459552"/>
      <w:bookmarkStart w:id="694" w:name="_Toc29460544"/>
      <w:bookmarkStart w:id="695" w:name="_Toc29462489"/>
      <w:bookmarkStart w:id="696" w:name="_Toc29462946"/>
      <w:bookmarkStart w:id="697" w:name="_Toc30498599"/>
      <w:bookmarkStart w:id="698" w:name="_Toc29227688"/>
      <w:bookmarkStart w:id="699" w:name="_Toc29459553"/>
      <w:bookmarkStart w:id="700" w:name="_Toc29460545"/>
      <w:bookmarkStart w:id="701" w:name="_Toc29462490"/>
      <w:bookmarkStart w:id="702" w:name="_Toc29462947"/>
      <w:bookmarkStart w:id="703" w:name="_Toc30498600"/>
      <w:bookmarkStart w:id="704" w:name="_Toc29227689"/>
      <w:bookmarkStart w:id="705" w:name="_Toc29459554"/>
      <w:bookmarkStart w:id="706" w:name="_Toc29460546"/>
      <w:bookmarkStart w:id="707" w:name="_Toc29462491"/>
      <w:bookmarkStart w:id="708" w:name="_Toc29462948"/>
      <w:bookmarkStart w:id="709" w:name="_Toc30498601"/>
      <w:bookmarkStart w:id="710" w:name="_Toc29227690"/>
      <w:bookmarkStart w:id="711" w:name="_Toc29459555"/>
      <w:bookmarkStart w:id="712" w:name="_Toc29460547"/>
      <w:bookmarkStart w:id="713" w:name="_Toc29462492"/>
      <w:bookmarkStart w:id="714" w:name="_Toc29462949"/>
      <w:bookmarkStart w:id="715" w:name="_Toc30498602"/>
      <w:bookmarkStart w:id="716" w:name="_Toc29227691"/>
      <w:bookmarkStart w:id="717" w:name="_Toc29459556"/>
      <w:bookmarkStart w:id="718" w:name="_Toc29460548"/>
      <w:bookmarkStart w:id="719" w:name="_Toc29462493"/>
      <w:bookmarkStart w:id="720" w:name="_Toc29462950"/>
      <w:bookmarkStart w:id="721" w:name="_Toc30498603"/>
      <w:bookmarkStart w:id="722" w:name="_Toc29227692"/>
      <w:bookmarkStart w:id="723" w:name="_Toc29459557"/>
      <w:bookmarkStart w:id="724" w:name="_Toc29460549"/>
      <w:bookmarkStart w:id="725" w:name="_Toc29462494"/>
      <w:bookmarkStart w:id="726" w:name="_Toc29462951"/>
      <w:bookmarkStart w:id="727" w:name="_Toc30498604"/>
      <w:bookmarkStart w:id="728" w:name="_Toc29227693"/>
      <w:bookmarkStart w:id="729" w:name="_Toc29459558"/>
      <w:bookmarkStart w:id="730" w:name="_Toc29460550"/>
      <w:bookmarkStart w:id="731" w:name="_Toc29462495"/>
      <w:bookmarkStart w:id="732" w:name="_Toc29462952"/>
      <w:bookmarkStart w:id="733" w:name="_Toc30498605"/>
      <w:bookmarkStart w:id="734" w:name="_Toc29227694"/>
      <w:bookmarkStart w:id="735" w:name="_Toc29459559"/>
      <w:bookmarkStart w:id="736" w:name="_Toc29460551"/>
      <w:bookmarkStart w:id="737" w:name="_Toc29462496"/>
      <w:bookmarkStart w:id="738" w:name="_Toc29462953"/>
      <w:bookmarkStart w:id="739" w:name="_Toc30498606"/>
      <w:bookmarkStart w:id="740" w:name="_Toc29227695"/>
      <w:bookmarkStart w:id="741" w:name="_Toc29459560"/>
      <w:bookmarkStart w:id="742" w:name="_Toc29460552"/>
      <w:bookmarkStart w:id="743" w:name="_Toc29462497"/>
      <w:bookmarkStart w:id="744" w:name="_Toc29462954"/>
      <w:bookmarkStart w:id="745" w:name="_Toc30498607"/>
      <w:bookmarkStart w:id="746" w:name="_Toc29227696"/>
      <w:bookmarkStart w:id="747" w:name="_Toc29459561"/>
      <w:bookmarkStart w:id="748" w:name="_Toc29460553"/>
      <w:bookmarkStart w:id="749" w:name="_Toc29462498"/>
      <w:bookmarkStart w:id="750" w:name="_Toc29462955"/>
      <w:bookmarkStart w:id="751" w:name="_Toc30498608"/>
      <w:bookmarkStart w:id="752" w:name="_Toc29227697"/>
      <w:bookmarkStart w:id="753" w:name="_Toc29459562"/>
      <w:bookmarkStart w:id="754" w:name="_Toc29460554"/>
      <w:bookmarkStart w:id="755" w:name="_Toc29462499"/>
      <w:bookmarkStart w:id="756" w:name="_Toc29462956"/>
      <w:bookmarkStart w:id="757" w:name="_Toc30498609"/>
      <w:bookmarkStart w:id="758" w:name="_Toc29227698"/>
      <w:bookmarkStart w:id="759" w:name="_Toc29459563"/>
      <w:bookmarkStart w:id="760" w:name="_Toc29460555"/>
      <w:bookmarkStart w:id="761" w:name="_Toc29462500"/>
      <w:bookmarkStart w:id="762" w:name="_Toc29462957"/>
      <w:bookmarkStart w:id="763" w:name="_Toc30498610"/>
      <w:bookmarkStart w:id="764" w:name="_Toc29227708"/>
      <w:bookmarkStart w:id="765" w:name="_Toc29459573"/>
      <w:bookmarkStart w:id="766" w:name="_Toc29460565"/>
      <w:bookmarkStart w:id="767" w:name="_Toc29462510"/>
      <w:bookmarkStart w:id="768" w:name="_Toc29462967"/>
      <w:bookmarkStart w:id="769" w:name="_Toc30498620"/>
      <w:bookmarkStart w:id="770" w:name="_Toc29227709"/>
      <w:bookmarkStart w:id="771" w:name="_Toc29459574"/>
      <w:bookmarkStart w:id="772" w:name="_Toc29460566"/>
      <w:bookmarkStart w:id="773" w:name="_Toc29462511"/>
      <w:bookmarkStart w:id="774" w:name="_Toc29462968"/>
      <w:bookmarkStart w:id="775" w:name="_Toc30498621"/>
      <w:bookmarkStart w:id="776" w:name="_Toc29227710"/>
      <w:bookmarkStart w:id="777" w:name="_Toc29459575"/>
      <w:bookmarkStart w:id="778" w:name="_Toc29460567"/>
      <w:bookmarkStart w:id="779" w:name="_Toc29462512"/>
      <w:bookmarkStart w:id="780" w:name="_Toc29462969"/>
      <w:bookmarkStart w:id="781" w:name="_Toc30498622"/>
      <w:bookmarkStart w:id="782" w:name="_Toc29227711"/>
      <w:bookmarkStart w:id="783" w:name="_Toc29459576"/>
      <w:bookmarkStart w:id="784" w:name="_Toc29460568"/>
      <w:bookmarkStart w:id="785" w:name="_Toc29462513"/>
      <w:bookmarkStart w:id="786" w:name="_Toc29462970"/>
      <w:bookmarkStart w:id="787" w:name="_Toc30498623"/>
      <w:bookmarkStart w:id="788" w:name="_Toc29227712"/>
      <w:bookmarkStart w:id="789" w:name="_Toc29459577"/>
      <w:bookmarkStart w:id="790" w:name="_Toc29460569"/>
      <w:bookmarkStart w:id="791" w:name="_Toc29462514"/>
      <w:bookmarkStart w:id="792" w:name="_Toc29462971"/>
      <w:bookmarkStart w:id="793" w:name="_Toc30498624"/>
      <w:bookmarkStart w:id="794" w:name="_Toc29227713"/>
      <w:bookmarkStart w:id="795" w:name="_Toc29459578"/>
      <w:bookmarkStart w:id="796" w:name="_Toc29460570"/>
      <w:bookmarkStart w:id="797" w:name="_Toc29462515"/>
      <w:bookmarkStart w:id="798" w:name="_Toc29462972"/>
      <w:bookmarkStart w:id="799" w:name="_Toc30498625"/>
      <w:bookmarkStart w:id="800" w:name="_Toc29227714"/>
      <w:bookmarkStart w:id="801" w:name="_Toc29459579"/>
      <w:bookmarkStart w:id="802" w:name="_Toc29460571"/>
      <w:bookmarkStart w:id="803" w:name="_Toc29462516"/>
      <w:bookmarkStart w:id="804" w:name="_Toc29462973"/>
      <w:bookmarkStart w:id="805" w:name="_Toc30498626"/>
      <w:bookmarkStart w:id="806" w:name="_Toc29227715"/>
      <w:bookmarkStart w:id="807" w:name="_Toc29459580"/>
      <w:bookmarkStart w:id="808" w:name="_Toc29460572"/>
      <w:bookmarkStart w:id="809" w:name="_Toc29462517"/>
      <w:bookmarkStart w:id="810" w:name="_Toc29462974"/>
      <w:bookmarkStart w:id="811" w:name="_Toc30498627"/>
      <w:bookmarkStart w:id="812" w:name="_Toc29227716"/>
      <w:bookmarkStart w:id="813" w:name="_Toc29459581"/>
      <w:bookmarkStart w:id="814" w:name="_Toc29460573"/>
      <w:bookmarkStart w:id="815" w:name="_Toc29462518"/>
      <w:bookmarkStart w:id="816" w:name="_Toc29462975"/>
      <w:bookmarkStart w:id="817" w:name="_Toc30498628"/>
      <w:bookmarkStart w:id="818" w:name="_Toc29227717"/>
      <w:bookmarkStart w:id="819" w:name="_Toc29459582"/>
      <w:bookmarkStart w:id="820" w:name="_Toc29460574"/>
      <w:bookmarkStart w:id="821" w:name="_Toc29462519"/>
      <w:bookmarkStart w:id="822" w:name="_Toc29462976"/>
      <w:bookmarkStart w:id="823" w:name="_Toc30498629"/>
      <w:bookmarkStart w:id="824" w:name="_Toc29227718"/>
      <w:bookmarkStart w:id="825" w:name="_Toc29459583"/>
      <w:bookmarkStart w:id="826" w:name="_Toc29460575"/>
      <w:bookmarkStart w:id="827" w:name="_Toc29462520"/>
      <w:bookmarkStart w:id="828" w:name="_Toc29462977"/>
      <w:bookmarkStart w:id="829" w:name="_Toc30498630"/>
      <w:bookmarkStart w:id="830" w:name="_Toc29227719"/>
      <w:bookmarkStart w:id="831" w:name="_Toc29459584"/>
      <w:bookmarkStart w:id="832" w:name="_Toc29460576"/>
      <w:bookmarkStart w:id="833" w:name="_Toc29462521"/>
      <w:bookmarkStart w:id="834" w:name="_Toc29462978"/>
      <w:bookmarkStart w:id="835" w:name="_Toc30498631"/>
      <w:bookmarkStart w:id="836" w:name="_Toc29227720"/>
      <w:bookmarkStart w:id="837" w:name="_Toc29459585"/>
      <w:bookmarkStart w:id="838" w:name="_Toc29460577"/>
      <w:bookmarkStart w:id="839" w:name="_Toc29462522"/>
      <w:bookmarkStart w:id="840" w:name="_Toc29462979"/>
      <w:bookmarkStart w:id="841" w:name="_Toc30498632"/>
      <w:bookmarkStart w:id="842" w:name="_Toc29227721"/>
      <w:bookmarkStart w:id="843" w:name="_Toc29459586"/>
      <w:bookmarkStart w:id="844" w:name="_Toc29460578"/>
      <w:bookmarkStart w:id="845" w:name="_Toc29462523"/>
      <w:bookmarkStart w:id="846" w:name="_Toc29462980"/>
      <w:bookmarkStart w:id="847" w:name="_Toc30498633"/>
      <w:bookmarkStart w:id="848" w:name="_Toc29227722"/>
      <w:bookmarkStart w:id="849" w:name="_Toc29459587"/>
      <w:bookmarkStart w:id="850" w:name="_Toc29460579"/>
      <w:bookmarkStart w:id="851" w:name="_Toc29462524"/>
      <w:bookmarkStart w:id="852" w:name="_Toc29462981"/>
      <w:bookmarkStart w:id="853" w:name="_Toc30498634"/>
      <w:bookmarkStart w:id="854" w:name="_Toc29227723"/>
      <w:bookmarkStart w:id="855" w:name="_Toc29459588"/>
      <w:bookmarkStart w:id="856" w:name="_Toc29460580"/>
      <w:bookmarkStart w:id="857" w:name="_Toc29462525"/>
      <w:bookmarkStart w:id="858" w:name="_Toc29462982"/>
      <w:bookmarkStart w:id="859" w:name="_Toc30498635"/>
      <w:bookmarkStart w:id="860" w:name="_Toc29227724"/>
      <w:bookmarkStart w:id="861" w:name="_Toc29459589"/>
      <w:bookmarkStart w:id="862" w:name="_Toc29460581"/>
      <w:bookmarkStart w:id="863" w:name="_Toc29462526"/>
      <w:bookmarkStart w:id="864" w:name="_Toc29462983"/>
      <w:bookmarkStart w:id="865" w:name="_Toc30498636"/>
      <w:bookmarkStart w:id="866" w:name="_Toc29227725"/>
      <w:bookmarkStart w:id="867" w:name="_Toc29459590"/>
      <w:bookmarkStart w:id="868" w:name="_Toc29460582"/>
      <w:bookmarkStart w:id="869" w:name="_Toc29462527"/>
      <w:bookmarkStart w:id="870" w:name="_Toc29462984"/>
      <w:bookmarkStart w:id="871" w:name="_Toc30498637"/>
      <w:bookmarkStart w:id="872" w:name="_Toc29227726"/>
      <w:bookmarkStart w:id="873" w:name="_Toc29459591"/>
      <w:bookmarkStart w:id="874" w:name="_Toc29460583"/>
      <w:bookmarkStart w:id="875" w:name="_Toc29462528"/>
      <w:bookmarkStart w:id="876" w:name="_Toc29462985"/>
      <w:bookmarkStart w:id="877" w:name="_Toc30498638"/>
      <w:bookmarkStart w:id="878" w:name="_Toc29227727"/>
      <w:bookmarkStart w:id="879" w:name="_Toc29459592"/>
      <w:bookmarkStart w:id="880" w:name="_Toc29460584"/>
      <w:bookmarkStart w:id="881" w:name="_Toc29462529"/>
      <w:bookmarkStart w:id="882" w:name="_Toc29462986"/>
      <w:bookmarkStart w:id="883" w:name="_Toc30498639"/>
      <w:bookmarkStart w:id="884" w:name="_Toc29227728"/>
      <w:bookmarkStart w:id="885" w:name="_Toc29459593"/>
      <w:bookmarkStart w:id="886" w:name="_Toc29460585"/>
      <w:bookmarkStart w:id="887" w:name="_Toc29462530"/>
      <w:bookmarkStart w:id="888" w:name="_Toc29462987"/>
      <w:bookmarkStart w:id="889" w:name="_Toc30498640"/>
      <w:bookmarkStart w:id="890" w:name="_Toc29227729"/>
      <w:bookmarkStart w:id="891" w:name="_Toc29459594"/>
      <w:bookmarkStart w:id="892" w:name="_Toc29460586"/>
      <w:bookmarkStart w:id="893" w:name="_Toc29462531"/>
      <w:bookmarkStart w:id="894" w:name="_Toc29462988"/>
      <w:bookmarkStart w:id="895" w:name="_Toc30498641"/>
      <w:bookmarkStart w:id="896" w:name="_Toc29227730"/>
      <w:bookmarkStart w:id="897" w:name="_Toc29459595"/>
      <w:bookmarkStart w:id="898" w:name="_Toc29460587"/>
      <w:bookmarkStart w:id="899" w:name="_Toc29462532"/>
      <w:bookmarkStart w:id="900" w:name="_Toc29462989"/>
      <w:bookmarkStart w:id="901" w:name="_Toc30498642"/>
      <w:bookmarkStart w:id="902" w:name="_Toc29227731"/>
      <w:bookmarkStart w:id="903" w:name="_Toc29459596"/>
      <w:bookmarkStart w:id="904" w:name="_Toc29460588"/>
      <w:bookmarkStart w:id="905" w:name="_Toc29462533"/>
      <w:bookmarkStart w:id="906" w:name="_Toc29462990"/>
      <w:bookmarkStart w:id="907" w:name="_Toc30498643"/>
      <w:bookmarkStart w:id="908" w:name="_Toc29227732"/>
      <w:bookmarkStart w:id="909" w:name="_Toc29459597"/>
      <w:bookmarkStart w:id="910" w:name="_Toc29460589"/>
      <w:bookmarkStart w:id="911" w:name="_Toc29462534"/>
      <w:bookmarkStart w:id="912" w:name="_Toc29462991"/>
      <w:bookmarkStart w:id="913" w:name="_Toc30498644"/>
      <w:bookmarkStart w:id="914" w:name="_Toc29227733"/>
      <w:bookmarkStart w:id="915" w:name="_Toc29459598"/>
      <w:bookmarkStart w:id="916" w:name="_Toc29460590"/>
      <w:bookmarkStart w:id="917" w:name="_Toc29462535"/>
      <w:bookmarkStart w:id="918" w:name="_Toc29462992"/>
      <w:bookmarkStart w:id="919" w:name="_Toc30498645"/>
      <w:bookmarkStart w:id="920" w:name="_Toc29227734"/>
      <w:bookmarkStart w:id="921" w:name="_Toc29459599"/>
      <w:bookmarkStart w:id="922" w:name="_Toc29460591"/>
      <w:bookmarkStart w:id="923" w:name="_Toc29462536"/>
      <w:bookmarkStart w:id="924" w:name="_Toc29462993"/>
      <w:bookmarkStart w:id="925" w:name="_Toc30498646"/>
      <w:bookmarkStart w:id="926" w:name="_Toc29227735"/>
      <w:bookmarkStart w:id="927" w:name="_Toc29459600"/>
      <w:bookmarkStart w:id="928" w:name="_Toc29460592"/>
      <w:bookmarkStart w:id="929" w:name="_Toc29462537"/>
      <w:bookmarkStart w:id="930" w:name="_Toc29462994"/>
      <w:bookmarkStart w:id="931" w:name="_Toc30498647"/>
      <w:bookmarkStart w:id="932" w:name="_Toc29227736"/>
      <w:bookmarkStart w:id="933" w:name="_Toc29459601"/>
      <w:bookmarkStart w:id="934" w:name="_Toc29460593"/>
      <w:bookmarkStart w:id="935" w:name="_Toc29462538"/>
      <w:bookmarkStart w:id="936" w:name="_Toc29462995"/>
      <w:bookmarkStart w:id="937" w:name="_Toc30498648"/>
      <w:bookmarkStart w:id="938" w:name="_Toc48643875"/>
      <w:bookmarkEnd w:id="52"/>
      <w:bookmarkEnd w:id="53"/>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r>
        <w:t>Tested Development Environments</w:t>
      </w:r>
      <w:bookmarkEnd w:id="938"/>
    </w:p>
    <w:p w14:paraId="30ECCD71" w14:textId="77777777" w:rsidR="004345BF" w:rsidRPr="00D02901" w:rsidRDefault="004345BF" w:rsidP="004345BF">
      <w:pPr>
        <w:rPr>
          <w:i/>
          <w:lang w:val="en-US"/>
        </w:rPr>
      </w:pPr>
      <w:r w:rsidRPr="00D02901">
        <w:rPr>
          <w:i/>
          <w:highlight w:val="yellow"/>
          <w:lang w:val="en-US"/>
        </w:rPr>
        <w:t>Ask FAA to share their findings with respect of which development environments work properly with FIXM 4.2.0</w:t>
      </w:r>
    </w:p>
    <w:p w14:paraId="21F341A0" w14:textId="77777777" w:rsidR="00D5256A" w:rsidRDefault="00D5256A" w:rsidP="00D5256A"/>
    <w:p w14:paraId="0C295663" w14:textId="1A3A2D44" w:rsidR="00D5256A" w:rsidRPr="005240EF" w:rsidRDefault="00D5256A" w:rsidP="00D5256A">
      <w:pPr>
        <w:pStyle w:val="Heading2"/>
      </w:pPr>
      <w:bookmarkStart w:id="939" w:name="_Toc497985425"/>
      <w:bookmarkStart w:id="940" w:name="_Toc497985515"/>
      <w:bookmarkStart w:id="941" w:name="_Toc48643876"/>
      <w:r>
        <w:t>General encoding rules</w:t>
      </w:r>
      <w:bookmarkEnd w:id="939"/>
      <w:bookmarkEnd w:id="940"/>
      <w:bookmarkEnd w:id="941"/>
    </w:p>
    <w:p w14:paraId="28E3CB43" w14:textId="77777777" w:rsidR="00D5256A" w:rsidRPr="005C198D" w:rsidRDefault="00D5256A" w:rsidP="00D5256A">
      <w:pPr>
        <w:pStyle w:val="Heading3"/>
      </w:pPr>
      <w:r w:rsidRPr="005C198D">
        <w:t>Date/Time Specification</w:t>
      </w:r>
    </w:p>
    <w:p w14:paraId="45F9A521" w14:textId="44E75348" w:rsidR="00D5256A" w:rsidRDefault="00D5256A" w:rsidP="00D5256A">
      <w:pPr>
        <w:jc w:val="both"/>
      </w:pPr>
      <w:r>
        <w:t>FIXM requires times to be expressed in UTC.</w:t>
      </w:r>
      <w:r w:rsidR="00A37E8D">
        <w:t xml:space="preserve"> </w:t>
      </w:r>
    </w:p>
    <w:p w14:paraId="1540AA06" w14:textId="7972D93A" w:rsidR="00D5256A" w:rsidRDefault="00D5256A" w:rsidP="00D5256A">
      <w:pPr>
        <w:jc w:val="both"/>
      </w:pPr>
      <w:r>
        <w:t xml:space="preserve">A constraint is placed on class </w:t>
      </w:r>
      <w:proofErr w:type="spellStart"/>
      <w:r w:rsidRPr="004F426D">
        <w:rPr>
          <w:i/>
        </w:rPr>
        <w:t>Base.Types.Time</w:t>
      </w:r>
      <w:proofErr w:type="spellEnd"/>
      <w:r>
        <w:t>, the class used to represent all date/time values in FIXM,</w:t>
      </w:r>
      <w:r w:rsidR="00A37E8D">
        <w:t xml:space="preserve"> imposes the use of </w:t>
      </w:r>
      <w:r w:rsidR="00A37E8D" w:rsidRPr="00C361D0">
        <w:t xml:space="preserve">the trailing </w:t>
      </w:r>
      <w:r w:rsidR="00A37E8D">
        <w:t>character ‘z’ to indicate UTC, in line with the W3C XSD specification.</w:t>
      </w:r>
    </w:p>
    <w:p w14:paraId="6CC76325" w14:textId="01448DEA" w:rsidR="00D5256A" w:rsidRDefault="00D5256A" w:rsidP="00D5256A">
      <w:pPr>
        <w:pBdr>
          <w:top w:val="single" w:sz="4" w:space="1" w:color="auto"/>
          <w:left w:val="single" w:sz="4" w:space="4" w:color="auto"/>
          <w:bottom w:val="single" w:sz="4" w:space="1" w:color="auto"/>
          <w:right w:val="single" w:sz="4" w:space="4" w:color="auto"/>
        </w:pBdr>
      </w:pPr>
      <w:r>
        <w:t>Example: 20th July 1969 at 20:18UTC is expressed as</w:t>
      </w:r>
      <w:r>
        <w:br/>
        <w:t>1969-07-20T20:18:00.000Z</w:t>
      </w:r>
    </w:p>
    <w:p w14:paraId="3E04F04C" w14:textId="2DFFE170" w:rsidR="008D4569" w:rsidRPr="00894685" w:rsidRDefault="00A37E8D" w:rsidP="00894685">
      <w:pPr>
        <w:pBdr>
          <w:bottom w:val="single" w:sz="4" w:space="1" w:color="auto"/>
        </w:pBdr>
        <w:rPr>
          <w:b/>
        </w:rPr>
      </w:pPr>
      <w:r w:rsidRPr="00894685">
        <w:rPr>
          <w:b/>
        </w:rPr>
        <w:t>Note to implementers</w:t>
      </w:r>
    </w:p>
    <w:p w14:paraId="5448B8BF" w14:textId="33826F28" w:rsidR="00883E95" w:rsidRDefault="00A37E8D" w:rsidP="00894685">
      <w:r w:rsidRPr="00C361D0">
        <w:t xml:space="preserve">The mapping of the XSD type </w:t>
      </w:r>
      <w:proofErr w:type="spellStart"/>
      <w:r w:rsidRPr="00C361D0">
        <w:t>dateTime</w:t>
      </w:r>
      <w:proofErr w:type="spellEnd"/>
      <w:r>
        <w:t xml:space="preserve"> </w:t>
      </w:r>
      <w:r w:rsidRPr="00C361D0">
        <w:t xml:space="preserve">to native structures in various development contexts is not </w:t>
      </w:r>
      <w:r>
        <w:t xml:space="preserve">always </w:t>
      </w:r>
      <w:r w:rsidRPr="00C361D0">
        <w:t xml:space="preserve">1-1 and </w:t>
      </w:r>
      <w:r>
        <w:t>may exhibit</w:t>
      </w:r>
      <w:r w:rsidRPr="00C361D0">
        <w:t xml:space="preserve"> a wide variety of difficulties depending on the tooling and runtime context</w:t>
      </w:r>
      <w:r>
        <w:t xml:space="preserve">. In particular, </w:t>
      </w:r>
      <w:r w:rsidRPr="00C361D0">
        <w:t xml:space="preserve">the trailing </w:t>
      </w:r>
      <w:r>
        <w:t xml:space="preserve">character ‘z’ indicating UTC may actually be stripped/omitted, leading to FIXM times being interpreted as local times instead of UTC times by some applications. </w:t>
      </w:r>
      <w:r>
        <w:lastRenderedPageBreak/>
        <w:t>FIXM implementers are therefore invited to crosscheck that their systems correctly interpret FIXM times as UTC time.</w:t>
      </w:r>
    </w:p>
    <w:p w14:paraId="6534BD1B" w14:textId="77777777" w:rsidR="00A37E8D" w:rsidRDefault="00A37E8D" w:rsidP="00894685"/>
    <w:p w14:paraId="383380C5" w14:textId="77777777" w:rsidR="00D5256A" w:rsidRPr="004F426D" w:rsidRDefault="00D5256A" w:rsidP="00D5256A">
      <w:pPr>
        <w:pStyle w:val="Heading3"/>
      </w:pPr>
      <w:r>
        <w:t>G</w:t>
      </w:r>
      <w:r w:rsidRPr="004F426D">
        <w:t xml:space="preserve">eographical </w:t>
      </w:r>
      <w:r>
        <w:t>p</w:t>
      </w:r>
      <w:r w:rsidRPr="004F426D">
        <w:t>osition</w:t>
      </w:r>
      <w:r>
        <w:t>s</w:t>
      </w:r>
    </w:p>
    <w:p w14:paraId="2ADFE8FF" w14:textId="77777777" w:rsidR="00D5256A" w:rsidRDefault="00D5256A" w:rsidP="00D5256A">
      <w:pPr>
        <w:jc w:val="both"/>
      </w:pPr>
      <w:r>
        <w:t>FIXM captures the concept of Geographical Position as defined by ICAO Annex 15.</w:t>
      </w:r>
    </w:p>
    <w:p w14:paraId="6AFA59E6" w14:textId="77777777" w:rsidR="00D5256A" w:rsidRPr="004B6E3A" w:rsidRDefault="00D5256A" w:rsidP="00D5256A">
      <w:pPr>
        <w:pBdr>
          <w:top w:val="single" w:sz="4" w:space="1" w:color="auto"/>
          <w:left w:val="single" w:sz="4" w:space="4" w:color="auto"/>
          <w:bottom w:val="single" w:sz="4" w:space="1" w:color="auto"/>
          <w:right w:val="single" w:sz="4" w:space="4" w:color="auto"/>
        </w:pBdr>
        <w:jc w:val="both"/>
        <w:rPr>
          <w:i/>
        </w:rPr>
      </w:pPr>
      <w:r w:rsidRPr="004B6E3A">
        <w:rPr>
          <w:i/>
        </w:rPr>
        <w:t>Position (geographical). Set of coordinates (latitude and longitude) referenced to the mathematical reference ellipsoid which define the position of a point on the surface of the Earth.</w:t>
      </w:r>
    </w:p>
    <w:p w14:paraId="2157AF8A" w14:textId="77777777" w:rsidR="00D5256A" w:rsidRDefault="00D5256A" w:rsidP="00D5256A">
      <w:pPr>
        <w:jc w:val="both"/>
      </w:pPr>
      <w:r>
        <w:t xml:space="preserve">This model element maps to the ISO 19107 “Point” construct, defined as </w:t>
      </w:r>
      <w:r w:rsidRPr="00F65C77">
        <w:t>a single location given by a direct position</w:t>
      </w:r>
      <w:r>
        <w:t xml:space="preserve">. </w:t>
      </w:r>
    </w:p>
    <w:p w14:paraId="3BF5F2A9" w14:textId="460491BD" w:rsidR="00D5256A" w:rsidRDefault="00D5256A" w:rsidP="00D5256A"/>
    <w:tbl>
      <w:tblPr>
        <w:tblStyle w:val="TableGrid"/>
        <w:tblW w:w="10745" w:type="dxa"/>
        <w:tblInd w:w="-856" w:type="dxa"/>
        <w:tblLook w:val="04A0" w:firstRow="1" w:lastRow="0" w:firstColumn="1" w:lastColumn="0" w:noHBand="0" w:noVBand="1"/>
      </w:tblPr>
      <w:tblGrid>
        <w:gridCol w:w="4363"/>
        <w:gridCol w:w="6382"/>
      </w:tblGrid>
      <w:tr w:rsidR="004A5D5B" w:rsidRPr="00DE1B48" w14:paraId="3FE8BD60" w14:textId="77777777" w:rsidTr="000955CC">
        <w:tc>
          <w:tcPr>
            <w:tcW w:w="4112" w:type="dxa"/>
            <w:shd w:val="clear" w:color="auto" w:fill="C6D9F1" w:themeFill="text2" w:themeFillTint="33"/>
          </w:tcPr>
          <w:p w14:paraId="656B19B4" w14:textId="77777777" w:rsidR="00D5256A" w:rsidRPr="00DE1B48" w:rsidRDefault="00D5256A" w:rsidP="000B2A69">
            <w:pPr>
              <w:rPr>
                <w:b/>
              </w:rPr>
            </w:pPr>
            <w:r w:rsidRPr="00DE1B48">
              <w:rPr>
                <w:b/>
              </w:rPr>
              <w:t>FIXM Logical Model</w:t>
            </w:r>
          </w:p>
        </w:tc>
        <w:tc>
          <w:tcPr>
            <w:tcW w:w="6633" w:type="dxa"/>
            <w:shd w:val="clear" w:color="auto" w:fill="C6D9F1" w:themeFill="text2" w:themeFillTint="33"/>
          </w:tcPr>
          <w:p w14:paraId="58C60633" w14:textId="77777777" w:rsidR="00D5256A" w:rsidRPr="004A3900" w:rsidRDefault="00D5256A" w:rsidP="000B2A69">
            <w:r w:rsidRPr="00DE1B48">
              <w:rPr>
                <w:b/>
              </w:rPr>
              <w:t>FIXM XML schemas</w:t>
            </w:r>
          </w:p>
        </w:tc>
      </w:tr>
      <w:tr w:rsidR="004A5D5B" w14:paraId="50906CD5" w14:textId="77777777" w:rsidTr="000955CC">
        <w:tc>
          <w:tcPr>
            <w:tcW w:w="4112" w:type="dxa"/>
            <w:vAlign w:val="bottom"/>
          </w:tcPr>
          <w:p w14:paraId="5EB5E676" w14:textId="3857C951" w:rsidR="00D5256A" w:rsidRDefault="004A5D5B" w:rsidP="000B2A69">
            <w:r w:rsidRPr="00EE7037">
              <w:rPr>
                <w:noProof/>
                <w:lang w:eastAsia="en-GB"/>
              </w:rPr>
              <w:drawing>
                <wp:inline distT="0" distB="0" distL="0" distR="0" wp14:anchorId="5A3CDB6F" wp14:editId="562DAD31">
                  <wp:extent cx="2633858" cy="1040682"/>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7086" t="22496" r="6574" b="7717"/>
                          <a:stretch/>
                        </pic:blipFill>
                        <pic:spPr bwMode="auto">
                          <a:xfrm>
                            <a:off x="0" y="0"/>
                            <a:ext cx="2665458" cy="1053168"/>
                          </a:xfrm>
                          <a:prstGeom prst="rect">
                            <a:avLst/>
                          </a:prstGeom>
                          <a:ln>
                            <a:noFill/>
                          </a:ln>
                          <a:extLst>
                            <a:ext uri="{53640926-AAD7-44D8-BBD7-CCE9431645EC}">
                              <a14:shadowObscured xmlns:a14="http://schemas.microsoft.com/office/drawing/2010/main"/>
                            </a:ext>
                          </a:extLst>
                        </pic:spPr>
                      </pic:pic>
                    </a:graphicData>
                  </a:graphic>
                </wp:inline>
              </w:drawing>
            </w:r>
          </w:p>
          <w:p w14:paraId="03572DDD" w14:textId="77777777" w:rsidR="00D5256A" w:rsidRDefault="00D5256A" w:rsidP="000B2A69">
            <w:pPr>
              <w:rPr>
                <w:sz w:val="20"/>
                <w:szCs w:val="20"/>
              </w:rPr>
            </w:pPr>
          </w:p>
          <w:p w14:paraId="42872777" w14:textId="77777777" w:rsidR="00D5256A" w:rsidRDefault="00D5256A" w:rsidP="000B2A69">
            <w:pPr>
              <w:rPr>
                <w:sz w:val="20"/>
                <w:szCs w:val="20"/>
              </w:rPr>
            </w:pPr>
          </w:p>
          <w:p w14:paraId="5601D233" w14:textId="0710A952" w:rsidR="00D5256A" w:rsidRPr="00E51E80" w:rsidRDefault="00D5256A" w:rsidP="000B2A69">
            <w:pPr>
              <w:rPr>
                <w:i/>
                <w:sz w:val="20"/>
                <w:szCs w:val="20"/>
              </w:rPr>
            </w:pPr>
            <w:r>
              <w:rPr>
                <w:sz w:val="20"/>
                <w:szCs w:val="20"/>
              </w:rPr>
              <w:br/>
            </w:r>
            <w:r w:rsidRPr="00E51E80">
              <w:rPr>
                <w:i/>
                <w:sz w:val="20"/>
                <w:szCs w:val="20"/>
              </w:rPr>
              <w:t>UML Class</w:t>
            </w:r>
            <w:r w:rsidRPr="00E51E80">
              <w:rPr>
                <w:b/>
                <w:i/>
                <w:sz w:val="20"/>
                <w:szCs w:val="20"/>
              </w:rPr>
              <w:t xml:space="preserve"> </w:t>
            </w:r>
            <w:proofErr w:type="spellStart"/>
            <w:r w:rsidRPr="00E3727A">
              <w:rPr>
                <w:b/>
                <w:i/>
                <w:sz w:val="20"/>
                <w:szCs w:val="20"/>
              </w:rPr>
              <w:t>GeographicalPosition</w:t>
            </w:r>
            <w:proofErr w:type="spellEnd"/>
            <w:r>
              <w:rPr>
                <w:b/>
                <w:i/>
                <w:sz w:val="20"/>
                <w:szCs w:val="20"/>
              </w:rPr>
              <w:t xml:space="preserve"> </w:t>
            </w:r>
            <w:r w:rsidRPr="00E51E80">
              <w:rPr>
                <w:i/>
                <w:sz w:val="20"/>
                <w:szCs w:val="20"/>
              </w:rPr>
              <w:t xml:space="preserve">in package </w:t>
            </w:r>
            <w:proofErr w:type="spellStart"/>
            <w:r w:rsidRPr="00E51E80">
              <w:rPr>
                <w:i/>
                <w:sz w:val="20"/>
                <w:szCs w:val="20"/>
              </w:rPr>
              <w:t>FIXM.Base</w:t>
            </w:r>
            <w:proofErr w:type="spellEnd"/>
            <w:r w:rsidRPr="00E51E80">
              <w:rPr>
                <w:i/>
                <w:sz w:val="20"/>
                <w:szCs w:val="20"/>
              </w:rPr>
              <w:t>.</w:t>
            </w:r>
            <w:proofErr w:type="spellStart"/>
            <w:r w:rsidR="00DA5036">
              <w:rPr>
                <w:sz w:val="20"/>
                <w:szCs w:val="20"/>
                <w:lang w:val="en-US"/>
              </w:rPr>
              <w:t>AeronauticalReference</w:t>
            </w:r>
            <w:proofErr w:type="spellEnd"/>
          </w:p>
        </w:tc>
        <w:tc>
          <w:tcPr>
            <w:tcW w:w="6633" w:type="dxa"/>
            <w:vAlign w:val="bottom"/>
          </w:tcPr>
          <w:p w14:paraId="6644A51E" w14:textId="5283D548" w:rsidR="000955CC" w:rsidRPr="00EE7037" w:rsidRDefault="000955CC" w:rsidP="000955CC">
            <w:pPr>
              <w:autoSpaceDE w:val="0"/>
              <w:autoSpaceDN w:val="0"/>
              <w:adjustRightInd w:val="0"/>
              <w:rPr>
                <w:color w:val="000000"/>
                <w:sz w:val="18"/>
                <w:highlight w:val="white"/>
              </w:rPr>
            </w:pPr>
            <w:r w:rsidRPr="00944CBA">
              <w:rPr>
                <w:color w:val="0000FF"/>
                <w:sz w:val="18"/>
                <w:highlight w:val="white"/>
              </w:rPr>
              <w:t>&lt;</w:t>
            </w:r>
            <w:proofErr w:type="spellStart"/>
            <w:r w:rsidRPr="00EE7037">
              <w:rPr>
                <w:color w:val="800000"/>
                <w:sz w:val="18"/>
                <w:highlight w:val="white"/>
              </w:rPr>
              <w:t>xs:complexType</w:t>
            </w:r>
            <w:proofErr w:type="spellEnd"/>
            <w:r w:rsidRPr="00EE7037">
              <w:rPr>
                <w:color w:val="FF0000"/>
                <w:sz w:val="18"/>
                <w:highlight w:val="white"/>
              </w:rPr>
              <w:t xml:space="preserve"> name</w:t>
            </w:r>
            <w:r w:rsidRPr="00EE7037">
              <w:rPr>
                <w:color w:val="0000FF"/>
                <w:sz w:val="18"/>
                <w:highlight w:val="white"/>
              </w:rPr>
              <w:t>="</w:t>
            </w:r>
            <w:proofErr w:type="spellStart"/>
            <w:r w:rsidRPr="00EE7037">
              <w:rPr>
                <w:color w:val="000000"/>
                <w:sz w:val="18"/>
                <w:highlight w:val="white"/>
              </w:rPr>
              <w:t>GeographicalPositionType</w:t>
            </w:r>
            <w:proofErr w:type="spellEnd"/>
            <w:r w:rsidRPr="00EE7037">
              <w:rPr>
                <w:color w:val="0000FF"/>
                <w:sz w:val="18"/>
                <w:highlight w:val="white"/>
              </w:rPr>
              <w:t>"&gt;</w:t>
            </w:r>
          </w:p>
          <w:p w14:paraId="60618BC1" w14:textId="011AFAC2" w:rsidR="000955CC" w:rsidRPr="00EE7037" w:rsidRDefault="000955CC" w:rsidP="000955CC">
            <w:pPr>
              <w:autoSpaceDE w:val="0"/>
              <w:autoSpaceDN w:val="0"/>
              <w:adjustRightInd w:val="0"/>
              <w:rPr>
                <w:color w:val="000000"/>
                <w:sz w:val="18"/>
                <w:highlight w:val="white"/>
              </w:rPr>
            </w:pPr>
            <w:r>
              <w:rPr>
                <w:rFonts w:cs="Arial"/>
                <w:color w:val="0000FF"/>
                <w:sz w:val="18"/>
                <w:szCs w:val="20"/>
                <w:highlight w:val="white"/>
              </w:rPr>
              <w:t xml:space="preserve">    </w:t>
            </w:r>
            <w:r w:rsidRPr="00944CBA">
              <w:rPr>
                <w:color w:val="0000FF"/>
                <w:sz w:val="18"/>
                <w:highlight w:val="white"/>
              </w:rPr>
              <w:t>&lt;</w:t>
            </w:r>
            <w:proofErr w:type="spellStart"/>
            <w:r w:rsidRPr="00EE7037">
              <w:rPr>
                <w:color w:val="800000"/>
                <w:sz w:val="18"/>
                <w:highlight w:val="white"/>
              </w:rPr>
              <w:t>xs:sequence</w:t>
            </w:r>
            <w:proofErr w:type="spellEnd"/>
            <w:r w:rsidRPr="00EE7037">
              <w:rPr>
                <w:color w:val="0000FF"/>
                <w:sz w:val="18"/>
                <w:highlight w:val="white"/>
              </w:rPr>
              <w:t>&gt;</w:t>
            </w:r>
          </w:p>
          <w:p w14:paraId="193B63D3" w14:textId="3EADD33C" w:rsidR="000955CC" w:rsidRPr="00EE7037" w:rsidRDefault="000955CC" w:rsidP="000955CC">
            <w:pPr>
              <w:autoSpaceDE w:val="0"/>
              <w:autoSpaceDN w:val="0"/>
              <w:adjustRightInd w:val="0"/>
              <w:rPr>
                <w:color w:val="000000"/>
                <w:sz w:val="18"/>
                <w:highlight w:val="white"/>
              </w:rPr>
            </w:pPr>
            <w:r>
              <w:rPr>
                <w:rFonts w:cs="Arial"/>
                <w:color w:val="0000FF"/>
                <w:sz w:val="18"/>
                <w:szCs w:val="20"/>
                <w:highlight w:val="white"/>
              </w:rPr>
              <w:t xml:space="preserve">        </w:t>
            </w:r>
            <w:r w:rsidRPr="00944CBA">
              <w:rPr>
                <w:color w:val="0000FF"/>
                <w:sz w:val="18"/>
                <w:highlight w:val="white"/>
              </w:rPr>
              <w:t>&lt;</w:t>
            </w:r>
            <w:proofErr w:type="spellStart"/>
            <w:r w:rsidRPr="00EE7037">
              <w:rPr>
                <w:color w:val="800000"/>
                <w:sz w:val="18"/>
                <w:highlight w:val="white"/>
              </w:rPr>
              <w:t>xs:element</w:t>
            </w:r>
            <w:proofErr w:type="spellEnd"/>
            <w:r w:rsidRPr="00EE7037">
              <w:rPr>
                <w:color w:val="FF0000"/>
                <w:sz w:val="18"/>
                <w:highlight w:val="white"/>
              </w:rPr>
              <w:t xml:space="preserve"> name</w:t>
            </w:r>
            <w:r w:rsidRPr="00EE7037">
              <w:rPr>
                <w:color w:val="0000FF"/>
                <w:sz w:val="18"/>
                <w:highlight w:val="white"/>
              </w:rPr>
              <w:t>="</w:t>
            </w:r>
            <w:r w:rsidRPr="00EE7037">
              <w:rPr>
                <w:color w:val="000000"/>
                <w:sz w:val="18"/>
                <w:highlight w:val="white"/>
              </w:rPr>
              <w:t>extension</w:t>
            </w:r>
            <w:r w:rsidRPr="00EE7037">
              <w:rPr>
                <w:color w:val="0000FF"/>
                <w:sz w:val="18"/>
                <w:highlight w:val="white"/>
              </w:rPr>
              <w:t>"</w:t>
            </w:r>
            <w:r w:rsidRPr="00EE7037">
              <w:rPr>
                <w:color w:val="FF0000"/>
                <w:sz w:val="18"/>
                <w:highlight w:val="white"/>
              </w:rPr>
              <w:t xml:space="preserve"> type</w:t>
            </w:r>
            <w:r w:rsidRPr="00EE7037">
              <w:rPr>
                <w:color w:val="0000FF"/>
                <w:sz w:val="18"/>
                <w:highlight w:val="white"/>
              </w:rPr>
              <w:t>="</w:t>
            </w:r>
            <w:proofErr w:type="spellStart"/>
            <w:r w:rsidRPr="00EE7037">
              <w:rPr>
                <w:color w:val="000000"/>
                <w:sz w:val="18"/>
                <w:highlight w:val="white"/>
              </w:rPr>
              <w:t>fb:GeographicalPositionExtensionType</w:t>
            </w:r>
            <w:proofErr w:type="spellEnd"/>
            <w:r w:rsidRPr="00EE7037">
              <w:rPr>
                <w:color w:val="0000FF"/>
                <w:sz w:val="18"/>
                <w:highlight w:val="white"/>
              </w:rPr>
              <w:t>"</w:t>
            </w:r>
            <w:r w:rsidRPr="00EE7037">
              <w:rPr>
                <w:color w:val="FF0000"/>
                <w:sz w:val="18"/>
                <w:highlight w:val="white"/>
              </w:rPr>
              <w:t xml:space="preserve"> </w:t>
            </w:r>
            <w:proofErr w:type="spellStart"/>
            <w:r w:rsidRPr="00EE7037">
              <w:rPr>
                <w:color w:val="FF0000"/>
                <w:sz w:val="18"/>
                <w:highlight w:val="white"/>
              </w:rPr>
              <w:t>nillable</w:t>
            </w:r>
            <w:proofErr w:type="spellEnd"/>
            <w:r w:rsidRPr="00EE7037">
              <w:rPr>
                <w:color w:val="0000FF"/>
                <w:sz w:val="18"/>
                <w:highlight w:val="white"/>
              </w:rPr>
              <w:t>="</w:t>
            </w:r>
            <w:r w:rsidRPr="00EE7037">
              <w:rPr>
                <w:color w:val="000000"/>
                <w:sz w:val="18"/>
                <w:highlight w:val="white"/>
              </w:rPr>
              <w:t>true</w:t>
            </w:r>
            <w:r w:rsidRPr="00EE7037">
              <w:rPr>
                <w:color w:val="0000FF"/>
                <w:sz w:val="18"/>
                <w:highlight w:val="white"/>
              </w:rPr>
              <w:t>"</w:t>
            </w:r>
            <w:r w:rsidRPr="00EE7037">
              <w:rPr>
                <w:color w:val="FF0000"/>
                <w:sz w:val="18"/>
                <w:highlight w:val="white"/>
              </w:rPr>
              <w:t xml:space="preserve"> minOccurs</w:t>
            </w:r>
            <w:r w:rsidRPr="00EE7037">
              <w:rPr>
                <w:color w:val="0000FF"/>
                <w:sz w:val="18"/>
                <w:highlight w:val="white"/>
              </w:rPr>
              <w:t>="</w:t>
            </w:r>
            <w:r w:rsidRPr="00EE7037">
              <w:rPr>
                <w:color w:val="000000"/>
                <w:sz w:val="18"/>
                <w:highlight w:val="white"/>
              </w:rPr>
              <w:t>0</w:t>
            </w:r>
            <w:r w:rsidRPr="00EE7037">
              <w:rPr>
                <w:color w:val="0000FF"/>
                <w:sz w:val="18"/>
                <w:highlight w:val="white"/>
              </w:rPr>
              <w:t>"</w:t>
            </w:r>
            <w:r w:rsidRPr="00EE7037">
              <w:rPr>
                <w:color w:val="FF0000"/>
                <w:sz w:val="18"/>
                <w:highlight w:val="white"/>
              </w:rPr>
              <w:t xml:space="preserve"> </w:t>
            </w:r>
            <w:proofErr w:type="spellStart"/>
            <w:r w:rsidRPr="00EE7037">
              <w:rPr>
                <w:color w:val="FF0000"/>
                <w:sz w:val="18"/>
                <w:highlight w:val="white"/>
              </w:rPr>
              <w:t>maxOccurs</w:t>
            </w:r>
            <w:proofErr w:type="spellEnd"/>
            <w:r w:rsidRPr="00EE7037">
              <w:rPr>
                <w:color w:val="0000FF"/>
                <w:sz w:val="18"/>
                <w:highlight w:val="white"/>
              </w:rPr>
              <w:t>="</w:t>
            </w:r>
            <w:r w:rsidRPr="00EE7037">
              <w:rPr>
                <w:color w:val="000000"/>
                <w:sz w:val="18"/>
                <w:highlight w:val="white"/>
              </w:rPr>
              <w:t>2000</w:t>
            </w:r>
            <w:r w:rsidRPr="00EE7037">
              <w:rPr>
                <w:color w:val="0000FF"/>
                <w:sz w:val="18"/>
                <w:highlight w:val="white"/>
              </w:rPr>
              <w:t>"&gt;</w:t>
            </w:r>
          </w:p>
          <w:p w14:paraId="35D061EE" w14:textId="59745773" w:rsidR="000955CC" w:rsidRPr="00EE7037" w:rsidRDefault="000955CC" w:rsidP="000955CC">
            <w:pPr>
              <w:autoSpaceDE w:val="0"/>
              <w:autoSpaceDN w:val="0"/>
              <w:adjustRightInd w:val="0"/>
              <w:rPr>
                <w:color w:val="000000"/>
                <w:sz w:val="18"/>
                <w:highlight w:val="white"/>
              </w:rPr>
            </w:pPr>
            <w:r>
              <w:rPr>
                <w:rFonts w:cs="Arial"/>
                <w:color w:val="0000FF"/>
                <w:sz w:val="18"/>
                <w:szCs w:val="20"/>
                <w:highlight w:val="white"/>
              </w:rPr>
              <w:t xml:space="preserve">        </w:t>
            </w:r>
            <w:r w:rsidRPr="00944CBA">
              <w:rPr>
                <w:color w:val="0000FF"/>
                <w:sz w:val="18"/>
                <w:highlight w:val="white"/>
              </w:rPr>
              <w:t>&lt;/</w:t>
            </w:r>
            <w:proofErr w:type="spellStart"/>
            <w:r w:rsidRPr="00EE7037">
              <w:rPr>
                <w:color w:val="800000"/>
                <w:sz w:val="18"/>
                <w:highlight w:val="white"/>
              </w:rPr>
              <w:t>xs:element</w:t>
            </w:r>
            <w:proofErr w:type="spellEnd"/>
            <w:r w:rsidRPr="00EE7037">
              <w:rPr>
                <w:color w:val="0000FF"/>
                <w:sz w:val="18"/>
                <w:highlight w:val="white"/>
              </w:rPr>
              <w:t>&gt;</w:t>
            </w:r>
          </w:p>
          <w:p w14:paraId="1649A85A" w14:textId="7301EFAD" w:rsidR="000955CC" w:rsidRPr="00EE7037" w:rsidRDefault="000955CC" w:rsidP="000955CC">
            <w:pPr>
              <w:autoSpaceDE w:val="0"/>
              <w:autoSpaceDN w:val="0"/>
              <w:adjustRightInd w:val="0"/>
              <w:rPr>
                <w:color w:val="000000"/>
                <w:sz w:val="18"/>
                <w:highlight w:val="white"/>
              </w:rPr>
            </w:pPr>
            <w:r>
              <w:rPr>
                <w:rFonts w:cs="Arial"/>
                <w:color w:val="0000FF"/>
                <w:sz w:val="18"/>
                <w:szCs w:val="20"/>
                <w:highlight w:val="white"/>
              </w:rPr>
              <w:t xml:space="preserve">        </w:t>
            </w:r>
            <w:r w:rsidRPr="00944CBA">
              <w:rPr>
                <w:color w:val="0000FF"/>
                <w:sz w:val="18"/>
                <w:highlight w:val="white"/>
              </w:rPr>
              <w:t>&lt;</w:t>
            </w:r>
            <w:proofErr w:type="spellStart"/>
            <w:r w:rsidRPr="00EE7037">
              <w:rPr>
                <w:color w:val="800000"/>
                <w:sz w:val="18"/>
                <w:highlight w:val="white"/>
              </w:rPr>
              <w:t>xs:element</w:t>
            </w:r>
            <w:proofErr w:type="spellEnd"/>
            <w:r w:rsidRPr="00EE7037">
              <w:rPr>
                <w:color w:val="FF0000"/>
                <w:sz w:val="18"/>
                <w:highlight w:val="white"/>
              </w:rPr>
              <w:t xml:space="preserve"> name</w:t>
            </w:r>
            <w:r w:rsidRPr="00EE7037">
              <w:rPr>
                <w:color w:val="0000FF"/>
                <w:sz w:val="18"/>
                <w:highlight w:val="white"/>
              </w:rPr>
              <w:t>="</w:t>
            </w:r>
            <w:proofErr w:type="spellStart"/>
            <w:r w:rsidRPr="00EE7037">
              <w:rPr>
                <w:color w:val="000000"/>
                <w:sz w:val="18"/>
                <w:highlight w:val="white"/>
              </w:rPr>
              <w:t>pos</w:t>
            </w:r>
            <w:proofErr w:type="spellEnd"/>
            <w:r w:rsidRPr="00EE7037">
              <w:rPr>
                <w:color w:val="0000FF"/>
                <w:sz w:val="18"/>
                <w:highlight w:val="white"/>
              </w:rPr>
              <w:t>"</w:t>
            </w:r>
            <w:r w:rsidRPr="00EE7037">
              <w:rPr>
                <w:color w:val="FF0000"/>
                <w:sz w:val="18"/>
                <w:highlight w:val="white"/>
              </w:rPr>
              <w:t xml:space="preserve"> type</w:t>
            </w:r>
            <w:r w:rsidRPr="00EE7037">
              <w:rPr>
                <w:color w:val="0000FF"/>
                <w:sz w:val="18"/>
                <w:highlight w:val="white"/>
              </w:rPr>
              <w:t>="</w:t>
            </w:r>
            <w:proofErr w:type="spellStart"/>
            <w:r w:rsidRPr="00EE7037">
              <w:rPr>
                <w:color w:val="000000"/>
                <w:sz w:val="18"/>
                <w:highlight w:val="white"/>
              </w:rPr>
              <w:t>fb:LatLongPosType</w:t>
            </w:r>
            <w:proofErr w:type="spellEnd"/>
            <w:r w:rsidRPr="00EE7037">
              <w:rPr>
                <w:color w:val="0000FF"/>
                <w:sz w:val="18"/>
                <w:highlight w:val="white"/>
              </w:rPr>
              <w:t>"</w:t>
            </w:r>
            <w:r w:rsidRPr="00EE7037">
              <w:rPr>
                <w:color w:val="FF0000"/>
                <w:sz w:val="18"/>
                <w:highlight w:val="white"/>
              </w:rPr>
              <w:t xml:space="preserve"> minOccurs</w:t>
            </w:r>
            <w:r w:rsidRPr="00EE7037">
              <w:rPr>
                <w:color w:val="0000FF"/>
                <w:sz w:val="18"/>
                <w:highlight w:val="white"/>
              </w:rPr>
              <w:t>="</w:t>
            </w:r>
            <w:r w:rsidRPr="00EE7037">
              <w:rPr>
                <w:color w:val="000000"/>
                <w:sz w:val="18"/>
                <w:highlight w:val="white"/>
              </w:rPr>
              <w:t>1</w:t>
            </w:r>
            <w:r w:rsidRPr="00EE7037">
              <w:rPr>
                <w:color w:val="0000FF"/>
                <w:sz w:val="18"/>
                <w:highlight w:val="white"/>
              </w:rPr>
              <w:t>"</w:t>
            </w:r>
            <w:r w:rsidRPr="00EE7037">
              <w:rPr>
                <w:color w:val="FF0000"/>
                <w:sz w:val="18"/>
                <w:highlight w:val="white"/>
              </w:rPr>
              <w:t xml:space="preserve"> </w:t>
            </w:r>
            <w:proofErr w:type="spellStart"/>
            <w:r w:rsidRPr="00EE7037">
              <w:rPr>
                <w:color w:val="FF0000"/>
                <w:sz w:val="18"/>
                <w:highlight w:val="white"/>
              </w:rPr>
              <w:t>maxOccurs</w:t>
            </w:r>
            <w:proofErr w:type="spellEnd"/>
            <w:r w:rsidRPr="00EE7037">
              <w:rPr>
                <w:color w:val="0000FF"/>
                <w:sz w:val="18"/>
                <w:highlight w:val="white"/>
              </w:rPr>
              <w:t>="</w:t>
            </w:r>
            <w:r w:rsidRPr="00EE7037">
              <w:rPr>
                <w:color w:val="000000"/>
                <w:sz w:val="18"/>
                <w:highlight w:val="white"/>
              </w:rPr>
              <w:t>1</w:t>
            </w:r>
            <w:r w:rsidRPr="00EE7037">
              <w:rPr>
                <w:color w:val="0000FF"/>
                <w:sz w:val="18"/>
                <w:highlight w:val="white"/>
              </w:rPr>
              <w:t>"&gt;</w:t>
            </w:r>
          </w:p>
          <w:p w14:paraId="6BE96D71" w14:textId="46A5E008" w:rsidR="000955CC" w:rsidRPr="00EE7037" w:rsidRDefault="000955CC" w:rsidP="000955CC">
            <w:pPr>
              <w:autoSpaceDE w:val="0"/>
              <w:autoSpaceDN w:val="0"/>
              <w:adjustRightInd w:val="0"/>
              <w:rPr>
                <w:color w:val="000000"/>
                <w:sz w:val="18"/>
                <w:highlight w:val="white"/>
              </w:rPr>
            </w:pPr>
            <w:r>
              <w:rPr>
                <w:rFonts w:cs="Arial"/>
                <w:color w:val="0000FF"/>
                <w:sz w:val="18"/>
                <w:szCs w:val="20"/>
                <w:highlight w:val="white"/>
              </w:rPr>
              <w:t xml:space="preserve">        </w:t>
            </w:r>
            <w:r w:rsidRPr="00944CBA">
              <w:rPr>
                <w:color w:val="0000FF"/>
                <w:sz w:val="18"/>
                <w:highlight w:val="white"/>
              </w:rPr>
              <w:t>&lt;/</w:t>
            </w:r>
            <w:proofErr w:type="spellStart"/>
            <w:r w:rsidRPr="00EE7037">
              <w:rPr>
                <w:color w:val="800000"/>
                <w:sz w:val="18"/>
                <w:highlight w:val="white"/>
              </w:rPr>
              <w:t>xs:element</w:t>
            </w:r>
            <w:proofErr w:type="spellEnd"/>
            <w:r w:rsidRPr="00EE7037">
              <w:rPr>
                <w:color w:val="0000FF"/>
                <w:sz w:val="18"/>
                <w:highlight w:val="white"/>
              </w:rPr>
              <w:t>&gt;</w:t>
            </w:r>
          </w:p>
          <w:p w14:paraId="75188554" w14:textId="61BEC1E3" w:rsidR="000955CC" w:rsidRPr="00EE7037" w:rsidRDefault="000955CC" w:rsidP="000955CC">
            <w:pPr>
              <w:autoSpaceDE w:val="0"/>
              <w:autoSpaceDN w:val="0"/>
              <w:adjustRightInd w:val="0"/>
              <w:rPr>
                <w:color w:val="000000"/>
                <w:sz w:val="18"/>
                <w:highlight w:val="white"/>
              </w:rPr>
            </w:pPr>
            <w:r>
              <w:rPr>
                <w:rFonts w:cs="Arial"/>
                <w:color w:val="0000FF"/>
                <w:sz w:val="18"/>
                <w:szCs w:val="20"/>
                <w:highlight w:val="white"/>
              </w:rPr>
              <w:t xml:space="preserve">    </w:t>
            </w:r>
            <w:r w:rsidRPr="00944CBA">
              <w:rPr>
                <w:color w:val="0000FF"/>
                <w:sz w:val="18"/>
                <w:highlight w:val="white"/>
              </w:rPr>
              <w:t>&lt;/</w:t>
            </w:r>
            <w:proofErr w:type="spellStart"/>
            <w:r w:rsidRPr="00EE7037">
              <w:rPr>
                <w:color w:val="800000"/>
                <w:sz w:val="18"/>
                <w:highlight w:val="white"/>
              </w:rPr>
              <w:t>xs:sequence</w:t>
            </w:r>
            <w:proofErr w:type="spellEnd"/>
            <w:r w:rsidRPr="00EE7037">
              <w:rPr>
                <w:color w:val="0000FF"/>
                <w:sz w:val="18"/>
                <w:highlight w:val="white"/>
              </w:rPr>
              <w:t>&gt;</w:t>
            </w:r>
          </w:p>
          <w:p w14:paraId="48BFDC54" w14:textId="7311937F" w:rsidR="000955CC" w:rsidRPr="00EE7037" w:rsidRDefault="000955CC" w:rsidP="000955CC">
            <w:pPr>
              <w:autoSpaceDE w:val="0"/>
              <w:autoSpaceDN w:val="0"/>
              <w:adjustRightInd w:val="0"/>
              <w:rPr>
                <w:color w:val="000000"/>
                <w:sz w:val="18"/>
                <w:highlight w:val="white"/>
              </w:rPr>
            </w:pPr>
            <w:r>
              <w:rPr>
                <w:rFonts w:cs="Arial"/>
                <w:color w:val="0000FF"/>
                <w:sz w:val="18"/>
                <w:szCs w:val="20"/>
                <w:highlight w:val="white"/>
              </w:rPr>
              <w:t xml:space="preserve">    </w:t>
            </w:r>
            <w:r w:rsidRPr="00944CBA">
              <w:rPr>
                <w:color w:val="0000FF"/>
                <w:sz w:val="18"/>
                <w:highlight w:val="white"/>
              </w:rPr>
              <w:t>&lt;</w:t>
            </w:r>
            <w:proofErr w:type="spellStart"/>
            <w:r w:rsidRPr="00EE7037">
              <w:rPr>
                <w:color w:val="800000"/>
                <w:sz w:val="18"/>
                <w:highlight w:val="white"/>
              </w:rPr>
              <w:t>xs:attribute</w:t>
            </w:r>
            <w:proofErr w:type="spellEnd"/>
            <w:r w:rsidRPr="00EE7037">
              <w:rPr>
                <w:color w:val="FF0000"/>
                <w:sz w:val="18"/>
                <w:highlight w:val="white"/>
              </w:rPr>
              <w:t xml:space="preserve"> name</w:t>
            </w:r>
            <w:r w:rsidRPr="00EE7037">
              <w:rPr>
                <w:color w:val="0000FF"/>
                <w:sz w:val="18"/>
                <w:highlight w:val="white"/>
              </w:rPr>
              <w:t>="</w:t>
            </w:r>
            <w:proofErr w:type="spellStart"/>
            <w:r w:rsidRPr="00EE7037">
              <w:rPr>
                <w:color w:val="000000"/>
                <w:sz w:val="18"/>
                <w:highlight w:val="white"/>
              </w:rPr>
              <w:t>srsName</w:t>
            </w:r>
            <w:proofErr w:type="spellEnd"/>
            <w:r w:rsidRPr="00EE7037">
              <w:rPr>
                <w:color w:val="0000FF"/>
                <w:sz w:val="18"/>
                <w:highlight w:val="white"/>
              </w:rPr>
              <w:t>"</w:t>
            </w:r>
            <w:r w:rsidRPr="00EE7037">
              <w:rPr>
                <w:color w:val="FF0000"/>
                <w:sz w:val="18"/>
                <w:highlight w:val="white"/>
              </w:rPr>
              <w:t xml:space="preserve"> type</w:t>
            </w:r>
            <w:r w:rsidRPr="00EE7037">
              <w:rPr>
                <w:color w:val="0000FF"/>
                <w:sz w:val="18"/>
                <w:highlight w:val="white"/>
              </w:rPr>
              <w:t>="</w:t>
            </w:r>
            <w:proofErr w:type="spellStart"/>
            <w:r w:rsidRPr="00EE7037">
              <w:rPr>
                <w:color w:val="000000"/>
                <w:sz w:val="18"/>
                <w:highlight w:val="white"/>
              </w:rPr>
              <w:t>xs:string</w:t>
            </w:r>
            <w:proofErr w:type="spellEnd"/>
            <w:r w:rsidRPr="00EE7037">
              <w:rPr>
                <w:color w:val="0000FF"/>
                <w:sz w:val="18"/>
                <w:highlight w:val="white"/>
              </w:rPr>
              <w:t>"</w:t>
            </w:r>
            <w:r w:rsidRPr="00EE7037">
              <w:rPr>
                <w:color w:val="FF0000"/>
                <w:sz w:val="18"/>
                <w:highlight w:val="white"/>
              </w:rPr>
              <w:t xml:space="preserve"> use</w:t>
            </w:r>
            <w:r w:rsidRPr="00EE7037">
              <w:rPr>
                <w:color w:val="0000FF"/>
                <w:sz w:val="18"/>
                <w:highlight w:val="white"/>
              </w:rPr>
              <w:t>="</w:t>
            </w:r>
            <w:r w:rsidRPr="00EE7037">
              <w:rPr>
                <w:color w:val="000000"/>
                <w:sz w:val="18"/>
                <w:highlight w:val="white"/>
              </w:rPr>
              <w:t>required</w:t>
            </w:r>
            <w:r w:rsidRPr="00EE7037">
              <w:rPr>
                <w:color w:val="0000FF"/>
                <w:sz w:val="18"/>
                <w:highlight w:val="white"/>
              </w:rPr>
              <w:t>"</w:t>
            </w:r>
            <w:r w:rsidRPr="00EE7037">
              <w:rPr>
                <w:color w:val="FF0000"/>
                <w:sz w:val="18"/>
                <w:highlight w:val="white"/>
              </w:rPr>
              <w:t xml:space="preserve"> fixed</w:t>
            </w:r>
            <w:r w:rsidRPr="00EE7037">
              <w:rPr>
                <w:color w:val="0000FF"/>
                <w:sz w:val="18"/>
                <w:highlight w:val="white"/>
              </w:rPr>
              <w:t>="</w:t>
            </w:r>
            <w:proofErr w:type="spellStart"/>
            <w:r w:rsidRPr="00EE7037">
              <w:rPr>
                <w:color w:val="000000"/>
                <w:sz w:val="18"/>
                <w:highlight w:val="white"/>
              </w:rPr>
              <w:t>urn:ogc:def:crs:EPSG</w:t>
            </w:r>
            <w:proofErr w:type="spellEnd"/>
            <w:r w:rsidRPr="00EE7037">
              <w:rPr>
                <w:color w:val="000000"/>
                <w:sz w:val="18"/>
                <w:highlight w:val="white"/>
              </w:rPr>
              <w:t>::4326</w:t>
            </w:r>
            <w:r w:rsidRPr="00EE7037">
              <w:rPr>
                <w:color w:val="0000FF"/>
                <w:sz w:val="18"/>
                <w:highlight w:val="white"/>
              </w:rPr>
              <w:t>"&gt;</w:t>
            </w:r>
          </w:p>
          <w:p w14:paraId="6207F408" w14:textId="4096450F" w:rsidR="000955CC" w:rsidRPr="00EE7037" w:rsidRDefault="000955CC" w:rsidP="000955CC">
            <w:pPr>
              <w:autoSpaceDE w:val="0"/>
              <w:autoSpaceDN w:val="0"/>
              <w:adjustRightInd w:val="0"/>
              <w:rPr>
                <w:color w:val="000000"/>
                <w:sz w:val="18"/>
                <w:highlight w:val="white"/>
              </w:rPr>
            </w:pPr>
            <w:r>
              <w:rPr>
                <w:rFonts w:cs="Arial"/>
                <w:color w:val="0000FF"/>
                <w:sz w:val="18"/>
                <w:szCs w:val="20"/>
                <w:highlight w:val="white"/>
              </w:rPr>
              <w:t xml:space="preserve">    </w:t>
            </w:r>
            <w:r w:rsidRPr="00944CBA">
              <w:rPr>
                <w:color w:val="0000FF"/>
                <w:sz w:val="18"/>
                <w:highlight w:val="white"/>
              </w:rPr>
              <w:t>&lt;/</w:t>
            </w:r>
            <w:proofErr w:type="spellStart"/>
            <w:r w:rsidRPr="00EE7037">
              <w:rPr>
                <w:color w:val="800000"/>
                <w:sz w:val="18"/>
                <w:highlight w:val="white"/>
              </w:rPr>
              <w:t>xs:attribute</w:t>
            </w:r>
            <w:proofErr w:type="spellEnd"/>
            <w:r w:rsidRPr="00EE7037">
              <w:rPr>
                <w:color w:val="0000FF"/>
                <w:sz w:val="18"/>
                <w:highlight w:val="white"/>
              </w:rPr>
              <w:t>&gt;</w:t>
            </w:r>
          </w:p>
          <w:p w14:paraId="54FB87AA" w14:textId="68B4CC26" w:rsidR="00D5256A" w:rsidRPr="00E51E80" w:rsidRDefault="000955CC" w:rsidP="000B2A69">
            <w:pPr>
              <w:rPr>
                <w:i/>
                <w:color w:val="0000FF"/>
                <w:sz w:val="20"/>
                <w:szCs w:val="20"/>
                <w:lang w:eastAsia="en-GB"/>
              </w:rPr>
            </w:pPr>
            <w:r w:rsidRPr="00EE7037">
              <w:rPr>
                <w:color w:val="0000FF"/>
                <w:sz w:val="18"/>
                <w:highlight w:val="white"/>
              </w:rPr>
              <w:t>&lt;/</w:t>
            </w:r>
            <w:proofErr w:type="spellStart"/>
            <w:r w:rsidRPr="00EE7037">
              <w:rPr>
                <w:color w:val="800000"/>
                <w:sz w:val="18"/>
                <w:highlight w:val="white"/>
              </w:rPr>
              <w:t>xs:complexType</w:t>
            </w:r>
            <w:proofErr w:type="spellEnd"/>
            <w:r w:rsidRPr="00EE7037">
              <w:rPr>
                <w:color w:val="0000FF"/>
                <w:sz w:val="18"/>
                <w:highlight w:val="white"/>
              </w:rPr>
              <w:t>&gt;</w:t>
            </w:r>
            <w:r>
              <w:rPr>
                <w:rFonts w:ascii="Arial" w:hAnsi="Arial" w:cs="Arial"/>
                <w:color w:val="0000FF"/>
                <w:sz w:val="20"/>
                <w:szCs w:val="20"/>
                <w:highlight w:val="white"/>
              </w:rPr>
              <w:br/>
            </w:r>
            <w:r w:rsidR="00D5256A" w:rsidRPr="00E51E80">
              <w:rPr>
                <w:i/>
                <w:sz w:val="20"/>
                <w:szCs w:val="20"/>
                <w:lang w:eastAsia="en-GB"/>
              </w:rPr>
              <w:t xml:space="preserve">Complex type </w:t>
            </w:r>
            <w:proofErr w:type="spellStart"/>
            <w:r w:rsidR="00D5256A" w:rsidRPr="00797571">
              <w:rPr>
                <w:b/>
                <w:i/>
                <w:sz w:val="20"/>
                <w:szCs w:val="20"/>
                <w:lang w:eastAsia="en-GB"/>
              </w:rPr>
              <w:t>GeographicalPositionType</w:t>
            </w:r>
            <w:proofErr w:type="spellEnd"/>
            <w:r w:rsidR="00D5256A" w:rsidRPr="00797571">
              <w:rPr>
                <w:b/>
                <w:i/>
                <w:sz w:val="20"/>
                <w:szCs w:val="20"/>
                <w:lang w:eastAsia="en-GB"/>
              </w:rPr>
              <w:t xml:space="preserve"> </w:t>
            </w:r>
            <w:r w:rsidR="00D5256A" w:rsidRPr="00E51E80">
              <w:rPr>
                <w:i/>
                <w:sz w:val="20"/>
                <w:szCs w:val="20"/>
                <w:lang w:eastAsia="en-GB"/>
              </w:rPr>
              <w:t>in file</w:t>
            </w:r>
            <w:r w:rsidR="00D5256A">
              <w:rPr>
                <w:i/>
                <w:sz w:val="20"/>
                <w:szCs w:val="20"/>
                <w:lang w:eastAsia="en-GB"/>
              </w:rPr>
              <w:br/>
            </w:r>
            <w:r w:rsidR="00D5256A" w:rsidRPr="00E51E80">
              <w:rPr>
                <w:i/>
                <w:sz w:val="20"/>
                <w:szCs w:val="20"/>
                <w:lang w:eastAsia="en-GB"/>
              </w:rPr>
              <w:t>A</w:t>
            </w:r>
            <w:r w:rsidR="00934BCA">
              <w:rPr>
                <w:i/>
                <w:sz w:val="20"/>
                <w:szCs w:val="20"/>
                <w:lang w:eastAsia="en-GB"/>
              </w:rPr>
              <w:t>eronauticalReference</w:t>
            </w:r>
            <w:r w:rsidR="00D5256A" w:rsidRPr="00E51E80">
              <w:rPr>
                <w:i/>
                <w:sz w:val="20"/>
                <w:szCs w:val="20"/>
                <w:lang w:eastAsia="en-GB"/>
              </w:rPr>
              <w:t>.xsd</w:t>
            </w:r>
          </w:p>
        </w:tc>
      </w:tr>
    </w:tbl>
    <w:p w14:paraId="4FAC0CAE" w14:textId="77777777" w:rsidR="00D5256A" w:rsidRDefault="00D5256A" w:rsidP="00D5256A"/>
    <w:p w14:paraId="166F5F3B" w14:textId="77777777" w:rsidR="00D5256A" w:rsidRDefault="00D5256A" w:rsidP="00D5256A">
      <w:r>
        <w:t>A geographic location consists of a co-ordinate reference system and geographic co-ordinates.</w:t>
      </w:r>
    </w:p>
    <w:p w14:paraId="49A5231D" w14:textId="77777777" w:rsidR="00D5256A" w:rsidRPr="003330C7" w:rsidRDefault="00D5256A" w:rsidP="00D5256A">
      <w:pPr>
        <w:pBdr>
          <w:bottom w:val="single" w:sz="4" w:space="1" w:color="auto"/>
        </w:pBdr>
      </w:pPr>
      <w:r w:rsidRPr="003330C7">
        <w:t>Co-ordinate reference system</w:t>
      </w:r>
    </w:p>
    <w:p w14:paraId="5F40F0B7" w14:textId="1303E5C0" w:rsidR="00D5256A" w:rsidRDefault="00D5256A" w:rsidP="00D5256A">
      <w:pPr>
        <w:jc w:val="both"/>
      </w:pPr>
      <w:r>
        <w:t>ICAO Annex 11 chapter 2.29.1 states that World Geodetic System — 1984 (WGS-84) shall be used as the horizontal (geodetic) reference system for air navigation. The Coordinate Reference System reference is critical for the correct encoding and processing of FIXM positions</w:t>
      </w:r>
      <w:r w:rsidRPr="004176DF">
        <w:rPr>
          <w:i/>
        </w:rPr>
        <w:t>. This is because a CRS not only indicates the geodetic datum and ellipsoid for which point coordinates are expressed but also the order of the coordinate axes in which coordinate values are provided, e.g. latitude before longitude – which is an important convention for the aviation domain.</w:t>
      </w:r>
      <w:r>
        <w:rPr>
          <w:i/>
        </w:rPr>
        <w:t xml:space="preserve"> </w:t>
      </w:r>
      <w:r w:rsidRPr="00721BFB">
        <w:t xml:space="preserve">[copied from </w:t>
      </w:r>
      <w:hyperlink r:id="rId39" w:history="1">
        <w:r w:rsidRPr="00E53810">
          <w:rPr>
            <w:rStyle w:val="Hyperlink"/>
          </w:rPr>
          <w:t>OGC 12-028r1</w:t>
        </w:r>
      </w:hyperlink>
      <w:r w:rsidRPr="00721BFB">
        <w:t>]</w:t>
      </w:r>
      <w:r>
        <w:t xml:space="preserve"> </w:t>
      </w:r>
      <w:r w:rsidRPr="004176DF">
        <w:t xml:space="preserve">The EPSG:4326 CRS is the recommended choice for AIXM 5.1 data sets that </w:t>
      </w:r>
      <w:r>
        <w:t xml:space="preserve">use the WGS-84 reference datum. </w:t>
      </w:r>
    </w:p>
    <w:p w14:paraId="595F8CDF" w14:textId="77777777" w:rsidR="00D5256A" w:rsidRDefault="00D5256A" w:rsidP="00D5256A">
      <w:pPr>
        <w:jc w:val="both"/>
      </w:pPr>
      <w:r>
        <w:t>FIXM implements a fixed co-ordinate reference system: “</w:t>
      </w:r>
      <w:proofErr w:type="spellStart"/>
      <w:r>
        <w:t>urn:ogc:def:crs:EPSG</w:t>
      </w:r>
      <w:proofErr w:type="spellEnd"/>
      <w:r>
        <w:t>::4326”.</w:t>
      </w:r>
    </w:p>
    <w:p w14:paraId="41AC3289" w14:textId="77777777" w:rsidR="00D5256A" w:rsidRPr="003330C7" w:rsidRDefault="00D5256A" w:rsidP="00D5256A">
      <w:pPr>
        <w:pBdr>
          <w:bottom w:val="single" w:sz="4" w:space="1" w:color="auto"/>
        </w:pBdr>
      </w:pPr>
      <w:r w:rsidRPr="003330C7">
        <w:t>Geographic co-ordinates</w:t>
      </w:r>
    </w:p>
    <w:p w14:paraId="061B7E5A" w14:textId="77777777" w:rsidR="00D5256A" w:rsidRDefault="00D5256A" w:rsidP="00D5256A">
      <w:pPr>
        <w:jc w:val="both"/>
      </w:pPr>
      <w:r>
        <w:lastRenderedPageBreak/>
        <w:t>T</w:t>
      </w:r>
      <w:r w:rsidRPr="00D93129">
        <w:t xml:space="preserve">he EPSG:4326 CRS has latitude as the primary axis, which indicates that </w:t>
      </w:r>
      <w:r w:rsidRPr="00F15D9D">
        <w:rPr>
          <w:b/>
        </w:rPr>
        <w:t xml:space="preserve">the order of the values in the </w:t>
      </w:r>
      <w:proofErr w:type="spellStart"/>
      <w:r w:rsidRPr="00F15D9D">
        <w:rPr>
          <w:b/>
        </w:rPr>
        <w:t>fb:pos</w:t>
      </w:r>
      <w:proofErr w:type="spellEnd"/>
      <w:r w:rsidRPr="00F15D9D">
        <w:rPr>
          <w:b/>
        </w:rPr>
        <w:t xml:space="preserve"> element is</w:t>
      </w:r>
      <w:r w:rsidRPr="00D93129">
        <w:t xml:space="preserve"> </w:t>
      </w:r>
      <w:r w:rsidRPr="00D93129">
        <w:rPr>
          <w:b/>
        </w:rPr>
        <w:t>first latitude</w:t>
      </w:r>
      <w:r w:rsidRPr="00D93129">
        <w:t xml:space="preserve">, </w:t>
      </w:r>
      <w:r>
        <w:rPr>
          <w:b/>
        </w:rPr>
        <w:t xml:space="preserve">second </w:t>
      </w:r>
      <w:r w:rsidRPr="00D93129">
        <w:rPr>
          <w:b/>
        </w:rPr>
        <w:t>longitude</w:t>
      </w:r>
      <w:r w:rsidRPr="00D93129">
        <w:t xml:space="preserve">. This </w:t>
      </w:r>
      <w:r>
        <w:t xml:space="preserve">ordering </w:t>
      </w:r>
      <w:r w:rsidRPr="00D93129">
        <w:t>convention</w:t>
      </w:r>
      <w:r>
        <w:t xml:space="preserve"> is the one applied to the aviation domain.</w:t>
      </w:r>
    </w:p>
    <w:p w14:paraId="67CAE83B" w14:textId="77777777" w:rsidR="00D5256A" w:rsidRDefault="00D5256A" w:rsidP="00D5256A">
      <w:pPr>
        <w:jc w:val="both"/>
      </w:pPr>
      <w:r>
        <w:t>The co-ordinates are represented in FIXM by a two-valued sequence</w:t>
      </w:r>
      <w:r>
        <w:rPr>
          <w:rStyle w:val="FootnoteReference"/>
        </w:rPr>
        <w:footnoteReference w:id="5"/>
      </w:r>
      <w:r>
        <w:t>, the first being the latitude and the second being the longitude, each of which is a floating point number (the decimal value in degrees). The direction is determined by the sign of the value, as specified in the next table.</w:t>
      </w:r>
    </w:p>
    <w:tbl>
      <w:tblPr>
        <w:tblStyle w:val="TableGrid"/>
        <w:tblW w:w="0" w:type="auto"/>
        <w:tblLook w:val="04A0" w:firstRow="1" w:lastRow="0" w:firstColumn="1" w:lastColumn="0" w:noHBand="0" w:noVBand="1"/>
      </w:tblPr>
      <w:tblGrid>
        <w:gridCol w:w="3004"/>
        <w:gridCol w:w="3003"/>
        <w:gridCol w:w="3009"/>
      </w:tblGrid>
      <w:tr w:rsidR="00D5256A" w14:paraId="30B961DC" w14:textId="77777777" w:rsidTr="000B2A69">
        <w:tc>
          <w:tcPr>
            <w:tcW w:w="3080" w:type="dxa"/>
          </w:tcPr>
          <w:p w14:paraId="6E3C1FB5" w14:textId="77777777" w:rsidR="00D5256A" w:rsidRDefault="00D5256A" w:rsidP="000B2A69">
            <w:r>
              <w:t>Sign</w:t>
            </w:r>
          </w:p>
        </w:tc>
        <w:tc>
          <w:tcPr>
            <w:tcW w:w="3081" w:type="dxa"/>
          </w:tcPr>
          <w:p w14:paraId="139961C3" w14:textId="77777777" w:rsidR="00D5256A" w:rsidRDefault="00D5256A" w:rsidP="000B2A69">
            <w:r>
              <w:t>Latitude</w:t>
            </w:r>
          </w:p>
        </w:tc>
        <w:tc>
          <w:tcPr>
            <w:tcW w:w="3081" w:type="dxa"/>
          </w:tcPr>
          <w:p w14:paraId="7E4824D1" w14:textId="77777777" w:rsidR="00D5256A" w:rsidRDefault="00D5256A" w:rsidP="000B2A69">
            <w:r>
              <w:t>Longitude</w:t>
            </w:r>
          </w:p>
        </w:tc>
      </w:tr>
      <w:tr w:rsidR="00D5256A" w14:paraId="7930A302" w14:textId="77777777" w:rsidTr="000B2A69">
        <w:tc>
          <w:tcPr>
            <w:tcW w:w="3080" w:type="dxa"/>
          </w:tcPr>
          <w:p w14:paraId="52EBF92E" w14:textId="77777777" w:rsidR="00D5256A" w:rsidRDefault="00D5256A" w:rsidP="000B2A69">
            <w:r>
              <w:t>Positive</w:t>
            </w:r>
          </w:p>
        </w:tc>
        <w:tc>
          <w:tcPr>
            <w:tcW w:w="3081" w:type="dxa"/>
          </w:tcPr>
          <w:p w14:paraId="41C345C2" w14:textId="77777777" w:rsidR="00D5256A" w:rsidRDefault="00D5256A" w:rsidP="000B2A69">
            <w:r>
              <w:t>N</w:t>
            </w:r>
          </w:p>
        </w:tc>
        <w:tc>
          <w:tcPr>
            <w:tcW w:w="3081" w:type="dxa"/>
          </w:tcPr>
          <w:p w14:paraId="7B57FA77" w14:textId="77777777" w:rsidR="00D5256A" w:rsidRDefault="00D5256A" w:rsidP="000B2A69">
            <w:r>
              <w:t>E</w:t>
            </w:r>
          </w:p>
        </w:tc>
      </w:tr>
      <w:tr w:rsidR="00D5256A" w14:paraId="18FF7071" w14:textId="77777777" w:rsidTr="000B2A69">
        <w:tc>
          <w:tcPr>
            <w:tcW w:w="3080" w:type="dxa"/>
          </w:tcPr>
          <w:p w14:paraId="59EA86A0" w14:textId="77777777" w:rsidR="00D5256A" w:rsidRDefault="00D5256A" w:rsidP="000B2A69">
            <w:r>
              <w:t>Negative</w:t>
            </w:r>
          </w:p>
        </w:tc>
        <w:tc>
          <w:tcPr>
            <w:tcW w:w="3081" w:type="dxa"/>
          </w:tcPr>
          <w:p w14:paraId="153B8E8E" w14:textId="77777777" w:rsidR="00D5256A" w:rsidRDefault="00D5256A" w:rsidP="000B2A69">
            <w:r>
              <w:t>S</w:t>
            </w:r>
          </w:p>
        </w:tc>
        <w:tc>
          <w:tcPr>
            <w:tcW w:w="3081" w:type="dxa"/>
          </w:tcPr>
          <w:p w14:paraId="28D89CAD" w14:textId="77777777" w:rsidR="00D5256A" w:rsidRDefault="00D5256A" w:rsidP="000B2A69">
            <w:r>
              <w:t>W</w:t>
            </w:r>
          </w:p>
        </w:tc>
      </w:tr>
    </w:tbl>
    <w:p w14:paraId="1A895F7E" w14:textId="77777777" w:rsidR="00D5256A" w:rsidRDefault="00D5256A" w:rsidP="00D5256A"/>
    <w:p w14:paraId="23212058" w14:textId="77777777" w:rsidR="00D5256A" w:rsidRDefault="00D5256A" w:rsidP="00D5256A">
      <w:pPr>
        <w:jc w:val="both"/>
      </w:pPr>
      <w:r w:rsidRPr="004F426D">
        <w:t>Note the latitude and longitude values are encoded as double in FIXM. Imposition of range restriction (-90≤latitude≤90, -180≤longitude≤180) does not appear in the model since different elements of the sequence of values have different constraints.</w:t>
      </w:r>
    </w:p>
    <w:p w14:paraId="48E292F4" w14:textId="77777777" w:rsidR="00D5256A" w:rsidRPr="003330C7" w:rsidRDefault="00D5256A" w:rsidP="00D5256A">
      <w:pPr>
        <w:pBdr>
          <w:bottom w:val="single" w:sz="4" w:space="1" w:color="auto"/>
        </w:pBdr>
      </w:pPr>
      <w:r w:rsidRPr="003330C7">
        <w:t>Examples</w:t>
      </w:r>
    </w:p>
    <w:p w14:paraId="372C8351" w14:textId="77777777" w:rsidR="00D5256A" w:rsidRDefault="00D5256A" w:rsidP="00D5256A">
      <w:pPr>
        <w:ind w:firstLine="720"/>
      </w:pPr>
      <w:r w:rsidRPr="00EE7037">
        <w:rPr>
          <w:noProof/>
          <w:lang w:eastAsia="en-GB"/>
        </w:rPr>
        <w:drawing>
          <wp:anchor distT="0" distB="0" distL="114300" distR="114300" simplePos="0" relativeHeight="251566080" behindDoc="0" locked="0" layoutInCell="1" allowOverlap="1" wp14:anchorId="19DA781F" wp14:editId="6D3F0C75">
            <wp:simplePos x="0" y="0"/>
            <wp:positionH relativeFrom="column">
              <wp:posOffset>142875</wp:posOffset>
            </wp:positionH>
            <wp:positionV relativeFrom="paragraph">
              <wp:posOffset>300990</wp:posOffset>
            </wp:positionV>
            <wp:extent cx="238125" cy="238125"/>
            <wp:effectExtent l="0" t="0" r="9525" b="952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pic:spPr>
                </pic:pic>
              </a:graphicData>
            </a:graphic>
            <wp14:sizeRelH relativeFrom="page">
              <wp14:pctWidth>0</wp14:pctWidth>
            </wp14:sizeRelH>
            <wp14:sizeRelV relativeFrom="page">
              <wp14:pctHeight>0</wp14:pctHeight>
            </wp14:sizeRelV>
          </wp:anchor>
        </w:drawing>
      </w:r>
      <w:r w:rsidRPr="00EE7037">
        <w:rPr>
          <w:noProof/>
          <w:lang w:eastAsia="en-GB"/>
        </w:rPr>
        <mc:AlternateContent>
          <mc:Choice Requires="wps">
            <w:drawing>
              <wp:inline distT="0" distB="0" distL="0" distR="0" wp14:anchorId="26CDE47C" wp14:editId="43C325D0">
                <wp:extent cx="4905375" cy="819150"/>
                <wp:effectExtent l="0" t="0" r="28575" b="19050"/>
                <wp:docPr id="53" name="Text Box 53"/>
                <wp:cNvGraphicFramePr/>
                <a:graphic xmlns:a="http://schemas.openxmlformats.org/drawingml/2006/main">
                  <a:graphicData uri="http://schemas.microsoft.com/office/word/2010/wordprocessingShape">
                    <wps:wsp>
                      <wps:cNvSpPr txBox="1"/>
                      <wps:spPr>
                        <a:xfrm>
                          <a:off x="0" y="0"/>
                          <a:ext cx="4905375" cy="819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E0A8EF3" w14:textId="77777777" w:rsidR="00C642C9" w:rsidRPr="00545372" w:rsidRDefault="00C642C9" w:rsidP="00D5256A">
                            <w:pPr>
                              <w:autoSpaceDE w:val="0"/>
                              <w:autoSpaceDN w:val="0"/>
                              <w:adjustRightInd w:val="0"/>
                              <w:spacing w:after="0" w:line="240" w:lineRule="auto"/>
                              <w:rPr>
                                <w:rFonts w:eastAsia="Times New Roman" w:cs="Arial"/>
                                <w:i/>
                                <w:color w:val="0000FF"/>
                                <w:highlight w:val="white"/>
                                <w:lang w:eastAsia="en-GB"/>
                              </w:rPr>
                            </w:pPr>
                            <w:r w:rsidRPr="00545372">
                              <w:rPr>
                                <w:rFonts w:eastAsia="Times New Roman" w:cs="Arial"/>
                                <w:i/>
                                <w:color w:val="0000FF"/>
                                <w:highlight w:val="white"/>
                                <w:lang w:eastAsia="en-GB"/>
                              </w:rPr>
                              <w:t>EXAMPLE 1</w:t>
                            </w:r>
                          </w:p>
                          <w:p w14:paraId="661AC163" w14:textId="77777777" w:rsidR="00C642C9" w:rsidRPr="00545372" w:rsidRDefault="00C642C9" w:rsidP="00D5256A">
                            <w:pPr>
                              <w:autoSpaceDE w:val="0"/>
                              <w:autoSpaceDN w:val="0"/>
                              <w:adjustRightInd w:val="0"/>
                              <w:spacing w:after="0" w:line="240" w:lineRule="auto"/>
                              <w:rPr>
                                <w:rFonts w:eastAsia="Times New Roman" w:cs="Arial"/>
                                <w:color w:val="000000"/>
                                <w:highlight w:val="white"/>
                                <w:lang w:eastAsia="en-GB"/>
                              </w:rPr>
                            </w:pPr>
                            <w:r w:rsidRPr="00545372">
                              <w:rPr>
                                <w:rFonts w:eastAsia="Times New Roman" w:cs="Arial"/>
                                <w:color w:val="0000FF"/>
                                <w:highlight w:val="white"/>
                                <w:lang w:eastAsia="en-GB"/>
                              </w:rPr>
                              <w:t>&lt;</w:t>
                            </w:r>
                            <w:proofErr w:type="spellStart"/>
                            <w:proofErr w:type="gramStart"/>
                            <w:r w:rsidRPr="00545372">
                              <w:rPr>
                                <w:rFonts w:eastAsia="Times New Roman" w:cs="Arial"/>
                                <w:color w:val="800000"/>
                                <w:highlight w:val="white"/>
                                <w:lang w:eastAsia="en-GB"/>
                              </w:rPr>
                              <w:t>fb:position</w:t>
                            </w:r>
                            <w:proofErr w:type="spellEnd"/>
                            <w:proofErr w:type="gramEnd"/>
                            <w:r w:rsidRPr="00545372">
                              <w:rPr>
                                <w:rFonts w:eastAsia="Times New Roman" w:cs="Arial"/>
                                <w:color w:val="FF0000"/>
                                <w:highlight w:val="white"/>
                                <w:lang w:eastAsia="en-GB"/>
                              </w:rPr>
                              <w:t xml:space="preserve"> </w:t>
                            </w:r>
                            <w:proofErr w:type="spellStart"/>
                            <w:r w:rsidRPr="00545372">
                              <w:rPr>
                                <w:rFonts w:eastAsia="Times New Roman" w:cs="Arial"/>
                                <w:color w:val="FF0000"/>
                                <w:highlight w:val="white"/>
                                <w:lang w:eastAsia="en-GB"/>
                              </w:rPr>
                              <w:t>srsName</w:t>
                            </w:r>
                            <w:proofErr w:type="spellEnd"/>
                            <w:r w:rsidRPr="00545372">
                              <w:rPr>
                                <w:rFonts w:eastAsia="Times New Roman" w:cs="Arial"/>
                                <w:color w:val="0000FF"/>
                                <w:highlight w:val="white"/>
                                <w:lang w:eastAsia="en-GB"/>
                              </w:rPr>
                              <w:t>="</w:t>
                            </w:r>
                            <w:proofErr w:type="spellStart"/>
                            <w:r w:rsidRPr="00545372">
                              <w:rPr>
                                <w:rFonts w:eastAsia="Times New Roman" w:cs="Arial"/>
                                <w:color w:val="000000"/>
                                <w:highlight w:val="white"/>
                                <w:lang w:eastAsia="en-GB"/>
                              </w:rPr>
                              <w:t>urn:ogc:def:crs:EPSG</w:t>
                            </w:r>
                            <w:proofErr w:type="spellEnd"/>
                            <w:r w:rsidRPr="00545372">
                              <w:rPr>
                                <w:rFonts w:eastAsia="Times New Roman" w:cs="Arial"/>
                                <w:color w:val="000000"/>
                                <w:highlight w:val="white"/>
                                <w:lang w:eastAsia="en-GB"/>
                              </w:rPr>
                              <w:t>::4326</w:t>
                            </w:r>
                            <w:r w:rsidRPr="00545372">
                              <w:rPr>
                                <w:rFonts w:eastAsia="Times New Roman" w:cs="Arial"/>
                                <w:color w:val="0000FF"/>
                                <w:highlight w:val="white"/>
                                <w:lang w:eastAsia="en-GB"/>
                              </w:rPr>
                              <w:t>"&gt;</w:t>
                            </w:r>
                          </w:p>
                          <w:p w14:paraId="2B79ED40" w14:textId="77777777" w:rsidR="00C642C9" w:rsidRPr="00842E8E" w:rsidRDefault="00C642C9" w:rsidP="00D5256A">
                            <w:pPr>
                              <w:autoSpaceDE w:val="0"/>
                              <w:autoSpaceDN w:val="0"/>
                              <w:adjustRightInd w:val="0"/>
                              <w:spacing w:after="0" w:line="240" w:lineRule="auto"/>
                              <w:rPr>
                                <w:rFonts w:eastAsia="Times New Roman" w:cs="Arial"/>
                                <w:color w:val="000000"/>
                                <w:highlight w:val="white"/>
                                <w:lang w:val="es-ES" w:eastAsia="en-GB"/>
                              </w:rPr>
                            </w:pPr>
                            <w:r w:rsidRPr="00545372">
                              <w:rPr>
                                <w:rFonts w:eastAsia="Times New Roman" w:cs="Arial"/>
                                <w:color w:val="0000FF"/>
                                <w:highlight w:val="white"/>
                                <w:lang w:eastAsia="en-GB"/>
                              </w:rPr>
                              <w:t xml:space="preserve">    </w:t>
                            </w:r>
                            <w:r w:rsidRPr="00842E8E">
                              <w:rPr>
                                <w:rFonts w:eastAsia="Times New Roman" w:cs="Arial"/>
                                <w:color w:val="0000FF"/>
                                <w:highlight w:val="white"/>
                                <w:lang w:val="es-ES" w:eastAsia="en-GB"/>
                              </w:rPr>
                              <w:t>&lt;</w:t>
                            </w:r>
                            <w:proofErr w:type="spellStart"/>
                            <w:proofErr w:type="gramStart"/>
                            <w:r w:rsidRPr="00842E8E">
                              <w:rPr>
                                <w:rFonts w:eastAsia="Times New Roman" w:cs="Arial"/>
                                <w:color w:val="800000"/>
                                <w:highlight w:val="white"/>
                                <w:lang w:val="es-ES" w:eastAsia="en-GB"/>
                              </w:rPr>
                              <w:t>fb:pos</w:t>
                            </w:r>
                            <w:proofErr w:type="spellEnd"/>
                            <w:proofErr w:type="gramEnd"/>
                            <w:r w:rsidRPr="00842E8E">
                              <w:rPr>
                                <w:rFonts w:eastAsia="Times New Roman" w:cs="Arial"/>
                                <w:color w:val="0000FF"/>
                                <w:highlight w:val="white"/>
                                <w:lang w:val="es-ES" w:eastAsia="en-GB"/>
                              </w:rPr>
                              <w:t>&gt;</w:t>
                            </w:r>
                            <w:r w:rsidRPr="00842E8E">
                              <w:rPr>
                                <w:rFonts w:eastAsia="Times New Roman" w:cs="Arial"/>
                                <w:color w:val="000000"/>
                                <w:highlight w:val="white"/>
                                <w:lang w:val="es-ES" w:eastAsia="en-GB"/>
                              </w:rPr>
                              <w:t>59.0 -30.0</w:t>
                            </w:r>
                            <w:r w:rsidRPr="00842E8E">
                              <w:rPr>
                                <w:rFonts w:eastAsia="Times New Roman" w:cs="Arial"/>
                                <w:color w:val="0000FF"/>
                                <w:highlight w:val="white"/>
                                <w:lang w:val="es-ES" w:eastAsia="en-GB"/>
                              </w:rPr>
                              <w:t>&lt;/</w:t>
                            </w:r>
                            <w:proofErr w:type="spellStart"/>
                            <w:r w:rsidRPr="00842E8E">
                              <w:rPr>
                                <w:rFonts w:eastAsia="Times New Roman" w:cs="Arial"/>
                                <w:color w:val="800000"/>
                                <w:highlight w:val="white"/>
                                <w:lang w:val="es-ES" w:eastAsia="en-GB"/>
                              </w:rPr>
                              <w:t>fb:pos</w:t>
                            </w:r>
                            <w:proofErr w:type="spellEnd"/>
                            <w:r w:rsidRPr="00842E8E">
                              <w:rPr>
                                <w:rFonts w:eastAsia="Times New Roman" w:cs="Arial"/>
                                <w:color w:val="0000FF"/>
                                <w:highlight w:val="white"/>
                                <w:lang w:val="es-ES" w:eastAsia="en-GB"/>
                              </w:rPr>
                              <w:t>&gt;</w:t>
                            </w:r>
                          </w:p>
                          <w:p w14:paraId="7F8F7482" w14:textId="77777777" w:rsidR="00C642C9" w:rsidRPr="00842E8E" w:rsidRDefault="00C642C9" w:rsidP="00D5256A">
                            <w:pPr>
                              <w:rPr>
                                <w:rFonts w:eastAsia="Times New Roman" w:cs="Arial"/>
                                <w:color w:val="0000FF"/>
                                <w:lang w:val="es-ES" w:eastAsia="en-GB"/>
                              </w:rPr>
                            </w:pPr>
                            <w:r w:rsidRPr="00842E8E">
                              <w:rPr>
                                <w:rFonts w:eastAsia="Times New Roman" w:cs="Arial"/>
                                <w:color w:val="0000FF"/>
                                <w:highlight w:val="white"/>
                                <w:lang w:val="es-ES" w:eastAsia="en-GB"/>
                              </w:rPr>
                              <w:t>&lt;/</w:t>
                            </w:r>
                            <w:proofErr w:type="spellStart"/>
                            <w:proofErr w:type="gramStart"/>
                            <w:r w:rsidRPr="00842E8E">
                              <w:rPr>
                                <w:rFonts w:eastAsia="Times New Roman" w:cs="Arial"/>
                                <w:color w:val="800000"/>
                                <w:highlight w:val="white"/>
                                <w:lang w:val="es-ES" w:eastAsia="en-GB"/>
                              </w:rPr>
                              <w:t>fb:position</w:t>
                            </w:r>
                            <w:proofErr w:type="spellEnd"/>
                            <w:proofErr w:type="gramEnd"/>
                            <w:r w:rsidRPr="00842E8E">
                              <w:rPr>
                                <w:rFonts w:eastAsia="Times New Roman" w:cs="Arial"/>
                                <w:color w:val="0000FF"/>
                                <w:highlight w:val="white"/>
                                <w:lang w:val="es-ES" w:eastAsia="en-GB"/>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CDE47C" id="Text Box 53" o:spid="_x0000_s1035" type="#_x0000_t202" style="width:386.25pt;height: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" fillcolor="white [3201]" strokeweight=".5pt">
                <v:textbox>
                  <w:txbxContent>
                    <w:p w14:paraId="2E0A8EF3" w14:textId="77777777" w:rsidR="00C642C9" w:rsidRPr="00545372" w:rsidRDefault="00C642C9" w:rsidP="00D5256A">
                      <w:pPr>
                        <w:autoSpaceDE w:val="0"/>
                        <w:autoSpaceDN w:val="0"/>
                        <w:adjustRightInd w:val="0"/>
                        <w:spacing w:after="0" w:line="240" w:lineRule="auto"/>
                        <w:rPr>
                          <w:rFonts w:eastAsia="Times New Roman" w:cs="Arial"/>
                          <w:i/>
                          <w:color w:val="0000FF"/>
                          <w:highlight w:val="white"/>
                          <w:lang w:eastAsia="en-GB"/>
                        </w:rPr>
                      </w:pPr>
                      <w:r w:rsidRPr="00545372">
                        <w:rPr>
                          <w:rFonts w:eastAsia="Times New Roman" w:cs="Arial"/>
                          <w:i/>
                          <w:color w:val="0000FF"/>
                          <w:highlight w:val="white"/>
                          <w:lang w:eastAsia="en-GB"/>
                        </w:rPr>
                        <w:t>EXAMPLE 1</w:t>
                      </w:r>
                    </w:p>
                    <w:p w14:paraId="661AC163" w14:textId="77777777" w:rsidR="00C642C9" w:rsidRPr="00545372" w:rsidRDefault="00C642C9" w:rsidP="00D5256A">
                      <w:pPr>
                        <w:autoSpaceDE w:val="0"/>
                        <w:autoSpaceDN w:val="0"/>
                        <w:adjustRightInd w:val="0"/>
                        <w:spacing w:after="0" w:line="240" w:lineRule="auto"/>
                        <w:rPr>
                          <w:rFonts w:eastAsia="Times New Roman" w:cs="Arial"/>
                          <w:color w:val="000000"/>
                          <w:highlight w:val="white"/>
                          <w:lang w:eastAsia="en-GB"/>
                        </w:rPr>
                      </w:pPr>
                      <w:r w:rsidRPr="00545372">
                        <w:rPr>
                          <w:rFonts w:eastAsia="Times New Roman" w:cs="Arial"/>
                          <w:color w:val="0000FF"/>
                          <w:highlight w:val="white"/>
                          <w:lang w:eastAsia="en-GB"/>
                        </w:rPr>
                        <w:t>&lt;</w:t>
                      </w:r>
                      <w:proofErr w:type="spellStart"/>
                      <w:proofErr w:type="gramStart"/>
                      <w:r w:rsidRPr="00545372">
                        <w:rPr>
                          <w:rFonts w:eastAsia="Times New Roman" w:cs="Arial"/>
                          <w:color w:val="800000"/>
                          <w:highlight w:val="white"/>
                          <w:lang w:eastAsia="en-GB"/>
                        </w:rPr>
                        <w:t>fb:position</w:t>
                      </w:r>
                      <w:proofErr w:type="spellEnd"/>
                      <w:proofErr w:type="gramEnd"/>
                      <w:r w:rsidRPr="00545372">
                        <w:rPr>
                          <w:rFonts w:eastAsia="Times New Roman" w:cs="Arial"/>
                          <w:color w:val="FF0000"/>
                          <w:highlight w:val="white"/>
                          <w:lang w:eastAsia="en-GB"/>
                        </w:rPr>
                        <w:t xml:space="preserve"> </w:t>
                      </w:r>
                      <w:proofErr w:type="spellStart"/>
                      <w:r w:rsidRPr="00545372">
                        <w:rPr>
                          <w:rFonts w:eastAsia="Times New Roman" w:cs="Arial"/>
                          <w:color w:val="FF0000"/>
                          <w:highlight w:val="white"/>
                          <w:lang w:eastAsia="en-GB"/>
                        </w:rPr>
                        <w:t>srsName</w:t>
                      </w:r>
                      <w:proofErr w:type="spellEnd"/>
                      <w:r w:rsidRPr="00545372">
                        <w:rPr>
                          <w:rFonts w:eastAsia="Times New Roman" w:cs="Arial"/>
                          <w:color w:val="0000FF"/>
                          <w:highlight w:val="white"/>
                          <w:lang w:eastAsia="en-GB"/>
                        </w:rPr>
                        <w:t>="</w:t>
                      </w:r>
                      <w:proofErr w:type="spellStart"/>
                      <w:r w:rsidRPr="00545372">
                        <w:rPr>
                          <w:rFonts w:eastAsia="Times New Roman" w:cs="Arial"/>
                          <w:color w:val="000000"/>
                          <w:highlight w:val="white"/>
                          <w:lang w:eastAsia="en-GB"/>
                        </w:rPr>
                        <w:t>urn:ogc:def:crs:EPSG</w:t>
                      </w:r>
                      <w:proofErr w:type="spellEnd"/>
                      <w:r w:rsidRPr="00545372">
                        <w:rPr>
                          <w:rFonts w:eastAsia="Times New Roman" w:cs="Arial"/>
                          <w:color w:val="000000"/>
                          <w:highlight w:val="white"/>
                          <w:lang w:eastAsia="en-GB"/>
                        </w:rPr>
                        <w:t>::4326</w:t>
                      </w:r>
                      <w:r w:rsidRPr="00545372">
                        <w:rPr>
                          <w:rFonts w:eastAsia="Times New Roman" w:cs="Arial"/>
                          <w:color w:val="0000FF"/>
                          <w:highlight w:val="white"/>
                          <w:lang w:eastAsia="en-GB"/>
                        </w:rPr>
                        <w:t>"&gt;</w:t>
                      </w:r>
                    </w:p>
                    <w:p w14:paraId="2B79ED40" w14:textId="77777777" w:rsidR="00C642C9" w:rsidRPr="00842E8E" w:rsidRDefault="00C642C9" w:rsidP="00D5256A">
                      <w:pPr>
                        <w:autoSpaceDE w:val="0"/>
                        <w:autoSpaceDN w:val="0"/>
                        <w:adjustRightInd w:val="0"/>
                        <w:spacing w:after="0" w:line="240" w:lineRule="auto"/>
                        <w:rPr>
                          <w:rFonts w:eastAsia="Times New Roman" w:cs="Arial"/>
                          <w:color w:val="000000"/>
                          <w:highlight w:val="white"/>
                          <w:lang w:val="es-ES" w:eastAsia="en-GB"/>
                        </w:rPr>
                      </w:pPr>
                      <w:r w:rsidRPr="00545372">
                        <w:rPr>
                          <w:rFonts w:eastAsia="Times New Roman" w:cs="Arial"/>
                          <w:color w:val="0000FF"/>
                          <w:highlight w:val="white"/>
                          <w:lang w:eastAsia="en-GB"/>
                        </w:rPr>
                        <w:t xml:space="preserve">    </w:t>
                      </w:r>
                      <w:r w:rsidRPr="00842E8E">
                        <w:rPr>
                          <w:rFonts w:eastAsia="Times New Roman" w:cs="Arial"/>
                          <w:color w:val="0000FF"/>
                          <w:highlight w:val="white"/>
                          <w:lang w:val="es-ES" w:eastAsia="en-GB"/>
                        </w:rPr>
                        <w:t>&lt;</w:t>
                      </w:r>
                      <w:proofErr w:type="spellStart"/>
                      <w:proofErr w:type="gramStart"/>
                      <w:r w:rsidRPr="00842E8E">
                        <w:rPr>
                          <w:rFonts w:eastAsia="Times New Roman" w:cs="Arial"/>
                          <w:color w:val="800000"/>
                          <w:highlight w:val="white"/>
                          <w:lang w:val="es-ES" w:eastAsia="en-GB"/>
                        </w:rPr>
                        <w:t>fb:pos</w:t>
                      </w:r>
                      <w:proofErr w:type="spellEnd"/>
                      <w:proofErr w:type="gramEnd"/>
                      <w:r w:rsidRPr="00842E8E">
                        <w:rPr>
                          <w:rFonts w:eastAsia="Times New Roman" w:cs="Arial"/>
                          <w:color w:val="0000FF"/>
                          <w:highlight w:val="white"/>
                          <w:lang w:val="es-ES" w:eastAsia="en-GB"/>
                        </w:rPr>
                        <w:t>&gt;</w:t>
                      </w:r>
                      <w:r w:rsidRPr="00842E8E">
                        <w:rPr>
                          <w:rFonts w:eastAsia="Times New Roman" w:cs="Arial"/>
                          <w:color w:val="000000"/>
                          <w:highlight w:val="white"/>
                          <w:lang w:val="es-ES" w:eastAsia="en-GB"/>
                        </w:rPr>
                        <w:t>59.0 -30.0</w:t>
                      </w:r>
                      <w:r w:rsidRPr="00842E8E">
                        <w:rPr>
                          <w:rFonts w:eastAsia="Times New Roman" w:cs="Arial"/>
                          <w:color w:val="0000FF"/>
                          <w:highlight w:val="white"/>
                          <w:lang w:val="es-ES" w:eastAsia="en-GB"/>
                        </w:rPr>
                        <w:t>&lt;/</w:t>
                      </w:r>
                      <w:proofErr w:type="spellStart"/>
                      <w:r w:rsidRPr="00842E8E">
                        <w:rPr>
                          <w:rFonts w:eastAsia="Times New Roman" w:cs="Arial"/>
                          <w:color w:val="800000"/>
                          <w:highlight w:val="white"/>
                          <w:lang w:val="es-ES" w:eastAsia="en-GB"/>
                        </w:rPr>
                        <w:t>fb:pos</w:t>
                      </w:r>
                      <w:proofErr w:type="spellEnd"/>
                      <w:r w:rsidRPr="00842E8E">
                        <w:rPr>
                          <w:rFonts w:eastAsia="Times New Roman" w:cs="Arial"/>
                          <w:color w:val="0000FF"/>
                          <w:highlight w:val="white"/>
                          <w:lang w:val="es-ES" w:eastAsia="en-GB"/>
                        </w:rPr>
                        <w:t>&gt;</w:t>
                      </w:r>
                    </w:p>
                    <w:p w14:paraId="7F8F7482" w14:textId="77777777" w:rsidR="00C642C9" w:rsidRPr="00842E8E" w:rsidRDefault="00C642C9" w:rsidP="00D5256A">
                      <w:pPr>
                        <w:rPr>
                          <w:rFonts w:eastAsia="Times New Roman" w:cs="Arial"/>
                          <w:color w:val="0000FF"/>
                          <w:lang w:val="es-ES" w:eastAsia="en-GB"/>
                        </w:rPr>
                      </w:pPr>
                      <w:r w:rsidRPr="00842E8E">
                        <w:rPr>
                          <w:rFonts w:eastAsia="Times New Roman" w:cs="Arial"/>
                          <w:color w:val="0000FF"/>
                          <w:highlight w:val="white"/>
                          <w:lang w:val="es-ES" w:eastAsia="en-GB"/>
                        </w:rPr>
                        <w:t>&lt;/</w:t>
                      </w:r>
                      <w:proofErr w:type="spellStart"/>
                      <w:proofErr w:type="gramStart"/>
                      <w:r w:rsidRPr="00842E8E">
                        <w:rPr>
                          <w:rFonts w:eastAsia="Times New Roman" w:cs="Arial"/>
                          <w:color w:val="800000"/>
                          <w:highlight w:val="white"/>
                          <w:lang w:val="es-ES" w:eastAsia="en-GB"/>
                        </w:rPr>
                        <w:t>fb:position</w:t>
                      </w:r>
                      <w:proofErr w:type="spellEnd"/>
                      <w:proofErr w:type="gramEnd"/>
                      <w:r w:rsidRPr="00842E8E">
                        <w:rPr>
                          <w:rFonts w:eastAsia="Times New Roman" w:cs="Arial"/>
                          <w:color w:val="0000FF"/>
                          <w:highlight w:val="white"/>
                          <w:lang w:val="es-ES" w:eastAsia="en-GB"/>
                        </w:rPr>
                        <w:t>&gt;</w:t>
                      </w:r>
                    </w:p>
                  </w:txbxContent>
                </v:textbox>
                <w10:anchorlock/>
              </v:shape>
            </w:pict>
          </mc:Fallback>
        </mc:AlternateContent>
      </w:r>
    </w:p>
    <w:p w14:paraId="41B68AC0" w14:textId="77777777" w:rsidR="00D5256A" w:rsidRDefault="00D5256A" w:rsidP="00D5256A">
      <w:pPr>
        <w:ind w:firstLine="720"/>
      </w:pPr>
      <w:r w:rsidRPr="00EE7037">
        <w:rPr>
          <w:noProof/>
          <w:lang w:eastAsia="en-GB"/>
        </w:rPr>
        <w:drawing>
          <wp:anchor distT="0" distB="0" distL="114300" distR="114300" simplePos="0" relativeHeight="251568128" behindDoc="0" locked="0" layoutInCell="1" allowOverlap="1" wp14:anchorId="308E8251" wp14:editId="662A2A86">
            <wp:simplePos x="0" y="0"/>
            <wp:positionH relativeFrom="column">
              <wp:posOffset>142875</wp:posOffset>
            </wp:positionH>
            <wp:positionV relativeFrom="paragraph">
              <wp:posOffset>262255</wp:posOffset>
            </wp:positionV>
            <wp:extent cx="238125" cy="238125"/>
            <wp:effectExtent l="0" t="0" r="9525" b="952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pic:spPr>
                </pic:pic>
              </a:graphicData>
            </a:graphic>
            <wp14:sizeRelH relativeFrom="page">
              <wp14:pctWidth>0</wp14:pctWidth>
            </wp14:sizeRelH>
            <wp14:sizeRelV relativeFrom="page">
              <wp14:pctHeight>0</wp14:pctHeight>
            </wp14:sizeRelV>
          </wp:anchor>
        </w:drawing>
      </w:r>
      <w:r w:rsidRPr="00EE7037">
        <w:rPr>
          <w:noProof/>
          <w:lang w:eastAsia="en-GB"/>
        </w:rPr>
        <mc:AlternateContent>
          <mc:Choice Requires="wps">
            <w:drawing>
              <wp:inline distT="0" distB="0" distL="0" distR="0" wp14:anchorId="7AAE535B" wp14:editId="0CC0D3DB">
                <wp:extent cx="4905375" cy="809625"/>
                <wp:effectExtent l="0" t="0" r="28575" b="28575"/>
                <wp:docPr id="62" name="Text Box 62"/>
                <wp:cNvGraphicFramePr/>
                <a:graphic xmlns:a="http://schemas.openxmlformats.org/drawingml/2006/main">
                  <a:graphicData uri="http://schemas.microsoft.com/office/word/2010/wordprocessingShape">
                    <wps:wsp>
                      <wps:cNvSpPr txBox="1"/>
                      <wps:spPr>
                        <a:xfrm>
                          <a:off x="0" y="0"/>
                          <a:ext cx="4905375" cy="8096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16CD392" w14:textId="77777777" w:rsidR="00C642C9" w:rsidRPr="00545372" w:rsidRDefault="00C642C9" w:rsidP="00D5256A">
                            <w:pPr>
                              <w:autoSpaceDE w:val="0"/>
                              <w:autoSpaceDN w:val="0"/>
                              <w:adjustRightInd w:val="0"/>
                              <w:spacing w:after="0" w:line="240" w:lineRule="auto"/>
                              <w:rPr>
                                <w:rFonts w:eastAsia="Times New Roman" w:cs="Arial"/>
                                <w:i/>
                                <w:color w:val="0000FF"/>
                                <w:highlight w:val="white"/>
                                <w:lang w:eastAsia="en-GB"/>
                              </w:rPr>
                            </w:pPr>
                            <w:r w:rsidRPr="00545372">
                              <w:rPr>
                                <w:rFonts w:eastAsia="Times New Roman" w:cs="Arial"/>
                                <w:i/>
                                <w:color w:val="0000FF"/>
                                <w:highlight w:val="white"/>
                                <w:lang w:eastAsia="en-GB"/>
                              </w:rPr>
                              <w:t>EXAMPLE 2</w:t>
                            </w:r>
                          </w:p>
                          <w:p w14:paraId="26FD6B65" w14:textId="77777777" w:rsidR="00C642C9" w:rsidRPr="00545372" w:rsidRDefault="00C642C9" w:rsidP="00D5256A">
                            <w:pPr>
                              <w:autoSpaceDE w:val="0"/>
                              <w:autoSpaceDN w:val="0"/>
                              <w:adjustRightInd w:val="0"/>
                              <w:spacing w:after="0" w:line="240" w:lineRule="auto"/>
                              <w:rPr>
                                <w:rFonts w:eastAsia="Times New Roman" w:cs="Arial"/>
                                <w:color w:val="000000"/>
                                <w:highlight w:val="white"/>
                                <w:lang w:eastAsia="en-GB"/>
                              </w:rPr>
                            </w:pPr>
                            <w:r w:rsidRPr="00545372">
                              <w:rPr>
                                <w:rFonts w:eastAsia="Times New Roman" w:cs="Arial"/>
                                <w:color w:val="0000FF"/>
                                <w:highlight w:val="white"/>
                                <w:lang w:eastAsia="en-GB"/>
                              </w:rPr>
                              <w:t>&lt;</w:t>
                            </w:r>
                            <w:proofErr w:type="gramStart"/>
                            <w:r w:rsidRPr="00545372">
                              <w:rPr>
                                <w:rFonts w:eastAsia="Times New Roman" w:cs="Arial"/>
                                <w:color w:val="800000"/>
                                <w:highlight w:val="white"/>
                                <w:lang w:eastAsia="en-GB"/>
                              </w:rPr>
                              <w:t>fx:point</w:t>
                            </w:r>
                            <w:proofErr w:type="gramEnd"/>
                            <w:r w:rsidRPr="00545372">
                              <w:rPr>
                                <w:rFonts w:eastAsia="Times New Roman" w:cs="Arial"/>
                                <w:color w:val="800000"/>
                                <w:highlight w:val="white"/>
                                <w:lang w:eastAsia="en-GB"/>
                              </w:rPr>
                              <w:t>4D</w:t>
                            </w:r>
                            <w:r w:rsidRPr="00545372">
                              <w:rPr>
                                <w:rFonts w:eastAsia="Times New Roman" w:cs="Arial"/>
                                <w:color w:val="FF0000"/>
                                <w:highlight w:val="white"/>
                                <w:lang w:eastAsia="en-GB"/>
                              </w:rPr>
                              <w:t xml:space="preserve"> </w:t>
                            </w:r>
                            <w:proofErr w:type="spellStart"/>
                            <w:r w:rsidRPr="00545372">
                              <w:rPr>
                                <w:rFonts w:eastAsia="Times New Roman" w:cs="Arial"/>
                                <w:color w:val="FF0000"/>
                                <w:highlight w:val="white"/>
                                <w:lang w:eastAsia="en-GB"/>
                              </w:rPr>
                              <w:t>srsName</w:t>
                            </w:r>
                            <w:proofErr w:type="spellEnd"/>
                            <w:r w:rsidRPr="00545372">
                              <w:rPr>
                                <w:rFonts w:eastAsia="Times New Roman" w:cs="Arial"/>
                                <w:color w:val="0000FF"/>
                                <w:highlight w:val="white"/>
                                <w:lang w:eastAsia="en-GB"/>
                              </w:rPr>
                              <w:t>="</w:t>
                            </w:r>
                            <w:proofErr w:type="spellStart"/>
                            <w:r w:rsidRPr="00545372">
                              <w:rPr>
                                <w:rFonts w:eastAsia="Times New Roman" w:cs="Arial"/>
                                <w:color w:val="000000"/>
                                <w:highlight w:val="white"/>
                                <w:lang w:eastAsia="en-GB"/>
                              </w:rPr>
                              <w:t>urn:ogc:def:crs:EPSG</w:t>
                            </w:r>
                            <w:proofErr w:type="spellEnd"/>
                            <w:r w:rsidRPr="00545372">
                              <w:rPr>
                                <w:rFonts w:eastAsia="Times New Roman" w:cs="Arial"/>
                                <w:color w:val="000000"/>
                                <w:highlight w:val="white"/>
                                <w:lang w:eastAsia="en-GB"/>
                              </w:rPr>
                              <w:t>::4326</w:t>
                            </w:r>
                            <w:r w:rsidRPr="00545372">
                              <w:rPr>
                                <w:rFonts w:eastAsia="Times New Roman" w:cs="Arial"/>
                                <w:color w:val="0000FF"/>
                                <w:highlight w:val="white"/>
                                <w:lang w:eastAsia="en-GB"/>
                              </w:rPr>
                              <w:t>"&gt;</w:t>
                            </w:r>
                          </w:p>
                          <w:p w14:paraId="630DD5FC" w14:textId="77777777" w:rsidR="00C642C9" w:rsidRPr="00545372" w:rsidRDefault="00C642C9" w:rsidP="00D5256A">
                            <w:r w:rsidRPr="00545372">
                              <w:rPr>
                                <w:rFonts w:eastAsia="Times New Roman" w:cs="Arial"/>
                                <w:color w:val="0000FF"/>
                                <w:highlight w:val="white"/>
                                <w:lang w:eastAsia="en-GB"/>
                              </w:rPr>
                              <w:t xml:space="preserve">    &lt;</w:t>
                            </w:r>
                            <w:proofErr w:type="spellStart"/>
                            <w:proofErr w:type="gramStart"/>
                            <w:r w:rsidRPr="00545372">
                              <w:rPr>
                                <w:rFonts w:eastAsia="Times New Roman" w:cs="Arial"/>
                                <w:color w:val="800000"/>
                                <w:highlight w:val="white"/>
                                <w:lang w:eastAsia="en-GB"/>
                              </w:rPr>
                              <w:t>fb:pos</w:t>
                            </w:r>
                            <w:proofErr w:type="spellEnd"/>
                            <w:proofErr w:type="gramEnd"/>
                            <w:r w:rsidRPr="00545372">
                              <w:rPr>
                                <w:rFonts w:eastAsia="Times New Roman" w:cs="Arial"/>
                                <w:color w:val="0000FF"/>
                                <w:highlight w:val="white"/>
                                <w:lang w:eastAsia="en-GB"/>
                              </w:rPr>
                              <w:t>&gt;</w:t>
                            </w:r>
                            <w:r w:rsidRPr="00545372">
                              <w:rPr>
                                <w:rFonts w:eastAsia="Times New Roman" w:cs="Arial"/>
                                <w:color w:val="000000"/>
                                <w:highlight w:val="white"/>
                                <w:lang w:eastAsia="en-GB"/>
                              </w:rPr>
                              <w:t>50.03330555555556 8.570455555555556</w:t>
                            </w:r>
                            <w:r w:rsidRPr="00545372">
                              <w:rPr>
                                <w:rFonts w:eastAsia="Times New Roman" w:cs="Arial"/>
                                <w:color w:val="0000FF"/>
                                <w:highlight w:val="white"/>
                                <w:lang w:eastAsia="en-GB"/>
                              </w:rPr>
                              <w:t>&lt;/</w:t>
                            </w:r>
                            <w:proofErr w:type="spellStart"/>
                            <w:r w:rsidRPr="00545372">
                              <w:rPr>
                                <w:rFonts w:eastAsia="Times New Roman" w:cs="Arial"/>
                                <w:color w:val="800000"/>
                                <w:highlight w:val="white"/>
                                <w:lang w:eastAsia="en-GB"/>
                              </w:rPr>
                              <w:t>fb:pos</w:t>
                            </w:r>
                            <w:proofErr w:type="spellEnd"/>
                            <w:r w:rsidRPr="00545372">
                              <w:rPr>
                                <w:rFonts w:eastAsia="Times New Roman" w:cs="Arial"/>
                                <w:color w:val="0000FF"/>
                                <w:highlight w:val="white"/>
                                <w:lang w:eastAsia="en-GB"/>
                              </w:rPr>
                              <w:t>&gt;</w:t>
                            </w:r>
                            <w:r>
                              <w:rPr>
                                <w:rFonts w:eastAsia="Times New Roman" w:cs="Arial"/>
                                <w:color w:val="0000FF"/>
                                <w:lang w:eastAsia="en-GB"/>
                              </w:rPr>
                              <w:br/>
                            </w:r>
                            <w:r w:rsidRPr="00545372">
                              <w:t>[...]</w:t>
                            </w:r>
                          </w:p>
                          <w:p w14:paraId="24D70BA6" w14:textId="77777777" w:rsidR="00C642C9" w:rsidRDefault="00C642C9" w:rsidP="00D525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AAE535B" id="Text Box 62" o:spid="_x0000_s1036" type="#_x0000_t202" style="width:386.25pt;height:6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" fillcolor="white [3201]" strokeweight=".5pt">
                <v:textbox>
                  <w:txbxContent>
                    <w:p w14:paraId="616CD392" w14:textId="77777777" w:rsidR="00C642C9" w:rsidRPr="00545372" w:rsidRDefault="00C642C9" w:rsidP="00D5256A">
                      <w:pPr>
                        <w:autoSpaceDE w:val="0"/>
                        <w:autoSpaceDN w:val="0"/>
                        <w:adjustRightInd w:val="0"/>
                        <w:spacing w:after="0" w:line="240" w:lineRule="auto"/>
                        <w:rPr>
                          <w:rFonts w:eastAsia="Times New Roman" w:cs="Arial"/>
                          <w:i/>
                          <w:color w:val="0000FF"/>
                          <w:highlight w:val="white"/>
                          <w:lang w:eastAsia="en-GB"/>
                        </w:rPr>
                      </w:pPr>
                      <w:r w:rsidRPr="00545372">
                        <w:rPr>
                          <w:rFonts w:eastAsia="Times New Roman" w:cs="Arial"/>
                          <w:i/>
                          <w:color w:val="0000FF"/>
                          <w:highlight w:val="white"/>
                          <w:lang w:eastAsia="en-GB"/>
                        </w:rPr>
                        <w:t>EXAMPLE 2</w:t>
                      </w:r>
                    </w:p>
                    <w:p w14:paraId="26FD6B65" w14:textId="77777777" w:rsidR="00C642C9" w:rsidRPr="00545372" w:rsidRDefault="00C642C9" w:rsidP="00D5256A">
                      <w:pPr>
                        <w:autoSpaceDE w:val="0"/>
                        <w:autoSpaceDN w:val="0"/>
                        <w:adjustRightInd w:val="0"/>
                        <w:spacing w:after="0" w:line="240" w:lineRule="auto"/>
                        <w:rPr>
                          <w:rFonts w:eastAsia="Times New Roman" w:cs="Arial"/>
                          <w:color w:val="000000"/>
                          <w:highlight w:val="white"/>
                          <w:lang w:eastAsia="en-GB"/>
                        </w:rPr>
                      </w:pPr>
                      <w:r w:rsidRPr="00545372">
                        <w:rPr>
                          <w:rFonts w:eastAsia="Times New Roman" w:cs="Arial"/>
                          <w:color w:val="0000FF"/>
                          <w:highlight w:val="white"/>
                          <w:lang w:eastAsia="en-GB"/>
                        </w:rPr>
                        <w:t>&lt;</w:t>
                      </w:r>
                      <w:proofErr w:type="gramStart"/>
                      <w:r w:rsidRPr="00545372">
                        <w:rPr>
                          <w:rFonts w:eastAsia="Times New Roman" w:cs="Arial"/>
                          <w:color w:val="800000"/>
                          <w:highlight w:val="white"/>
                          <w:lang w:eastAsia="en-GB"/>
                        </w:rPr>
                        <w:t>fx:point</w:t>
                      </w:r>
                      <w:proofErr w:type="gramEnd"/>
                      <w:r w:rsidRPr="00545372">
                        <w:rPr>
                          <w:rFonts w:eastAsia="Times New Roman" w:cs="Arial"/>
                          <w:color w:val="800000"/>
                          <w:highlight w:val="white"/>
                          <w:lang w:eastAsia="en-GB"/>
                        </w:rPr>
                        <w:t>4D</w:t>
                      </w:r>
                      <w:r w:rsidRPr="00545372">
                        <w:rPr>
                          <w:rFonts w:eastAsia="Times New Roman" w:cs="Arial"/>
                          <w:color w:val="FF0000"/>
                          <w:highlight w:val="white"/>
                          <w:lang w:eastAsia="en-GB"/>
                        </w:rPr>
                        <w:t xml:space="preserve"> </w:t>
                      </w:r>
                      <w:proofErr w:type="spellStart"/>
                      <w:r w:rsidRPr="00545372">
                        <w:rPr>
                          <w:rFonts w:eastAsia="Times New Roman" w:cs="Arial"/>
                          <w:color w:val="FF0000"/>
                          <w:highlight w:val="white"/>
                          <w:lang w:eastAsia="en-GB"/>
                        </w:rPr>
                        <w:t>srsName</w:t>
                      </w:r>
                      <w:proofErr w:type="spellEnd"/>
                      <w:r w:rsidRPr="00545372">
                        <w:rPr>
                          <w:rFonts w:eastAsia="Times New Roman" w:cs="Arial"/>
                          <w:color w:val="0000FF"/>
                          <w:highlight w:val="white"/>
                          <w:lang w:eastAsia="en-GB"/>
                        </w:rPr>
                        <w:t>="</w:t>
                      </w:r>
                      <w:proofErr w:type="spellStart"/>
                      <w:r w:rsidRPr="00545372">
                        <w:rPr>
                          <w:rFonts w:eastAsia="Times New Roman" w:cs="Arial"/>
                          <w:color w:val="000000"/>
                          <w:highlight w:val="white"/>
                          <w:lang w:eastAsia="en-GB"/>
                        </w:rPr>
                        <w:t>urn:ogc:def:crs:EPSG</w:t>
                      </w:r>
                      <w:proofErr w:type="spellEnd"/>
                      <w:r w:rsidRPr="00545372">
                        <w:rPr>
                          <w:rFonts w:eastAsia="Times New Roman" w:cs="Arial"/>
                          <w:color w:val="000000"/>
                          <w:highlight w:val="white"/>
                          <w:lang w:eastAsia="en-GB"/>
                        </w:rPr>
                        <w:t>::4326</w:t>
                      </w:r>
                      <w:r w:rsidRPr="00545372">
                        <w:rPr>
                          <w:rFonts w:eastAsia="Times New Roman" w:cs="Arial"/>
                          <w:color w:val="0000FF"/>
                          <w:highlight w:val="white"/>
                          <w:lang w:eastAsia="en-GB"/>
                        </w:rPr>
                        <w:t>"&gt;</w:t>
                      </w:r>
                    </w:p>
                    <w:p w14:paraId="630DD5FC" w14:textId="77777777" w:rsidR="00C642C9" w:rsidRPr="00545372" w:rsidRDefault="00C642C9" w:rsidP="00D5256A">
                      <w:r w:rsidRPr="00545372">
                        <w:rPr>
                          <w:rFonts w:eastAsia="Times New Roman" w:cs="Arial"/>
                          <w:color w:val="0000FF"/>
                          <w:highlight w:val="white"/>
                          <w:lang w:eastAsia="en-GB"/>
                        </w:rPr>
                        <w:t xml:space="preserve">    &lt;</w:t>
                      </w:r>
                      <w:proofErr w:type="spellStart"/>
                      <w:proofErr w:type="gramStart"/>
                      <w:r w:rsidRPr="00545372">
                        <w:rPr>
                          <w:rFonts w:eastAsia="Times New Roman" w:cs="Arial"/>
                          <w:color w:val="800000"/>
                          <w:highlight w:val="white"/>
                          <w:lang w:eastAsia="en-GB"/>
                        </w:rPr>
                        <w:t>fb:pos</w:t>
                      </w:r>
                      <w:proofErr w:type="spellEnd"/>
                      <w:proofErr w:type="gramEnd"/>
                      <w:r w:rsidRPr="00545372">
                        <w:rPr>
                          <w:rFonts w:eastAsia="Times New Roman" w:cs="Arial"/>
                          <w:color w:val="0000FF"/>
                          <w:highlight w:val="white"/>
                          <w:lang w:eastAsia="en-GB"/>
                        </w:rPr>
                        <w:t>&gt;</w:t>
                      </w:r>
                      <w:r w:rsidRPr="00545372">
                        <w:rPr>
                          <w:rFonts w:eastAsia="Times New Roman" w:cs="Arial"/>
                          <w:color w:val="000000"/>
                          <w:highlight w:val="white"/>
                          <w:lang w:eastAsia="en-GB"/>
                        </w:rPr>
                        <w:t>50.03330555555556 8.570455555555556</w:t>
                      </w:r>
                      <w:r w:rsidRPr="00545372">
                        <w:rPr>
                          <w:rFonts w:eastAsia="Times New Roman" w:cs="Arial"/>
                          <w:color w:val="0000FF"/>
                          <w:highlight w:val="white"/>
                          <w:lang w:eastAsia="en-GB"/>
                        </w:rPr>
                        <w:t>&lt;/</w:t>
                      </w:r>
                      <w:proofErr w:type="spellStart"/>
                      <w:r w:rsidRPr="00545372">
                        <w:rPr>
                          <w:rFonts w:eastAsia="Times New Roman" w:cs="Arial"/>
                          <w:color w:val="800000"/>
                          <w:highlight w:val="white"/>
                          <w:lang w:eastAsia="en-GB"/>
                        </w:rPr>
                        <w:t>fb:pos</w:t>
                      </w:r>
                      <w:proofErr w:type="spellEnd"/>
                      <w:r w:rsidRPr="00545372">
                        <w:rPr>
                          <w:rFonts w:eastAsia="Times New Roman" w:cs="Arial"/>
                          <w:color w:val="0000FF"/>
                          <w:highlight w:val="white"/>
                          <w:lang w:eastAsia="en-GB"/>
                        </w:rPr>
                        <w:t>&gt;</w:t>
                      </w:r>
                      <w:r>
                        <w:rPr>
                          <w:rFonts w:eastAsia="Times New Roman" w:cs="Arial"/>
                          <w:color w:val="0000FF"/>
                          <w:lang w:eastAsia="en-GB"/>
                        </w:rPr>
                        <w:br/>
                      </w:r>
                      <w:r w:rsidRPr="00545372">
                        <w:t>[...]</w:t>
                      </w:r>
                    </w:p>
                    <w:p w14:paraId="24D70BA6" w14:textId="77777777" w:rsidR="00C642C9" w:rsidRDefault="00C642C9" w:rsidP="00D5256A"/>
                  </w:txbxContent>
                </v:textbox>
                <w10:anchorlock/>
              </v:shape>
            </w:pict>
          </mc:Fallback>
        </mc:AlternateContent>
      </w:r>
    </w:p>
    <w:p w14:paraId="12F5B6CD" w14:textId="77777777" w:rsidR="00D5256A" w:rsidRDefault="00D5256A" w:rsidP="00D5256A">
      <w:pPr>
        <w:jc w:val="both"/>
      </w:pPr>
      <w:r>
        <w:t>On EXAMPLE 1 above, number ‘59.0’ represents the latitude and number ‘-30.0’ represents the longitude.</w:t>
      </w:r>
    </w:p>
    <w:p w14:paraId="7772A226" w14:textId="77777777" w:rsidR="00D5256A" w:rsidRPr="003330C7" w:rsidRDefault="00D5256A" w:rsidP="00D5256A">
      <w:pPr>
        <w:pBdr>
          <w:bottom w:val="single" w:sz="4" w:space="1" w:color="auto"/>
        </w:pBdr>
      </w:pPr>
      <w:r w:rsidRPr="003330C7">
        <w:t>Miscellaneous</w:t>
      </w:r>
    </w:p>
    <w:p w14:paraId="03C3772E" w14:textId="77777777" w:rsidR="00D5256A" w:rsidRPr="00D16037" w:rsidRDefault="00D5256A" w:rsidP="00D5256A">
      <w:pPr>
        <w:jc w:val="both"/>
        <w:rPr>
          <w:rFonts w:eastAsia="Times New Roman" w:cs="Arial"/>
          <w:lang w:eastAsia="en-GB"/>
        </w:rPr>
      </w:pPr>
      <w:r>
        <w:t xml:space="preserve">The W3C XML schema 1.0 specification defines three special values for float/double: </w:t>
      </w:r>
      <w:r w:rsidRPr="00D16037">
        <w:t>positive</w:t>
      </w:r>
      <w:r>
        <w:t xml:space="preserve"> infinity, negative infinity and not-a-number. In this context, a “</w:t>
      </w:r>
      <w:proofErr w:type="spellStart"/>
      <w:r>
        <w:t>pos</w:t>
      </w:r>
      <w:proofErr w:type="spellEnd"/>
      <w:r>
        <w:t xml:space="preserve">” element expressed as </w:t>
      </w:r>
      <w:r w:rsidRPr="00545372">
        <w:rPr>
          <w:rFonts w:eastAsia="Times New Roman" w:cs="Arial"/>
          <w:color w:val="0000FF"/>
          <w:highlight w:val="white"/>
          <w:lang w:eastAsia="en-GB"/>
        </w:rPr>
        <w:t>&lt;</w:t>
      </w:r>
      <w:proofErr w:type="spellStart"/>
      <w:r w:rsidRPr="00545372">
        <w:rPr>
          <w:rFonts w:eastAsia="Times New Roman" w:cs="Arial"/>
          <w:color w:val="800000"/>
          <w:highlight w:val="white"/>
          <w:lang w:eastAsia="en-GB"/>
        </w:rPr>
        <w:t>fb:pos</w:t>
      </w:r>
      <w:proofErr w:type="spellEnd"/>
      <w:r w:rsidRPr="00545372">
        <w:rPr>
          <w:rFonts w:eastAsia="Times New Roman" w:cs="Arial"/>
          <w:color w:val="0000FF"/>
          <w:highlight w:val="white"/>
          <w:lang w:eastAsia="en-GB"/>
        </w:rPr>
        <w:t>&gt;</w:t>
      </w:r>
      <w:r>
        <w:rPr>
          <w:rFonts w:eastAsia="Times New Roman" w:cs="Arial"/>
          <w:color w:val="000000"/>
          <w:highlight w:val="white"/>
          <w:lang w:eastAsia="en-GB"/>
        </w:rPr>
        <w:t>INF</w:t>
      </w:r>
      <w:r w:rsidRPr="00545372">
        <w:rPr>
          <w:rFonts w:eastAsia="Times New Roman" w:cs="Arial"/>
          <w:color w:val="000000"/>
          <w:highlight w:val="white"/>
          <w:lang w:eastAsia="en-GB"/>
        </w:rPr>
        <w:t xml:space="preserve"> -</w:t>
      </w:r>
      <w:r>
        <w:rPr>
          <w:rFonts w:eastAsia="Times New Roman" w:cs="Arial"/>
          <w:color w:val="000000"/>
          <w:highlight w:val="white"/>
          <w:lang w:eastAsia="en-GB"/>
        </w:rPr>
        <w:t>INF</w:t>
      </w:r>
      <w:r w:rsidRPr="00545372">
        <w:rPr>
          <w:rFonts w:eastAsia="Times New Roman" w:cs="Arial"/>
          <w:color w:val="0000FF"/>
          <w:highlight w:val="white"/>
          <w:lang w:eastAsia="en-GB"/>
        </w:rPr>
        <w:t>&lt;/</w:t>
      </w:r>
      <w:proofErr w:type="spellStart"/>
      <w:r w:rsidRPr="00545372">
        <w:rPr>
          <w:rFonts w:eastAsia="Times New Roman" w:cs="Arial"/>
          <w:color w:val="800000"/>
          <w:highlight w:val="white"/>
          <w:lang w:eastAsia="en-GB"/>
        </w:rPr>
        <w:t>fb:pos</w:t>
      </w:r>
      <w:proofErr w:type="spellEnd"/>
      <w:r w:rsidRPr="00545372">
        <w:rPr>
          <w:rFonts w:eastAsia="Times New Roman" w:cs="Arial"/>
          <w:color w:val="0000FF"/>
          <w:highlight w:val="white"/>
          <w:lang w:eastAsia="en-GB"/>
        </w:rPr>
        <w:t>&gt;</w:t>
      </w:r>
      <w:r>
        <w:rPr>
          <w:rFonts w:eastAsia="Times New Roman" w:cs="Arial"/>
          <w:color w:val="0000FF"/>
          <w:lang w:eastAsia="en-GB"/>
        </w:rPr>
        <w:t xml:space="preserve"> </w:t>
      </w:r>
      <w:r w:rsidRPr="00D16037">
        <w:rPr>
          <w:rFonts w:eastAsia="Times New Roman" w:cs="Arial"/>
          <w:lang w:eastAsia="en-GB"/>
        </w:rPr>
        <w:t xml:space="preserve">or </w:t>
      </w:r>
      <w:r w:rsidRPr="00545372">
        <w:rPr>
          <w:rFonts w:eastAsia="Times New Roman" w:cs="Arial"/>
          <w:color w:val="0000FF"/>
          <w:highlight w:val="white"/>
          <w:lang w:eastAsia="en-GB"/>
        </w:rPr>
        <w:t>&lt;</w:t>
      </w:r>
      <w:proofErr w:type="spellStart"/>
      <w:r w:rsidRPr="00545372">
        <w:rPr>
          <w:rFonts w:eastAsia="Times New Roman" w:cs="Arial"/>
          <w:color w:val="800000"/>
          <w:highlight w:val="white"/>
          <w:lang w:eastAsia="en-GB"/>
        </w:rPr>
        <w:t>fb:pos</w:t>
      </w:r>
      <w:proofErr w:type="spellEnd"/>
      <w:r w:rsidRPr="00545372">
        <w:rPr>
          <w:rFonts w:eastAsia="Times New Roman" w:cs="Arial"/>
          <w:color w:val="0000FF"/>
          <w:highlight w:val="white"/>
          <w:lang w:eastAsia="en-GB"/>
        </w:rPr>
        <w:t>&gt;</w:t>
      </w:r>
      <w:proofErr w:type="spellStart"/>
      <w:r>
        <w:rPr>
          <w:rFonts w:eastAsia="Times New Roman" w:cs="Arial"/>
          <w:color w:val="000000"/>
          <w:highlight w:val="white"/>
          <w:lang w:eastAsia="en-GB"/>
        </w:rPr>
        <w:t>NaN</w:t>
      </w:r>
      <w:proofErr w:type="spellEnd"/>
      <w:r w:rsidRPr="00545372">
        <w:rPr>
          <w:rFonts w:eastAsia="Times New Roman" w:cs="Arial"/>
          <w:color w:val="000000"/>
          <w:highlight w:val="white"/>
          <w:lang w:eastAsia="en-GB"/>
        </w:rPr>
        <w:t xml:space="preserve"> </w:t>
      </w:r>
      <w:proofErr w:type="spellStart"/>
      <w:r>
        <w:rPr>
          <w:rFonts w:eastAsia="Times New Roman" w:cs="Arial"/>
          <w:color w:val="000000"/>
          <w:highlight w:val="white"/>
          <w:lang w:eastAsia="en-GB"/>
        </w:rPr>
        <w:t>NaN</w:t>
      </w:r>
      <w:proofErr w:type="spellEnd"/>
      <w:r w:rsidRPr="00545372">
        <w:rPr>
          <w:rFonts w:eastAsia="Times New Roman" w:cs="Arial"/>
          <w:color w:val="0000FF"/>
          <w:highlight w:val="white"/>
          <w:lang w:eastAsia="en-GB"/>
        </w:rPr>
        <w:t>&lt;/</w:t>
      </w:r>
      <w:proofErr w:type="spellStart"/>
      <w:r w:rsidRPr="00545372">
        <w:rPr>
          <w:rFonts w:eastAsia="Times New Roman" w:cs="Arial"/>
          <w:color w:val="800000"/>
          <w:highlight w:val="white"/>
          <w:lang w:eastAsia="en-GB"/>
        </w:rPr>
        <w:t>fb:pos</w:t>
      </w:r>
      <w:proofErr w:type="spellEnd"/>
      <w:r w:rsidRPr="00545372">
        <w:rPr>
          <w:rFonts w:eastAsia="Times New Roman" w:cs="Arial"/>
          <w:color w:val="0000FF"/>
          <w:highlight w:val="white"/>
          <w:lang w:eastAsia="en-GB"/>
        </w:rPr>
        <w:t>&gt;</w:t>
      </w:r>
      <w:r w:rsidRPr="00D16037">
        <w:rPr>
          <w:rFonts w:eastAsia="Times New Roman" w:cs="Arial"/>
          <w:lang w:eastAsia="en-GB"/>
        </w:rPr>
        <w:t xml:space="preserve"> would be syntactically </w:t>
      </w:r>
      <w:r>
        <w:rPr>
          <w:rFonts w:eastAsia="Times New Roman" w:cs="Arial"/>
          <w:lang w:eastAsia="en-GB"/>
        </w:rPr>
        <w:t>correct; it would validate against the core FIXM XML schemas. However, it would not represent any plausible location. The use of these special values is therefore not accepted when exchanging geographical positions in FIXM.</w:t>
      </w:r>
    </w:p>
    <w:p w14:paraId="7CBFDE6C" w14:textId="77777777" w:rsidR="00D5256A" w:rsidRPr="003330C7" w:rsidRDefault="00D5256A" w:rsidP="00D5256A">
      <w:pPr>
        <w:pBdr>
          <w:bottom w:val="single" w:sz="4" w:space="1" w:color="auto"/>
        </w:pBdr>
      </w:pPr>
      <w:r w:rsidRPr="003330C7">
        <w:t xml:space="preserve">Why FIXM does not use the Geography </w:t>
      </w:r>
      <w:proofErr w:type="spellStart"/>
      <w:r w:rsidRPr="003330C7">
        <w:t>Markup</w:t>
      </w:r>
      <w:proofErr w:type="spellEnd"/>
      <w:r w:rsidRPr="003330C7">
        <w:t xml:space="preserve"> Language (GML)</w:t>
      </w:r>
    </w:p>
    <w:p w14:paraId="67C4D6B5" w14:textId="77777777" w:rsidR="00D5256A" w:rsidRDefault="00D5256A" w:rsidP="00D5256A">
      <w:pPr>
        <w:jc w:val="both"/>
      </w:pPr>
      <w:r>
        <w:t xml:space="preserve">FIXM does not adopt the GML standard for the representation of geospatial data. The reasons for not adopting GML are the following: </w:t>
      </w:r>
    </w:p>
    <w:p w14:paraId="056DD92A" w14:textId="77777777" w:rsidR="00D5256A" w:rsidRDefault="00D5256A" w:rsidP="00F17395">
      <w:pPr>
        <w:pStyle w:val="ListParagraph"/>
        <w:numPr>
          <w:ilvl w:val="0"/>
          <w:numId w:val="45"/>
        </w:numPr>
        <w:jc w:val="both"/>
      </w:pPr>
      <w:r>
        <w:lastRenderedPageBreak/>
        <w:t>W</w:t>
      </w:r>
      <w:r w:rsidRPr="00B47CB6">
        <w:t xml:space="preserve">herever a GML dependency is introduced, there </w:t>
      </w:r>
      <w:r>
        <w:t xml:space="preserve">would </w:t>
      </w:r>
      <w:r w:rsidRPr="00B47CB6">
        <w:t>be a need for users to use the GML schemas and therefore to understand GML</w:t>
      </w:r>
      <w:r>
        <w:t>, which increases implementation costs</w:t>
      </w:r>
      <w:r w:rsidRPr="00B47CB6">
        <w:t>.</w:t>
      </w:r>
    </w:p>
    <w:p w14:paraId="6230D9F3" w14:textId="7B08C34A" w:rsidR="00D5256A" w:rsidRPr="00B47CB6" w:rsidRDefault="00D5256A" w:rsidP="00F17395">
      <w:pPr>
        <w:pStyle w:val="ListParagraph"/>
        <w:numPr>
          <w:ilvl w:val="0"/>
          <w:numId w:val="45"/>
        </w:numPr>
        <w:jc w:val="both"/>
      </w:pPr>
      <w:r>
        <w:t>T</w:t>
      </w:r>
      <w:r w:rsidRPr="00B47CB6">
        <w:t xml:space="preserve">he Flight </w:t>
      </w:r>
      <w:r>
        <w:t xml:space="preserve">Planning </w:t>
      </w:r>
      <w:r w:rsidRPr="00B47CB6">
        <w:t xml:space="preserve">community is </w:t>
      </w:r>
      <w:r>
        <w:t xml:space="preserve">not traditionally </w:t>
      </w:r>
      <w:r w:rsidRPr="00B47CB6">
        <w:t>familiar with geospatial concepts. The introduction of GML would become an important drawback for FIXM adoption</w:t>
      </w:r>
      <w:r>
        <w:t xml:space="preserve"> in support of </w:t>
      </w:r>
      <w:r w:rsidR="00FB2BDE">
        <w:t>FF-ICE/R1</w:t>
      </w:r>
      <w:r w:rsidRPr="00B47CB6">
        <w:t>.</w:t>
      </w:r>
    </w:p>
    <w:p w14:paraId="07263A3D" w14:textId="77777777" w:rsidR="00D5256A" w:rsidRDefault="00D5256A" w:rsidP="00F17395">
      <w:pPr>
        <w:pStyle w:val="ListParagraph"/>
        <w:numPr>
          <w:ilvl w:val="0"/>
          <w:numId w:val="45"/>
        </w:numPr>
        <w:jc w:val="both"/>
      </w:pPr>
      <w:r>
        <w:t>I</w:t>
      </w:r>
      <w:r w:rsidRPr="00944B72">
        <w:t xml:space="preserve">ntroducing </w:t>
      </w:r>
      <w:r>
        <w:t xml:space="preserve">a </w:t>
      </w:r>
      <w:r w:rsidRPr="00944B72">
        <w:t>dependency</w:t>
      </w:r>
      <w:r>
        <w:t xml:space="preserve"> on GML would make </w:t>
      </w:r>
      <w:r w:rsidRPr="00944B72">
        <w:t xml:space="preserve">FIXM </w:t>
      </w:r>
      <w:r w:rsidRPr="00B47CB6">
        <w:t>more difficult to implement</w:t>
      </w:r>
      <w:r>
        <w:t xml:space="preserve"> p</w:t>
      </w:r>
      <w:r w:rsidRPr="00944B72">
        <w:t>articularly in certain environments</w:t>
      </w:r>
      <w:r>
        <w:t>. For instance,</w:t>
      </w:r>
      <w:r w:rsidRPr="00944B72">
        <w:t xml:space="preserve"> .NET technologies have been identified as </w:t>
      </w:r>
      <w:r w:rsidRPr="00944B72">
        <w:rPr>
          <w:i/>
        </w:rPr>
        <w:t>incompatible</w:t>
      </w:r>
      <w:r w:rsidRPr="00944B72">
        <w:t xml:space="preserve"> with the GML usage</w:t>
      </w:r>
      <w:r>
        <w:t>.</w:t>
      </w:r>
    </w:p>
    <w:p w14:paraId="6094EC68" w14:textId="77777777" w:rsidR="00D5256A" w:rsidRPr="00B72260" w:rsidRDefault="00D5256A" w:rsidP="00D5256A">
      <w:pPr>
        <w:pStyle w:val="Heading3"/>
      </w:pPr>
      <w:bookmarkStart w:id="942" w:name="_Toc497816913"/>
      <w:r>
        <w:t>R</w:t>
      </w:r>
      <w:r w:rsidRPr="00B72260">
        <w:t xml:space="preserve">eferences to </w:t>
      </w:r>
      <w:r w:rsidRPr="009D26E3">
        <w:t xml:space="preserve">published </w:t>
      </w:r>
      <w:r>
        <w:t>aeronautical information</w:t>
      </w:r>
      <w:bookmarkEnd w:id="942"/>
    </w:p>
    <w:p w14:paraId="4C3E3F1A" w14:textId="1A38E6E5" w:rsidR="00D5256A" w:rsidRDefault="00D5256A" w:rsidP="00D5256A">
      <w:pPr>
        <w:jc w:val="both"/>
      </w:pPr>
      <w:r>
        <w:t xml:space="preserve">Describing the predicted movement of </w:t>
      </w:r>
      <w:r w:rsidR="002C3261">
        <w:t xml:space="preserve">a </w:t>
      </w:r>
      <w:r>
        <w:t>flight commonly means indicating which parts of the infrastructure (ATS routes, waypoints, radio navigation aids etc.) are expected to be used by the flight. This is enabled in FIXM by a set of “references” constructs. These references are not flight-specific information; they pertain to the aeronautical information domain.</w:t>
      </w:r>
    </w:p>
    <w:p w14:paraId="0B07A2D0" w14:textId="77777777" w:rsidR="00D5256A" w:rsidRDefault="00D5256A" w:rsidP="00D5256A">
      <w:pPr>
        <w:jc w:val="both"/>
      </w:pPr>
      <w:r>
        <w:t xml:space="preserve">Different formats exist for exchanging aeronautical information, whose usages depend on specific implementation considerations and actual context within the overall data chain. For instance: </w:t>
      </w:r>
    </w:p>
    <w:p w14:paraId="3EFDBB49" w14:textId="77777777" w:rsidR="00D5256A" w:rsidRDefault="00D5256A" w:rsidP="00C97042">
      <w:pPr>
        <w:pStyle w:val="ListParagraph"/>
        <w:numPr>
          <w:ilvl w:val="0"/>
          <w:numId w:val="6"/>
        </w:numPr>
        <w:jc w:val="both"/>
      </w:pPr>
      <w:r>
        <w:t xml:space="preserve">AIXM is developed in order to </w:t>
      </w:r>
      <w:r w:rsidRPr="00B72260">
        <w:t>enable the provision in digital format of the aeronautical information that is in the scope of Aeronautical Information Services (AIS).</w:t>
      </w:r>
      <w:r>
        <w:t xml:space="preserve"> </w:t>
      </w:r>
      <w:r w:rsidRPr="003D7FB1">
        <w:t>AIXM 5.1 covers both the content of Aeronautical Information Publications (AIP) and of the NOTAM information.</w:t>
      </w:r>
    </w:p>
    <w:p w14:paraId="2706C26D" w14:textId="77777777" w:rsidR="00D5256A" w:rsidRDefault="00D5256A" w:rsidP="00C97042">
      <w:pPr>
        <w:pStyle w:val="ListParagraph"/>
        <w:numPr>
          <w:ilvl w:val="0"/>
          <w:numId w:val="6"/>
        </w:numPr>
        <w:jc w:val="both"/>
      </w:pPr>
      <w:r>
        <w:t>The ARINC 424 standard defines a format for navigation (and communication) information, including but not limited to, aerodrome, runway, navaid, airway and terminal approach procedure information that is exchanged between data suppliers and avionics vendors.</w:t>
      </w:r>
    </w:p>
    <w:p w14:paraId="495DA072" w14:textId="77777777" w:rsidR="00D5256A" w:rsidRDefault="00D5256A" w:rsidP="00C97042">
      <w:pPr>
        <w:pStyle w:val="ListParagraph"/>
        <w:numPr>
          <w:ilvl w:val="0"/>
          <w:numId w:val="6"/>
        </w:numPr>
        <w:jc w:val="both"/>
      </w:pPr>
      <w:r>
        <w:t>T</w:t>
      </w:r>
      <w:r w:rsidRPr="00B72260">
        <w:t>he Aerodrome Mapping Exchange Schema (AMXM XML Schema) is an exchange format specification for AMDB as standardized by and dedicated to the EUROCAE/RTCA Aeronautical Databases WG44/SC217. It is an XML Schema implementation of the DO-291C/ED-119C AMXM UML model.</w:t>
      </w:r>
    </w:p>
    <w:p w14:paraId="27E10EE1" w14:textId="13FEA028" w:rsidR="00D5256A" w:rsidRDefault="00D5256A" w:rsidP="00D5256A">
      <w:pPr>
        <w:pBdr>
          <w:top w:val="single" w:sz="4" w:space="1" w:color="auto"/>
          <w:left w:val="single" w:sz="4" w:space="4" w:color="auto"/>
          <w:bottom w:val="single" w:sz="4" w:space="1" w:color="auto"/>
          <w:right w:val="single" w:sz="4" w:space="4" w:color="auto"/>
        </w:pBdr>
      </w:pPr>
      <w:r w:rsidRPr="00935081">
        <w:rPr>
          <w:b/>
        </w:rPr>
        <w:t>FIXM does not import any of these formats or profile</w:t>
      </w:r>
      <w:r w:rsidR="004E71E1">
        <w:rPr>
          <w:b/>
        </w:rPr>
        <w:t>s</w:t>
      </w:r>
      <w:r w:rsidRPr="00935081">
        <w:rPr>
          <w:b/>
        </w:rPr>
        <w:t xml:space="preserve"> thereof.</w:t>
      </w:r>
      <w:r>
        <w:t xml:space="preserve"> FIXM defines its own structures for referring to aeronautical information that are </w:t>
      </w:r>
      <w:r w:rsidRPr="00935081">
        <w:rPr>
          <w:b/>
        </w:rPr>
        <w:t>self-contained</w:t>
      </w:r>
      <w:r>
        <w:t xml:space="preserve"> but mappable to their AIXM/AMXM… equivalents thanks to the reuse of a common semantics. FIXM also provides an </w:t>
      </w:r>
      <w:r w:rsidRPr="00935081">
        <w:rPr>
          <w:b/>
        </w:rPr>
        <w:t>optional</w:t>
      </w:r>
      <w:r>
        <w:t xml:space="preserve"> mechanism enabling these self-contained references to be supplemented with, but not replaced by, </w:t>
      </w:r>
      <w:r w:rsidR="00D34CF1" w:rsidRPr="00944CBA">
        <w:rPr>
          <w:b/>
        </w:rPr>
        <w:t>hypertext</w:t>
      </w:r>
      <w:r w:rsidR="00D34CF1">
        <w:t xml:space="preserve"> </w:t>
      </w:r>
      <w:r w:rsidRPr="002237C7">
        <w:rPr>
          <w:b/>
        </w:rPr>
        <w:t>references</w:t>
      </w:r>
      <w:r>
        <w:t xml:space="preserve"> to AIXM features.</w:t>
      </w:r>
    </w:p>
    <w:p w14:paraId="0004A2F0" w14:textId="2A52E484" w:rsidR="00D5256A" w:rsidRDefault="00D5256A" w:rsidP="00D5256A">
      <w:r w:rsidRPr="00A730FB">
        <w:t xml:space="preserve">The </w:t>
      </w:r>
      <w:r>
        <w:t xml:space="preserve">following </w:t>
      </w:r>
      <w:r w:rsidR="002C3261">
        <w:t>sections</w:t>
      </w:r>
      <w:r w:rsidR="002C3261" w:rsidRPr="00A730FB">
        <w:t xml:space="preserve"> </w:t>
      </w:r>
      <w:r w:rsidRPr="00A730FB">
        <w:t xml:space="preserve">provide guidance for </w:t>
      </w:r>
      <w:r>
        <w:t>correctly encoding these references in FIXM.</w:t>
      </w:r>
    </w:p>
    <w:p w14:paraId="5ECDF0A5" w14:textId="100969AA" w:rsidR="00C830F9" w:rsidRDefault="00C830F9" w:rsidP="00D5256A"/>
    <w:p w14:paraId="678121D6" w14:textId="77777777" w:rsidR="00E97725" w:rsidRDefault="00E97725">
      <w:pPr>
        <w:rPr>
          <w:rFonts w:eastAsiaTheme="majorEastAsia" w:cstheme="majorBidi"/>
          <w:b/>
          <w:bCs/>
          <w:iCs/>
          <w:color w:val="1F497D" w:themeColor="text2"/>
          <w:u w:val="single"/>
          <w:lang w:val="en-US"/>
        </w:rPr>
      </w:pPr>
      <w:r>
        <w:br w:type="page"/>
      </w:r>
    </w:p>
    <w:p w14:paraId="54274C3D" w14:textId="724B06FD" w:rsidR="003A38DA" w:rsidRPr="00A730FB" w:rsidRDefault="003A38DA" w:rsidP="00944CBA">
      <w:pPr>
        <w:pStyle w:val="Heading4"/>
      </w:pPr>
      <w:bookmarkStart w:id="943" w:name="_Ref29375494"/>
      <w:r w:rsidRPr="003A38DA">
        <w:lastRenderedPageBreak/>
        <w:t>Generic</w:t>
      </w:r>
      <w:r w:rsidR="00986134">
        <w:t xml:space="preserve"> h</w:t>
      </w:r>
      <w:r w:rsidR="00986134" w:rsidRPr="00DB1CCD">
        <w:t>ypertext</w:t>
      </w:r>
      <w:r w:rsidRPr="003A38DA">
        <w:t xml:space="preserve"> references</w:t>
      </w:r>
      <w:bookmarkEnd w:id="943"/>
    </w:p>
    <w:p w14:paraId="08454533" w14:textId="1791B64B" w:rsidR="00DB1CCD" w:rsidRPr="007A25B7" w:rsidRDefault="00DA76F8" w:rsidP="00944CBA">
      <w:pPr>
        <w:jc w:val="both"/>
        <w:rPr>
          <w:rFonts w:cs="Arial"/>
          <w:color w:val="000000"/>
          <w:sz w:val="20"/>
          <w:szCs w:val="20"/>
          <w:highlight w:val="white"/>
        </w:rPr>
      </w:pPr>
      <w:bookmarkStart w:id="944" w:name="_Ref500861915"/>
      <w:r>
        <w:t xml:space="preserve">If an AIXM 5.1 feature exists that corresponds to the element being referred to, an </w:t>
      </w:r>
      <w:r w:rsidRPr="00944CBA">
        <w:rPr>
          <w:b/>
        </w:rPr>
        <w:t>optional</w:t>
      </w:r>
      <w:r>
        <w:t xml:space="preserve"> </w:t>
      </w:r>
      <w:r w:rsidR="00DB1CCD">
        <w:t>h</w:t>
      </w:r>
      <w:r w:rsidR="00DB1CCD" w:rsidRPr="00DB1CCD">
        <w:t>ypertext</w:t>
      </w:r>
      <w:r w:rsidR="00DB1CCD">
        <w:t xml:space="preserve"> </w:t>
      </w:r>
      <w:r>
        <w:t>reference to that AIXM feature may be provided. This reference shall be expressed in accordance with chapter 3.4.1 (</w:t>
      </w:r>
      <w:r>
        <w:rPr>
          <w:rStyle w:val="highlight"/>
          <w:i/>
        </w:rPr>
        <w:t>Abstract references using UUID</w:t>
      </w:r>
      <w:r>
        <w:t xml:space="preserve">) of the </w:t>
      </w:r>
      <w:hyperlink r:id="rId40" w:history="1">
        <w:r w:rsidRPr="00AF36E9">
          <w:rPr>
            <w:rStyle w:val="Hyperlink"/>
          </w:rPr>
          <w:t>AIXM feature Identification and Reference</w:t>
        </w:r>
      </w:hyperlink>
      <w:r>
        <w:t xml:space="preserve"> document developed by the AIXM community</w:t>
      </w:r>
      <w:r w:rsidRPr="0082556A">
        <w:rPr>
          <w:rStyle w:val="highlight"/>
        </w:rPr>
        <w:t>.</w:t>
      </w:r>
    </w:p>
    <w:p w14:paraId="40E92C4D" w14:textId="40802890" w:rsidR="00DA76F8" w:rsidRDefault="00DA76F8" w:rsidP="00383210">
      <w:pPr>
        <w:jc w:val="both"/>
        <w:rPr>
          <w:rStyle w:val="highlight"/>
        </w:rPr>
      </w:pPr>
      <w:r>
        <w:rPr>
          <w:rStyle w:val="highlight"/>
        </w:rPr>
        <w:t xml:space="preserve">This </w:t>
      </w:r>
      <w:r w:rsidR="00DB1CCD">
        <w:t>h</w:t>
      </w:r>
      <w:r w:rsidR="00DB1CCD" w:rsidRPr="00DB1CCD">
        <w:t>ypertext</w:t>
      </w:r>
      <w:r w:rsidR="00DB1CCD">
        <w:t xml:space="preserve"> </w:t>
      </w:r>
      <w:r>
        <w:rPr>
          <w:rStyle w:val="highlight"/>
        </w:rPr>
        <w:t>reference may be used - or ignored - by the receiving system depending on its capabilities.</w:t>
      </w:r>
    </w:p>
    <w:p w14:paraId="4B4BEDD5" w14:textId="77777777" w:rsidR="00CA3059" w:rsidRDefault="00CA3059" w:rsidP="00CA3059">
      <w:pPr>
        <w:jc w:val="both"/>
        <w:rPr>
          <w:rStyle w:val="highlight"/>
        </w:rPr>
      </w:pPr>
      <w:r>
        <w:rPr>
          <w:rStyle w:val="highlight"/>
        </w:rPr>
        <w:t>Example:</w:t>
      </w:r>
    </w:p>
    <w:p w14:paraId="3AEFE1D1" w14:textId="77777777" w:rsidR="00CA3059" w:rsidRPr="007A25B7" w:rsidRDefault="00CA3059" w:rsidP="00CA3059">
      <w:pPr>
        <w:pBdr>
          <w:top w:val="single" w:sz="4" w:space="1" w:color="auto"/>
          <w:left w:val="single" w:sz="4" w:space="4" w:color="auto"/>
          <w:bottom w:val="single" w:sz="4" w:space="1" w:color="auto"/>
          <w:right w:val="single" w:sz="4" w:space="4" w:color="auto"/>
        </w:pBdr>
        <w:autoSpaceDE w:val="0"/>
        <w:autoSpaceDN w:val="0"/>
        <w:adjustRightInd w:val="0"/>
        <w:ind w:left="567" w:right="1796"/>
        <w:rPr>
          <w:rFonts w:cs="Arial"/>
          <w:color w:val="000000"/>
          <w:sz w:val="20"/>
          <w:szCs w:val="20"/>
          <w:highlight w:val="white"/>
        </w:rPr>
      </w:pPr>
      <w:r w:rsidRPr="007A25B7">
        <w:rPr>
          <w:rFonts w:cs="Arial"/>
          <w:color w:val="0000FF"/>
          <w:sz w:val="20"/>
          <w:szCs w:val="20"/>
          <w:highlight w:val="white"/>
        </w:rPr>
        <w:t>&lt;</w:t>
      </w:r>
      <w:proofErr w:type="spellStart"/>
      <w:r w:rsidRPr="007A25B7">
        <w:rPr>
          <w:rFonts w:cs="Arial"/>
          <w:color w:val="800000"/>
          <w:sz w:val="20"/>
          <w:szCs w:val="20"/>
          <w:highlight w:val="white"/>
        </w:rPr>
        <w:t>f</w:t>
      </w:r>
      <w:r>
        <w:rPr>
          <w:rFonts w:cs="Arial"/>
          <w:color w:val="800000"/>
          <w:sz w:val="20"/>
          <w:szCs w:val="20"/>
          <w:highlight w:val="white"/>
        </w:rPr>
        <w:t>x</w:t>
      </w:r>
      <w:proofErr w:type="spellEnd"/>
      <w:r w:rsidRPr="007A25B7">
        <w:rPr>
          <w:rFonts w:cs="Arial"/>
          <w:color w:val="800000"/>
          <w:sz w:val="20"/>
          <w:szCs w:val="20"/>
          <w:highlight w:val="white"/>
        </w:rPr>
        <w:t>:</w:t>
      </w:r>
      <w:r w:rsidRPr="007A25B7">
        <w:rPr>
          <w:rFonts w:cs="Arial"/>
          <w:i/>
          <w:color w:val="BFBFBF" w:themeColor="background1" w:themeShade="BF"/>
          <w:sz w:val="20"/>
          <w:szCs w:val="20"/>
          <w:highlight w:val="white"/>
        </w:rPr>
        <w:t>[</w:t>
      </w:r>
      <w:proofErr w:type="spellStart"/>
      <w:r w:rsidRPr="007A25B7">
        <w:rPr>
          <w:rFonts w:cs="Arial"/>
          <w:i/>
          <w:color w:val="BFBFBF" w:themeColor="background1" w:themeShade="BF"/>
          <w:sz w:val="20"/>
          <w:szCs w:val="20"/>
          <w:highlight w:val="white"/>
        </w:rPr>
        <w:t>FIXMelement</w:t>
      </w:r>
      <w:proofErr w:type="spellEnd"/>
      <w:r w:rsidRPr="007A25B7">
        <w:rPr>
          <w:rFonts w:cs="Arial"/>
          <w:i/>
          <w:color w:val="BFBFBF" w:themeColor="background1" w:themeShade="BF"/>
          <w:sz w:val="20"/>
          <w:szCs w:val="20"/>
          <w:highlight w:val="white"/>
        </w:rPr>
        <w:t>]</w:t>
      </w:r>
      <w:r w:rsidRPr="007A25B7">
        <w:rPr>
          <w:rFonts w:cs="Arial"/>
          <w:color w:val="FF0000"/>
          <w:sz w:val="20"/>
          <w:szCs w:val="20"/>
          <w:highlight w:val="white"/>
        </w:rPr>
        <w:t xml:space="preserve"> </w:t>
      </w:r>
      <w:proofErr w:type="spellStart"/>
      <w:r w:rsidRPr="00944CBA">
        <w:rPr>
          <w:color w:val="FF0000"/>
          <w:sz w:val="20"/>
          <w:highlight w:val="cyan"/>
        </w:rPr>
        <w:t>href</w:t>
      </w:r>
      <w:proofErr w:type="spellEnd"/>
      <w:r w:rsidRPr="00EE7037">
        <w:rPr>
          <w:color w:val="0000FF"/>
          <w:sz w:val="20"/>
          <w:highlight w:val="cyan"/>
        </w:rPr>
        <w:t>="</w:t>
      </w:r>
      <w:r w:rsidRPr="00EE7037">
        <w:rPr>
          <w:color w:val="000000"/>
          <w:sz w:val="20"/>
          <w:highlight w:val="cyan"/>
        </w:rPr>
        <w:t>urn:uuid:81e47548-9f00-4970-b641-8ff8f99098a5</w:t>
      </w:r>
      <w:r w:rsidRPr="00EE7037">
        <w:rPr>
          <w:color w:val="0000FF"/>
          <w:sz w:val="20"/>
          <w:highlight w:val="cyan"/>
        </w:rPr>
        <w:t>"</w:t>
      </w:r>
      <w:r w:rsidRPr="007A25B7">
        <w:rPr>
          <w:rFonts w:cs="Arial"/>
          <w:color w:val="0000FF"/>
          <w:sz w:val="20"/>
          <w:szCs w:val="20"/>
          <w:highlight w:val="white"/>
        </w:rPr>
        <w:t>&gt;</w:t>
      </w:r>
    </w:p>
    <w:p w14:paraId="060AEB64" w14:textId="0C9A9098" w:rsidR="00893367" w:rsidRDefault="00C52866" w:rsidP="00383210">
      <w:pPr>
        <w:jc w:val="both"/>
      </w:pPr>
      <w:r>
        <w:t xml:space="preserve">Important note: </w:t>
      </w:r>
      <w:r w:rsidR="001E1DD1">
        <w:t xml:space="preserve">FIXM does not import the </w:t>
      </w:r>
      <w:r w:rsidR="00893367">
        <w:t>W3C XML Linking Language</w:t>
      </w:r>
      <w:r w:rsidR="001E1DD1">
        <w:t xml:space="preserve"> (</w:t>
      </w:r>
      <w:proofErr w:type="spellStart"/>
      <w:r w:rsidR="001E1DD1">
        <w:t>xlink</w:t>
      </w:r>
      <w:proofErr w:type="spellEnd"/>
      <w:r w:rsidR="001E1DD1">
        <w:t>)</w:t>
      </w:r>
      <w:r w:rsidR="00893367">
        <w:t xml:space="preserve"> v1.1 </w:t>
      </w:r>
      <w:r w:rsidR="001E1DD1">
        <w:t xml:space="preserve">schemas in order to represent the </w:t>
      </w:r>
      <w:r w:rsidR="00FF09B4">
        <w:t>h</w:t>
      </w:r>
      <w:r w:rsidR="001E1DD1">
        <w:t xml:space="preserve">ypertext </w:t>
      </w:r>
      <w:r w:rsidR="00FF09B4">
        <w:t>r</w:t>
      </w:r>
      <w:r w:rsidR="001E1DD1">
        <w:t xml:space="preserve">eferences. FIXM </w:t>
      </w:r>
      <w:r w:rsidR="00CE69BC">
        <w:t>mimics</w:t>
      </w:r>
      <w:r w:rsidR="001E1DD1">
        <w:t xml:space="preserve"> the </w:t>
      </w:r>
      <w:proofErr w:type="spellStart"/>
      <w:r w:rsidR="001E1DD1">
        <w:t>xlink</w:t>
      </w:r>
      <w:proofErr w:type="spellEnd"/>
      <w:r w:rsidR="001E1DD1">
        <w:t xml:space="preserve"> Locator attribute</w:t>
      </w:r>
      <w:r w:rsidR="00CE69BC">
        <w:t xml:space="preserve"> named “</w:t>
      </w:r>
      <w:proofErr w:type="spellStart"/>
      <w:r w:rsidR="00CE69BC">
        <w:t>href</w:t>
      </w:r>
      <w:proofErr w:type="spellEnd"/>
      <w:r w:rsidR="00CE69BC">
        <w:t xml:space="preserve">” </w:t>
      </w:r>
      <w:r w:rsidR="00FF09B4">
        <w:t>but defines it</w:t>
      </w:r>
      <w:r w:rsidR="00CE69BC">
        <w:t xml:space="preserve"> within the FIXM (Base) namespace</w:t>
      </w:r>
      <w:r w:rsidR="002F6131">
        <w:rPr>
          <w:rStyle w:val="FootnoteReference"/>
        </w:rPr>
        <w:footnoteReference w:id="6"/>
      </w:r>
      <w:r w:rsidR="00CE69BC">
        <w:t xml:space="preserve">. </w:t>
      </w:r>
    </w:p>
    <w:p w14:paraId="303DC618" w14:textId="77777777" w:rsidR="00CA3059" w:rsidRDefault="00CA3059" w:rsidP="00944CBA"/>
    <w:p w14:paraId="7F92BEDB" w14:textId="7F4914DD" w:rsidR="00D5256A" w:rsidRDefault="00D5256A" w:rsidP="00D5256A">
      <w:pPr>
        <w:pStyle w:val="Heading4"/>
      </w:pPr>
      <w:r w:rsidRPr="00E577CC">
        <w:t>References to Waypoints</w:t>
      </w:r>
      <w:bookmarkEnd w:id="944"/>
    </w:p>
    <w:p w14:paraId="3BB0C2C8" w14:textId="77777777" w:rsidR="00D5256A" w:rsidRDefault="00D5256A" w:rsidP="00D5256A"/>
    <w:tbl>
      <w:tblPr>
        <w:tblStyle w:val="TableGrid"/>
        <w:tblW w:w="10348" w:type="dxa"/>
        <w:tblInd w:w="-459" w:type="dxa"/>
        <w:tblLayout w:type="fixed"/>
        <w:tblLook w:val="04A0" w:firstRow="1" w:lastRow="0" w:firstColumn="1" w:lastColumn="0" w:noHBand="0" w:noVBand="1"/>
      </w:tblPr>
      <w:tblGrid>
        <w:gridCol w:w="3715"/>
        <w:gridCol w:w="6633"/>
      </w:tblGrid>
      <w:tr w:rsidR="00D5256A" w:rsidRPr="00DE1B48" w14:paraId="75B97B86" w14:textId="77777777" w:rsidTr="00C97042">
        <w:tc>
          <w:tcPr>
            <w:tcW w:w="3715" w:type="dxa"/>
            <w:shd w:val="clear" w:color="auto" w:fill="C6D9F1" w:themeFill="text2" w:themeFillTint="33"/>
          </w:tcPr>
          <w:p w14:paraId="072D49CD" w14:textId="77777777" w:rsidR="00D5256A" w:rsidRPr="00DE1B48" w:rsidRDefault="00D5256A" w:rsidP="000B2A69">
            <w:pPr>
              <w:rPr>
                <w:b/>
              </w:rPr>
            </w:pPr>
            <w:r w:rsidRPr="00DE1B48">
              <w:rPr>
                <w:b/>
              </w:rPr>
              <w:t>FIXM Logical Model</w:t>
            </w:r>
          </w:p>
        </w:tc>
        <w:tc>
          <w:tcPr>
            <w:tcW w:w="6633" w:type="dxa"/>
            <w:shd w:val="clear" w:color="auto" w:fill="C6D9F1" w:themeFill="text2" w:themeFillTint="33"/>
          </w:tcPr>
          <w:p w14:paraId="6F74FA76" w14:textId="77777777" w:rsidR="00D5256A" w:rsidRPr="004A3900" w:rsidRDefault="00D5256A" w:rsidP="000B2A69">
            <w:r w:rsidRPr="00DE1B48">
              <w:rPr>
                <w:b/>
              </w:rPr>
              <w:t>FIXM XML schemas</w:t>
            </w:r>
          </w:p>
        </w:tc>
      </w:tr>
      <w:tr w:rsidR="00D5256A" w14:paraId="60248C6A" w14:textId="77777777" w:rsidTr="00C97042">
        <w:tc>
          <w:tcPr>
            <w:tcW w:w="3715" w:type="dxa"/>
            <w:vAlign w:val="bottom"/>
          </w:tcPr>
          <w:p w14:paraId="4F4293AE" w14:textId="199F1684" w:rsidR="006841E2" w:rsidRDefault="006841E2" w:rsidP="00AB5FE6">
            <w:pPr>
              <w:rPr>
                <w:sz w:val="20"/>
                <w:szCs w:val="20"/>
              </w:rPr>
            </w:pPr>
            <w:r>
              <w:rPr>
                <w:noProof/>
                <w:lang w:eastAsia="en-GB"/>
              </w:rPr>
              <w:t xml:space="preserve"> </w:t>
            </w:r>
            <w:r w:rsidRPr="00EE7037">
              <w:rPr>
                <w:noProof/>
                <w:lang w:eastAsia="en-GB"/>
              </w:rPr>
              <w:drawing>
                <wp:inline distT="0" distB="0" distL="0" distR="0" wp14:anchorId="123211C4" wp14:editId="199E6D95">
                  <wp:extent cx="2170706" cy="2732332"/>
                  <wp:effectExtent l="0" t="0" r="127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244" t="9133" r="7239" b="3619"/>
                          <a:stretch/>
                        </pic:blipFill>
                        <pic:spPr bwMode="auto">
                          <a:xfrm>
                            <a:off x="0" y="0"/>
                            <a:ext cx="2182779" cy="2747528"/>
                          </a:xfrm>
                          <a:prstGeom prst="rect">
                            <a:avLst/>
                          </a:prstGeom>
                          <a:ln>
                            <a:noFill/>
                          </a:ln>
                          <a:extLst>
                            <a:ext uri="{53640926-AAD7-44D8-BBD7-CCE9431645EC}">
                              <a14:shadowObscured xmlns:a14="http://schemas.microsoft.com/office/drawing/2010/main"/>
                            </a:ext>
                          </a:extLst>
                        </pic:spPr>
                      </pic:pic>
                    </a:graphicData>
                  </a:graphic>
                </wp:inline>
              </w:drawing>
            </w:r>
          </w:p>
          <w:p w14:paraId="7EDB720A" w14:textId="56925094" w:rsidR="00D5256A" w:rsidRPr="00E51E80" w:rsidRDefault="00D5256A">
            <w:pPr>
              <w:rPr>
                <w:i/>
                <w:sz w:val="20"/>
                <w:szCs w:val="20"/>
              </w:rPr>
            </w:pPr>
            <w:r>
              <w:rPr>
                <w:sz w:val="20"/>
                <w:szCs w:val="20"/>
              </w:rPr>
              <w:br/>
            </w:r>
            <w:r w:rsidRPr="00E51E80">
              <w:rPr>
                <w:i/>
                <w:sz w:val="20"/>
                <w:szCs w:val="20"/>
              </w:rPr>
              <w:t>UML Class</w:t>
            </w:r>
            <w:r w:rsidRPr="00E51E80">
              <w:rPr>
                <w:b/>
                <w:i/>
                <w:sz w:val="20"/>
                <w:szCs w:val="20"/>
              </w:rPr>
              <w:t xml:space="preserve"> </w:t>
            </w:r>
            <w:proofErr w:type="spellStart"/>
            <w:r w:rsidRPr="00E51E80">
              <w:rPr>
                <w:b/>
                <w:i/>
                <w:sz w:val="20"/>
                <w:szCs w:val="20"/>
              </w:rPr>
              <w:t>DesignatedPoint</w:t>
            </w:r>
            <w:proofErr w:type="spellEnd"/>
            <w:r w:rsidRPr="00E51E80">
              <w:rPr>
                <w:b/>
                <w:i/>
                <w:sz w:val="20"/>
                <w:szCs w:val="20"/>
              </w:rPr>
              <w:t xml:space="preserve"> </w:t>
            </w:r>
            <w:r w:rsidRPr="00E51E80">
              <w:rPr>
                <w:i/>
                <w:sz w:val="20"/>
                <w:szCs w:val="20"/>
              </w:rPr>
              <w:t xml:space="preserve">in package </w:t>
            </w:r>
            <w:proofErr w:type="spellStart"/>
            <w:r w:rsidRPr="00E51E80">
              <w:rPr>
                <w:i/>
                <w:sz w:val="20"/>
                <w:szCs w:val="20"/>
              </w:rPr>
              <w:t>FIXM.Base.</w:t>
            </w:r>
            <w:r w:rsidR="006C38C4" w:rsidRPr="00EE7037">
              <w:rPr>
                <w:i/>
                <w:sz w:val="20"/>
              </w:rPr>
              <w:t>AeronauticalReference</w:t>
            </w:r>
            <w:proofErr w:type="spellEnd"/>
          </w:p>
        </w:tc>
        <w:tc>
          <w:tcPr>
            <w:tcW w:w="6633" w:type="dxa"/>
            <w:vAlign w:val="bottom"/>
          </w:tcPr>
          <w:p w14:paraId="7E5E330F" w14:textId="7F74A96F" w:rsidR="007C52D7" w:rsidRPr="00EE7037" w:rsidRDefault="007C52D7" w:rsidP="007C52D7">
            <w:pPr>
              <w:autoSpaceDE w:val="0"/>
              <w:autoSpaceDN w:val="0"/>
              <w:adjustRightInd w:val="0"/>
              <w:rPr>
                <w:color w:val="000000"/>
                <w:sz w:val="20"/>
                <w:highlight w:val="white"/>
              </w:rPr>
            </w:pPr>
            <w:r w:rsidRPr="00944CBA">
              <w:rPr>
                <w:color w:val="0000FF"/>
                <w:sz w:val="20"/>
                <w:highlight w:val="white"/>
              </w:rPr>
              <w:t>&lt;</w:t>
            </w:r>
            <w:proofErr w:type="spellStart"/>
            <w:r w:rsidRPr="00EE7037">
              <w:rPr>
                <w:color w:val="800000"/>
                <w:sz w:val="20"/>
                <w:highlight w:val="white"/>
              </w:rPr>
              <w:t>xs:complexType</w:t>
            </w:r>
            <w:proofErr w:type="spellEnd"/>
            <w:r w:rsidRPr="00EE7037">
              <w:rPr>
                <w:color w:val="FF0000"/>
                <w:sz w:val="20"/>
                <w:highlight w:val="white"/>
              </w:rPr>
              <w:t xml:space="preserve"> name</w:t>
            </w:r>
            <w:r w:rsidRPr="00EE7037">
              <w:rPr>
                <w:color w:val="0000FF"/>
                <w:sz w:val="20"/>
                <w:highlight w:val="white"/>
              </w:rPr>
              <w:t>="</w:t>
            </w:r>
            <w:proofErr w:type="spellStart"/>
            <w:r w:rsidRPr="00EE7037">
              <w:rPr>
                <w:color w:val="000000"/>
                <w:sz w:val="20"/>
                <w:highlight w:val="white"/>
              </w:rPr>
              <w:t>DesignatedPointType</w:t>
            </w:r>
            <w:proofErr w:type="spellEnd"/>
            <w:r w:rsidRPr="00EE7037">
              <w:rPr>
                <w:color w:val="0000FF"/>
                <w:sz w:val="20"/>
                <w:highlight w:val="white"/>
              </w:rPr>
              <w:t>"&gt;</w:t>
            </w:r>
          </w:p>
          <w:p w14:paraId="362F6A11" w14:textId="4AA56626" w:rsidR="007C52D7" w:rsidRPr="00EE7037" w:rsidRDefault="007C52D7" w:rsidP="007C52D7">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xs:sequence</w:t>
            </w:r>
            <w:proofErr w:type="spellEnd"/>
            <w:r w:rsidRPr="00EE7037">
              <w:rPr>
                <w:color w:val="0000FF"/>
                <w:sz w:val="20"/>
                <w:highlight w:val="white"/>
              </w:rPr>
              <w:t>&gt;</w:t>
            </w:r>
          </w:p>
          <w:p w14:paraId="5404D907" w14:textId="51BF2FCD" w:rsidR="007C52D7" w:rsidRPr="00EE7037" w:rsidRDefault="007C52D7" w:rsidP="007C52D7">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xs:element</w:t>
            </w:r>
            <w:proofErr w:type="spellEnd"/>
            <w:r w:rsidRPr="00EE7037">
              <w:rPr>
                <w:color w:val="FF0000"/>
                <w:sz w:val="20"/>
                <w:highlight w:val="white"/>
              </w:rPr>
              <w:t xml:space="preserve"> name</w:t>
            </w:r>
            <w:r w:rsidRPr="00EE7037">
              <w:rPr>
                <w:color w:val="0000FF"/>
                <w:sz w:val="20"/>
                <w:highlight w:val="white"/>
              </w:rPr>
              <w:t>="</w:t>
            </w:r>
            <w:r w:rsidRPr="00EE7037">
              <w:rPr>
                <w:color w:val="000000"/>
                <w:sz w:val="20"/>
                <w:highlight w:val="white"/>
              </w:rPr>
              <w:t>designator</w:t>
            </w:r>
            <w:r w:rsidRPr="00EE7037">
              <w:rPr>
                <w:color w:val="0000FF"/>
                <w:sz w:val="20"/>
                <w:highlight w:val="white"/>
              </w:rPr>
              <w:t>"</w:t>
            </w:r>
            <w:r w:rsidRPr="00EE7037">
              <w:rPr>
                <w:color w:val="FF0000"/>
                <w:sz w:val="20"/>
                <w:highlight w:val="white"/>
              </w:rPr>
              <w:t xml:space="preserve"> type</w:t>
            </w:r>
            <w:r w:rsidRPr="00EE7037">
              <w:rPr>
                <w:color w:val="0000FF"/>
                <w:sz w:val="20"/>
                <w:highlight w:val="white"/>
              </w:rPr>
              <w:t>="</w:t>
            </w:r>
            <w:proofErr w:type="spellStart"/>
            <w:r w:rsidRPr="00EE7037">
              <w:rPr>
                <w:color w:val="000000"/>
                <w:sz w:val="20"/>
                <w:highlight w:val="white"/>
              </w:rPr>
              <w:t>fb:DesignatedPointDesignatorType</w:t>
            </w:r>
            <w:proofErr w:type="spellEnd"/>
            <w:r w:rsidRPr="00EE7037">
              <w:rPr>
                <w:color w:val="0000FF"/>
                <w:sz w:val="20"/>
                <w:highlight w:val="white"/>
              </w:rPr>
              <w:t>"</w:t>
            </w:r>
            <w:r w:rsidRPr="00EE7037">
              <w:rPr>
                <w:color w:val="FF0000"/>
                <w:sz w:val="20"/>
                <w:highlight w:val="white"/>
              </w:rPr>
              <w:t xml:space="preserve"> minOccurs</w:t>
            </w:r>
            <w:r w:rsidRPr="00EE7037">
              <w:rPr>
                <w:color w:val="0000FF"/>
                <w:sz w:val="20"/>
                <w:highlight w:val="white"/>
              </w:rPr>
              <w:t>="</w:t>
            </w:r>
            <w:r w:rsidRPr="00EE7037">
              <w:rPr>
                <w:color w:val="000000"/>
                <w:sz w:val="20"/>
                <w:highlight w:val="white"/>
              </w:rPr>
              <w:t>1</w:t>
            </w:r>
            <w:r w:rsidRPr="00EE7037">
              <w:rPr>
                <w:color w:val="0000FF"/>
                <w:sz w:val="20"/>
                <w:highlight w:val="white"/>
              </w:rPr>
              <w:t>"</w:t>
            </w:r>
            <w:r w:rsidRPr="00EE7037">
              <w:rPr>
                <w:color w:val="FF0000"/>
                <w:sz w:val="20"/>
                <w:highlight w:val="white"/>
              </w:rPr>
              <w:t xml:space="preserve"> </w:t>
            </w:r>
            <w:proofErr w:type="spellStart"/>
            <w:r w:rsidRPr="00EE7037">
              <w:rPr>
                <w:color w:val="FF0000"/>
                <w:sz w:val="20"/>
                <w:highlight w:val="white"/>
              </w:rPr>
              <w:t>maxOccurs</w:t>
            </w:r>
            <w:proofErr w:type="spellEnd"/>
            <w:r w:rsidRPr="00EE7037">
              <w:rPr>
                <w:color w:val="0000FF"/>
                <w:sz w:val="20"/>
                <w:highlight w:val="white"/>
              </w:rPr>
              <w:t>="</w:t>
            </w:r>
            <w:r w:rsidRPr="00EE7037">
              <w:rPr>
                <w:color w:val="000000"/>
                <w:sz w:val="20"/>
                <w:highlight w:val="white"/>
              </w:rPr>
              <w:t>1</w:t>
            </w:r>
            <w:r w:rsidRPr="00EE7037">
              <w:rPr>
                <w:color w:val="0000FF"/>
                <w:sz w:val="20"/>
                <w:highlight w:val="white"/>
              </w:rPr>
              <w:t>"&gt;</w:t>
            </w:r>
          </w:p>
          <w:p w14:paraId="6687142A" w14:textId="69F60447" w:rsidR="007C52D7" w:rsidRPr="00EE7037" w:rsidRDefault="007C52D7" w:rsidP="007C52D7">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xs:element</w:t>
            </w:r>
            <w:proofErr w:type="spellEnd"/>
            <w:r w:rsidRPr="00EE7037">
              <w:rPr>
                <w:color w:val="0000FF"/>
                <w:sz w:val="20"/>
                <w:highlight w:val="white"/>
              </w:rPr>
              <w:t>&gt;</w:t>
            </w:r>
          </w:p>
          <w:p w14:paraId="671D6B6B" w14:textId="794CBFFF" w:rsidR="007C52D7" w:rsidRPr="00EE7037" w:rsidRDefault="007C52D7" w:rsidP="007C52D7">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xs:element</w:t>
            </w:r>
            <w:proofErr w:type="spellEnd"/>
            <w:r w:rsidRPr="00EE7037">
              <w:rPr>
                <w:color w:val="FF0000"/>
                <w:sz w:val="20"/>
                <w:highlight w:val="white"/>
              </w:rPr>
              <w:t xml:space="preserve"> name</w:t>
            </w:r>
            <w:r w:rsidRPr="00EE7037">
              <w:rPr>
                <w:color w:val="0000FF"/>
                <w:sz w:val="20"/>
                <w:highlight w:val="white"/>
              </w:rPr>
              <w:t>="</w:t>
            </w:r>
            <w:r w:rsidRPr="00EE7037">
              <w:rPr>
                <w:color w:val="000000"/>
                <w:sz w:val="20"/>
                <w:highlight w:val="white"/>
              </w:rPr>
              <w:t>extension</w:t>
            </w:r>
            <w:r w:rsidRPr="00EE7037">
              <w:rPr>
                <w:color w:val="0000FF"/>
                <w:sz w:val="20"/>
                <w:highlight w:val="white"/>
              </w:rPr>
              <w:t>"</w:t>
            </w:r>
            <w:r w:rsidRPr="00EE7037">
              <w:rPr>
                <w:color w:val="FF0000"/>
                <w:sz w:val="20"/>
                <w:highlight w:val="white"/>
              </w:rPr>
              <w:t xml:space="preserve"> type</w:t>
            </w:r>
            <w:r w:rsidRPr="00EE7037">
              <w:rPr>
                <w:color w:val="0000FF"/>
                <w:sz w:val="20"/>
                <w:highlight w:val="white"/>
              </w:rPr>
              <w:t>="</w:t>
            </w:r>
            <w:proofErr w:type="spellStart"/>
            <w:r w:rsidRPr="00EE7037">
              <w:rPr>
                <w:color w:val="000000"/>
                <w:sz w:val="20"/>
                <w:highlight w:val="white"/>
              </w:rPr>
              <w:t>fb:DesignatedPointExtensionType</w:t>
            </w:r>
            <w:proofErr w:type="spellEnd"/>
            <w:r w:rsidRPr="00EE7037">
              <w:rPr>
                <w:color w:val="0000FF"/>
                <w:sz w:val="20"/>
                <w:highlight w:val="white"/>
              </w:rPr>
              <w:t>"</w:t>
            </w:r>
            <w:r w:rsidRPr="00EE7037">
              <w:rPr>
                <w:color w:val="FF0000"/>
                <w:sz w:val="20"/>
                <w:highlight w:val="white"/>
              </w:rPr>
              <w:t xml:space="preserve"> </w:t>
            </w:r>
            <w:proofErr w:type="spellStart"/>
            <w:r w:rsidRPr="00EE7037">
              <w:rPr>
                <w:color w:val="FF0000"/>
                <w:sz w:val="20"/>
                <w:highlight w:val="white"/>
              </w:rPr>
              <w:t>nillable</w:t>
            </w:r>
            <w:proofErr w:type="spellEnd"/>
            <w:r w:rsidRPr="00EE7037">
              <w:rPr>
                <w:color w:val="0000FF"/>
                <w:sz w:val="20"/>
                <w:highlight w:val="white"/>
              </w:rPr>
              <w:t>="</w:t>
            </w:r>
            <w:r w:rsidRPr="00EE7037">
              <w:rPr>
                <w:color w:val="000000"/>
                <w:sz w:val="20"/>
                <w:highlight w:val="white"/>
              </w:rPr>
              <w:t>true</w:t>
            </w:r>
            <w:r w:rsidRPr="00EE7037">
              <w:rPr>
                <w:color w:val="0000FF"/>
                <w:sz w:val="20"/>
                <w:highlight w:val="white"/>
              </w:rPr>
              <w:t>"</w:t>
            </w:r>
            <w:r w:rsidRPr="00EE7037">
              <w:rPr>
                <w:color w:val="FF0000"/>
                <w:sz w:val="20"/>
                <w:highlight w:val="white"/>
              </w:rPr>
              <w:t xml:space="preserve"> minOccurs</w:t>
            </w:r>
            <w:r w:rsidRPr="00EE7037">
              <w:rPr>
                <w:color w:val="0000FF"/>
                <w:sz w:val="20"/>
                <w:highlight w:val="white"/>
              </w:rPr>
              <w:t>="</w:t>
            </w:r>
            <w:r w:rsidRPr="00EE7037">
              <w:rPr>
                <w:color w:val="000000"/>
                <w:sz w:val="20"/>
                <w:highlight w:val="white"/>
              </w:rPr>
              <w:t>0</w:t>
            </w:r>
            <w:r w:rsidRPr="00EE7037">
              <w:rPr>
                <w:color w:val="0000FF"/>
                <w:sz w:val="20"/>
                <w:highlight w:val="white"/>
              </w:rPr>
              <w:t>"</w:t>
            </w:r>
            <w:r w:rsidRPr="00EE7037">
              <w:rPr>
                <w:color w:val="FF0000"/>
                <w:sz w:val="20"/>
                <w:highlight w:val="white"/>
              </w:rPr>
              <w:t xml:space="preserve"> </w:t>
            </w:r>
            <w:proofErr w:type="spellStart"/>
            <w:r w:rsidRPr="00EE7037">
              <w:rPr>
                <w:color w:val="FF0000"/>
                <w:sz w:val="20"/>
                <w:highlight w:val="white"/>
              </w:rPr>
              <w:t>maxOccurs</w:t>
            </w:r>
            <w:proofErr w:type="spellEnd"/>
            <w:r w:rsidRPr="00EE7037">
              <w:rPr>
                <w:color w:val="0000FF"/>
                <w:sz w:val="20"/>
                <w:highlight w:val="white"/>
              </w:rPr>
              <w:t>="</w:t>
            </w:r>
            <w:r w:rsidRPr="00EE7037">
              <w:rPr>
                <w:color w:val="000000"/>
                <w:sz w:val="20"/>
                <w:highlight w:val="white"/>
              </w:rPr>
              <w:t>2000</w:t>
            </w:r>
            <w:r w:rsidRPr="00EE7037">
              <w:rPr>
                <w:color w:val="0000FF"/>
                <w:sz w:val="20"/>
                <w:highlight w:val="white"/>
              </w:rPr>
              <w:t>"&gt;</w:t>
            </w:r>
          </w:p>
          <w:p w14:paraId="79BA3F8B" w14:textId="1895C4A8" w:rsidR="007C52D7" w:rsidRPr="00EE7037" w:rsidRDefault="007C52D7" w:rsidP="007C52D7">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xs:element</w:t>
            </w:r>
            <w:proofErr w:type="spellEnd"/>
            <w:r w:rsidRPr="00EE7037">
              <w:rPr>
                <w:color w:val="0000FF"/>
                <w:sz w:val="20"/>
                <w:highlight w:val="white"/>
              </w:rPr>
              <w:t>&gt;</w:t>
            </w:r>
          </w:p>
          <w:p w14:paraId="7924B73F" w14:textId="5E602A02" w:rsidR="007C52D7" w:rsidRPr="00EE7037" w:rsidRDefault="007C52D7" w:rsidP="007C52D7">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xs:element</w:t>
            </w:r>
            <w:proofErr w:type="spellEnd"/>
            <w:r w:rsidRPr="00EE7037">
              <w:rPr>
                <w:color w:val="FF0000"/>
                <w:sz w:val="20"/>
                <w:highlight w:val="white"/>
              </w:rPr>
              <w:t xml:space="preserve"> name</w:t>
            </w:r>
            <w:r w:rsidRPr="00EE7037">
              <w:rPr>
                <w:color w:val="0000FF"/>
                <w:sz w:val="20"/>
                <w:highlight w:val="white"/>
              </w:rPr>
              <w:t>="</w:t>
            </w:r>
            <w:r w:rsidRPr="00EE7037">
              <w:rPr>
                <w:color w:val="000000"/>
                <w:sz w:val="20"/>
                <w:highlight w:val="white"/>
              </w:rPr>
              <w:t>position</w:t>
            </w:r>
            <w:r w:rsidRPr="00EE7037">
              <w:rPr>
                <w:color w:val="0000FF"/>
                <w:sz w:val="20"/>
                <w:highlight w:val="white"/>
              </w:rPr>
              <w:t>"</w:t>
            </w:r>
            <w:r w:rsidRPr="00EE7037">
              <w:rPr>
                <w:color w:val="FF0000"/>
                <w:sz w:val="20"/>
                <w:highlight w:val="white"/>
              </w:rPr>
              <w:t xml:space="preserve"> type</w:t>
            </w:r>
            <w:r w:rsidRPr="00EE7037">
              <w:rPr>
                <w:color w:val="0000FF"/>
                <w:sz w:val="20"/>
                <w:highlight w:val="white"/>
              </w:rPr>
              <w:t>="</w:t>
            </w:r>
            <w:proofErr w:type="spellStart"/>
            <w:r w:rsidRPr="00EE7037">
              <w:rPr>
                <w:color w:val="000000"/>
                <w:sz w:val="20"/>
                <w:highlight w:val="white"/>
              </w:rPr>
              <w:t>fb:GeographicalPositionType</w:t>
            </w:r>
            <w:proofErr w:type="spellEnd"/>
            <w:r w:rsidRPr="00EE7037">
              <w:rPr>
                <w:color w:val="0000FF"/>
                <w:sz w:val="20"/>
                <w:highlight w:val="white"/>
              </w:rPr>
              <w:t>"</w:t>
            </w:r>
            <w:r w:rsidRPr="00EE7037">
              <w:rPr>
                <w:color w:val="FF0000"/>
                <w:sz w:val="20"/>
                <w:highlight w:val="white"/>
              </w:rPr>
              <w:t xml:space="preserve"> </w:t>
            </w:r>
            <w:proofErr w:type="spellStart"/>
            <w:r w:rsidRPr="00EE7037">
              <w:rPr>
                <w:color w:val="FF0000"/>
                <w:sz w:val="20"/>
                <w:highlight w:val="white"/>
              </w:rPr>
              <w:t>nillable</w:t>
            </w:r>
            <w:proofErr w:type="spellEnd"/>
            <w:r w:rsidRPr="00EE7037">
              <w:rPr>
                <w:color w:val="0000FF"/>
                <w:sz w:val="20"/>
                <w:highlight w:val="white"/>
              </w:rPr>
              <w:t>="</w:t>
            </w:r>
            <w:r w:rsidRPr="00EE7037">
              <w:rPr>
                <w:color w:val="000000"/>
                <w:sz w:val="20"/>
                <w:highlight w:val="white"/>
              </w:rPr>
              <w:t>true</w:t>
            </w:r>
            <w:r w:rsidRPr="00EE7037">
              <w:rPr>
                <w:color w:val="0000FF"/>
                <w:sz w:val="20"/>
                <w:highlight w:val="white"/>
              </w:rPr>
              <w:t>"</w:t>
            </w:r>
            <w:r w:rsidRPr="00EE7037">
              <w:rPr>
                <w:color w:val="FF0000"/>
                <w:sz w:val="20"/>
                <w:highlight w:val="white"/>
              </w:rPr>
              <w:t xml:space="preserve"> minOccurs</w:t>
            </w:r>
            <w:r w:rsidRPr="00EE7037">
              <w:rPr>
                <w:color w:val="0000FF"/>
                <w:sz w:val="20"/>
                <w:highlight w:val="white"/>
              </w:rPr>
              <w:t>="</w:t>
            </w:r>
            <w:r w:rsidRPr="00EE7037">
              <w:rPr>
                <w:color w:val="000000"/>
                <w:sz w:val="20"/>
                <w:highlight w:val="white"/>
              </w:rPr>
              <w:t>0</w:t>
            </w:r>
            <w:r w:rsidRPr="00EE7037">
              <w:rPr>
                <w:color w:val="0000FF"/>
                <w:sz w:val="20"/>
                <w:highlight w:val="white"/>
              </w:rPr>
              <w:t>"</w:t>
            </w:r>
            <w:r w:rsidRPr="00EE7037">
              <w:rPr>
                <w:color w:val="FF0000"/>
                <w:sz w:val="20"/>
                <w:highlight w:val="white"/>
              </w:rPr>
              <w:t xml:space="preserve"> </w:t>
            </w:r>
            <w:proofErr w:type="spellStart"/>
            <w:r w:rsidRPr="00EE7037">
              <w:rPr>
                <w:color w:val="FF0000"/>
                <w:sz w:val="20"/>
                <w:highlight w:val="white"/>
              </w:rPr>
              <w:t>maxOccurs</w:t>
            </w:r>
            <w:proofErr w:type="spellEnd"/>
            <w:r w:rsidRPr="00EE7037">
              <w:rPr>
                <w:color w:val="0000FF"/>
                <w:sz w:val="20"/>
                <w:highlight w:val="white"/>
              </w:rPr>
              <w:t>="</w:t>
            </w:r>
            <w:r w:rsidRPr="00EE7037">
              <w:rPr>
                <w:color w:val="000000"/>
                <w:sz w:val="20"/>
                <w:highlight w:val="white"/>
              </w:rPr>
              <w:t>1</w:t>
            </w:r>
            <w:r w:rsidRPr="00EE7037">
              <w:rPr>
                <w:color w:val="0000FF"/>
                <w:sz w:val="20"/>
                <w:highlight w:val="white"/>
              </w:rPr>
              <w:t>"&gt;</w:t>
            </w:r>
          </w:p>
          <w:p w14:paraId="2440719D" w14:textId="2F56B7B4" w:rsidR="007C52D7" w:rsidRPr="00EE7037" w:rsidRDefault="007C52D7" w:rsidP="007C52D7">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xs:element</w:t>
            </w:r>
            <w:proofErr w:type="spellEnd"/>
            <w:r w:rsidRPr="00EE7037">
              <w:rPr>
                <w:color w:val="0000FF"/>
                <w:sz w:val="20"/>
                <w:highlight w:val="white"/>
              </w:rPr>
              <w:t>&gt;</w:t>
            </w:r>
          </w:p>
          <w:p w14:paraId="57535E4A" w14:textId="4D2C130E" w:rsidR="007C52D7" w:rsidRPr="00EE7037" w:rsidRDefault="007C52D7" w:rsidP="007C52D7">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xs:sequence</w:t>
            </w:r>
            <w:proofErr w:type="spellEnd"/>
            <w:r w:rsidRPr="00EE7037">
              <w:rPr>
                <w:color w:val="0000FF"/>
                <w:sz w:val="20"/>
                <w:highlight w:val="white"/>
              </w:rPr>
              <w:t>&gt;</w:t>
            </w:r>
          </w:p>
          <w:p w14:paraId="345516F3" w14:textId="1DA494CF" w:rsidR="007C52D7" w:rsidRPr="00EE7037" w:rsidRDefault="007C52D7" w:rsidP="007C52D7">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xs:attribute</w:t>
            </w:r>
            <w:proofErr w:type="spellEnd"/>
            <w:r w:rsidRPr="00EE7037">
              <w:rPr>
                <w:color w:val="FF0000"/>
                <w:sz w:val="20"/>
                <w:highlight w:val="white"/>
              </w:rPr>
              <w:t xml:space="preserve"> name</w:t>
            </w:r>
            <w:r w:rsidRPr="00EE7037">
              <w:rPr>
                <w:color w:val="0000FF"/>
                <w:sz w:val="20"/>
                <w:highlight w:val="white"/>
              </w:rPr>
              <w:t>="</w:t>
            </w:r>
            <w:proofErr w:type="spellStart"/>
            <w:r w:rsidRPr="00EE7037">
              <w:rPr>
                <w:color w:val="000000"/>
                <w:sz w:val="20"/>
                <w:highlight w:val="white"/>
              </w:rPr>
              <w:t>href</w:t>
            </w:r>
            <w:proofErr w:type="spellEnd"/>
            <w:r w:rsidRPr="00EE7037">
              <w:rPr>
                <w:color w:val="0000FF"/>
                <w:sz w:val="20"/>
                <w:highlight w:val="white"/>
              </w:rPr>
              <w:t>"</w:t>
            </w:r>
            <w:r w:rsidRPr="00EE7037">
              <w:rPr>
                <w:color w:val="FF0000"/>
                <w:sz w:val="20"/>
                <w:highlight w:val="white"/>
              </w:rPr>
              <w:t xml:space="preserve"> type</w:t>
            </w:r>
            <w:r w:rsidRPr="00EE7037">
              <w:rPr>
                <w:color w:val="0000FF"/>
                <w:sz w:val="20"/>
                <w:highlight w:val="white"/>
              </w:rPr>
              <w:t>="</w:t>
            </w:r>
            <w:proofErr w:type="spellStart"/>
            <w:r w:rsidRPr="00EE7037">
              <w:rPr>
                <w:color w:val="000000"/>
                <w:sz w:val="20"/>
                <w:highlight w:val="white"/>
              </w:rPr>
              <w:t>fb:HypertextReferenceType</w:t>
            </w:r>
            <w:proofErr w:type="spellEnd"/>
            <w:r w:rsidRPr="00EE7037">
              <w:rPr>
                <w:color w:val="0000FF"/>
                <w:sz w:val="20"/>
                <w:highlight w:val="white"/>
              </w:rPr>
              <w:t>"</w:t>
            </w:r>
            <w:r w:rsidRPr="00EE7037">
              <w:rPr>
                <w:color w:val="FF0000"/>
                <w:sz w:val="20"/>
                <w:highlight w:val="white"/>
              </w:rPr>
              <w:t xml:space="preserve"> use</w:t>
            </w:r>
            <w:r w:rsidRPr="00EE7037">
              <w:rPr>
                <w:color w:val="0000FF"/>
                <w:sz w:val="20"/>
                <w:highlight w:val="white"/>
              </w:rPr>
              <w:t>="</w:t>
            </w:r>
            <w:r w:rsidRPr="00EE7037">
              <w:rPr>
                <w:color w:val="000000"/>
                <w:sz w:val="20"/>
                <w:highlight w:val="white"/>
              </w:rPr>
              <w:t>optional</w:t>
            </w:r>
            <w:r w:rsidRPr="00EE7037">
              <w:rPr>
                <w:color w:val="0000FF"/>
                <w:sz w:val="20"/>
                <w:highlight w:val="white"/>
              </w:rPr>
              <w:t>"&gt;</w:t>
            </w:r>
          </w:p>
          <w:p w14:paraId="3572D0D7" w14:textId="660B74C8" w:rsidR="007C52D7" w:rsidRPr="00EE7037" w:rsidRDefault="007C52D7" w:rsidP="007C52D7">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xs:attribute</w:t>
            </w:r>
            <w:proofErr w:type="spellEnd"/>
            <w:r w:rsidRPr="00EE7037">
              <w:rPr>
                <w:color w:val="0000FF"/>
                <w:sz w:val="20"/>
                <w:highlight w:val="white"/>
              </w:rPr>
              <w:t>&gt;</w:t>
            </w:r>
          </w:p>
          <w:p w14:paraId="30AD6262" w14:textId="6FEE4D19" w:rsidR="00D5256A" w:rsidRPr="00383210" w:rsidRDefault="007C52D7" w:rsidP="000B2A69">
            <w:pPr>
              <w:rPr>
                <w:sz w:val="20"/>
              </w:rPr>
            </w:pPr>
            <w:r w:rsidRPr="00EE7037">
              <w:rPr>
                <w:color w:val="0000FF"/>
                <w:sz w:val="20"/>
                <w:highlight w:val="white"/>
              </w:rPr>
              <w:t>&lt;/</w:t>
            </w:r>
            <w:proofErr w:type="spellStart"/>
            <w:r w:rsidRPr="00EE7037">
              <w:rPr>
                <w:color w:val="800000"/>
                <w:sz w:val="20"/>
                <w:highlight w:val="white"/>
              </w:rPr>
              <w:t>xs:complexType</w:t>
            </w:r>
            <w:proofErr w:type="spellEnd"/>
            <w:r w:rsidRPr="00EE7037">
              <w:rPr>
                <w:color w:val="0000FF"/>
                <w:sz w:val="20"/>
                <w:highlight w:val="white"/>
              </w:rPr>
              <w:t>&gt;</w:t>
            </w:r>
            <w:r>
              <w:rPr>
                <w:rFonts w:cs="Arial"/>
                <w:color w:val="0000FF"/>
                <w:sz w:val="20"/>
                <w:szCs w:val="20"/>
                <w:highlight w:val="white"/>
              </w:rPr>
              <w:br/>
            </w:r>
          </w:p>
          <w:p w14:paraId="06A41775" w14:textId="106272D2" w:rsidR="00D5256A" w:rsidRPr="001C215D" w:rsidRDefault="00D5256A" w:rsidP="001C215D">
            <w:pPr>
              <w:rPr>
                <w:i/>
                <w:color w:val="0000FF"/>
                <w:sz w:val="20"/>
                <w:szCs w:val="20"/>
                <w:lang w:eastAsia="en-GB"/>
              </w:rPr>
            </w:pPr>
            <w:r w:rsidRPr="00383210">
              <w:rPr>
                <w:i/>
                <w:sz w:val="20"/>
                <w:szCs w:val="20"/>
                <w:lang w:eastAsia="en-GB"/>
              </w:rPr>
              <w:t xml:space="preserve">Complex type </w:t>
            </w:r>
            <w:proofErr w:type="spellStart"/>
            <w:r w:rsidRPr="00383210">
              <w:rPr>
                <w:b/>
                <w:i/>
                <w:sz w:val="20"/>
                <w:szCs w:val="20"/>
                <w:highlight w:val="white"/>
                <w:lang w:eastAsia="en-GB"/>
              </w:rPr>
              <w:t>DesignatedPointType</w:t>
            </w:r>
            <w:proofErr w:type="spellEnd"/>
            <w:r w:rsidRPr="00383210">
              <w:rPr>
                <w:i/>
                <w:sz w:val="20"/>
                <w:szCs w:val="20"/>
                <w:lang w:eastAsia="en-GB"/>
              </w:rPr>
              <w:t xml:space="preserve"> in </w:t>
            </w:r>
            <w:r w:rsidRPr="00383210">
              <w:rPr>
                <w:i/>
                <w:sz w:val="20"/>
                <w:szCs w:val="20"/>
                <w:lang w:eastAsia="en-GB"/>
              </w:rPr>
              <w:br/>
              <w:t xml:space="preserve">file </w:t>
            </w:r>
            <w:r w:rsidR="006C38C4" w:rsidRPr="006C38C4">
              <w:rPr>
                <w:i/>
                <w:sz w:val="20"/>
                <w:szCs w:val="20"/>
                <w:lang w:eastAsia="en-GB"/>
              </w:rPr>
              <w:t>AeronauticalReference</w:t>
            </w:r>
            <w:r w:rsidRPr="00383210">
              <w:rPr>
                <w:i/>
                <w:sz w:val="20"/>
                <w:szCs w:val="20"/>
                <w:lang w:eastAsia="en-GB"/>
              </w:rPr>
              <w:t>.xsd</w:t>
            </w:r>
          </w:p>
        </w:tc>
      </w:tr>
    </w:tbl>
    <w:p w14:paraId="752B9F16" w14:textId="77777777" w:rsidR="00D5256A" w:rsidRDefault="00D5256A" w:rsidP="00D5256A"/>
    <w:p w14:paraId="2583145E" w14:textId="77777777" w:rsidR="00D5256A" w:rsidRPr="003330C7" w:rsidRDefault="00D5256A" w:rsidP="00D5256A">
      <w:pPr>
        <w:pBdr>
          <w:bottom w:val="single" w:sz="4" w:space="1" w:color="auto"/>
        </w:pBdr>
      </w:pPr>
      <w:r w:rsidRPr="003330C7">
        <w:t>OPTION 1 - Minimum reference</w:t>
      </w:r>
    </w:p>
    <w:p w14:paraId="30B119EA" w14:textId="26F35EB6" w:rsidR="00D5256A" w:rsidRDefault="00D5256A" w:rsidP="00D5256A">
      <w:r>
        <w:t>As a minimum, the coded designator of waypoint shall be provided, as published in the AIPs.</w:t>
      </w:r>
    </w:p>
    <w:p w14:paraId="153BEF97" w14:textId="77777777" w:rsidR="00D5256A" w:rsidRPr="003330C7" w:rsidRDefault="00D5256A" w:rsidP="00D5256A">
      <w:pPr>
        <w:pBdr>
          <w:bottom w:val="single" w:sz="4" w:space="1" w:color="auto"/>
        </w:pBdr>
      </w:pPr>
      <w:r w:rsidRPr="003330C7">
        <w:lastRenderedPageBreak/>
        <w:t>OPTION 2 - Unambiguous reference</w:t>
      </w:r>
    </w:p>
    <w:p w14:paraId="37633592" w14:textId="0853AEDB" w:rsidR="00D5256A" w:rsidRPr="000101F4" w:rsidRDefault="00D5256A" w:rsidP="00D5256A">
      <w:pPr>
        <w:rPr>
          <w:u w:val="single"/>
        </w:rPr>
      </w:pPr>
      <w:r w:rsidRPr="00764F29">
        <w:rPr>
          <w:i/>
        </w:rPr>
        <w:t xml:space="preserve">(OPTION </w:t>
      </w:r>
      <w:r>
        <w:rPr>
          <w:i/>
        </w:rPr>
        <w:t>2</w:t>
      </w:r>
      <w:r w:rsidRPr="00764F29">
        <w:rPr>
          <w:i/>
        </w:rPr>
        <w:t xml:space="preserve"> = OPTION 1 + supplementary position</w:t>
      </w:r>
      <w:r>
        <w:rPr>
          <w:i/>
        </w:rPr>
        <w:t xml:space="preserve"> information</w:t>
      </w:r>
      <w:r w:rsidRPr="00764F29">
        <w:rPr>
          <w:i/>
        </w:rPr>
        <w:t>)</w:t>
      </w:r>
    </w:p>
    <w:p w14:paraId="6065C6D6" w14:textId="4C5EAD47" w:rsidR="00D5256A" w:rsidRDefault="00D5256A" w:rsidP="00944CBA">
      <w:pPr>
        <w:jc w:val="both"/>
      </w:pPr>
      <w:r>
        <w:t>The coded designator of a waypoint is not always sufficient for unambiguously referring to that element</w:t>
      </w:r>
      <w:r w:rsidR="007C6361">
        <w:t xml:space="preserve">. </w:t>
      </w:r>
      <w:r>
        <w:t>The 5-letter coded designator of a waypoint is supposed to be unique world-wide (according to ICAO Annex 11) but is not in reality. There are at least 5% duplicates/triplicates/even more…</w:t>
      </w:r>
    </w:p>
    <w:p w14:paraId="6FFBDCCF" w14:textId="1ADA6900" w:rsidR="00D5256A" w:rsidRDefault="00D5256A" w:rsidP="00944CBA">
      <w:pPr>
        <w:jc w:val="both"/>
      </w:pPr>
      <w:r>
        <w:t xml:space="preserve">FIXM adds </w:t>
      </w:r>
      <w:r w:rsidR="007C6361">
        <w:t xml:space="preserve">an </w:t>
      </w:r>
      <w:r>
        <w:t xml:space="preserve">optional </w:t>
      </w:r>
      <w:r w:rsidR="007C6361">
        <w:t xml:space="preserve">property </w:t>
      </w:r>
      <w:r>
        <w:t>'position' which may be used as a complement to the 'designator' information in order to remove any ambiguity on the designator.</w:t>
      </w:r>
    </w:p>
    <w:p w14:paraId="01F8D124" w14:textId="5D6D007B" w:rsidR="00D5256A" w:rsidRDefault="00D5256A" w:rsidP="00D5256A">
      <w:pPr>
        <w:jc w:val="both"/>
      </w:pPr>
      <w:r w:rsidRPr="00AF36E9">
        <w:t xml:space="preserve">Important note: </w:t>
      </w:r>
      <w:r w:rsidR="00B9282E">
        <w:t xml:space="preserve">the </w:t>
      </w:r>
      <w:r>
        <w:t xml:space="preserve">combinations of fields </w:t>
      </w:r>
      <w:r w:rsidR="00B9282E">
        <w:t xml:space="preserve">[designator + position] </w:t>
      </w:r>
      <w:r>
        <w:t xml:space="preserve">shall not be interpreted as </w:t>
      </w:r>
      <w:r w:rsidR="00D34CF1">
        <w:t xml:space="preserve">a </w:t>
      </w:r>
      <w:r>
        <w:t xml:space="preserve">natural key uniquely identifying the </w:t>
      </w:r>
      <w:r w:rsidR="007C6361">
        <w:t>waypoint</w:t>
      </w:r>
      <w:r>
        <w:t xml:space="preserve">, in so far as producing and consuming systems/services may use different aeronautical information sources with different degree of precisions for </w:t>
      </w:r>
      <w:proofErr w:type="spellStart"/>
      <w:r>
        <w:t>lat</w:t>
      </w:r>
      <w:proofErr w:type="spellEnd"/>
      <w:r>
        <w:t>/long, leading to small variations of the position information. The supplementary fields shall be used for disambiguation purposes only (i.e. plausibility checks based on position) in case of duplicate/triplicate/…</w:t>
      </w:r>
    </w:p>
    <w:p w14:paraId="417C0960" w14:textId="77777777" w:rsidR="00D5256A" w:rsidRPr="003330C7" w:rsidRDefault="00D5256A" w:rsidP="00D5256A">
      <w:pPr>
        <w:pBdr>
          <w:bottom w:val="single" w:sz="4" w:space="1" w:color="auto"/>
        </w:pBdr>
      </w:pPr>
      <w:r w:rsidRPr="003330C7">
        <w:t>OPTION 3 - Minimum reference with supplementary AIXM pointer</w:t>
      </w:r>
    </w:p>
    <w:p w14:paraId="4E8083AA" w14:textId="6F415D26" w:rsidR="00D5256A" w:rsidRPr="000101F4" w:rsidRDefault="00D5256A" w:rsidP="00D5256A">
      <w:pPr>
        <w:rPr>
          <w:u w:val="single"/>
        </w:rPr>
      </w:pPr>
      <w:r w:rsidRPr="00764F29">
        <w:rPr>
          <w:i/>
        </w:rPr>
        <w:t xml:space="preserve">(OPTION </w:t>
      </w:r>
      <w:r>
        <w:rPr>
          <w:i/>
        </w:rPr>
        <w:t>3</w:t>
      </w:r>
      <w:r w:rsidRPr="00764F29">
        <w:rPr>
          <w:i/>
        </w:rPr>
        <w:t xml:space="preserve"> = OPTION 1 + supplementary </w:t>
      </w:r>
      <w:r w:rsidR="00A94046">
        <w:rPr>
          <w:i/>
        </w:rPr>
        <w:t>hypertext</w:t>
      </w:r>
      <w:r>
        <w:rPr>
          <w:i/>
        </w:rPr>
        <w:t xml:space="preserve"> reference</w:t>
      </w:r>
      <w:r w:rsidRPr="00764F29">
        <w:rPr>
          <w:i/>
        </w:rPr>
        <w:t>)</w:t>
      </w:r>
    </w:p>
    <w:p w14:paraId="69A0BA02" w14:textId="3A2EA215" w:rsidR="00D5256A" w:rsidRDefault="00910E76" w:rsidP="00383210">
      <w:pPr>
        <w:jc w:val="both"/>
      </w:pPr>
      <w:r>
        <w:t xml:space="preserve">Option 3 corresponds to Option 1 with an additional </w:t>
      </w:r>
      <w:r w:rsidR="00A94046" w:rsidRPr="00944CBA">
        <w:t>hypertext</w:t>
      </w:r>
      <w:r>
        <w:t xml:space="preserve"> reference </w:t>
      </w:r>
      <w:r>
        <w:rPr>
          <w:rStyle w:val="highlight"/>
        </w:rPr>
        <w:t>as described in chapter</w:t>
      </w:r>
      <w:r w:rsidR="00A94046">
        <w:rPr>
          <w:rStyle w:val="highlight"/>
        </w:rPr>
        <w:t xml:space="preserve"> </w:t>
      </w:r>
      <w:r w:rsidR="00A94046">
        <w:rPr>
          <w:rStyle w:val="highlight"/>
        </w:rPr>
        <w:fldChar w:fldCharType="begin"/>
      </w:r>
      <w:r w:rsidR="00A94046">
        <w:rPr>
          <w:rStyle w:val="highlight"/>
        </w:rPr>
        <w:instrText xml:space="preserve"> REF _Ref29375494 \h </w:instrText>
      </w:r>
      <w:r w:rsidR="00A94046">
        <w:rPr>
          <w:rStyle w:val="highlight"/>
        </w:rPr>
      </w:r>
      <w:r w:rsidR="00A94046">
        <w:rPr>
          <w:rStyle w:val="highlight"/>
        </w:rPr>
        <w:fldChar w:fldCharType="separate"/>
      </w:r>
      <w:r w:rsidR="008D4569" w:rsidRPr="003A38DA">
        <w:t>Generic</w:t>
      </w:r>
      <w:r w:rsidR="008D4569">
        <w:t xml:space="preserve"> h</w:t>
      </w:r>
      <w:r w:rsidR="008D4569" w:rsidRPr="00DB1CCD">
        <w:t>ypertext</w:t>
      </w:r>
      <w:r w:rsidR="008D4569" w:rsidRPr="003A38DA">
        <w:t xml:space="preserve"> references</w:t>
      </w:r>
      <w:r w:rsidR="00A94046">
        <w:rPr>
          <w:rStyle w:val="highlight"/>
        </w:rPr>
        <w:fldChar w:fldCharType="end"/>
      </w:r>
      <w:r>
        <w:rPr>
          <w:rStyle w:val="highlight"/>
        </w:rPr>
        <w:t>.</w:t>
      </w:r>
    </w:p>
    <w:p w14:paraId="560CDDE1" w14:textId="77777777" w:rsidR="00D5256A" w:rsidRPr="003330C7" w:rsidRDefault="00D5256A" w:rsidP="00D5256A">
      <w:pPr>
        <w:pBdr>
          <w:bottom w:val="single" w:sz="4" w:space="1" w:color="auto"/>
        </w:pBdr>
      </w:pPr>
      <w:r w:rsidRPr="003330C7">
        <w:t>OPTION 4 - Complete reference</w:t>
      </w:r>
    </w:p>
    <w:p w14:paraId="46A8E3F1" w14:textId="77777777" w:rsidR="00D5256A" w:rsidRPr="000101F4" w:rsidRDefault="00D5256A" w:rsidP="00D5256A">
      <w:pPr>
        <w:rPr>
          <w:u w:val="single"/>
        </w:rPr>
      </w:pPr>
      <w:r w:rsidRPr="00764F29">
        <w:rPr>
          <w:i/>
        </w:rPr>
        <w:t xml:space="preserve">(OPTION </w:t>
      </w:r>
      <w:r>
        <w:rPr>
          <w:i/>
        </w:rPr>
        <w:t>4</w:t>
      </w:r>
      <w:r w:rsidRPr="00764F29">
        <w:rPr>
          <w:i/>
        </w:rPr>
        <w:t xml:space="preserve"> = OPTION </w:t>
      </w:r>
      <w:r>
        <w:rPr>
          <w:i/>
        </w:rPr>
        <w:t>2</w:t>
      </w:r>
      <w:r w:rsidRPr="00764F29">
        <w:rPr>
          <w:i/>
        </w:rPr>
        <w:t xml:space="preserve"> + </w:t>
      </w:r>
      <w:r>
        <w:rPr>
          <w:i/>
        </w:rPr>
        <w:t>OPTION 3</w:t>
      </w:r>
      <w:r w:rsidRPr="00764F29">
        <w:rPr>
          <w:i/>
        </w:rPr>
        <w:t>)</w:t>
      </w:r>
    </w:p>
    <w:p w14:paraId="583D8145" w14:textId="77777777" w:rsidR="00D5256A" w:rsidRDefault="00D5256A" w:rsidP="00D5256A">
      <w:r>
        <w:t>Option 4 corresponds to the combination of Option 2 and Option 3. See explanations above.</w:t>
      </w:r>
    </w:p>
    <w:p w14:paraId="4A952369" w14:textId="1A9A836E" w:rsidR="00D5256A" w:rsidRPr="003330C7" w:rsidRDefault="00D5256A" w:rsidP="00D5256A">
      <w:pPr>
        <w:pBdr>
          <w:bottom w:val="single" w:sz="4" w:space="1" w:color="auto"/>
        </w:pBdr>
      </w:pPr>
      <w:r w:rsidRPr="003330C7">
        <w:t>Examples</w:t>
      </w:r>
      <w:r w:rsidR="00DF5A40">
        <w:t xml:space="preserve"> </w:t>
      </w:r>
      <w:r w:rsidR="00DF5A40" w:rsidRPr="007A25B7">
        <w:t>(NOT for OPERATIONAL USE)</w:t>
      </w:r>
    </w:p>
    <w:p w14:paraId="567C49D6" w14:textId="4FB8D752" w:rsidR="00D5256A" w:rsidRDefault="00D5256A" w:rsidP="00D5256A">
      <w:pPr>
        <w:jc w:val="both"/>
      </w:pPr>
      <w:r>
        <w:t xml:space="preserve">The table below depicts examples of FIXM references to fictitious Waypoint “TEMPO” that </w:t>
      </w:r>
      <w:r w:rsidR="007C6361">
        <w:t xml:space="preserve">is </w:t>
      </w:r>
      <w:r>
        <w:t xml:space="preserve">‘published’ in AIXM 5.1 as part of the fictitious </w:t>
      </w:r>
      <w:hyperlink r:id="rId42" w:history="1">
        <w:r w:rsidRPr="004E03BB">
          <w:rPr>
            <w:rStyle w:val="Hyperlink"/>
          </w:rPr>
          <w:t>Donlon dataset</w:t>
        </w:r>
      </w:hyperlink>
      <w:r>
        <w:t xml:space="preserve">. </w:t>
      </w:r>
      <w:r w:rsidRPr="0044554C">
        <w:t>Th</w:t>
      </w:r>
      <w:r>
        <w:t>e</w:t>
      </w:r>
      <w:r w:rsidRPr="0044554C">
        <w:t xml:space="preserve"> data is entirely fictitious, located somewhere in the middle of the Atlantic Ocean. </w:t>
      </w:r>
      <w:r>
        <w:t>The examples</w:t>
      </w:r>
      <w:r w:rsidRPr="0044554C">
        <w:t xml:space="preserve"> shall NEVER BE USED AS OPERATIONAL DATA.</w:t>
      </w:r>
    </w:p>
    <w:p w14:paraId="792976A6" w14:textId="277B1225" w:rsidR="00D5256A" w:rsidRPr="009D26E3" w:rsidRDefault="001C215D" w:rsidP="00D5256A">
      <w:r w:rsidRPr="00EE7037">
        <w:rPr>
          <w:noProof/>
          <w:lang w:eastAsia="en-GB"/>
        </w:rPr>
        <w:drawing>
          <wp:anchor distT="0" distB="0" distL="114300" distR="114300" simplePos="0" relativeHeight="251586560" behindDoc="0" locked="0" layoutInCell="1" allowOverlap="1" wp14:anchorId="1149D5D3" wp14:editId="27329C5A">
            <wp:simplePos x="0" y="0"/>
            <wp:positionH relativeFrom="column">
              <wp:posOffset>-650516</wp:posOffset>
            </wp:positionH>
            <wp:positionV relativeFrom="paragraph">
              <wp:posOffset>3660251</wp:posOffset>
            </wp:positionV>
            <wp:extent cx="238125" cy="238125"/>
            <wp:effectExtent l="0" t="0" r="9525" b="952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pic:spPr>
                </pic:pic>
              </a:graphicData>
            </a:graphic>
            <wp14:sizeRelH relativeFrom="page">
              <wp14:pctWidth>0</wp14:pctWidth>
            </wp14:sizeRelH>
            <wp14:sizeRelV relativeFrom="page">
              <wp14:pctHeight>0</wp14:pctHeight>
            </wp14:sizeRelV>
          </wp:anchor>
        </w:drawing>
      </w:r>
      <w:r w:rsidRPr="00EE7037">
        <w:rPr>
          <w:noProof/>
          <w:lang w:eastAsia="en-GB"/>
        </w:rPr>
        <w:drawing>
          <wp:anchor distT="0" distB="0" distL="114300" distR="114300" simplePos="0" relativeHeight="251584512" behindDoc="0" locked="0" layoutInCell="1" allowOverlap="1" wp14:anchorId="4396A85D" wp14:editId="55D19E03">
            <wp:simplePos x="0" y="0"/>
            <wp:positionH relativeFrom="column">
              <wp:posOffset>-650516</wp:posOffset>
            </wp:positionH>
            <wp:positionV relativeFrom="paragraph">
              <wp:posOffset>2585803</wp:posOffset>
            </wp:positionV>
            <wp:extent cx="238125" cy="238125"/>
            <wp:effectExtent l="0" t="0" r="9525" b="952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pic:spPr>
                </pic:pic>
              </a:graphicData>
            </a:graphic>
            <wp14:sizeRelH relativeFrom="page">
              <wp14:pctWidth>0</wp14:pctWidth>
            </wp14:sizeRelH>
            <wp14:sizeRelV relativeFrom="page">
              <wp14:pctHeight>0</wp14:pctHeight>
            </wp14:sizeRelV>
          </wp:anchor>
        </w:drawing>
      </w:r>
      <w:r w:rsidRPr="00EE7037">
        <w:rPr>
          <w:noProof/>
          <w:lang w:eastAsia="en-GB"/>
        </w:rPr>
        <w:drawing>
          <wp:anchor distT="0" distB="0" distL="114300" distR="114300" simplePos="0" relativeHeight="251582464" behindDoc="0" locked="0" layoutInCell="1" allowOverlap="1" wp14:anchorId="76ACB46C" wp14:editId="5E6B716D">
            <wp:simplePos x="0" y="0"/>
            <wp:positionH relativeFrom="column">
              <wp:posOffset>-658136</wp:posOffset>
            </wp:positionH>
            <wp:positionV relativeFrom="paragraph">
              <wp:posOffset>1492857</wp:posOffset>
            </wp:positionV>
            <wp:extent cx="238125" cy="238125"/>
            <wp:effectExtent l="0" t="0" r="9525" b="952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pic:spPr>
                </pic:pic>
              </a:graphicData>
            </a:graphic>
            <wp14:sizeRelH relativeFrom="page">
              <wp14:pctWidth>0</wp14:pctWidth>
            </wp14:sizeRelH>
            <wp14:sizeRelV relativeFrom="page">
              <wp14:pctHeight>0</wp14:pctHeight>
            </wp14:sizeRelV>
          </wp:anchor>
        </w:drawing>
      </w:r>
    </w:p>
    <w:tbl>
      <w:tblPr>
        <w:tblStyle w:val="TableGrid"/>
        <w:tblW w:w="10348" w:type="dxa"/>
        <w:tblInd w:w="-459" w:type="dxa"/>
        <w:tblLayout w:type="fixed"/>
        <w:tblLook w:val="04A0" w:firstRow="1" w:lastRow="0" w:firstColumn="1" w:lastColumn="0" w:noHBand="0" w:noVBand="1"/>
      </w:tblPr>
      <w:tblGrid>
        <w:gridCol w:w="1473"/>
        <w:gridCol w:w="7033"/>
        <w:gridCol w:w="1842"/>
      </w:tblGrid>
      <w:tr w:rsidR="00D5256A" w14:paraId="13BFBA20" w14:textId="77777777" w:rsidTr="000B2A69">
        <w:tc>
          <w:tcPr>
            <w:tcW w:w="1473" w:type="dxa"/>
            <w:tcBorders>
              <w:top w:val="nil"/>
              <w:left w:val="nil"/>
            </w:tcBorders>
          </w:tcPr>
          <w:p w14:paraId="46B9AB53" w14:textId="77777777" w:rsidR="00D5256A" w:rsidRDefault="00D5256A" w:rsidP="000B2A69">
            <w:pPr>
              <w:rPr>
                <w:u w:val="single"/>
              </w:rPr>
            </w:pPr>
          </w:p>
        </w:tc>
        <w:tc>
          <w:tcPr>
            <w:tcW w:w="7033" w:type="dxa"/>
            <w:shd w:val="clear" w:color="auto" w:fill="C6D9F1" w:themeFill="text2" w:themeFillTint="33"/>
          </w:tcPr>
          <w:p w14:paraId="5BEE7414" w14:textId="5D356839" w:rsidR="00D5256A" w:rsidRPr="00085244" w:rsidRDefault="00D5256A" w:rsidP="00383210">
            <w:pPr>
              <w:rPr>
                <w:b/>
              </w:rPr>
            </w:pPr>
            <w:r w:rsidRPr="00085244">
              <w:rPr>
                <w:b/>
              </w:rPr>
              <w:t xml:space="preserve">Examples of </w:t>
            </w:r>
            <w:r w:rsidR="002D3DC7">
              <w:rPr>
                <w:b/>
              </w:rPr>
              <w:t>Waypoint</w:t>
            </w:r>
            <w:r w:rsidRPr="00085244">
              <w:rPr>
                <w:b/>
              </w:rPr>
              <w:t xml:space="preserve"> reference</w:t>
            </w:r>
            <w:r>
              <w:rPr>
                <w:b/>
              </w:rPr>
              <w:t>s</w:t>
            </w:r>
            <w:r w:rsidRPr="00085244">
              <w:rPr>
                <w:b/>
              </w:rPr>
              <w:t xml:space="preserve"> in FIXM</w:t>
            </w:r>
          </w:p>
        </w:tc>
        <w:tc>
          <w:tcPr>
            <w:tcW w:w="1842" w:type="dxa"/>
            <w:shd w:val="clear" w:color="auto" w:fill="C6D9F1" w:themeFill="text2" w:themeFillTint="33"/>
          </w:tcPr>
          <w:p w14:paraId="65E816CE" w14:textId="77777777" w:rsidR="00D5256A" w:rsidRPr="008376E5" w:rsidRDefault="00D5256A" w:rsidP="000B2A69">
            <w:pPr>
              <w:rPr>
                <w:b/>
              </w:rPr>
            </w:pPr>
            <w:r w:rsidRPr="008376E5">
              <w:rPr>
                <w:b/>
              </w:rPr>
              <w:t>Notes</w:t>
            </w:r>
          </w:p>
        </w:tc>
      </w:tr>
      <w:tr w:rsidR="00D5256A" w:rsidRPr="008376E5" w14:paraId="3F93F63F" w14:textId="77777777" w:rsidTr="000B2A69">
        <w:tc>
          <w:tcPr>
            <w:tcW w:w="1473" w:type="dxa"/>
          </w:tcPr>
          <w:p w14:paraId="3D541692" w14:textId="77777777" w:rsidR="00D5256A" w:rsidRPr="008376E5" w:rsidRDefault="00D5256A" w:rsidP="000B2A69">
            <w:pPr>
              <w:rPr>
                <w:b/>
                <w:sz w:val="20"/>
                <w:szCs w:val="20"/>
              </w:rPr>
            </w:pPr>
            <w:r w:rsidRPr="008376E5">
              <w:rPr>
                <w:b/>
                <w:sz w:val="20"/>
                <w:szCs w:val="20"/>
              </w:rPr>
              <w:t>OPTION 1</w:t>
            </w:r>
          </w:p>
          <w:p w14:paraId="5DF2BAAD" w14:textId="77777777" w:rsidR="00D5256A" w:rsidRPr="005473C4" w:rsidRDefault="00D5256A" w:rsidP="000B2A69">
            <w:pPr>
              <w:rPr>
                <w:sz w:val="20"/>
                <w:szCs w:val="20"/>
              </w:rPr>
            </w:pPr>
            <w:r w:rsidRPr="00EE7037">
              <w:rPr>
                <w:noProof/>
                <w:lang w:eastAsia="en-GB"/>
              </w:rPr>
              <w:drawing>
                <wp:anchor distT="0" distB="0" distL="114300" distR="114300" simplePos="0" relativeHeight="251580416" behindDoc="0" locked="0" layoutInCell="1" allowOverlap="1" wp14:anchorId="219D0AC1" wp14:editId="20B263D5">
                  <wp:simplePos x="0" y="0"/>
                  <wp:positionH relativeFrom="column">
                    <wp:posOffset>-451485</wp:posOffset>
                  </wp:positionH>
                  <wp:positionV relativeFrom="paragraph">
                    <wp:posOffset>38735</wp:posOffset>
                  </wp:positionV>
                  <wp:extent cx="238125" cy="238125"/>
                  <wp:effectExtent l="0" t="0" r="9525" b="9525"/>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pic:spPr>
                      </pic:pic>
                    </a:graphicData>
                  </a:graphic>
                  <wp14:sizeRelH relativeFrom="page">
                    <wp14:pctWidth>0</wp14:pctWidth>
                  </wp14:sizeRelH>
                  <wp14:sizeRelV relativeFrom="page">
                    <wp14:pctHeight>0</wp14:pctHeight>
                  </wp14:sizeRelV>
                </wp:anchor>
              </w:drawing>
            </w:r>
            <w:r w:rsidRPr="005473C4">
              <w:rPr>
                <w:sz w:val="20"/>
                <w:szCs w:val="20"/>
              </w:rPr>
              <w:t>designator</w:t>
            </w:r>
          </w:p>
        </w:tc>
        <w:tc>
          <w:tcPr>
            <w:tcW w:w="7033" w:type="dxa"/>
          </w:tcPr>
          <w:p w14:paraId="551E193E" w14:textId="4A2FC96C" w:rsidR="00D1115C" w:rsidRPr="00EE7037" w:rsidRDefault="00D1115C" w:rsidP="00D1115C">
            <w:pPr>
              <w:autoSpaceDE w:val="0"/>
              <w:autoSpaceDN w:val="0"/>
              <w:adjustRightInd w:val="0"/>
              <w:rPr>
                <w:color w:val="000000"/>
                <w:sz w:val="20"/>
                <w:highlight w:val="white"/>
              </w:rPr>
            </w:pPr>
            <w:r w:rsidRPr="00944CBA">
              <w:rPr>
                <w:color w:val="0000FF"/>
                <w:sz w:val="20"/>
                <w:highlight w:val="white"/>
              </w:rPr>
              <w:t>&lt;</w:t>
            </w:r>
            <w:proofErr w:type="spellStart"/>
            <w:r w:rsidRPr="00EE7037">
              <w:rPr>
                <w:color w:val="800000"/>
                <w:sz w:val="20"/>
                <w:highlight w:val="white"/>
              </w:rPr>
              <w:t>fb:designatedPoint</w:t>
            </w:r>
            <w:proofErr w:type="spellEnd"/>
            <w:r w:rsidRPr="00EE7037">
              <w:rPr>
                <w:color w:val="0000FF"/>
                <w:sz w:val="20"/>
                <w:highlight w:val="white"/>
              </w:rPr>
              <w:t>&gt;</w:t>
            </w:r>
          </w:p>
          <w:p w14:paraId="7EBB3B88" w14:textId="7C2B3F3D" w:rsidR="00D1115C" w:rsidRPr="00EE7037" w:rsidRDefault="00D1115C" w:rsidP="00D1115C">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fb:designator</w:t>
            </w:r>
            <w:proofErr w:type="spellEnd"/>
            <w:r w:rsidRPr="00EE7037">
              <w:rPr>
                <w:color w:val="0000FF"/>
                <w:sz w:val="20"/>
                <w:highlight w:val="white"/>
              </w:rPr>
              <w:t>&gt;</w:t>
            </w:r>
            <w:r w:rsidRPr="00EE7037">
              <w:rPr>
                <w:color w:val="000000"/>
                <w:sz w:val="20"/>
                <w:highlight w:val="white"/>
              </w:rPr>
              <w:t>TEMPO</w:t>
            </w:r>
            <w:r w:rsidRPr="00EE7037">
              <w:rPr>
                <w:color w:val="0000FF"/>
                <w:sz w:val="20"/>
                <w:highlight w:val="white"/>
              </w:rPr>
              <w:t>&lt;/</w:t>
            </w:r>
            <w:proofErr w:type="spellStart"/>
            <w:r w:rsidRPr="00EE7037">
              <w:rPr>
                <w:color w:val="800000"/>
                <w:sz w:val="20"/>
                <w:highlight w:val="white"/>
              </w:rPr>
              <w:t>fb:designator</w:t>
            </w:r>
            <w:proofErr w:type="spellEnd"/>
            <w:r w:rsidRPr="00EE7037">
              <w:rPr>
                <w:color w:val="0000FF"/>
                <w:sz w:val="20"/>
                <w:highlight w:val="white"/>
              </w:rPr>
              <w:t>&gt;</w:t>
            </w:r>
          </w:p>
          <w:p w14:paraId="43F05E4E" w14:textId="64EC408D" w:rsidR="00D5256A" w:rsidRPr="00383210" w:rsidRDefault="00D1115C" w:rsidP="00D1115C">
            <w:pPr>
              <w:rPr>
                <w:rFonts w:eastAsia="Times New Roman" w:cs="Arial"/>
                <w:color w:val="0000FF"/>
                <w:sz w:val="20"/>
                <w:szCs w:val="20"/>
                <w:lang w:eastAsia="en-GB"/>
              </w:rPr>
            </w:pPr>
            <w:r w:rsidRPr="00EE7037">
              <w:rPr>
                <w:color w:val="0000FF"/>
                <w:sz w:val="20"/>
                <w:highlight w:val="white"/>
              </w:rPr>
              <w:t>&lt;/</w:t>
            </w:r>
            <w:proofErr w:type="spellStart"/>
            <w:r w:rsidRPr="00EE7037">
              <w:rPr>
                <w:color w:val="800000"/>
                <w:sz w:val="20"/>
                <w:highlight w:val="white"/>
              </w:rPr>
              <w:t>fb:designatedPoint</w:t>
            </w:r>
            <w:proofErr w:type="spellEnd"/>
            <w:r w:rsidRPr="000812B8">
              <w:rPr>
                <w:rFonts w:cs="Arial"/>
                <w:color w:val="0000FF"/>
                <w:sz w:val="20"/>
                <w:szCs w:val="20"/>
                <w:highlight w:val="white"/>
              </w:rPr>
              <w:t>&gt;</w:t>
            </w:r>
          </w:p>
          <w:p w14:paraId="775EBFE8" w14:textId="515F87CC" w:rsidR="00D5256A" w:rsidRPr="008376E5" w:rsidRDefault="00D5256A" w:rsidP="000B2A69">
            <w:pPr>
              <w:rPr>
                <w:rFonts w:eastAsia="Times New Roman" w:cs="Arial"/>
                <w:color w:val="0000FF"/>
                <w:sz w:val="20"/>
                <w:szCs w:val="20"/>
                <w:lang w:eastAsia="en-GB"/>
              </w:rPr>
            </w:pPr>
          </w:p>
        </w:tc>
        <w:tc>
          <w:tcPr>
            <w:tcW w:w="1842" w:type="dxa"/>
          </w:tcPr>
          <w:p w14:paraId="08F524DD" w14:textId="77777777" w:rsidR="00D5256A" w:rsidRPr="008376E5" w:rsidRDefault="00D5256A" w:rsidP="000B2A69">
            <w:pPr>
              <w:rPr>
                <w:sz w:val="18"/>
                <w:szCs w:val="20"/>
                <w:highlight w:val="white"/>
                <w:lang w:eastAsia="en-GB"/>
              </w:rPr>
            </w:pPr>
            <w:r w:rsidRPr="008376E5">
              <w:rPr>
                <w:sz w:val="18"/>
                <w:szCs w:val="20"/>
                <w:highlight w:val="white"/>
                <w:lang w:eastAsia="en-GB"/>
              </w:rPr>
              <w:t>This is the minimum reference that SHALL be provided.</w:t>
            </w:r>
          </w:p>
        </w:tc>
      </w:tr>
      <w:tr w:rsidR="00D5256A" w:rsidRPr="008376E5" w14:paraId="41B3A4DB" w14:textId="77777777" w:rsidTr="000B2A69">
        <w:tc>
          <w:tcPr>
            <w:tcW w:w="1473" w:type="dxa"/>
          </w:tcPr>
          <w:p w14:paraId="2A5A9F10" w14:textId="728004A2" w:rsidR="00D5256A" w:rsidRPr="008376E5" w:rsidRDefault="00D5256A" w:rsidP="000B2A69">
            <w:pPr>
              <w:rPr>
                <w:b/>
                <w:sz w:val="20"/>
                <w:szCs w:val="20"/>
              </w:rPr>
            </w:pPr>
            <w:r w:rsidRPr="008376E5">
              <w:rPr>
                <w:b/>
                <w:sz w:val="20"/>
                <w:szCs w:val="20"/>
              </w:rPr>
              <w:t>OPTION 2</w:t>
            </w:r>
          </w:p>
          <w:p w14:paraId="7194E9EC" w14:textId="58E97F57" w:rsidR="00D5256A" w:rsidRPr="005473C4" w:rsidRDefault="00D5256A" w:rsidP="001C215D">
            <w:pPr>
              <w:rPr>
                <w:sz w:val="20"/>
                <w:szCs w:val="20"/>
              </w:rPr>
            </w:pPr>
            <w:r w:rsidRPr="005473C4">
              <w:rPr>
                <w:sz w:val="20"/>
                <w:szCs w:val="20"/>
              </w:rPr>
              <w:t xml:space="preserve">designator </w:t>
            </w:r>
            <w:r>
              <w:rPr>
                <w:sz w:val="20"/>
                <w:szCs w:val="20"/>
              </w:rPr>
              <w:br/>
            </w:r>
            <w:r w:rsidRPr="005473C4">
              <w:rPr>
                <w:sz w:val="20"/>
                <w:szCs w:val="20"/>
              </w:rPr>
              <w:t xml:space="preserve">+position </w:t>
            </w:r>
            <w:r>
              <w:rPr>
                <w:sz w:val="20"/>
                <w:szCs w:val="20"/>
              </w:rPr>
              <w:br/>
            </w:r>
          </w:p>
        </w:tc>
        <w:tc>
          <w:tcPr>
            <w:tcW w:w="7033" w:type="dxa"/>
          </w:tcPr>
          <w:p w14:paraId="11E7C9D7" w14:textId="10C70B78" w:rsidR="00D1115C" w:rsidRPr="00EE7037" w:rsidRDefault="00D1115C" w:rsidP="00D1115C">
            <w:pPr>
              <w:autoSpaceDE w:val="0"/>
              <w:autoSpaceDN w:val="0"/>
              <w:adjustRightInd w:val="0"/>
              <w:rPr>
                <w:color w:val="000000"/>
                <w:sz w:val="20"/>
                <w:highlight w:val="white"/>
              </w:rPr>
            </w:pPr>
            <w:r w:rsidRPr="00944CBA">
              <w:rPr>
                <w:color w:val="0000FF"/>
                <w:sz w:val="20"/>
                <w:highlight w:val="white"/>
              </w:rPr>
              <w:t>&lt;</w:t>
            </w:r>
            <w:proofErr w:type="spellStart"/>
            <w:r w:rsidRPr="00EE7037">
              <w:rPr>
                <w:color w:val="800000"/>
                <w:sz w:val="20"/>
                <w:highlight w:val="white"/>
              </w:rPr>
              <w:t>fb:designatedPoint</w:t>
            </w:r>
            <w:proofErr w:type="spellEnd"/>
            <w:r w:rsidRPr="00EE7037">
              <w:rPr>
                <w:color w:val="0000FF"/>
                <w:sz w:val="20"/>
                <w:highlight w:val="white"/>
              </w:rPr>
              <w:t>&gt;</w:t>
            </w:r>
          </w:p>
          <w:p w14:paraId="0436E738" w14:textId="64CDA69E" w:rsidR="00D1115C" w:rsidRPr="00EE7037" w:rsidRDefault="00D1115C" w:rsidP="00D1115C">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fb:designator</w:t>
            </w:r>
            <w:proofErr w:type="spellEnd"/>
            <w:r w:rsidRPr="00EE7037">
              <w:rPr>
                <w:color w:val="0000FF"/>
                <w:sz w:val="20"/>
                <w:highlight w:val="white"/>
              </w:rPr>
              <w:t>&gt;</w:t>
            </w:r>
            <w:r w:rsidRPr="00EE7037">
              <w:rPr>
                <w:color w:val="000000"/>
                <w:sz w:val="20"/>
                <w:highlight w:val="white"/>
              </w:rPr>
              <w:t>TEMPO</w:t>
            </w:r>
            <w:r w:rsidRPr="00EE7037">
              <w:rPr>
                <w:color w:val="0000FF"/>
                <w:sz w:val="20"/>
                <w:highlight w:val="white"/>
              </w:rPr>
              <w:t>&lt;/</w:t>
            </w:r>
            <w:proofErr w:type="spellStart"/>
            <w:r w:rsidRPr="00EE7037">
              <w:rPr>
                <w:color w:val="800000"/>
                <w:sz w:val="20"/>
                <w:highlight w:val="white"/>
              </w:rPr>
              <w:t>fb:designator</w:t>
            </w:r>
            <w:proofErr w:type="spellEnd"/>
            <w:r w:rsidRPr="00EE7037">
              <w:rPr>
                <w:color w:val="0000FF"/>
                <w:sz w:val="20"/>
                <w:highlight w:val="white"/>
              </w:rPr>
              <w:t>&gt;</w:t>
            </w:r>
          </w:p>
          <w:p w14:paraId="495105F7" w14:textId="0C6A7E8E" w:rsidR="00D1115C" w:rsidRPr="00EE7037" w:rsidRDefault="00D1115C" w:rsidP="00D1115C">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fb:position</w:t>
            </w:r>
            <w:proofErr w:type="spellEnd"/>
            <w:r w:rsidRPr="00EE7037">
              <w:rPr>
                <w:color w:val="FF0000"/>
                <w:sz w:val="20"/>
                <w:highlight w:val="white"/>
              </w:rPr>
              <w:t xml:space="preserve"> </w:t>
            </w:r>
            <w:proofErr w:type="spellStart"/>
            <w:r w:rsidRPr="00EE7037">
              <w:rPr>
                <w:color w:val="FF0000"/>
                <w:sz w:val="20"/>
                <w:highlight w:val="white"/>
              </w:rPr>
              <w:t>srsName</w:t>
            </w:r>
            <w:proofErr w:type="spellEnd"/>
            <w:r w:rsidRPr="00EE7037">
              <w:rPr>
                <w:color w:val="0000FF"/>
                <w:sz w:val="20"/>
                <w:highlight w:val="white"/>
              </w:rPr>
              <w:t>="</w:t>
            </w:r>
            <w:proofErr w:type="spellStart"/>
            <w:r w:rsidRPr="00EE7037">
              <w:rPr>
                <w:color w:val="000000"/>
                <w:sz w:val="20"/>
                <w:highlight w:val="white"/>
              </w:rPr>
              <w:t>urn:ogc:def:crs:EPSG</w:t>
            </w:r>
            <w:proofErr w:type="spellEnd"/>
            <w:r w:rsidRPr="00EE7037">
              <w:rPr>
                <w:color w:val="000000"/>
                <w:sz w:val="20"/>
                <w:highlight w:val="white"/>
              </w:rPr>
              <w:t>::4326</w:t>
            </w:r>
            <w:r w:rsidRPr="00EE7037">
              <w:rPr>
                <w:color w:val="0000FF"/>
                <w:sz w:val="20"/>
                <w:highlight w:val="white"/>
              </w:rPr>
              <w:t>"&gt;</w:t>
            </w:r>
          </w:p>
          <w:p w14:paraId="445EBE87" w14:textId="263232C4" w:rsidR="00D1115C" w:rsidRPr="00EE7037" w:rsidRDefault="00D1115C" w:rsidP="00D1115C">
            <w:pPr>
              <w:autoSpaceDE w:val="0"/>
              <w:autoSpaceDN w:val="0"/>
              <w:adjustRightInd w:val="0"/>
              <w:rPr>
                <w:color w:val="000000"/>
                <w:sz w:val="20"/>
                <w:highlight w:val="white"/>
                <w:lang w:val="fr-FR"/>
              </w:rPr>
            </w:pPr>
            <w:r w:rsidRPr="00EE7037">
              <w:rPr>
                <w:color w:val="0000FF"/>
                <w:sz w:val="20"/>
                <w:highlight w:val="white"/>
              </w:rPr>
              <w:t xml:space="preserve">      </w:t>
            </w:r>
            <w:r w:rsidRPr="00EE7037">
              <w:rPr>
                <w:color w:val="0000FF"/>
                <w:sz w:val="20"/>
                <w:highlight w:val="white"/>
                <w:lang w:val="fr-FR"/>
              </w:rPr>
              <w:t>&lt;</w:t>
            </w:r>
            <w:proofErr w:type="spellStart"/>
            <w:r w:rsidRPr="00EE7037">
              <w:rPr>
                <w:color w:val="800000"/>
                <w:sz w:val="20"/>
                <w:highlight w:val="white"/>
                <w:lang w:val="fr-FR"/>
              </w:rPr>
              <w:t>fb:pos</w:t>
            </w:r>
            <w:proofErr w:type="spellEnd"/>
            <w:r w:rsidRPr="00EE7037">
              <w:rPr>
                <w:color w:val="0000FF"/>
                <w:sz w:val="20"/>
                <w:highlight w:val="white"/>
                <w:lang w:val="fr-FR"/>
              </w:rPr>
              <w:t>&gt;</w:t>
            </w:r>
            <w:r w:rsidRPr="00EE7037">
              <w:rPr>
                <w:color w:val="000000"/>
                <w:sz w:val="20"/>
                <w:highlight w:val="white"/>
                <w:lang w:val="fr-FR"/>
              </w:rPr>
              <w:t>56.84 -29.860000000000003</w:t>
            </w:r>
            <w:r w:rsidRPr="00EE7037">
              <w:rPr>
                <w:color w:val="0000FF"/>
                <w:sz w:val="20"/>
                <w:highlight w:val="white"/>
                <w:lang w:val="fr-FR"/>
              </w:rPr>
              <w:t>&lt;/</w:t>
            </w:r>
            <w:proofErr w:type="spellStart"/>
            <w:r w:rsidRPr="00EE7037">
              <w:rPr>
                <w:color w:val="800000"/>
                <w:sz w:val="20"/>
                <w:highlight w:val="white"/>
                <w:lang w:val="fr-FR"/>
              </w:rPr>
              <w:t>fb:pos</w:t>
            </w:r>
            <w:proofErr w:type="spellEnd"/>
            <w:r w:rsidRPr="00EE7037">
              <w:rPr>
                <w:color w:val="0000FF"/>
                <w:sz w:val="20"/>
                <w:highlight w:val="white"/>
                <w:lang w:val="fr-FR"/>
              </w:rPr>
              <w:t>&gt;</w:t>
            </w:r>
          </w:p>
          <w:p w14:paraId="01C02D2B" w14:textId="25C4F133" w:rsidR="00D1115C" w:rsidRPr="00EE7037" w:rsidRDefault="00D1115C" w:rsidP="00D1115C">
            <w:pPr>
              <w:autoSpaceDE w:val="0"/>
              <w:autoSpaceDN w:val="0"/>
              <w:adjustRightInd w:val="0"/>
              <w:rPr>
                <w:color w:val="000000"/>
                <w:sz w:val="20"/>
                <w:highlight w:val="white"/>
                <w:lang w:val="fr-FR"/>
              </w:rPr>
            </w:pPr>
            <w:r w:rsidRPr="00EE7037">
              <w:rPr>
                <w:color w:val="0000FF"/>
                <w:sz w:val="20"/>
                <w:highlight w:val="white"/>
                <w:lang w:val="fr-FR"/>
              </w:rPr>
              <w:t xml:space="preserve">   &lt;/</w:t>
            </w:r>
            <w:proofErr w:type="spellStart"/>
            <w:r w:rsidRPr="00EE7037">
              <w:rPr>
                <w:color w:val="800000"/>
                <w:sz w:val="20"/>
                <w:highlight w:val="white"/>
                <w:lang w:val="fr-FR"/>
              </w:rPr>
              <w:t>fb:position</w:t>
            </w:r>
            <w:proofErr w:type="spellEnd"/>
            <w:r w:rsidRPr="00EE7037">
              <w:rPr>
                <w:color w:val="0000FF"/>
                <w:sz w:val="20"/>
                <w:highlight w:val="white"/>
                <w:lang w:val="fr-FR"/>
              </w:rPr>
              <w:t>&gt;</w:t>
            </w:r>
          </w:p>
          <w:p w14:paraId="1419EA25" w14:textId="5F591434" w:rsidR="00D5256A" w:rsidRPr="006921C2" w:rsidRDefault="00D1115C" w:rsidP="00944CBA">
            <w:pPr>
              <w:autoSpaceDE w:val="0"/>
              <w:autoSpaceDN w:val="0"/>
              <w:adjustRightInd w:val="0"/>
              <w:rPr>
                <w:color w:val="0000FF"/>
                <w:sz w:val="20"/>
                <w:highlight w:val="white"/>
              </w:rPr>
            </w:pPr>
            <w:r w:rsidRPr="00894685">
              <w:rPr>
                <w:rFonts w:cs="Arial"/>
                <w:color w:val="0000FF"/>
                <w:sz w:val="20"/>
                <w:szCs w:val="20"/>
                <w:highlight w:val="white"/>
              </w:rPr>
              <w:t>&lt;/</w:t>
            </w:r>
            <w:proofErr w:type="spellStart"/>
            <w:r w:rsidRPr="00894685">
              <w:rPr>
                <w:rFonts w:cs="Arial"/>
                <w:color w:val="800000"/>
                <w:sz w:val="20"/>
                <w:szCs w:val="20"/>
                <w:highlight w:val="white"/>
              </w:rPr>
              <w:t>fb:designatedPoint</w:t>
            </w:r>
            <w:proofErr w:type="spellEnd"/>
            <w:r w:rsidRPr="00894685">
              <w:rPr>
                <w:rFonts w:cs="Arial"/>
                <w:color w:val="0000FF"/>
                <w:sz w:val="20"/>
                <w:szCs w:val="20"/>
                <w:highlight w:val="white"/>
              </w:rPr>
              <w:t>&gt;</w:t>
            </w:r>
          </w:p>
          <w:p w14:paraId="1B5296F9" w14:textId="660E6161" w:rsidR="00D5256A" w:rsidRPr="00AF45C1" w:rsidRDefault="00D5256A" w:rsidP="000B2A69">
            <w:pPr>
              <w:rPr>
                <w:sz w:val="20"/>
                <w:szCs w:val="20"/>
                <w:u w:val="single"/>
                <w:lang w:val="fr-FR"/>
              </w:rPr>
            </w:pPr>
          </w:p>
        </w:tc>
        <w:tc>
          <w:tcPr>
            <w:tcW w:w="1842" w:type="dxa"/>
          </w:tcPr>
          <w:p w14:paraId="4A76915E" w14:textId="45AA4FB4" w:rsidR="00D5256A" w:rsidRPr="008376E5" w:rsidRDefault="00D5256A" w:rsidP="000B2A69">
            <w:pPr>
              <w:rPr>
                <w:sz w:val="18"/>
                <w:szCs w:val="20"/>
                <w:lang w:eastAsia="en-GB"/>
              </w:rPr>
            </w:pPr>
          </w:p>
        </w:tc>
      </w:tr>
      <w:tr w:rsidR="00D5256A" w:rsidRPr="008376E5" w14:paraId="2CDEBD2C" w14:textId="77777777" w:rsidTr="006921C2">
        <w:trPr>
          <w:trHeight w:val="1766"/>
        </w:trPr>
        <w:tc>
          <w:tcPr>
            <w:tcW w:w="1473" w:type="dxa"/>
          </w:tcPr>
          <w:p w14:paraId="23C83A01" w14:textId="77777777" w:rsidR="00D5256A" w:rsidRPr="008376E5" w:rsidRDefault="00D5256A" w:rsidP="000B2A69">
            <w:pPr>
              <w:rPr>
                <w:b/>
                <w:sz w:val="20"/>
                <w:szCs w:val="20"/>
              </w:rPr>
            </w:pPr>
            <w:r w:rsidRPr="008376E5">
              <w:rPr>
                <w:b/>
                <w:sz w:val="20"/>
                <w:szCs w:val="20"/>
              </w:rPr>
              <w:lastRenderedPageBreak/>
              <w:t>OPTION 3</w:t>
            </w:r>
          </w:p>
          <w:p w14:paraId="5366070A" w14:textId="31C07D9D" w:rsidR="00D5256A" w:rsidRPr="005473C4" w:rsidRDefault="00D5256A" w:rsidP="00383210">
            <w:pPr>
              <w:rPr>
                <w:sz w:val="20"/>
                <w:szCs w:val="20"/>
              </w:rPr>
            </w:pPr>
            <w:r w:rsidRPr="005473C4">
              <w:rPr>
                <w:sz w:val="20"/>
                <w:szCs w:val="20"/>
              </w:rPr>
              <w:t xml:space="preserve">designator </w:t>
            </w:r>
            <w:r>
              <w:rPr>
                <w:sz w:val="20"/>
                <w:szCs w:val="20"/>
              </w:rPr>
              <w:br/>
            </w:r>
            <w:r w:rsidRPr="005473C4">
              <w:rPr>
                <w:sz w:val="20"/>
                <w:szCs w:val="20"/>
              </w:rPr>
              <w:t>+</w:t>
            </w:r>
            <w:proofErr w:type="spellStart"/>
            <w:r w:rsidRPr="005473C4">
              <w:rPr>
                <w:sz w:val="20"/>
                <w:szCs w:val="20"/>
              </w:rPr>
              <w:t>href</w:t>
            </w:r>
            <w:proofErr w:type="spellEnd"/>
          </w:p>
        </w:tc>
        <w:tc>
          <w:tcPr>
            <w:tcW w:w="7033" w:type="dxa"/>
          </w:tcPr>
          <w:p w14:paraId="464FAB19" w14:textId="4C7AEEC5" w:rsidR="00D1115C" w:rsidRPr="007A25B7" w:rsidRDefault="00D1115C" w:rsidP="00D1115C">
            <w:pPr>
              <w:autoSpaceDE w:val="0"/>
              <w:autoSpaceDN w:val="0"/>
              <w:adjustRightInd w:val="0"/>
              <w:rPr>
                <w:rFonts w:cs="Arial"/>
                <w:color w:val="000000"/>
                <w:sz w:val="20"/>
                <w:szCs w:val="20"/>
                <w:highlight w:val="white"/>
              </w:rPr>
            </w:pPr>
            <w:r w:rsidRPr="007A25B7">
              <w:rPr>
                <w:rFonts w:cs="Arial"/>
                <w:color w:val="0000FF"/>
                <w:sz w:val="20"/>
                <w:szCs w:val="20"/>
                <w:highlight w:val="white"/>
              </w:rPr>
              <w:t>&lt;</w:t>
            </w:r>
            <w:proofErr w:type="spellStart"/>
            <w:r w:rsidRPr="007A25B7">
              <w:rPr>
                <w:rFonts w:cs="Arial"/>
                <w:color w:val="800000"/>
                <w:sz w:val="20"/>
                <w:szCs w:val="20"/>
                <w:highlight w:val="white"/>
              </w:rPr>
              <w:t>fb:designatedPoint</w:t>
            </w:r>
            <w:proofErr w:type="spellEnd"/>
            <w:r w:rsidRPr="007A25B7">
              <w:rPr>
                <w:rFonts w:cs="Arial"/>
                <w:color w:val="FF0000"/>
                <w:sz w:val="20"/>
                <w:szCs w:val="20"/>
                <w:highlight w:val="white"/>
              </w:rPr>
              <w:t xml:space="preserve"> </w:t>
            </w:r>
            <w:proofErr w:type="spellStart"/>
            <w:r w:rsidRPr="007A25B7">
              <w:rPr>
                <w:rFonts w:cs="Arial"/>
                <w:color w:val="FF0000"/>
                <w:sz w:val="20"/>
                <w:szCs w:val="20"/>
                <w:highlight w:val="white"/>
              </w:rPr>
              <w:t>href</w:t>
            </w:r>
            <w:proofErr w:type="spellEnd"/>
            <w:r w:rsidRPr="007A25B7">
              <w:rPr>
                <w:rFonts w:cs="Arial"/>
                <w:color w:val="0000FF"/>
                <w:sz w:val="20"/>
                <w:szCs w:val="20"/>
                <w:highlight w:val="white"/>
              </w:rPr>
              <w:t>="</w:t>
            </w:r>
            <w:r w:rsidRPr="007A25B7">
              <w:rPr>
                <w:rFonts w:cs="Arial"/>
                <w:color w:val="000000"/>
                <w:sz w:val="20"/>
                <w:szCs w:val="20"/>
                <w:highlight w:val="white"/>
              </w:rPr>
              <w:t>urn:uuid:81e47548-9f00-4970-b641-8ff8f99098a5</w:t>
            </w:r>
            <w:r w:rsidRPr="007A25B7">
              <w:rPr>
                <w:rFonts w:cs="Arial"/>
                <w:color w:val="0000FF"/>
                <w:sz w:val="20"/>
                <w:szCs w:val="20"/>
                <w:highlight w:val="white"/>
              </w:rPr>
              <w:t>"&gt;</w:t>
            </w:r>
          </w:p>
          <w:p w14:paraId="7963B346" w14:textId="77777777" w:rsidR="00D1115C" w:rsidRPr="007A25B7" w:rsidRDefault="00D1115C" w:rsidP="00D1115C">
            <w:pPr>
              <w:autoSpaceDE w:val="0"/>
              <w:autoSpaceDN w:val="0"/>
              <w:adjustRightInd w:val="0"/>
              <w:rPr>
                <w:rFonts w:cs="Arial"/>
                <w:color w:val="000000"/>
                <w:sz w:val="20"/>
                <w:szCs w:val="20"/>
                <w:highlight w:val="white"/>
              </w:rPr>
            </w:pPr>
            <w:r w:rsidRPr="007A25B7">
              <w:rPr>
                <w:rFonts w:cs="Arial"/>
                <w:color w:val="0000FF"/>
                <w:sz w:val="20"/>
                <w:szCs w:val="20"/>
                <w:highlight w:val="white"/>
              </w:rPr>
              <w:t xml:space="preserve">   &lt;</w:t>
            </w:r>
            <w:proofErr w:type="spellStart"/>
            <w:r w:rsidRPr="007A25B7">
              <w:rPr>
                <w:rFonts w:cs="Arial"/>
                <w:color w:val="800000"/>
                <w:sz w:val="20"/>
                <w:szCs w:val="20"/>
                <w:highlight w:val="white"/>
              </w:rPr>
              <w:t>fb:designator</w:t>
            </w:r>
            <w:proofErr w:type="spellEnd"/>
            <w:r w:rsidRPr="007A25B7">
              <w:rPr>
                <w:rFonts w:cs="Arial"/>
                <w:color w:val="0000FF"/>
                <w:sz w:val="20"/>
                <w:szCs w:val="20"/>
                <w:highlight w:val="white"/>
              </w:rPr>
              <w:t>&gt;</w:t>
            </w:r>
            <w:r w:rsidRPr="007A25B7">
              <w:rPr>
                <w:rFonts w:cs="Arial"/>
                <w:color w:val="000000"/>
                <w:sz w:val="20"/>
                <w:szCs w:val="20"/>
                <w:highlight w:val="white"/>
              </w:rPr>
              <w:t>TEMPO</w:t>
            </w:r>
            <w:r w:rsidRPr="007A25B7">
              <w:rPr>
                <w:rFonts w:cs="Arial"/>
                <w:color w:val="0000FF"/>
                <w:sz w:val="20"/>
                <w:szCs w:val="20"/>
                <w:highlight w:val="white"/>
              </w:rPr>
              <w:t>&lt;/</w:t>
            </w:r>
            <w:proofErr w:type="spellStart"/>
            <w:r w:rsidRPr="007A25B7">
              <w:rPr>
                <w:rFonts w:cs="Arial"/>
                <w:color w:val="800000"/>
                <w:sz w:val="20"/>
                <w:szCs w:val="20"/>
                <w:highlight w:val="white"/>
              </w:rPr>
              <w:t>fb:designator</w:t>
            </w:r>
            <w:proofErr w:type="spellEnd"/>
            <w:r w:rsidRPr="007A25B7">
              <w:rPr>
                <w:rFonts w:cs="Arial"/>
                <w:color w:val="0000FF"/>
                <w:sz w:val="20"/>
                <w:szCs w:val="20"/>
                <w:highlight w:val="white"/>
              </w:rPr>
              <w:t>&gt;</w:t>
            </w:r>
          </w:p>
          <w:p w14:paraId="0C28D9D6" w14:textId="5EAF73C5" w:rsidR="00D5256A" w:rsidRPr="008376E5" w:rsidRDefault="00D1115C" w:rsidP="00D1115C">
            <w:pPr>
              <w:rPr>
                <w:sz w:val="20"/>
                <w:szCs w:val="20"/>
                <w:lang w:eastAsia="en-GB"/>
              </w:rPr>
            </w:pPr>
            <w:r w:rsidRPr="007A25B7">
              <w:rPr>
                <w:rFonts w:cs="Arial"/>
                <w:color w:val="0000FF"/>
                <w:sz w:val="20"/>
                <w:szCs w:val="20"/>
                <w:highlight w:val="white"/>
              </w:rPr>
              <w:t>&lt;/</w:t>
            </w:r>
            <w:proofErr w:type="spellStart"/>
            <w:r w:rsidRPr="007A25B7">
              <w:rPr>
                <w:rFonts w:cs="Arial"/>
                <w:color w:val="800000"/>
                <w:sz w:val="20"/>
                <w:szCs w:val="20"/>
                <w:highlight w:val="white"/>
              </w:rPr>
              <w:t>fb:designatedPoint</w:t>
            </w:r>
            <w:proofErr w:type="spellEnd"/>
            <w:r w:rsidRPr="007A25B7">
              <w:rPr>
                <w:rFonts w:cs="Arial"/>
                <w:color w:val="0000FF"/>
                <w:sz w:val="20"/>
                <w:szCs w:val="20"/>
                <w:highlight w:val="white"/>
              </w:rPr>
              <w:t>&gt;</w:t>
            </w:r>
          </w:p>
          <w:p w14:paraId="163999FF" w14:textId="7BB3AE85" w:rsidR="00D5256A" w:rsidRPr="008376E5" w:rsidRDefault="00D5256A" w:rsidP="000B2A69">
            <w:pPr>
              <w:autoSpaceDE w:val="0"/>
              <w:autoSpaceDN w:val="0"/>
              <w:adjustRightInd w:val="0"/>
              <w:rPr>
                <w:sz w:val="20"/>
                <w:szCs w:val="20"/>
                <w:u w:val="single"/>
              </w:rPr>
            </w:pPr>
          </w:p>
        </w:tc>
        <w:tc>
          <w:tcPr>
            <w:tcW w:w="1842" w:type="dxa"/>
          </w:tcPr>
          <w:p w14:paraId="3AD58867" w14:textId="373B195B" w:rsidR="00D5256A" w:rsidRPr="00806850" w:rsidRDefault="00993F71" w:rsidP="00383210">
            <w:pPr>
              <w:rPr>
                <w:sz w:val="18"/>
                <w:szCs w:val="20"/>
              </w:rPr>
            </w:pPr>
            <w:r>
              <w:rPr>
                <w:sz w:val="18"/>
                <w:szCs w:val="20"/>
              </w:rPr>
              <w:t>H</w:t>
            </w:r>
            <w:r w:rsidRPr="00993F71">
              <w:rPr>
                <w:sz w:val="18"/>
                <w:szCs w:val="20"/>
              </w:rPr>
              <w:t xml:space="preserve">ypertext </w:t>
            </w:r>
            <w:r w:rsidR="00D5256A" w:rsidRPr="00806850">
              <w:rPr>
                <w:sz w:val="18"/>
                <w:szCs w:val="20"/>
              </w:rPr>
              <w:t xml:space="preserve">reference to be provided in accordance with the </w:t>
            </w:r>
            <w:hyperlink r:id="rId43" w:history="1">
              <w:r w:rsidR="00D5256A" w:rsidRPr="003378D1">
                <w:rPr>
                  <w:rStyle w:val="Hyperlink"/>
                  <w:i/>
                  <w:sz w:val="18"/>
                </w:rPr>
                <w:t>AIXM feature Identification and Reference document</w:t>
              </w:r>
            </w:hyperlink>
            <w:r w:rsidR="00D5256A">
              <w:rPr>
                <w:sz w:val="18"/>
                <w:szCs w:val="20"/>
              </w:rPr>
              <w:t>, chapter 3.4.1.</w:t>
            </w:r>
          </w:p>
        </w:tc>
      </w:tr>
      <w:tr w:rsidR="00D5256A" w:rsidRPr="00E27119" w14:paraId="25CE3F84" w14:textId="77777777" w:rsidTr="000B2A69">
        <w:tc>
          <w:tcPr>
            <w:tcW w:w="1473" w:type="dxa"/>
          </w:tcPr>
          <w:p w14:paraId="780C0E15" w14:textId="77777777" w:rsidR="00D5256A" w:rsidRPr="008376E5" w:rsidRDefault="00D5256A" w:rsidP="000B2A69">
            <w:pPr>
              <w:rPr>
                <w:b/>
                <w:sz w:val="20"/>
                <w:szCs w:val="20"/>
              </w:rPr>
            </w:pPr>
            <w:r w:rsidRPr="008376E5">
              <w:rPr>
                <w:b/>
                <w:sz w:val="20"/>
                <w:szCs w:val="20"/>
              </w:rPr>
              <w:t>OPTION 4</w:t>
            </w:r>
          </w:p>
          <w:p w14:paraId="01853850" w14:textId="659DFFEA" w:rsidR="00D5256A" w:rsidRPr="005473C4" w:rsidRDefault="00D5256A" w:rsidP="00383210">
            <w:pPr>
              <w:rPr>
                <w:sz w:val="20"/>
                <w:szCs w:val="20"/>
              </w:rPr>
            </w:pPr>
            <w:r w:rsidRPr="005473C4">
              <w:rPr>
                <w:sz w:val="20"/>
                <w:szCs w:val="20"/>
              </w:rPr>
              <w:t xml:space="preserve">designator </w:t>
            </w:r>
            <w:r>
              <w:rPr>
                <w:sz w:val="20"/>
                <w:szCs w:val="20"/>
              </w:rPr>
              <w:br/>
              <w:t>+</w:t>
            </w:r>
            <w:r w:rsidRPr="005473C4">
              <w:rPr>
                <w:sz w:val="20"/>
                <w:szCs w:val="20"/>
              </w:rPr>
              <w:t xml:space="preserve">position </w:t>
            </w:r>
            <w:r>
              <w:rPr>
                <w:sz w:val="20"/>
                <w:szCs w:val="20"/>
              </w:rPr>
              <w:br/>
            </w:r>
            <w:r w:rsidRPr="005473C4">
              <w:rPr>
                <w:sz w:val="20"/>
                <w:szCs w:val="20"/>
              </w:rPr>
              <w:t>+</w:t>
            </w:r>
            <w:proofErr w:type="spellStart"/>
            <w:r w:rsidRPr="005473C4">
              <w:rPr>
                <w:sz w:val="20"/>
                <w:szCs w:val="20"/>
              </w:rPr>
              <w:t>href</w:t>
            </w:r>
            <w:proofErr w:type="spellEnd"/>
          </w:p>
        </w:tc>
        <w:tc>
          <w:tcPr>
            <w:tcW w:w="7033" w:type="dxa"/>
          </w:tcPr>
          <w:p w14:paraId="4658F05A" w14:textId="48988A33" w:rsidR="00D1115C" w:rsidRPr="00EE7037" w:rsidRDefault="00D1115C" w:rsidP="00D1115C">
            <w:pPr>
              <w:autoSpaceDE w:val="0"/>
              <w:autoSpaceDN w:val="0"/>
              <w:adjustRightInd w:val="0"/>
              <w:rPr>
                <w:color w:val="000000"/>
                <w:sz w:val="20"/>
                <w:highlight w:val="white"/>
              </w:rPr>
            </w:pPr>
            <w:r w:rsidRPr="00944CBA">
              <w:rPr>
                <w:color w:val="0000FF"/>
                <w:sz w:val="20"/>
                <w:highlight w:val="white"/>
              </w:rPr>
              <w:t>&lt;</w:t>
            </w:r>
            <w:proofErr w:type="spellStart"/>
            <w:r w:rsidRPr="00EE7037">
              <w:rPr>
                <w:color w:val="800000"/>
                <w:sz w:val="20"/>
                <w:highlight w:val="white"/>
              </w:rPr>
              <w:t>fb:designatedPoint</w:t>
            </w:r>
            <w:proofErr w:type="spellEnd"/>
            <w:r w:rsidRPr="00EE7037">
              <w:rPr>
                <w:color w:val="FF0000"/>
                <w:sz w:val="20"/>
                <w:highlight w:val="white"/>
              </w:rPr>
              <w:t xml:space="preserve"> </w:t>
            </w:r>
            <w:proofErr w:type="spellStart"/>
            <w:r w:rsidRPr="00EE7037">
              <w:rPr>
                <w:color w:val="FF0000"/>
                <w:sz w:val="20"/>
                <w:highlight w:val="white"/>
              </w:rPr>
              <w:t>href</w:t>
            </w:r>
            <w:proofErr w:type="spellEnd"/>
            <w:r w:rsidRPr="00EE7037">
              <w:rPr>
                <w:color w:val="0000FF"/>
                <w:sz w:val="20"/>
                <w:highlight w:val="white"/>
              </w:rPr>
              <w:t>="</w:t>
            </w:r>
            <w:r w:rsidRPr="00EE7037">
              <w:rPr>
                <w:color w:val="000000"/>
                <w:sz w:val="20"/>
                <w:highlight w:val="white"/>
              </w:rPr>
              <w:t>urn:uuid:81e47548-9f00-4970-b641-8ff8f99098a5</w:t>
            </w:r>
            <w:r w:rsidRPr="00EE7037">
              <w:rPr>
                <w:color w:val="0000FF"/>
                <w:sz w:val="20"/>
                <w:highlight w:val="white"/>
              </w:rPr>
              <w:t>"&gt;</w:t>
            </w:r>
          </w:p>
          <w:p w14:paraId="5D099106" w14:textId="251C9A00" w:rsidR="00D1115C" w:rsidRPr="00EE7037" w:rsidRDefault="00D1115C" w:rsidP="00D1115C">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fb:designator</w:t>
            </w:r>
            <w:proofErr w:type="spellEnd"/>
            <w:r w:rsidRPr="00EE7037">
              <w:rPr>
                <w:color w:val="0000FF"/>
                <w:sz w:val="20"/>
                <w:highlight w:val="white"/>
              </w:rPr>
              <w:t>&gt;</w:t>
            </w:r>
            <w:r w:rsidRPr="00EE7037">
              <w:rPr>
                <w:color w:val="000000"/>
                <w:sz w:val="20"/>
                <w:highlight w:val="white"/>
              </w:rPr>
              <w:t>TEMPO</w:t>
            </w:r>
            <w:r w:rsidRPr="00EE7037">
              <w:rPr>
                <w:color w:val="0000FF"/>
                <w:sz w:val="20"/>
                <w:highlight w:val="white"/>
              </w:rPr>
              <w:t>&lt;/</w:t>
            </w:r>
            <w:proofErr w:type="spellStart"/>
            <w:r w:rsidRPr="00EE7037">
              <w:rPr>
                <w:color w:val="800000"/>
                <w:sz w:val="20"/>
                <w:highlight w:val="white"/>
              </w:rPr>
              <w:t>fb:designator</w:t>
            </w:r>
            <w:proofErr w:type="spellEnd"/>
            <w:r w:rsidRPr="00EE7037">
              <w:rPr>
                <w:color w:val="0000FF"/>
                <w:sz w:val="20"/>
                <w:highlight w:val="white"/>
              </w:rPr>
              <w:t>&gt;</w:t>
            </w:r>
          </w:p>
          <w:p w14:paraId="530D7556" w14:textId="6824CB44" w:rsidR="00D1115C" w:rsidRPr="00EE7037" w:rsidRDefault="00D1115C" w:rsidP="00D1115C">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fb:position</w:t>
            </w:r>
            <w:proofErr w:type="spellEnd"/>
            <w:r w:rsidRPr="00EE7037">
              <w:rPr>
                <w:color w:val="FF0000"/>
                <w:sz w:val="20"/>
                <w:highlight w:val="white"/>
              </w:rPr>
              <w:t xml:space="preserve"> </w:t>
            </w:r>
            <w:proofErr w:type="spellStart"/>
            <w:r w:rsidRPr="00EE7037">
              <w:rPr>
                <w:color w:val="FF0000"/>
                <w:sz w:val="20"/>
                <w:highlight w:val="white"/>
              </w:rPr>
              <w:t>srsName</w:t>
            </w:r>
            <w:proofErr w:type="spellEnd"/>
            <w:r w:rsidRPr="00EE7037">
              <w:rPr>
                <w:color w:val="0000FF"/>
                <w:sz w:val="20"/>
                <w:highlight w:val="white"/>
              </w:rPr>
              <w:t>="</w:t>
            </w:r>
            <w:proofErr w:type="spellStart"/>
            <w:r w:rsidRPr="00EE7037">
              <w:rPr>
                <w:color w:val="000000"/>
                <w:sz w:val="20"/>
                <w:highlight w:val="white"/>
              </w:rPr>
              <w:t>urn:ogc:def:crs:EPSG</w:t>
            </w:r>
            <w:proofErr w:type="spellEnd"/>
            <w:r w:rsidRPr="00EE7037">
              <w:rPr>
                <w:color w:val="000000"/>
                <w:sz w:val="20"/>
                <w:highlight w:val="white"/>
              </w:rPr>
              <w:t>::4326</w:t>
            </w:r>
            <w:r w:rsidRPr="00EE7037">
              <w:rPr>
                <w:color w:val="0000FF"/>
                <w:sz w:val="20"/>
                <w:highlight w:val="white"/>
              </w:rPr>
              <w:t>"&gt;</w:t>
            </w:r>
          </w:p>
          <w:p w14:paraId="465B3C22" w14:textId="18B1FACA" w:rsidR="00D1115C" w:rsidRPr="00EE7037" w:rsidRDefault="00D1115C" w:rsidP="00D1115C">
            <w:pPr>
              <w:autoSpaceDE w:val="0"/>
              <w:autoSpaceDN w:val="0"/>
              <w:adjustRightInd w:val="0"/>
              <w:rPr>
                <w:color w:val="000000"/>
                <w:sz w:val="20"/>
                <w:highlight w:val="white"/>
                <w:lang w:val="fr-FR"/>
              </w:rPr>
            </w:pPr>
            <w:r w:rsidRPr="00EE7037">
              <w:rPr>
                <w:color w:val="0000FF"/>
                <w:sz w:val="20"/>
                <w:highlight w:val="white"/>
              </w:rPr>
              <w:t xml:space="preserve">      </w:t>
            </w:r>
            <w:r w:rsidRPr="00EE7037">
              <w:rPr>
                <w:color w:val="0000FF"/>
                <w:sz w:val="20"/>
                <w:highlight w:val="white"/>
                <w:lang w:val="fr-FR"/>
              </w:rPr>
              <w:t>&lt;</w:t>
            </w:r>
            <w:proofErr w:type="spellStart"/>
            <w:r w:rsidRPr="00EE7037">
              <w:rPr>
                <w:color w:val="800000"/>
                <w:sz w:val="20"/>
                <w:highlight w:val="white"/>
                <w:lang w:val="fr-FR"/>
              </w:rPr>
              <w:t>fb:pos</w:t>
            </w:r>
            <w:proofErr w:type="spellEnd"/>
            <w:r w:rsidRPr="00EE7037">
              <w:rPr>
                <w:color w:val="0000FF"/>
                <w:sz w:val="20"/>
                <w:highlight w:val="white"/>
                <w:lang w:val="fr-FR"/>
              </w:rPr>
              <w:t>&gt;</w:t>
            </w:r>
            <w:r w:rsidRPr="00EE7037">
              <w:rPr>
                <w:color w:val="000000"/>
                <w:sz w:val="20"/>
                <w:highlight w:val="white"/>
                <w:lang w:val="fr-FR"/>
              </w:rPr>
              <w:t>56.84 -29.860000000000003</w:t>
            </w:r>
            <w:r w:rsidRPr="00EE7037">
              <w:rPr>
                <w:color w:val="0000FF"/>
                <w:sz w:val="20"/>
                <w:highlight w:val="white"/>
                <w:lang w:val="fr-FR"/>
              </w:rPr>
              <w:t>&lt;/</w:t>
            </w:r>
            <w:proofErr w:type="spellStart"/>
            <w:r w:rsidRPr="00EE7037">
              <w:rPr>
                <w:color w:val="800000"/>
                <w:sz w:val="20"/>
                <w:highlight w:val="white"/>
                <w:lang w:val="fr-FR"/>
              </w:rPr>
              <w:t>fb:pos</w:t>
            </w:r>
            <w:proofErr w:type="spellEnd"/>
            <w:r w:rsidRPr="00EE7037">
              <w:rPr>
                <w:color w:val="0000FF"/>
                <w:sz w:val="20"/>
                <w:highlight w:val="white"/>
                <w:lang w:val="fr-FR"/>
              </w:rPr>
              <w:t>&gt;</w:t>
            </w:r>
          </w:p>
          <w:p w14:paraId="351EC0AA" w14:textId="27F4BAA5" w:rsidR="00D1115C" w:rsidRPr="00EE7037" w:rsidRDefault="00D1115C" w:rsidP="00D1115C">
            <w:pPr>
              <w:autoSpaceDE w:val="0"/>
              <w:autoSpaceDN w:val="0"/>
              <w:adjustRightInd w:val="0"/>
              <w:rPr>
                <w:color w:val="000000"/>
                <w:sz w:val="20"/>
                <w:highlight w:val="white"/>
                <w:lang w:val="fr-FR"/>
              </w:rPr>
            </w:pPr>
            <w:r w:rsidRPr="00EE7037">
              <w:rPr>
                <w:color w:val="0000FF"/>
                <w:sz w:val="20"/>
                <w:highlight w:val="white"/>
                <w:lang w:val="fr-FR"/>
              </w:rPr>
              <w:t xml:space="preserve">   &lt;/</w:t>
            </w:r>
            <w:proofErr w:type="spellStart"/>
            <w:r w:rsidRPr="00EE7037">
              <w:rPr>
                <w:color w:val="800000"/>
                <w:sz w:val="20"/>
                <w:highlight w:val="white"/>
                <w:lang w:val="fr-FR"/>
              </w:rPr>
              <w:t>fb:position</w:t>
            </w:r>
            <w:proofErr w:type="spellEnd"/>
            <w:r w:rsidRPr="00EE7037">
              <w:rPr>
                <w:color w:val="0000FF"/>
                <w:sz w:val="20"/>
                <w:highlight w:val="white"/>
                <w:lang w:val="fr-FR"/>
              </w:rPr>
              <w:t>&gt;</w:t>
            </w:r>
          </w:p>
          <w:p w14:paraId="24215408" w14:textId="515703F2" w:rsidR="00D5256A" w:rsidRPr="001C215D" w:rsidRDefault="00D1115C" w:rsidP="000B2A69">
            <w:pPr>
              <w:rPr>
                <w:sz w:val="20"/>
                <w:szCs w:val="20"/>
                <w:u w:val="single"/>
                <w:lang w:val="fr-FR"/>
              </w:rPr>
            </w:pPr>
            <w:r w:rsidRPr="00894685">
              <w:rPr>
                <w:rFonts w:cs="Arial"/>
                <w:color w:val="0000FF"/>
                <w:sz w:val="20"/>
                <w:szCs w:val="20"/>
                <w:highlight w:val="white"/>
              </w:rPr>
              <w:t>&lt;/</w:t>
            </w:r>
            <w:proofErr w:type="spellStart"/>
            <w:r w:rsidRPr="00894685">
              <w:rPr>
                <w:rFonts w:cs="Arial"/>
                <w:color w:val="800000"/>
                <w:sz w:val="20"/>
                <w:szCs w:val="20"/>
                <w:highlight w:val="white"/>
              </w:rPr>
              <w:t>fb:designatedPoint</w:t>
            </w:r>
            <w:proofErr w:type="spellEnd"/>
            <w:r w:rsidRPr="00894685">
              <w:rPr>
                <w:rFonts w:cs="Arial"/>
                <w:color w:val="0000FF"/>
                <w:sz w:val="20"/>
                <w:szCs w:val="20"/>
                <w:highlight w:val="white"/>
              </w:rPr>
              <w:t>&gt;</w:t>
            </w:r>
            <w:r w:rsidRPr="001C215D" w:rsidDel="00D1115C">
              <w:rPr>
                <w:sz w:val="20"/>
                <w:szCs w:val="20"/>
                <w:highlight w:val="white"/>
                <w:lang w:eastAsia="en-GB"/>
              </w:rPr>
              <w:t xml:space="preserve"> </w:t>
            </w:r>
          </w:p>
        </w:tc>
        <w:tc>
          <w:tcPr>
            <w:tcW w:w="1842" w:type="dxa"/>
          </w:tcPr>
          <w:p w14:paraId="2DA1733A" w14:textId="77777777" w:rsidR="00D5256A" w:rsidRPr="00AF45C1" w:rsidRDefault="00D5256A" w:rsidP="000B2A69">
            <w:pPr>
              <w:rPr>
                <w:sz w:val="18"/>
                <w:szCs w:val="20"/>
                <w:u w:val="single"/>
                <w:lang w:val="fr-FR"/>
              </w:rPr>
            </w:pPr>
          </w:p>
        </w:tc>
      </w:tr>
    </w:tbl>
    <w:p w14:paraId="74677910" w14:textId="000EF4EA" w:rsidR="00D5256A" w:rsidRDefault="00D5256A" w:rsidP="00D5256A">
      <w:pPr>
        <w:rPr>
          <w:lang w:val="fr-FR"/>
        </w:rPr>
      </w:pPr>
    </w:p>
    <w:p w14:paraId="1862241C" w14:textId="77777777" w:rsidR="00AB5FE6" w:rsidRDefault="00AB5FE6" w:rsidP="00D5256A">
      <w:pPr>
        <w:rPr>
          <w:lang w:val="fr-FR"/>
        </w:rPr>
      </w:pPr>
    </w:p>
    <w:p w14:paraId="4511462C" w14:textId="1BC55432" w:rsidR="001C215D" w:rsidRPr="00EE7037" w:rsidRDefault="002A1CEA" w:rsidP="00944CBA">
      <w:pPr>
        <w:pBdr>
          <w:bottom w:val="single" w:sz="4" w:space="1" w:color="auto"/>
        </w:pBdr>
      </w:pPr>
      <w:r w:rsidRPr="00944CBA">
        <w:t xml:space="preserve">Note about the </w:t>
      </w:r>
      <w:r>
        <w:t>pattern</w:t>
      </w:r>
      <w:r w:rsidRPr="00944CBA">
        <w:t xml:space="preserve"> constraint for </w:t>
      </w:r>
      <w:r>
        <w:t>waypoint</w:t>
      </w:r>
      <w:r w:rsidRPr="00944CBA">
        <w:t xml:space="preserve"> designators</w:t>
      </w:r>
    </w:p>
    <w:p w14:paraId="23D29217" w14:textId="2033C6E9" w:rsidR="0099378C" w:rsidRDefault="002A1CEA" w:rsidP="002A1CEA">
      <w:pPr>
        <w:jc w:val="both"/>
        <w:rPr>
          <w:rFonts w:cs="Arial"/>
        </w:rPr>
      </w:pPr>
      <w:r>
        <w:rPr>
          <w:rFonts w:cs="Arial"/>
        </w:rPr>
        <w:t xml:space="preserve">FIXM </w:t>
      </w:r>
      <w:r w:rsidR="00297554">
        <w:rPr>
          <w:rFonts w:cs="Arial"/>
        </w:rPr>
        <w:t xml:space="preserve">supports </w:t>
      </w:r>
      <w:r>
        <w:rPr>
          <w:rFonts w:cs="Arial"/>
        </w:rPr>
        <w:t xml:space="preserve">waypoint designators </w:t>
      </w:r>
      <w:r w:rsidR="00FF2C90">
        <w:rPr>
          <w:rFonts w:cs="Arial"/>
        </w:rPr>
        <w:t xml:space="preserve">of 1 to 5 characters. This design is intentional. </w:t>
      </w:r>
      <w:r w:rsidRPr="00944CBA">
        <w:t xml:space="preserve">In most cases, waypoints have a 5-letter designator, as prescribed by ICAO. However, these designators might be shorter in some particular cases. Examples of shorter waypoint designators </w:t>
      </w:r>
      <w:r w:rsidR="0099378C">
        <w:rPr>
          <w:rFonts w:cs="Arial"/>
        </w:rPr>
        <w:t xml:space="preserve">could be </w:t>
      </w:r>
      <w:r w:rsidRPr="00944CBA">
        <w:t xml:space="preserve">found </w:t>
      </w:r>
      <w:r w:rsidR="0099378C">
        <w:rPr>
          <w:rFonts w:cs="Arial"/>
        </w:rPr>
        <w:t xml:space="preserve">in various sources: </w:t>
      </w:r>
    </w:p>
    <w:p w14:paraId="7F9C1EB6" w14:textId="3CFF7F2C" w:rsidR="0099378C" w:rsidRDefault="0099378C" w:rsidP="000679AF">
      <w:pPr>
        <w:pStyle w:val="ListParagraph"/>
        <w:numPr>
          <w:ilvl w:val="0"/>
          <w:numId w:val="6"/>
        </w:numPr>
        <w:jc w:val="both"/>
        <w:rPr>
          <w:rFonts w:cs="Arial"/>
        </w:rPr>
      </w:pPr>
      <w:r>
        <w:rPr>
          <w:rFonts w:cs="Arial"/>
        </w:rPr>
        <w:t>I</w:t>
      </w:r>
      <w:r w:rsidRPr="00C574A2">
        <w:rPr>
          <w:rFonts w:cs="Arial"/>
        </w:rPr>
        <w:t xml:space="preserve">n chapter 7 of the ARINC 424 specification. This chapter provides rules for forming the designators of waypoints in the absence of published designators. These rules can lead to designators of less than 5 characters. The following extracts from ARINC 424-19 provide some examples, which are highlighted </w:t>
      </w:r>
      <w:r w:rsidRPr="00C574A2">
        <w:rPr>
          <w:rFonts w:cs="Arial"/>
          <w:highlight w:val="cyan"/>
        </w:rPr>
        <w:t>in blue</w:t>
      </w:r>
      <w:r w:rsidRPr="00C574A2">
        <w:rPr>
          <w:rFonts w:cs="Arial"/>
        </w:rPr>
        <w:t>.</w:t>
      </w:r>
    </w:p>
    <w:p w14:paraId="30BE95CC" w14:textId="77777777" w:rsidR="00782568" w:rsidRDefault="00782568" w:rsidP="00EE7037">
      <w:pPr>
        <w:pStyle w:val="ListParagraph"/>
        <w:jc w:val="both"/>
        <w:rPr>
          <w:rFonts w:cs="Arial"/>
        </w:rPr>
      </w:pPr>
    </w:p>
    <w:p w14:paraId="23AD83A2" w14:textId="24F9A4AD" w:rsidR="00782568" w:rsidRDefault="00782568" w:rsidP="00EE7037">
      <w:pPr>
        <w:pStyle w:val="ListParagraph"/>
        <w:jc w:val="both"/>
        <w:rPr>
          <w:rFonts w:cs="Arial"/>
        </w:rPr>
      </w:pPr>
      <w:r w:rsidRPr="00EE7037">
        <w:rPr>
          <w:noProof/>
          <w:lang w:eastAsia="en-GB"/>
        </w:rPr>
        <mc:AlternateContent>
          <mc:Choice Requires="wps">
            <w:drawing>
              <wp:inline distT="0" distB="0" distL="0" distR="0" wp14:anchorId="0885AA8A" wp14:editId="5A330478">
                <wp:extent cx="2425147" cy="954156"/>
                <wp:effectExtent l="0" t="0" r="13335" b="17780"/>
                <wp:docPr id="178" name="Text Box 178"/>
                <wp:cNvGraphicFramePr/>
                <a:graphic xmlns:a="http://schemas.openxmlformats.org/drawingml/2006/main">
                  <a:graphicData uri="http://schemas.microsoft.com/office/word/2010/wordprocessingShape">
                    <wps:wsp>
                      <wps:cNvSpPr txBox="1"/>
                      <wps:spPr>
                        <a:xfrm>
                          <a:off x="0" y="0"/>
                          <a:ext cx="2425147" cy="954156"/>
                        </a:xfrm>
                        <a:prstGeom prst="rect">
                          <a:avLst/>
                        </a:prstGeom>
                        <a:solidFill>
                          <a:schemeClr val="lt1"/>
                        </a:solidFill>
                        <a:ln w="6350">
                          <a:solidFill>
                            <a:prstClr val="black"/>
                          </a:solidFill>
                        </a:ln>
                      </wps:spPr>
                      <wps:txbx>
                        <w:txbxContent>
                          <w:p w14:paraId="3B68D175" w14:textId="77777777" w:rsidR="00C642C9" w:rsidRPr="00EE7037" w:rsidRDefault="00C642C9" w:rsidP="00782568">
                            <w:pPr>
                              <w:rPr>
                                <w:i/>
                                <w:sz w:val="16"/>
                              </w:rPr>
                            </w:pPr>
                            <w:r w:rsidRPr="00944CBA">
                              <w:rPr>
                                <w:i/>
                                <w:sz w:val="16"/>
                              </w:rPr>
                              <w:t>Examples:</w:t>
                            </w:r>
                          </w:p>
                          <w:p w14:paraId="695350D8" w14:textId="409E612B" w:rsidR="00C642C9" w:rsidRPr="00EE7037" w:rsidRDefault="00C642C9" w:rsidP="00782568">
                            <w:pPr>
                              <w:rPr>
                                <w:i/>
                                <w:sz w:val="16"/>
                              </w:rPr>
                            </w:pPr>
                            <w:r w:rsidRPr="00EE7037">
                              <w:rPr>
                                <w:i/>
                                <w:sz w:val="16"/>
                              </w:rPr>
                              <w:t xml:space="preserve">3.0 NM from DOOTY should be expressed as </w:t>
                            </w:r>
                            <w:r w:rsidRPr="00EE7037">
                              <w:rPr>
                                <w:i/>
                                <w:sz w:val="16"/>
                                <w:highlight w:val="cyan"/>
                              </w:rPr>
                              <w:t>3NM</w:t>
                            </w:r>
                            <w:r w:rsidRPr="00EE7037">
                              <w:rPr>
                                <w:i/>
                                <w:sz w:val="16"/>
                              </w:rPr>
                              <w:t>.</w:t>
                            </w:r>
                            <w:r>
                              <w:rPr>
                                <w:i/>
                                <w:sz w:val="16"/>
                                <w:szCs w:val="16"/>
                              </w:rPr>
                              <w:br/>
                            </w:r>
                            <w:r w:rsidRPr="00944CBA">
                              <w:rPr>
                                <w:i/>
                                <w:sz w:val="16"/>
                              </w:rPr>
                              <w:t xml:space="preserve">2.8 NM from CHASS should be expressed as </w:t>
                            </w:r>
                            <w:r w:rsidRPr="00EE7037">
                              <w:rPr>
                                <w:i/>
                                <w:sz w:val="16"/>
                                <w:highlight w:val="cyan"/>
                              </w:rPr>
                              <w:t>28NM</w:t>
                            </w:r>
                            <w:r w:rsidRPr="00EE7037">
                              <w:rPr>
                                <w:i/>
                                <w:sz w:val="16"/>
                              </w:rPr>
                              <w:t>.</w:t>
                            </w:r>
                            <w:r>
                              <w:rPr>
                                <w:i/>
                                <w:sz w:val="16"/>
                                <w:szCs w:val="16"/>
                              </w:rPr>
                              <w:br/>
                            </w:r>
                            <w:r w:rsidRPr="00944CBA">
                              <w:rPr>
                                <w:i/>
                                <w:sz w:val="16"/>
                              </w:rPr>
                              <w:t xml:space="preserve">11.0 NM from BACUP should be expressed as </w:t>
                            </w:r>
                            <w:r w:rsidRPr="00EE7037">
                              <w:rPr>
                                <w:i/>
                                <w:sz w:val="16"/>
                                <w:highlight w:val="cyan"/>
                              </w:rPr>
                              <w:t>NM11</w:t>
                            </w:r>
                            <w:r w:rsidRPr="00EE7037">
                              <w:rPr>
                                <w:i/>
                                <w:sz w:val="16"/>
                              </w:rPr>
                              <w:t>.</w:t>
                            </w:r>
                            <w:r>
                              <w:rPr>
                                <w:i/>
                                <w:sz w:val="16"/>
                                <w:szCs w:val="16"/>
                              </w:rPr>
                              <w:br/>
                            </w:r>
                            <w:r w:rsidRPr="00944CBA">
                              <w:rPr>
                                <w:i/>
                                <w:sz w:val="16"/>
                              </w:rPr>
                              <w:t xml:space="preserve">13.8 NM from KITTY should be expressed as </w:t>
                            </w:r>
                            <w:r w:rsidRPr="00EE7037">
                              <w:rPr>
                                <w:i/>
                                <w:sz w:val="16"/>
                                <w:highlight w:val="cyan"/>
                              </w:rPr>
                              <w:t>NM138</w:t>
                            </w:r>
                            <w:r w:rsidRPr="00EE7037">
                              <w:rPr>
                                <w:i/>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85AA8A" id="Text Box 178" o:spid="_x0000_s1037" type="#_x0000_t202" style="width:190.95pt;height:7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" fillcolor="white [3201]" strokeweight=".5pt">
                <v:textbox>
                  <w:txbxContent>
                    <w:p w14:paraId="3B68D175" w14:textId="77777777" w:rsidR="00C642C9" w:rsidRPr="00EE7037" w:rsidRDefault="00C642C9" w:rsidP="00782568">
                      <w:pPr>
                        <w:rPr>
                          <w:i/>
                          <w:sz w:val="16"/>
                        </w:rPr>
                      </w:pPr>
                      <w:r w:rsidRPr="00944CBA">
                        <w:rPr>
                          <w:i/>
                          <w:sz w:val="16"/>
                        </w:rPr>
                        <w:t>Examples:</w:t>
                      </w:r>
                    </w:p>
                    <w:p w14:paraId="695350D8" w14:textId="409E612B" w:rsidR="00C642C9" w:rsidRPr="00EE7037" w:rsidRDefault="00C642C9" w:rsidP="00782568">
                      <w:pPr>
                        <w:rPr>
                          <w:i/>
                          <w:sz w:val="16"/>
                        </w:rPr>
                      </w:pPr>
                      <w:r w:rsidRPr="00EE7037">
                        <w:rPr>
                          <w:i/>
                          <w:sz w:val="16"/>
                        </w:rPr>
                        <w:t xml:space="preserve">3.0 NM from DOOTY should be expressed as </w:t>
                      </w:r>
                      <w:r w:rsidRPr="00EE7037">
                        <w:rPr>
                          <w:i/>
                          <w:sz w:val="16"/>
                          <w:highlight w:val="cyan"/>
                        </w:rPr>
                        <w:t>3NM</w:t>
                      </w:r>
                      <w:r w:rsidRPr="00EE7037">
                        <w:rPr>
                          <w:i/>
                          <w:sz w:val="16"/>
                        </w:rPr>
                        <w:t>.</w:t>
                      </w:r>
                      <w:r>
                        <w:rPr>
                          <w:i/>
                          <w:sz w:val="16"/>
                          <w:szCs w:val="16"/>
                        </w:rPr>
                        <w:br/>
                      </w:r>
                      <w:r w:rsidRPr="00944CBA">
                        <w:rPr>
                          <w:i/>
                          <w:sz w:val="16"/>
                        </w:rPr>
                        <w:t xml:space="preserve">2.8 NM from CHASS should be expressed as </w:t>
                      </w:r>
                      <w:r w:rsidRPr="00EE7037">
                        <w:rPr>
                          <w:i/>
                          <w:sz w:val="16"/>
                          <w:highlight w:val="cyan"/>
                        </w:rPr>
                        <w:t>28NM</w:t>
                      </w:r>
                      <w:r w:rsidRPr="00EE7037">
                        <w:rPr>
                          <w:i/>
                          <w:sz w:val="16"/>
                        </w:rPr>
                        <w:t>.</w:t>
                      </w:r>
                      <w:r>
                        <w:rPr>
                          <w:i/>
                          <w:sz w:val="16"/>
                          <w:szCs w:val="16"/>
                        </w:rPr>
                        <w:br/>
                      </w:r>
                      <w:r w:rsidRPr="00944CBA">
                        <w:rPr>
                          <w:i/>
                          <w:sz w:val="16"/>
                        </w:rPr>
                        <w:t xml:space="preserve">11.0 NM from BACUP should be expressed as </w:t>
                      </w:r>
                      <w:r w:rsidRPr="00EE7037">
                        <w:rPr>
                          <w:i/>
                          <w:sz w:val="16"/>
                          <w:highlight w:val="cyan"/>
                        </w:rPr>
                        <w:t>NM11</w:t>
                      </w:r>
                      <w:r w:rsidRPr="00EE7037">
                        <w:rPr>
                          <w:i/>
                          <w:sz w:val="16"/>
                        </w:rPr>
                        <w:t>.</w:t>
                      </w:r>
                      <w:r>
                        <w:rPr>
                          <w:i/>
                          <w:sz w:val="16"/>
                          <w:szCs w:val="16"/>
                        </w:rPr>
                        <w:br/>
                      </w:r>
                      <w:r w:rsidRPr="00944CBA">
                        <w:rPr>
                          <w:i/>
                          <w:sz w:val="16"/>
                        </w:rPr>
                        <w:t xml:space="preserve">13.8 NM from KITTY should be expressed as </w:t>
                      </w:r>
                      <w:r w:rsidRPr="00EE7037">
                        <w:rPr>
                          <w:i/>
                          <w:sz w:val="16"/>
                          <w:highlight w:val="cyan"/>
                        </w:rPr>
                        <w:t>NM138</w:t>
                      </w:r>
                      <w:r w:rsidRPr="00EE7037">
                        <w:rPr>
                          <w:i/>
                          <w:sz w:val="16"/>
                        </w:rPr>
                        <w:t>.</w:t>
                      </w:r>
                    </w:p>
                  </w:txbxContent>
                </v:textbox>
                <w10:anchorlock/>
              </v:shape>
            </w:pict>
          </mc:Fallback>
        </mc:AlternateContent>
      </w:r>
      <w:r>
        <w:rPr>
          <w:rFonts w:cs="Arial"/>
        </w:rPr>
        <w:tab/>
      </w:r>
      <w:r w:rsidRPr="00EE7037">
        <w:rPr>
          <w:noProof/>
          <w:lang w:eastAsia="en-GB"/>
        </w:rPr>
        <mc:AlternateContent>
          <mc:Choice Requires="wps">
            <w:drawing>
              <wp:inline distT="0" distB="0" distL="0" distR="0" wp14:anchorId="2D8BC0A0" wp14:editId="65699409">
                <wp:extent cx="2425147" cy="954156"/>
                <wp:effectExtent l="0" t="0" r="13335" b="17780"/>
                <wp:docPr id="179" name="Text Box 179"/>
                <wp:cNvGraphicFramePr/>
                <a:graphic xmlns:a="http://schemas.openxmlformats.org/drawingml/2006/main">
                  <a:graphicData uri="http://schemas.microsoft.com/office/word/2010/wordprocessingShape">
                    <wps:wsp>
                      <wps:cNvSpPr txBox="1"/>
                      <wps:spPr>
                        <a:xfrm>
                          <a:off x="0" y="0"/>
                          <a:ext cx="2425147" cy="954156"/>
                        </a:xfrm>
                        <a:prstGeom prst="rect">
                          <a:avLst/>
                        </a:prstGeom>
                        <a:solidFill>
                          <a:schemeClr val="lt1"/>
                        </a:solidFill>
                        <a:ln w="6350">
                          <a:solidFill>
                            <a:prstClr val="black"/>
                          </a:solidFill>
                        </a:ln>
                      </wps:spPr>
                      <wps:txbx>
                        <w:txbxContent>
                          <w:p w14:paraId="025AAC1B" w14:textId="77777777" w:rsidR="00C642C9" w:rsidRPr="00782568" w:rsidRDefault="00C642C9" w:rsidP="00782568">
                            <w:pPr>
                              <w:rPr>
                                <w:i/>
                                <w:sz w:val="16"/>
                                <w:szCs w:val="16"/>
                              </w:rPr>
                            </w:pPr>
                            <w:r w:rsidRPr="00782568">
                              <w:rPr>
                                <w:i/>
                                <w:sz w:val="16"/>
                                <w:szCs w:val="16"/>
                              </w:rPr>
                              <w:t xml:space="preserve">Fix Ident </w:t>
                            </w:r>
                            <w:r w:rsidRPr="00782568">
                              <w:rPr>
                                <w:i/>
                                <w:sz w:val="16"/>
                                <w:szCs w:val="16"/>
                              </w:rPr>
                              <w:tab/>
                              <w:t>Fix Name</w:t>
                            </w:r>
                          </w:p>
                          <w:p w14:paraId="3776A9CD" w14:textId="6B8928ED" w:rsidR="00C642C9" w:rsidRPr="00944CBA" w:rsidRDefault="00C642C9" w:rsidP="00782568">
                            <w:pPr>
                              <w:rPr>
                                <w:i/>
                                <w:sz w:val="16"/>
                              </w:rPr>
                            </w:pPr>
                            <w:r w:rsidRPr="00944CBA">
                              <w:rPr>
                                <w:i/>
                                <w:sz w:val="16"/>
                                <w:highlight w:val="cyan"/>
                              </w:rPr>
                              <w:t>AB13</w:t>
                            </w:r>
                            <w:r w:rsidRPr="00782568">
                              <w:rPr>
                                <w:i/>
                                <w:sz w:val="16"/>
                                <w:szCs w:val="16"/>
                              </w:rPr>
                              <w:t xml:space="preserve"> </w:t>
                            </w:r>
                            <w:r w:rsidRPr="00782568">
                              <w:rPr>
                                <w:i/>
                                <w:sz w:val="16"/>
                                <w:szCs w:val="16"/>
                              </w:rPr>
                              <w:tab/>
                              <w:t>AB180013 AB 180.3 degrees 12.8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D8BC0A0" id="Text Box 179" o:spid="_x0000_s1038" type="#_x0000_t202" style="width:190.95pt;height:7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" fillcolor="white [3201]" strokeweight=".5pt">
                <v:textbox>
                  <w:txbxContent>
                    <w:p w14:paraId="025AAC1B" w14:textId="77777777" w:rsidR="00C642C9" w:rsidRPr="00782568" w:rsidRDefault="00C642C9" w:rsidP="00782568">
                      <w:pPr>
                        <w:rPr>
                          <w:i/>
                          <w:sz w:val="16"/>
                          <w:szCs w:val="16"/>
                        </w:rPr>
                      </w:pPr>
                      <w:r w:rsidRPr="00782568">
                        <w:rPr>
                          <w:i/>
                          <w:sz w:val="16"/>
                          <w:szCs w:val="16"/>
                        </w:rPr>
                        <w:t xml:space="preserve">Fix Ident </w:t>
                      </w:r>
                      <w:r w:rsidRPr="00782568">
                        <w:rPr>
                          <w:i/>
                          <w:sz w:val="16"/>
                          <w:szCs w:val="16"/>
                        </w:rPr>
                        <w:tab/>
                        <w:t>Fix Name</w:t>
                      </w:r>
                    </w:p>
                    <w:p w14:paraId="3776A9CD" w14:textId="6B8928ED" w:rsidR="00C642C9" w:rsidRPr="00944CBA" w:rsidRDefault="00C642C9" w:rsidP="00782568">
                      <w:pPr>
                        <w:rPr>
                          <w:i/>
                          <w:sz w:val="16"/>
                        </w:rPr>
                      </w:pPr>
                      <w:r w:rsidRPr="00944CBA">
                        <w:rPr>
                          <w:i/>
                          <w:sz w:val="16"/>
                          <w:highlight w:val="cyan"/>
                        </w:rPr>
                        <w:t>AB13</w:t>
                      </w:r>
                      <w:r w:rsidRPr="00782568">
                        <w:rPr>
                          <w:i/>
                          <w:sz w:val="16"/>
                          <w:szCs w:val="16"/>
                        </w:rPr>
                        <w:t xml:space="preserve"> </w:t>
                      </w:r>
                      <w:r w:rsidRPr="00782568">
                        <w:rPr>
                          <w:i/>
                          <w:sz w:val="16"/>
                          <w:szCs w:val="16"/>
                        </w:rPr>
                        <w:tab/>
                        <w:t>AB180013 AB 180.3 degrees 12.8</w:t>
                      </w:r>
                    </w:p>
                  </w:txbxContent>
                </v:textbox>
                <w10:anchorlock/>
              </v:shape>
            </w:pict>
          </mc:Fallback>
        </mc:AlternateContent>
      </w:r>
    </w:p>
    <w:p w14:paraId="182F53A5" w14:textId="77777777" w:rsidR="00782568" w:rsidRPr="00AB5FE6" w:rsidRDefault="00782568" w:rsidP="00EE7037">
      <w:pPr>
        <w:pStyle w:val="ListParagraph"/>
        <w:jc w:val="both"/>
        <w:rPr>
          <w:rFonts w:cs="Arial"/>
        </w:rPr>
      </w:pPr>
    </w:p>
    <w:p w14:paraId="40DAEEA5" w14:textId="0252FBFD" w:rsidR="002A1CEA" w:rsidRPr="00944CBA" w:rsidRDefault="00782568" w:rsidP="000679AF">
      <w:pPr>
        <w:pStyle w:val="ListParagraph"/>
        <w:numPr>
          <w:ilvl w:val="0"/>
          <w:numId w:val="6"/>
        </w:numPr>
      </w:pPr>
      <w:r>
        <w:rPr>
          <w:rFonts w:cs="Arial"/>
        </w:rPr>
        <w:t>I</w:t>
      </w:r>
      <w:r w:rsidR="002A1CEA" w:rsidRPr="00944CBA">
        <w:t>n</w:t>
      </w:r>
      <w:r>
        <w:rPr>
          <w:rFonts w:cs="Arial"/>
        </w:rPr>
        <w:t xml:space="preserve"> the</w:t>
      </w:r>
      <w:r w:rsidR="002A1CEA" w:rsidRPr="00944CBA">
        <w:t xml:space="preserve"> </w:t>
      </w:r>
      <w:hyperlink r:id="rId44" w:history="1">
        <w:r w:rsidR="002A1CEA" w:rsidRPr="00944CBA">
          <w:rPr>
            <w:rStyle w:val="Hyperlink"/>
          </w:rPr>
          <w:t>US FAA’s publication of Instrument Flight Procedures encodings in ARINC 424-18 format</w:t>
        </w:r>
      </w:hyperlink>
      <w:r w:rsidR="002A1CEA" w:rsidRPr="00944CBA">
        <w:t>.</w:t>
      </w:r>
      <w:r>
        <w:rPr>
          <w:rFonts w:cs="Arial"/>
        </w:rPr>
        <w:t xml:space="preserve"> For instance:</w:t>
      </w:r>
    </w:p>
    <w:p w14:paraId="2A02176B" w14:textId="77777777" w:rsidR="002A1CEA" w:rsidRPr="00EE7037" w:rsidRDefault="002A1CEA" w:rsidP="00F17395">
      <w:pPr>
        <w:pStyle w:val="ListParagraph"/>
        <w:numPr>
          <w:ilvl w:val="1"/>
          <w:numId w:val="53"/>
        </w:numPr>
      </w:pPr>
      <w:r w:rsidRPr="00944CBA">
        <w:t>Localizer only approach on RWY06 at KFOD</w:t>
      </w:r>
    </w:p>
    <w:p w14:paraId="2D4937CB" w14:textId="77777777" w:rsidR="002A1CEA" w:rsidRPr="00EE7037" w:rsidRDefault="002A1CEA" w:rsidP="00782568">
      <w:pPr>
        <w:pStyle w:val="NoSpacing"/>
        <w:pBdr>
          <w:top w:val="single" w:sz="4" w:space="1" w:color="auto"/>
          <w:left w:val="single" w:sz="4" w:space="4" w:color="auto"/>
          <w:bottom w:val="single" w:sz="4" w:space="1" w:color="auto"/>
          <w:right w:val="single" w:sz="4" w:space="4" w:color="auto"/>
        </w:pBdr>
        <w:ind w:left="851" w:right="-330"/>
        <w:rPr>
          <w:sz w:val="16"/>
        </w:rPr>
      </w:pPr>
      <w:r w:rsidRPr="00EE7037">
        <w:rPr>
          <w:sz w:val="16"/>
        </w:rPr>
        <w:t>SUSAP KFODK3FL06   AFOD   010FOD  K3D 0V       IF                                             18000                 0 NS   854081209</w:t>
      </w:r>
    </w:p>
    <w:p w14:paraId="6CEE2B01" w14:textId="77777777" w:rsidR="002A1CEA" w:rsidRPr="00EE7037" w:rsidRDefault="002A1CEA" w:rsidP="00782568">
      <w:pPr>
        <w:pStyle w:val="NoSpacing"/>
        <w:pBdr>
          <w:top w:val="single" w:sz="4" w:space="1" w:color="auto"/>
          <w:left w:val="single" w:sz="4" w:space="4" w:color="auto"/>
          <w:bottom w:val="single" w:sz="4" w:space="1" w:color="auto"/>
          <w:right w:val="single" w:sz="4" w:space="4" w:color="auto"/>
        </w:pBdr>
        <w:ind w:left="851" w:right="-330"/>
        <w:rPr>
          <w:sz w:val="16"/>
        </w:rPr>
      </w:pPr>
      <w:r w:rsidRPr="00EE7037">
        <w:rPr>
          <w:sz w:val="16"/>
        </w:rPr>
        <w:t>SUSAP KFODK3FL06   AFOD   020</w:t>
      </w:r>
      <w:r w:rsidRPr="00EE7037">
        <w:rPr>
          <w:sz w:val="16"/>
          <w:highlight w:val="cyan"/>
        </w:rPr>
        <w:t>FF06</w:t>
      </w:r>
      <w:r w:rsidRPr="00EE7037">
        <w:rPr>
          <w:sz w:val="16"/>
        </w:rPr>
        <w:t xml:space="preserve"> K3PC0E       TF                                 + 02800                           0 NS   854091209</w:t>
      </w:r>
    </w:p>
    <w:p w14:paraId="07F4B16A" w14:textId="77777777" w:rsidR="002A1CEA" w:rsidRPr="00EE7037" w:rsidRDefault="002A1CEA" w:rsidP="00782568">
      <w:pPr>
        <w:pStyle w:val="NoSpacing"/>
        <w:pBdr>
          <w:top w:val="single" w:sz="4" w:space="1" w:color="auto"/>
          <w:left w:val="single" w:sz="4" w:space="4" w:color="auto"/>
          <w:bottom w:val="single" w:sz="4" w:space="1" w:color="auto"/>
          <w:right w:val="single" w:sz="4" w:space="4" w:color="auto"/>
        </w:pBdr>
        <w:ind w:left="851" w:right="-330"/>
        <w:rPr>
          <w:sz w:val="16"/>
        </w:rPr>
      </w:pPr>
      <w:r w:rsidRPr="00EE7037">
        <w:rPr>
          <w:sz w:val="16"/>
        </w:rPr>
        <w:t>SUSAP KFODK3FL06   AFOD   030</w:t>
      </w:r>
      <w:r w:rsidRPr="00EE7037">
        <w:rPr>
          <w:sz w:val="16"/>
          <w:highlight w:val="cyan"/>
        </w:rPr>
        <w:t>FF06</w:t>
      </w:r>
      <w:r w:rsidRPr="00EE7037">
        <w:rPr>
          <w:sz w:val="16"/>
        </w:rPr>
        <w:t xml:space="preserve"> K3PC0EE AR   PI IFODK3      2430006119800100PI  + 02800                           0 NS   854101209</w:t>
      </w:r>
    </w:p>
    <w:p w14:paraId="5146E049" w14:textId="77777777" w:rsidR="002A1CEA" w:rsidRPr="00EE7037" w:rsidRDefault="002A1CEA" w:rsidP="00782568">
      <w:pPr>
        <w:pStyle w:val="NoSpacing"/>
        <w:pBdr>
          <w:top w:val="single" w:sz="4" w:space="1" w:color="auto"/>
          <w:left w:val="single" w:sz="4" w:space="4" w:color="auto"/>
          <w:bottom w:val="single" w:sz="4" w:space="1" w:color="auto"/>
          <w:right w:val="single" w:sz="4" w:space="4" w:color="auto"/>
        </w:pBdr>
        <w:ind w:left="851" w:right="-330"/>
        <w:rPr>
          <w:sz w:val="16"/>
        </w:rPr>
      </w:pPr>
      <w:r w:rsidRPr="00EE7037">
        <w:rPr>
          <w:sz w:val="16"/>
        </w:rPr>
        <w:t>SUSAP KFODK3FL06   AHIMSU 010HIMSUK3PC0E  A    IF FOD K3      15000140        D               18000                 0 NS   854111310</w:t>
      </w:r>
    </w:p>
    <w:p w14:paraId="271733E0" w14:textId="77777777" w:rsidR="002A1CEA" w:rsidRPr="00EE7037" w:rsidRDefault="002A1CEA" w:rsidP="00782568">
      <w:pPr>
        <w:pStyle w:val="NoSpacing"/>
        <w:pBdr>
          <w:top w:val="single" w:sz="4" w:space="1" w:color="auto"/>
          <w:left w:val="single" w:sz="4" w:space="4" w:color="auto"/>
          <w:bottom w:val="single" w:sz="4" w:space="1" w:color="auto"/>
          <w:right w:val="single" w:sz="4" w:space="4" w:color="auto"/>
        </w:pBdr>
        <w:ind w:left="851" w:right="-330"/>
        <w:rPr>
          <w:sz w:val="16"/>
        </w:rPr>
      </w:pPr>
      <w:r w:rsidRPr="00EE7037">
        <w:rPr>
          <w:sz w:val="16"/>
        </w:rPr>
        <w:t>SUSAP KFODK3FL06   AHIMSU 020SHRLAK3PC0EE BR   AF FOD K3      216501401500    D   + 02800                           0 NS   854121310</w:t>
      </w:r>
    </w:p>
    <w:p w14:paraId="402DECAB" w14:textId="77777777" w:rsidR="002A1CEA" w:rsidRPr="00EE7037" w:rsidRDefault="002A1CEA" w:rsidP="00782568">
      <w:pPr>
        <w:pStyle w:val="NoSpacing"/>
        <w:pBdr>
          <w:top w:val="single" w:sz="4" w:space="1" w:color="auto"/>
          <w:left w:val="single" w:sz="4" w:space="4" w:color="auto"/>
          <w:bottom w:val="single" w:sz="4" w:space="1" w:color="auto"/>
          <w:right w:val="single" w:sz="4" w:space="4" w:color="auto"/>
        </w:pBdr>
        <w:ind w:left="851" w:right="-330"/>
        <w:rPr>
          <w:sz w:val="16"/>
        </w:rPr>
      </w:pPr>
      <w:r w:rsidRPr="00EE7037">
        <w:rPr>
          <w:sz w:val="16"/>
        </w:rPr>
        <w:t>SUSAP KFODK3FL06   ALESFI 010LESFIK3PC0E  A    IF FOD K3      25400140        D               18000                 0 NS   854131310</w:t>
      </w:r>
    </w:p>
    <w:p w14:paraId="3CDD4339" w14:textId="77777777" w:rsidR="002A1CEA" w:rsidRPr="00EE7037" w:rsidRDefault="002A1CEA" w:rsidP="00782568">
      <w:pPr>
        <w:pStyle w:val="NoSpacing"/>
        <w:pBdr>
          <w:top w:val="single" w:sz="4" w:space="1" w:color="auto"/>
          <w:left w:val="single" w:sz="4" w:space="4" w:color="auto"/>
          <w:bottom w:val="single" w:sz="4" w:space="1" w:color="auto"/>
          <w:right w:val="single" w:sz="4" w:space="4" w:color="auto"/>
        </w:pBdr>
        <w:ind w:left="851" w:right="-330"/>
        <w:rPr>
          <w:sz w:val="16"/>
        </w:rPr>
      </w:pPr>
      <w:r w:rsidRPr="00EE7037">
        <w:rPr>
          <w:sz w:val="16"/>
        </w:rPr>
        <w:t>SUSAP KFODK3FL06   ALESFI 020SHRLAK3PC0EE BL   AF FOD K3      216501402540    D   + 02800                           0 NS   854141310</w:t>
      </w:r>
    </w:p>
    <w:p w14:paraId="0F68B927" w14:textId="77777777" w:rsidR="002A1CEA" w:rsidRPr="00EE7037" w:rsidRDefault="002A1CEA" w:rsidP="00782568">
      <w:pPr>
        <w:pStyle w:val="NoSpacing"/>
        <w:pBdr>
          <w:top w:val="single" w:sz="4" w:space="1" w:color="auto"/>
          <w:left w:val="single" w:sz="4" w:space="4" w:color="auto"/>
          <w:bottom w:val="single" w:sz="4" w:space="1" w:color="auto"/>
          <w:right w:val="single" w:sz="4" w:space="4" w:color="auto"/>
        </w:pBdr>
        <w:ind w:left="851" w:right="-330"/>
        <w:rPr>
          <w:sz w:val="16"/>
        </w:rPr>
      </w:pPr>
      <w:r w:rsidRPr="00EE7037">
        <w:rPr>
          <w:sz w:val="16"/>
        </w:rPr>
        <w:t>SUSAP KFODK3FL06   L      010SHRLAK3PC0E  I    IF IFODK3      24300163        PI  + 02800     18000                 0 NS   854151310</w:t>
      </w:r>
    </w:p>
    <w:p w14:paraId="3F93BFAC" w14:textId="77777777" w:rsidR="002A1CEA" w:rsidRPr="00EE7037" w:rsidRDefault="002A1CEA" w:rsidP="00782568">
      <w:pPr>
        <w:pStyle w:val="NoSpacing"/>
        <w:pBdr>
          <w:top w:val="single" w:sz="4" w:space="1" w:color="auto"/>
          <w:left w:val="single" w:sz="4" w:space="4" w:color="auto"/>
          <w:bottom w:val="single" w:sz="4" w:space="1" w:color="auto"/>
          <w:right w:val="single" w:sz="4" w:space="4" w:color="auto"/>
        </w:pBdr>
        <w:ind w:left="851" w:right="-330"/>
        <w:rPr>
          <w:sz w:val="16"/>
        </w:rPr>
      </w:pPr>
      <w:r w:rsidRPr="00EE7037">
        <w:rPr>
          <w:sz w:val="16"/>
        </w:rPr>
        <w:t>SUSAP KFODK3FL06   L      020</w:t>
      </w:r>
      <w:r w:rsidRPr="00EE7037">
        <w:rPr>
          <w:sz w:val="16"/>
          <w:highlight w:val="cyan"/>
        </w:rPr>
        <w:t>FF06</w:t>
      </w:r>
      <w:r w:rsidRPr="00EE7037">
        <w:rPr>
          <w:sz w:val="16"/>
        </w:rPr>
        <w:t xml:space="preserve"> K3PC0E  F    CF IFODK3      2430006106300101PI  + 02800                 FO    K3PN0 NS   854161209</w:t>
      </w:r>
    </w:p>
    <w:p w14:paraId="222CED4C" w14:textId="77777777" w:rsidR="002A1CEA" w:rsidRPr="00EE7037" w:rsidRDefault="002A1CEA" w:rsidP="00782568">
      <w:pPr>
        <w:pStyle w:val="NoSpacing"/>
        <w:pBdr>
          <w:top w:val="single" w:sz="4" w:space="1" w:color="auto"/>
          <w:left w:val="single" w:sz="4" w:space="4" w:color="auto"/>
          <w:bottom w:val="single" w:sz="4" w:space="1" w:color="auto"/>
          <w:right w:val="single" w:sz="4" w:space="4" w:color="auto"/>
        </w:pBdr>
        <w:ind w:left="851" w:right="-330"/>
        <w:rPr>
          <w:sz w:val="16"/>
        </w:rPr>
      </w:pPr>
      <w:r w:rsidRPr="00EE7037">
        <w:rPr>
          <w:sz w:val="16"/>
        </w:rPr>
        <w:t>SUSAP KFODK3FL06   L      021ATLOJK3PC0E S     CF IFODK3      2430003406300028PI  + 01820             -324          0 NS   854171310</w:t>
      </w:r>
    </w:p>
    <w:p w14:paraId="30983ED9" w14:textId="77777777" w:rsidR="002A1CEA" w:rsidRPr="00EE7037" w:rsidRDefault="002A1CEA" w:rsidP="00782568">
      <w:pPr>
        <w:pStyle w:val="NoSpacing"/>
        <w:pBdr>
          <w:top w:val="single" w:sz="4" w:space="1" w:color="auto"/>
          <w:left w:val="single" w:sz="4" w:space="4" w:color="auto"/>
          <w:bottom w:val="single" w:sz="4" w:space="1" w:color="auto"/>
          <w:right w:val="single" w:sz="4" w:space="4" w:color="auto"/>
        </w:pBdr>
        <w:ind w:left="851" w:right="-330"/>
        <w:rPr>
          <w:sz w:val="16"/>
        </w:rPr>
      </w:pPr>
      <w:r w:rsidRPr="00EE7037">
        <w:rPr>
          <w:sz w:val="16"/>
        </w:rPr>
        <w:t>SUSAP KFODK3FL06   L      030RW06 K3PG0GY M    CF IFODK3      2430001306300021PI    01134             -324          0 NS   854181209</w:t>
      </w:r>
    </w:p>
    <w:p w14:paraId="5BAFD42F" w14:textId="77777777" w:rsidR="002A1CEA" w:rsidRPr="00EE7037" w:rsidRDefault="002A1CEA" w:rsidP="00782568">
      <w:pPr>
        <w:pStyle w:val="NoSpacing"/>
        <w:pBdr>
          <w:top w:val="single" w:sz="4" w:space="1" w:color="auto"/>
          <w:left w:val="single" w:sz="4" w:space="4" w:color="auto"/>
          <w:bottom w:val="single" w:sz="4" w:space="1" w:color="auto"/>
          <w:right w:val="single" w:sz="4" w:space="4" w:color="auto"/>
        </w:pBdr>
        <w:ind w:left="851" w:right="-330"/>
        <w:rPr>
          <w:sz w:val="16"/>
        </w:rPr>
      </w:pPr>
      <w:r w:rsidRPr="00EE7037">
        <w:rPr>
          <w:sz w:val="16"/>
        </w:rPr>
        <w:t>SUSAP KFODK3FL06   L      040         0  M     CA                     0630        + 02800                           0 NS   854191209</w:t>
      </w:r>
    </w:p>
    <w:p w14:paraId="036C089D" w14:textId="77777777" w:rsidR="002A1CEA" w:rsidRPr="00EE7037" w:rsidRDefault="002A1CEA" w:rsidP="00782568">
      <w:pPr>
        <w:pStyle w:val="NoSpacing"/>
        <w:pBdr>
          <w:top w:val="single" w:sz="4" w:space="1" w:color="auto"/>
          <w:left w:val="single" w:sz="4" w:space="4" w:color="auto"/>
          <w:bottom w:val="single" w:sz="4" w:space="1" w:color="auto"/>
          <w:right w:val="single" w:sz="4" w:space="4" w:color="auto"/>
        </w:pBdr>
        <w:ind w:left="851" w:right="-330"/>
        <w:rPr>
          <w:sz w:val="16"/>
        </w:rPr>
      </w:pPr>
      <w:r w:rsidRPr="00EE7037">
        <w:rPr>
          <w:sz w:val="16"/>
        </w:rPr>
        <w:t>SUSAP KFODK3FL06   L      050FOD  K3D 0VY  L   DF                                 + 02800                           0 NS   854201209</w:t>
      </w:r>
    </w:p>
    <w:p w14:paraId="629313F9" w14:textId="77777777" w:rsidR="002A1CEA" w:rsidRPr="00EE7037" w:rsidRDefault="002A1CEA" w:rsidP="00782568">
      <w:pPr>
        <w:pStyle w:val="NoSpacing"/>
        <w:pBdr>
          <w:top w:val="single" w:sz="4" w:space="1" w:color="auto"/>
          <w:left w:val="single" w:sz="4" w:space="4" w:color="auto"/>
          <w:bottom w:val="single" w:sz="4" w:space="1" w:color="auto"/>
          <w:right w:val="single" w:sz="4" w:space="4" w:color="auto"/>
        </w:pBdr>
        <w:ind w:left="851" w:right="-330"/>
        <w:rPr>
          <w:sz w:val="16"/>
        </w:rPr>
      </w:pPr>
      <w:r w:rsidRPr="00EE7037">
        <w:rPr>
          <w:sz w:val="16"/>
        </w:rPr>
        <w:t>SUSAP KFODK3FL06   L      060FOD  K3D 0VE  R   HM                     1204T010    + 02800                           0 NS   854211209</w:t>
      </w:r>
    </w:p>
    <w:p w14:paraId="3F72265A" w14:textId="77777777" w:rsidR="002A1CEA" w:rsidRPr="00EE7037" w:rsidRDefault="002A1CEA" w:rsidP="002A1CEA">
      <w:pPr>
        <w:pStyle w:val="ListParagraph"/>
        <w:spacing w:after="160" w:line="259" w:lineRule="auto"/>
      </w:pPr>
    </w:p>
    <w:p w14:paraId="19361DF1" w14:textId="77777777" w:rsidR="002A1CEA" w:rsidRPr="00EE7037" w:rsidRDefault="002A1CEA" w:rsidP="00F17395">
      <w:pPr>
        <w:pStyle w:val="ListParagraph"/>
        <w:numPr>
          <w:ilvl w:val="1"/>
          <w:numId w:val="53"/>
        </w:numPr>
      </w:pPr>
      <w:r w:rsidRPr="00EE7037">
        <w:lastRenderedPageBreak/>
        <w:t>GPS approach on RWY29 at KFOT</w:t>
      </w:r>
    </w:p>
    <w:p w14:paraId="4C2778D2" w14:textId="77777777" w:rsidR="002A1CEA" w:rsidRPr="00EE7037" w:rsidRDefault="002A1CEA" w:rsidP="00782568">
      <w:pPr>
        <w:pStyle w:val="NoSpacing"/>
        <w:pBdr>
          <w:top w:val="single" w:sz="4" w:space="1" w:color="auto"/>
          <w:left w:val="single" w:sz="4" w:space="4" w:color="auto"/>
          <w:bottom w:val="single" w:sz="4" w:space="1" w:color="auto"/>
          <w:right w:val="single" w:sz="4" w:space="4" w:color="auto"/>
        </w:pBdr>
        <w:ind w:left="851" w:right="-330"/>
        <w:rPr>
          <w:sz w:val="16"/>
        </w:rPr>
      </w:pPr>
      <w:r w:rsidRPr="00EE7037">
        <w:rPr>
          <w:sz w:val="16"/>
        </w:rPr>
        <w:t>SUSAP KFOTK2FP29   ADINSE 010DINSEK2EA0E  A    IF                                             18000                 P PS   857251211</w:t>
      </w:r>
    </w:p>
    <w:p w14:paraId="2152FB10" w14:textId="77777777" w:rsidR="002A1CEA" w:rsidRPr="00EE7037" w:rsidRDefault="002A1CEA" w:rsidP="00782568">
      <w:pPr>
        <w:pStyle w:val="NoSpacing"/>
        <w:pBdr>
          <w:top w:val="single" w:sz="4" w:space="1" w:color="auto"/>
          <w:left w:val="single" w:sz="4" w:space="4" w:color="auto"/>
          <w:bottom w:val="single" w:sz="4" w:space="1" w:color="auto"/>
          <w:right w:val="single" w:sz="4" w:space="4" w:color="auto"/>
        </w:pBdr>
        <w:ind w:left="851" w:right="-330"/>
        <w:rPr>
          <w:sz w:val="16"/>
        </w:rPr>
      </w:pPr>
      <w:r w:rsidRPr="00EE7037">
        <w:rPr>
          <w:sz w:val="16"/>
        </w:rPr>
        <w:t>SUSAP KFOTK2FP29   ADINSE 020JEWPEK2PC0E       TF                                 + 06000                           P PS   857261310</w:t>
      </w:r>
    </w:p>
    <w:p w14:paraId="07766870" w14:textId="77777777" w:rsidR="002A1CEA" w:rsidRPr="00EE7037" w:rsidRDefault="002A1CEA" w:rsidP="00782568">
      <w:pPr>
        <w:pStyle w:val="NoSpacing"/>
        <w:pBdr>
          <w:top w:val="single" w:sz="4" w:space="1" w:color="auto"/>
          <w:left w:val="single" w:sz="4" w:space="4" w:color="auto"/>
          <w:bottom w:val="single" w:sz="4" w:space="1" w:color="auto"/>
          <w:right w:val="single" w:sz="4" w:space="4" w:color="auto"/>
        </w:pBdr>
        <w:ind w:left="851" w:right="-330"/>
        <w:rPr>
          <w:sz w:val="16"/>
        </w:rPr>
      </w:pPr>
      <w:r w:rsidRPr="00EE7037">
        <w:rPr>
          <w:sz w:val="16"/>
        </w:rPr>
        <w:t>SUSAP KFOTK2FP29   ADINSE 030SPHERK2PC0EE      TF                                 + 04700                           P PS   857271310</w:t>
      </w:r>
    </w:p>
    <w:p w14:paraId="64913912" w14:textId="77777777" w:rsidR="002A1CEA" w:rsidRPr="00EE7037" w:rsidRDefault="002A1CEA" w:rsidP="00782568">
      <w:pPr>
        <w:pStyle w:val="NoSpacing"/>
        <w:pBdr>
          <w:top w:val="single" w:sz="4" w:space="1" w:color="auto"/>
          <w:left w:val="single" w:sz="4" w:space="4" w:color="auto"/>
          <w:bottom w:val="single" w:sz="4" w:space="1" w:color="auto"/>
          <w:right w:val="single" w:sz="4" w:space="4" w:color="auto"/>
        </w:pBdr>
        <w:ind w:left="851" w:right="-330"/>
        <w:rPr>
          <w:sz w:val="16"/>
        </w:rPr>
      </w:pPr>
      <w:r w:rsidRPr="00EE7037">
        <w:rPr>
          <w:sz w:val="16"/>
        </w:rPr>
        <w:t>SUSAP KFOTK2FP29   AKNEES 010KNEESK2EA0E       IF                                             18000                 P PS   857281211</w:t>
      </w:r>
    </w:p>
    <w:p w14:paraId="32476412" w14:textId="77777777" w:rsidR="002A1CEA" w:rsidRPr="00EE7037" w:rsidRDefault="002A1CEA" w:rsidP="00782568">
      <w:pPr>
        <w:pStyle w:val="NoSpacing"/>
        <w:pBdr>
          <w:top w:val="single" w:sz="4" w:space="1" w:color="auto"/>
          <w:left w:val="single" w:sz="4" w:space="4" w:color="auto"/>
          <w:bottom w:val="single" w:sz="4" w:space="1" w:color="auto"/>
          <w:right w:val="single" w:sz="4" w:space="4" w:color="auto"/>
        </w:pBdr>
        <w:ind w:left="851" w:right="-330"/>
        <w:rPr>
          <w:sz w:val="16"/>
        </w:rPr>
      </w:pPr>
      <w:r w:rsidRPr="00EE7037">
        <w:rPr>
          <w:sz w:val="16"/>
        </w:rPr>
        <w:t>SUSAP KFOTK2FP29   AKNEES 020YAGERK2EA0E  A    TF                                 + 06800                           P PS   857291211</w:t>
      </w:r>
    </w:p>
    <w:p w14:paraId="77D6DC07" w14:textId="77777777" w:rsidR="002A1CEA" w:rsidRPr="00EE7037" w:rsidRDefault="002A1CEA" w:rsidP="00782568">
      <w:pPr>
        <w:pStyle w:val="NoSpacing"/>
        <w:pBdr>
          <w:top w:val="single" w:sz="4" w:space="1" w:color="auto"/>
          <w:left w:val="single" w:sz="4" w:space="4" w:color="auto"/>
          <w:bottom w:val="single" w:sz="4" w:space="1" w:color="auto"/>
          <w:right w:val="single" w:sz="4" w:space="4" w:color="auto"/>
        </w:pBdr>
        <w:ind w:left="851" w:right="-330"/>
        <w:rPr>
          <w:sz w:val="16"/>
        </w:rPr>
      </w:pPr>
      <w:r w:rsidRPr="00EE7037">
        <w:rPr>
          <w:sz w:val="16"/>
        </w:rPr>
        <w:t>SUSAP KFOTK2FP29   AKNEES 030SPHERK2PC0EE      TF                                 + 04700                           P PS   857301310</w:t>
      </w:r>
    </w:p>
    <w:p w14:paraId="08C4026A" w14:textId="77777777" w:rsidR="002A1CEA" w:rsidRPr="00EE7037" w:rsidRDefault="002A1CEA" w:rsidP="00782568">
      <w:pPr>
        <w:pStyle w:val="NoSpacing"/>
        <w:pBdr>
          <w:top w:val="single" w:sz="4" w:space="1" w:color="auto"/>
          <w:left w:val="single" w:sz="4" w:space="4" w:color="auto"/>
          <w:bottom w:val="single" w:sz="4" w:space="1" w:color="auto"/>
          <w:right w:val="single" w:sz="4" w:space="4" w:color="auto"/>
        </w:pBdr>
        <w:ind w:left="851" w:right="-330"/>
        <w:rPr>
          <w:sz w:val="16"/>
        </w:rPr>
      </w:pPr>
      <w:r w:rsidRPr="00EE7037">
        <w:rPr>
          <w:sz w:val="16"/>
        </w:rPr>
        <w:t>SUSAP KFOTK2FP29   APLYAT 010PLYATK2EA0E  A    IF                                             18000                 P PS   857311211</w:t>
      </w:r>
    </w:p>
    <w:p w14:paraId="629D5860" w14:textId="77777777" w:rsidR="002A1CEA" w:rsidRPr="00EE7037" w:rsidRDefault="002A1CEA" w:rsidP="00782568">
      <w:pPr>
        <w:pStyle w:val="NoSpacing"/>
        <w:pBdr>
          <w:top w:val="single" w:sz="4" w:space="1" w:color="auto"/>
          <w:left w:val="single" w:sz="4" w:space="4" w:color="auto"/>
          <w:bottom w:val="single" w:sz="4" w:space="1" w:color="auto"/>
          <w:right w:val="single" w:sz="4" w:space="4" w:color="auto"/>
        </w:pBdr>
        <w:ind w:left="851" w:right="-330"/>
        <w:rPr>
          <w:sz w:val="16"/>
        </w:rPr>
      </w:pPr>
      <w:r w:rsidRPr="00EE7037">
        <w:rPr>
          <w:sz w:val="16"/>
        </w:rPr>
        <w:t>SUSAP KFOTK2FP29   APLYAT 020JEVGYK2PC0E       TF                                 + 06000                           P PS   857321310</w:t>
      </w:r>
    </w:p>
    <w:p w14:paraId="495439BC" w14:textId="77777777" w:rsidR="002A1CEA" w:rsidRPr="00EE7037" w:rsidRDefault="002A1CEA" w:rsidP="00782568">
      <w:pPr>
        <w:pStyle w:val="NoSpacing"/>
        <w:pBdr>
          <w:top w:val="single" w:sz="4" w:space="1" w:color="auto"/>
          <w:left w:val="single" w:sz="4" w:space="4" w:color="auto"/>
          <w:bottom w:val="single" w:sz="4" w:space="1" w:color="auto"/>
          <w:right w:val="single" w:sz="4" w:space="4" w:color="auto"/>
        </w:pBdr>
        <w:ind w:left="851" w:right="-330"/>
        <w:rPr>
          <w:sz w:val="16"/>
        </w:rPr>
      </w:pPr>
      <w:r w:rsidRPr="00EE7037">
        <w:rPr>
          <w:sz w:val="16"/>
        </w:rPr>
        <w:t>SUSAP KFOTK2FP29   APLYAT 030SPHERK2PC0EE      TF                                 + 04700                           P PS   857331310</w:t>
      </w:r>
    </w:p>
    <w:p w14:paraId="3F37B97D" w14:textId="77777777" w:rsidR="002A1CEA" w:rsidRPr="00EE7037" w:rsidRDefault="002A1CEA" w:rsidP="00782568">
      <w:pPr>
        <w:pStyle w:val="NoSpacing"/>
        <w:pBdr>
          <w:top w:val="single" w:sz="4" w:space="1" w:color="auto"/>
          <w:left w:val="single" w:sz="4" w:space="4" w:color="auto"/>
          <w:bottom w:val="single" w:sz="4" w:space="1" w:color="auto"/>
          <w:right w:val="single" w:sz="4" w:space="4" w:color="auto"/>
        </w:pBdr>
        <w:ind w:left="851" w:right="-330"/>
        <w:rPr>
          <w:sz w:val="16"/>
        </w:rPr>
      </w:pPr>
      <w:r w:rsidRPr="00EE7037">
        <w:rPr>
          <w:sz w:val="16"/>
        </w:rPr>
        <w:t>SUSAP KFOTK2FP29   P      010SPHERK2PC0E  I    IF                                 + 04700     18000                 P PS   857341310</w:t>
      </w:r>
    </w:p>
    <w:p w14:paraId="57D3C23B" w14:textId="77777777" w:rsidR="002A1CEA" w:rsidRPr="00EE7037" w:rsidRDefault="002A1CEA" w:rsidP="00782568">
      <w:pPr>
        <w:pStyle w:val="NoSpacing"/>
        <w:pBdr>
          <w:top w:val="single" w:sz="4" w:space="1" w:color="auto"/>
          <w:left w:val="single" w:sz="4" w:space="4" w:color="auto"/>
          <w:bottom w:val="single" w:sz="4" w:space="1" w:color="auto"/>
          <w:right w:val="single" w:sz="4" w:space="4" w:color="auto"/>
        </w:pBdr>
        <w:ind w:left="851" w:right="-330"/>
        <w:rPr>
          <w:sz w:val="16"/>
        </w:rPr>
      </w:pPr>
      <w:r w:rsidRPr="00EE7037">
        <w:rPr>
          <w:sz w:val="16"/>
        </w:rPr>
        <w:t>SUSAP KFOTK2FP29   P      011JEVSYK2PC0E S     TF                                 + 03700                           P PS   857351310</w:t>
      </w:r>
    </w:p>
    <w:p w14:paraId="71CF38C2" w14:textId="77777777" w:rsidR="002A1CEA" w:rsidRPr="00EE7037" w:rsidRDefault="002A1CEA" w:rsidP="00782568">
      <w:pPr>
        <w:pStyle w:val="NoSpacing"/>
        <w:pBdr>
          <w:top w:val="single" w:sz="4" w:space="1" w:color="auto"/>
          <w:left w:val="single" w:sz="4" w:space="4" w:color="auto"/>
          <w:bottom w:val="single" w:sz="4" w:space="1" w:color="auto"/>
          <w:right w:val="single" w:sz="4" w:space="4" w:color="auto"/>
        </w:pBdr>
        <w:ind w:left="851" w:right="-330"/>
        <w:rPr>
          <w:sz w:val="16"/>
        </w:rPr>
      </w:pPr>
      <w:r w:rsidRPr="00EE7037">
        <w:rPr>
          <w:sz w:val="16"/>
        </w:rPr>
        <w:t>SUSAP KFOTK2FP29   P      020ELLYSK2PC0E  F    TF                                 + 02700                 IZPUH K2PCP PS   857361310</w:t>
      </w:r>
    </w:p>
    <w:p w14:paraId="35C156D3" w14:textId="77777777" w:rsidR="002A1CEA" w:rsidRPr="00EE7037" w:rsidRDefault="002A1CEA" w:rsidP="00782568">
      <w:pPr>
        <w:pStyle w:val="NoSpacing"/>
        <w:pBdr>
          <w:top w:val="single" w:sz="4" w:space="1" w:color="auto"/>
          <w:left w:val="single" w:sz="4" w:space="4" w:color="auto"/>
          <w:bottom w:val="single" w:sz="4" w:space="1" w:color="auto"/>
          <w:right w:val="single" w:sz="4" w:space="4" w:color="auto"/>
        </w:pBdr>
        <w:ind w:left="851" w:right="-330"/>
        <w:rPr>
          <w:sz w:val="16"/>
        </w:rPr>
      </w:pPr>
      <w:r w:rsidRPr="00EE7037">
        <w:rPr>
          <w:sz w:val="16"/>
        </w:rPr>
        <w:t>SUSAP KFOTK2FP29   P      021</w:t>
      </w:r>
      <w:r w:rsidRPr="00EE7037">
        <w:rPr>
          <w:sz w:val="16"/>
          <w:highlight w:val="cyan"/>
        </w:rPr>
        <w:t>SP29</w:t>
      </w:r>
      <w:r w:rsidRPr="00EE7037">
        <w:rPr>
          <w:sz w:val="16"/>
        </w:rPr>
        <w:t xml:space="preserve"> K2PC0E A     TF                                 + 01840             -356          P PS   857371211</w:t>
      </w:r>
    </w:p>
    <w:p w14:paraId="552CA94E" w14:textId="77777777" w:rsidR="002A1CEA" w:rsidRPr="00EE7037" w:rsidRDefault="002A1CEA" w:rsidP="00782568">
      <w:pPr>
        <w:pStyle w:val="NoSpacing"/>
        <w:pBdr>
          <w:top w:val="single" w:sz="4" w:space="1" w:color="auto"/>
          <w:left w:val="single" w:sz="4" w:space="4" w:color="auto"/>
          <w:bottom w:val="single" w:sz="4" w:space="1" w:color="auto"/>
          <w:right w:val="single" w:sz="4" w:space="4" w:color="auto"/>
        </w:pBdr>
        <w:ind w:left="851" w:right="-330"/>
        <w:rPr>
          <w:sz w:val="16"/>
        </w:rPr>
      </w:pPr>
      <w:r w:rsidRPr="00EE7037">
        <w:rPr>
          <w:sz w:val="16"/>
        </w:rPr>
        <w:t>SUSAP KFOTK2FP29   P      030IZPUHK2PC0EY M    TF                                   00617             -356          P PS   857381310</w:t>
      </w:r>
    </w:p>
    <w:p w14:paraId="2D67E835" w14:textId="77777777" w:rsidR="002A1CEA" w:rsidRPr="00EE7037" w:rsidRDefault="002A1CEA" w:rsidP="00782568">
      <w:pPr>
        <w:pStyle w:val="NoSpacing"/>
        <w:pBdr>
          <w:top w:val="single" w:sz="4" w:space="1" w:color="auto"/>
          <w:left w:val="single" w:sz="4" w:space="4" w:color="auto"/>
          <w:bottom w:val="single" w:sz="4" w:space="1" w:color="auto"/>
          <w:right w:val="single" w:sz="4" w:space="4" w:color="auto"/>
        </w:pBdr>
        <w:ind w:left="851" w:right="-330"/>
        <w:rPr>
          <w:sz w:val="16"/>
        </w:rPr>
      </w:pPr>
      <w:r w:rsidRPr="00EE7037">
        <w:rPr>
          <w:sz w:val="16"/>
        </w:rPr>
        <w:t>SUSAP KFOTK2FP29   P      040         0  M     CA                     2757        + 01500                           P PS   857391211</w:t>
      </w:r>
    </w:p>
    <w:p w14:paraId="06440F0D" w14:textId="77777777" w:rsidR="002A1CEA" w:rsidRPr="00EE7037" w:rsidRDefault="002A1CEA" w:rsidP="00782568">
      <w:pPr>
        <w:pStyle w:val="NoSpacing"/>
        <w:pBdr>
          <w:top w:val="single" w:sz="4" w:space="1" w:color="auto"/>
          <w:left w:val="single" w:sz="4" w:space="4" w:color="auto"/>
          <w:bottom w:val="single" w:sz="4" w:space="1" w:color="auto"/>
          <w:right w:val="single" w:sz="4" w:space="4" w:color="auto"/>
        </w:pBdr>
        <w:ind w:left="851" w:right="-330"/>
        <w:rPr>
          <w:sz w:val="16"/>
        </w:rPr>
      </w:pPr>
      <w:r w:rsidRPr="00EE7037">
        <w:rPr>
          <w:sz w:val="16"/>
        </w:rPr>
        <w:t>SUSAP KFOTK2FP29   P      050FOT  K2D 0VY  R   DF                                 + 03000                           P PS   857401211</w:t>
      </w:r>
    </w:p>
    <w:p w14:paraId="7C02185F" w14:textId="77777777" w:rsidR="002A1CEA" w:rsidRPr="00EE7037" w:rsidRDefault="002A1CEA" w:rsidP="00782568">
      <w:pPr>
        <w:pStyle w:val="NoSpacing"/>
        <w:pBdr>
          <w:top w:val="single" w:sz="4" w:space="1" w:color="auto"/>
          <w:left w:val="single" w:sz="4" w:space="4" w:color="auto"/>
          <w:bottom w:val="single" w:sz="4" w:space="1" w:color="auto"/>
          <w:right w:val="single" w:sz="4" w:space="4" w:color="auto"/>
        </w:pBdr>
        <w:ind w:left="851" w:right="-330"/>
        <w:rPr>
          <w:sz w:val="16"/>
        </w:rPr>
      </w:pPr>
      <w:r w:rsidRPr="00EE7037">
        <w:rPr>
          <w:sz w:val="16"/>
        </w:rPr>
        <w:t xml:space="preserve">SUSAP KFOTK2FP29   P      060FOT  K2D 0VE  R   HM                     1610T010    + 03000                           P PS   857411510 </w:t>
      </w:r>
    </w:p>
    <w:p w14:paraId="776DEC9E" w14:textId="77777777" w:rsidR="002A1CEA" w:rsidRDefault="002A1CEA" w:rsidP="002A1CEA">
      <w:pPr>
        <w:rPr>
          <w:rFonts w:ascii="Arial" w:hAnsi="Arial" w:cs="Arial"/>
        </w:rPr>
      </w:pPr>
    </w:p>
    <w:p w14:paraId="4F1B7032" w14:textId="00D341A5" w:rsidR="002A1CEA" w:rsidRPr="00EE7037" w:rsidRDefault="00782568" w:rsidP="00F17395">
      <w:pPr>
        <w:pStyle w:val="ListParagraph"/>
        <w:numPr>
          <w:ilvl w:val="0"/>
          <w:numId w:val="53"/>
        </w:numPr>
      </w:pPr>
      <w:r>
        <w:rPr>
          <w:rFonts w:cs="Arial"/>
        </w:rPr>
        <w:t xml:space="preserve">In </w:t>
      </w:r>
      <w:r w:rsidR="002A1CEA" w:rsidRPr="00944CBA">
        <w:t>the European AIS Database (EAD)</w:t>
      </w:r>
      <w:r>
        <w:rPr>
          <w:rFonts w:cs="Arial"/>
        </w:rPr>
        <w:t xml:space="preserve">. A </w:t>
      </w:r>
      <w:r w:rsidR="00790812">
        <w:rPr>
          <w:rFonts w:cs="Arial"/>
        </w:rPr>
        <w:t>query</w:t>
      </w:r>
      <w:r>
        <w:rPr>
          <w:rFonts w:cs="Arial"/>
        </w:rPr>
        <w:t xml:space="preserve"> on the EAD </w:t>
      </w:r>
      <w:r w:rsidR="002A1CEA" w:rsidRPr="00944CBA">
        <w:t>helped identify the following:</w:t>
      </w:r>
    </w:p>
    <w:p w14:paraId="6AABFF4F" w14:textId="77777777" w:rsidR="002A1CEA" w:rsidRPr="00EE7037" w:rsidRDefault="002A1CEA" w:rsidP="00F17395">
      <w:pPr>
        <w:pStyle w:val="ListParagraph"/>
        <w:numPr>
          <w:ilvl w:val="1"/>
          <w:numId w:val="53"/>
        </w:numPr>
      </w:pPr>
      <w:r w:rsidRPr="00EE7037">
        <w:t>40 occurrences of designated points with a 1-letter designator</w:t>
      </w:r>
    </w:p>
    <w:p w14:paraId="636E6F09" w14:textId="77777777" w:rsidR="002A1CEA" w:rsidRPr="00EE7037" w:rsidRDefault="002A1CEA" w:rsidP="00F17395">
      <w:pPr>
        <w:pStyle w:val="ListParagraph"/>
        <w:numPr>
          <w:ilvl w:val="1"/>
          <w:numId w:val="53"/>
        </w:numPr>
      </w:pPr>
      <w:r w:rsidRPr="00EE7037">
        <w:t>190 occurrences of designated points with a 2-letters designator</w:t>
      </w:r>
    </w:p>
    <w:p w14:paraId="1EA69758" w14:textId="77777777" w:rsidR="002A1CEA" w:rsidRPr="00EE7037" w:rsidRDefault="002A1CEA" w:rsidP="00F17395">
      <w:pPr>
        <w:pStyle w:val="ListParagraph"/>
        <w:numPr>
          <w:ilvl w:val="1"/>
          <w:numId w:val="53"/>
        </w:numPr>
      </w:pPr>
      <w:r w:rsidRPr="00EE7037">
        <w:t>356 occurrences of designated points with a 3-letters designator</w:t>
      </w:r>
    </w:p>
    <w:p w14:paraId="7808D418" w14:textId="77777777" w:rsidR="002A1CEA" w:rsidRPr="00EE7037" w:rsidRDefault="002A1CEA" w:rsidP="00F17395">
      <w:pPr>
        <w:pStyle w:val="ListParagraph"/>
        <w:numPr>
          <w:ilvl w:val="1"/>
          <w:numId w:val="53"/>
        </w:numPr>
      </w:pPr>
      <w:r w:rsidRPr="00EE7037">
        <w:t>3046 occurrences of designated points with a 4-letters designator</w:t>
      </w:r>
    </w:p>
    <w:p w14:paraId="05BDA7B7" w14:textId="77777777" w:rsidR="002A1CEA" w:rsidRPr="00EE7037" w:rsidRDefault="002A1CEA" w:rsidP="00782568">
      <w:pPr>
        <w:ind w:left="709"/>
        <w:jc w:val="both"/>
      </w:pPr>
      <w:r w:rsidRPr="00EE7037">
        <w:t>Most of the designated points with 2, 3 or 4-letter designators actually correspond to designated points formed after the position of a navaid or an aerodrome. However, some occurrences cannot be related to these cases. The following table quotes a few random examples.</w:t>
      </w:r>
    </w:p>
    <w:tbl>
      <w:tblPr>
        <w:tblW w:w="6223" w:type="dxa"/>
        <w:tblInd w:w="567" w:type="dxa"/>
        <w:tblLook w:val="04A0" w:firstRow="1" w:lastRow="0" w:firstColumn="1" w:lastColumn="0" w:noHBand="0" w:noVBand="1"/>
      </w:tblPr>
      <w:tblGrid>
        <w:gridCol w:w="1243"/>
        <w:gridCol w:w="1920"/>
        <w:gridCol w:w="2100"/>
        <w:gridCol w:w="960"/>
      </w:tblGrid>
      <w:tr w:rsidR="002A1CEA" w:rsidRPr="00AB5FE6" w14:paraId="41B20563" w14:textId="77777777" w:rsidTr="000679AF">
        <w:trPr>
          <w:trHeight w:val="296"/>
        </w:trPr>
        <w:tc>
          <w:tcPr>
            <w:tcW w:w="1243" w:type="dxa"/>
            <w:tcBorders>
              <w:top w:val="nil"/>
              <w:left w:val="nil"/>
              <w:right w:val="nil"/>
            </w:tcBorders>
            <w:shd w:val="clear" w:color="auto" w:fill="auto"/>
            <w:noWrap/>
            <w:vAlign w:val="bottom"/>
            <w:hideMark/>
          </w:tcPr>
          <w:p w14:paraId="57D7C8DB" w14:textId="77777777" w:rsidR="002A1CEA" w:rsidRPr="000679AF" w:rsidRDefault="002A1CEA" w:rsidP="002A1CEA">
            <w:pPr>
              <w:spacing w:after="0" w:line="240" w:lineRule="auto"/>
              <w:rPr>
                <w:rFonts w:ascii="Times New Roman" w:hAnsi="Times New Roman"/>
                <w:b/>
                <w:sz w:val="16"/>
              </w:rPr>
            </w:pPr>
            <w:r w:rsidRPr="000679AF">
              <w:rPr>
                <w:rFonts w:ascii="Times New Roman" w:hAnsi="Times New Roman"/>
                <w:b/>
                <w:sz w:val="16"/>
              </w:rPr>
              <w:t>Designator</w:t>
            </w:r>
          </w:p>
        </w:tc>
        <w:tc>
          <w:tcPr>
            <w:tcW w:w="1920" w:type="dxa"/>
            <w:tcBorders>
              <w:top w:val="nil"/>
              <w:left w:val="nil"/>
              <w:right w:val="nil"/>
            </w:tcBorders>
            <w:shd w:val="clear" w:color="auto" w:fill="auto"/>
            <w:noWrap/>
            <w:vAlign w:val="bottom"/>
            <w:hideMark/>
          </w:tcPr>
          <w:p w14:paraId="0C416E4D" w14:textId="77777777" w:rsidR="002A1CEA" w:rsidRPr="000679AF" w:rsidRDefault="002A1CEA" w:rsidP="002A1CEA">
            <w:pPr>
              <w:spacing w:after="0" w:line="240" w:lineRule="auto"/>
              <w:rPr>
                <w:rFonts w:ascii="Times New Roman" w:hAnsi="Times New Roman"/>
                <w:b/>
                <w:sz w:val="16"/>
              </w:rPr>
            </w:pPr>
            <w:r w:rsidRPr="000679AF">
              <w:rPr>
                <w:rFonts w:ascii="Times New Roman" w:hAnsi="Times New Roman"/>
                <w:b/>
                <w:sz w:val="16"/>
              </w:rPr>
              <w:t>Lat</w:t>
            </w:r>
          </w:p>
        </w:tc>
        <w:tc>
          <w:tcPr>
            <w:tcW w:w="2100" w:type="dxa"/>
            <w:tcBorders>
              <w:top w:val="nil"/>
              <w:left w:val="nil"/>
              <w:right w:val="nil"/>
            </w:tcBorders>
            <w:shd w:val="clear" w:color="auto" w:fill="auto"/>
            <w:noWrap/>
            <w:vAlign w:val="bottom"/>
            <w:hideMark/>
          </w:tcPr>
          <w:p w14:paraId="4531334C" w14:textId="77777777" w:rsidR="002A1CEA" w:rsidRPr="000679AF" w:rsidRDefault="002A1CEA" w:rsidP="002A1CEA">
            <w:pPr>
              <w:spacing w:after="0" w:line="240" w:lineRule="auto"/>
              <w:rPr>
                <w:rFonts w:ascii="Times New Roman" w:hAnsi="Times New Roman"/>
                <w:b/>
                <w:sz w:val="16"/>
              </w:rPr>
            </w:pPr>
            <w:r w:rsidRPr="000679AF">
              <w:rPr>
                <w:rFonts w:ascii="Times New Roman" w:hAnsi="Times New Roman"/>
                <w:b/>
                <w:sz w:val="16"/>
              </w:rPr>
              <w:t>Long</w:t>
            </w:r>
          </w:p>
        </w:tc>
        <w:tc>
          <w:tcPr>
            <w:tcW w:w="960" w:type="dxa"/>
            <w:tcBorders>
              <w:top w:val="nil"/>
              <w:left w:val="nil"/>
              <w:right w:val="nil"/>
            </w:tcBorders>
            <w:shd w:val="clear" w:color="auto" w:fill="auto"/>
            <w:noWrap/>
            <w:vAlign w:val="bottom"/>
            <w:hideMark/>
          </w:tcPr>
          <w:p w14:paraId="0B89D4B6" w14:textId="77777777" w:rsidR="002A1CEA" w:rsidRPr="000679AF" w:rsidRDefault="002A1CEA" w:rsidP="002A1CEA">
            <w:pPr>
              <w:spacing w:after="0" w:line="240" w:lineRule="auto"/>
              <w:rPr>
                <w:rFonts w:ascii="Times New Roman" w:hAnsi="Times New Roman"/>
                <w:b/>
                <w:sz w:val="16"/>
              </w:rPr>
            </w:pPr>
            <w:r w:rsidRPr="000679AF">
              <w:rPr>
                <w:rFonts w:ascii="Times New Roman" w:hAnsi="Times New Roman"/>
                <w:b/>
                <w:sz w:val="16"/>
              </w:rPr>
              <w:t>Type</w:t>
            </w:r>
          </w:p>
        </w:tc>
      </w:tr>
      <w:tr w:rsidR="002A1CEA" w:rsidRPr="00AB5FE6" w14:paraId="4BD0E5D9" w14:textId="77777777" w:rsidTr="000679AF">
        <w:trPr>
          <w:trHeight w:val="296"/>
        </w:trPr>
        <w:tc>
          <w:tcPr>
            <w:tcW w:w="6223" w:type="dxa"/>
            <w:gridSpan w:val="4"/>
            <w:tcBorders>
              <w:top w:val="nil"/>
              <w:left w:val="nil"/>
              <w:bottom w:val="single" w:sz="4" w:space="0" w:color="auto"/>
              <w:right w:val="nil"/>
            </w:tcBorders>
            <w:shd w:val="clear" w:color="auto" w:fill="auto"/>
            <w:vAlign w:val="center"/>
          </w:tcPr>
          <w:p w14:paraId="65857470" w14:textId="77777777" w:rsidR="002A1CEA" w:rsidRPr="000679AF" w:rsidRDefault="002A1CEA" w:rsidP="002A1CEA">
            <w:pPr>
              <w:spacing w:after="0" w:line="240" w:lineRule="auto"/>
              <w:rPr>
                <w:rFonts w:ascii="Times New Roman" w:hAnsi="Times New Roman"/>
                <w:i/>
                <w:sz w:val="16"/>
              </w:rPr>
            </w:pPr>
            <w:r w:rsidRPr="000679AF">
              <w:rPr>
                <w:rFonts w:ascii="Times New Roman" w:hAnsi="Times New Roman"/>
                <w:i/>
                <w:sz w:val="16"/>
              </w:rPr>
              <w:t>1-letter designator</w:t>
            </w:r>
          </w:p>
        </w:tc>
      </w:tr>
      <w:tr w:rsidR="002A1CEA" w:rsidRPr="00AB5FE6" w14:paraId="4D2A22E0" w14:textId="77777777" w:rsidTr="000679AF">
        <w:trPr>
          <w:trHeight w:val="57"/>
        </w:trPr>
        <w:tc>
          <w:tcPr>
            <w:tcW w:w="1243" w:type="dxa"/>
            <w:tcBorders>
              <w:top w:val="single" w:sz="4" w:space="0" w:color="auto"/>
              <w:left w:val="nil"/>
              <w:bottom w:val="nil"/>
              <w:right w:val="nil"/>
            </w:tcBorders>
            <w:shd w:val="clear" w:color="auto" w:fill="auto"/>
            <w:vAlign w:val="center"/>
            <w:hideMark/>
          </w:tcPr>
          <w:p w14:paraId="280E84A9"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N</w:t>
            </w:r>
          </w:p>
        </w:tc>
        <w:tc>
          <w:tcPr>
            <w:tcW w:w="1920" w:type="dxa"/>
            <w:tcBorders>
              <w:top w:val="single" w:sz="4" w:space="0" w:color="auto"/>
              <w:left w:val="nil"/>
              <w:bottom w:val="nil"/>
              <w:right w:val="nil"/>
            </w:tcBorders>
            <w:shd w:val="clear" w:color="auto" w:fill="auto"/>
            <w:vAlign w:val="center"/>
            <w:hideMark/>
          </w:tcPr>
          <w:p w14:paraId="5003FE2B"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503241N</w:t>
            </w:r>
          </w:p>
        </w:tc>
        <w:tc>
          <w:tcPr>
            <w:tcW w:w="2100" w:type="dxa"/>
            <w:tcBorders>
              <w:top w:val="single" w:sz="4" w:space="0" w:color="auto"/>
              <w:left w:val="nil"/>
              <w:bottom w:val="nil"/>
              <w:right w:val="nil"/>
            </w:tcBorders>
            <w:shd w:val="clear" w:color="auto" w:fill="auto"/>
            <w:vAlign w:val="center"/>
            <w:hideMark/>
          </w:tcPr>
          <w:p w14:paraId="443A88FE"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0042718E</w:t>
            </w:r>
          </w:p>
        </w:tc>
        <w:tc>
          <w:tcPr>
            <w:tcW w:w="960" w:type="dxa"/>
            <w:tcBorders>
              <w:top w:val="single" w:sz="4" w:space="0" w:color="auto"/>
              <w:left w:val="nil"/>
              <w:bottom w:val="nil"/>
              <w:right w:val="nil"/>
            </w:tcBorders>
            <w:shd w:val="clear" w:color="auto" w:fill="auto"/>
            <w:vAlign w:val="center"/>
            <w:hideMark/>
          </w:tcPr>
          <w:p w14:paraId="14A65C28"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ADHP</w:t>
            </w:r>
          </w:p>
        </w:tc>
      </w:tr>
      <w:tr w:rsidR="002A1CEA" w:rsidRPr="00AB5FE6" w14:paraId="04B911A6" w14:textId="77777777" w:rsidTr="000679AF">
        <w:trPr>
          <w:trHeight w:val="57"/>
        </w:trPr>
        <w:tc>
          <w:tcPr>
            <w:tcW w:w="1243" w:type="dxa"/>
            <w:tcBorders>
              <w:top w:val="nil"/>
              <w:left w:val="nil"/>
              <w:bottom w:val="nil"/>
              <w:right w:val="nil"/>
            </w:tcBorders>
            <w:shd w:val="clear" w:color="auto" w:fill="auto"/>
            <w:vAlign w:val="center"/>
            <w:hideMark/>
          </w:tcPr>
          <w:p w14:paraId="6488DBFE"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E</w:t>
            </w:r>
          </w:p>
        </w:tc>
        <w:tc>
          <w:tcPr>
            <w:tcW w:w="1920" w:type="dxa"/>
            <w:tcBorders>
              <w:top w:val="nil"/>
              <w:left w:val="nil"/>
              <w:bottom w:val="nil"/>
              <w:right w:val="nil"/>
            </w:tcBorders>
            <w:shd w:val="clear" w:color="auto" w:fill="auto"/>
            <w:vAlign w:val="center"/>
            <w:hideMark/>
          </w:tcPr>
          <w:p w14:paraId="716C7956"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502941N</w:t>
            </w:r>
          </w:p>
        </w:tc>
        <w:tc>
          <w:tcPr>
            <w:tcW w:w="2100" w:type="dxa"/>
            <w:tcBorders>
              <w:top w:val="nil"/>
              <w:left w:val="nil"/>
              <w:bottom w:val="nil"/>
              <w:right w:val="nil"/>
            </w:tcBorders>
            <w:shd w:val="clear" w:color="auto" w:fill="auto"/>
            <w:vAlign w:val="center"/>
            <w:hideMark/>
          </w:tcPr>
          <w:p w14:paraId="6977BED1"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0044206E</w:t>
            </w:r>
          </w:p>
        </w:tc>
        <w:tc>
          <w:tcPr>
            <w:tcW w:w="960" w:type="dxa"/>
            <w:tcBorders>
              <w:top w:val="nil"/>
              <w:left w:val="nil"/>
              <w:bottom w:val="nil"/>
              <w:right w:val="nil"/>
            </w:tcBorders>
            <w:shd w:val="clear" w:color="auto" w:fill="auto"/>
            <w:vAlign w:val="center"/>
            <w:hideMark/>
          </w:tcPr>
          <w:p w14:paraId="31E04B64"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ADHP</w:t>
            </w:r>
          </w:p>
        </w:tc>
      </w:tr>
      <w:tr w:rsidR="002A1CEA" w:rsidRPr="00AB5FE6" w14:paraId="2BB3D936" w14:textId="77777777" w:rsidTr="000679AF">
        <w:trPr>
          <w:trHeight w:val="57"/>
        </w:trPr>
        <w:tc>
          <w:tcPr>
            <w:tcW w:w="1243" w:type="dxa"/>
            <w:tcBorders>
              <w:top w:val="nil"/>
              <w:left w:val="nil"/>
              <w:bottom w:val="nil"/>
              <w:right w:val="nil"/>
            </w:tcBorders>
            <w:shd w:val="clear" w:color="auto" w:fill="auto"/>
            <w:vAlign w:val="center"/>
            <w:hideMark/>
          </w:tcPr>
          <w:p w14:paraId="4AE6CA5F"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A</w:t>
            </w:r>
          </w:p>
        </w:tc>
        <w:tc>
          <w:tcPr>
            <w:tcW w:w="1920" w:type="dxa"/>
            <w:tcBorders>
              <w:top w:val="nil"/>
              <w:left w:val="nil"/>
              <w:bottom w:val="nil"/>
              <w:right w:val="nil"/>
            </w:tcBorders>
            <w:shd w:val="clear" w:color="auto" w:fill="auto"/>
            <w:vAlign w:val="center"/>
            <w:hideMark/>
          </w:tcPr>
          <w:p w14:paraId="12EE79C7"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475826.0000N</w:t>
            </w:r>
          </w:p>
        </w:tc>
        <w:tc>
          <w:tcPr>
            <w:tcW w:w="2100" w:type="dxa"/>
            <w:tcBorders>
              <w:top w:val="nil"/>
              <w:left w:val="nil"/>
              <w:bottom w:val="nil"/>
              <w:right w:val="nil"/>
            </w:tcBorders>
            <w:shd w:val="clear" w:color="auto" w:fill="auto"/>
            <w:vAlign w:val="center"/>
            <w:hideMark/>
          </w:tcPr>
          <w:p w14:paraId="61C283E9"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0161445.0000E</w:t>
            </w:r>
          </w:p>
        </w:tc>
        <w:tc>
          <w:tcPr>
            <w:tcW w:w="960" w:type="dxa"/>
            <w:tcBorders>
              <w:top w:val="nil"/>
              <w:left w:val="nil"/>
              <w:bottom w:val="nil"/>
              <w:right w:val="nil"/>
            </w:tcBorders>
            <w:shd w:val="clear" w:color="auto" w:fill="auto"/>
            <w:vAlign w:val="center"/>
            <w:hideMark/>
          </w:tcPr>
          <w:p w14:paraId="7E4B5975"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OTHER</w:t>
            </w:r>
          </w:p>
        </w:tc>
      </w:tr>
      <w:tr w:rsidR="002A1CEA" w:rsidRPr="00AB5FE6" w14:paraId="1E604A8E" w14:textId="77777777" w:rsidTr="000679AF">
        <w:trPr>
          <w:trHeight w:val="57"/>
        </w:trPr>
        <w:tc>
          <w:tcPr>
            <w:tcW w:w="1243" w:type="dxa"/>
            <w:tcBorders>
              <w:top w:val="nil"/>
              <w:left w:val="nil"/>
              <w:bottom w:val="nil"/>
              <w:right w:val="nil"/>
            </w:tcBorders>
            <w:shd w:val="clear" w:color="auto" w:fill="auto"/>
            <w:vAlign w:val="center"/>
            <w:hideMark/>
          </w:tcPr>
          <w:p w14:paraId="2DA0C243"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B</w:t>
            </w:r>
          </w:p>
        </w:tc>
        <w:tc>
          <w:tcPr>
            <w:tcW w:w="1920" w:type="dxa"/>
            <w:tcBorders>
              <w:top w:val="nil"/>
              <w:left w:val="nil"/>
              <w:bottom w:val="nil"/>
              <w:right w:val="nil"/>
            </w:tcBorders>
            <w:shd w:val="clear" w:color="auto" w:fill="auto"/>
            <w:vAlign w:val="center"/>
            <w:hideMark/>
          </w:tcPr>
          <w:p w14:paraId="0B494F6C"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475202.0000N</w:t>
            </w:r>
          </w:p>
        </w:tc>
        <w:tc>
          <w:tcPr>
            <w:tcW w:w="2100" w:type="dxa"/>
            <w:tcBorders>
              <w:top w:val="nil"/>
              <w:left w:val="nil"/>
              <w:bottom w:val="nil"/>
              <w:right w:val="nil"/>
            </w:tcBorders>
            <w:shd w:val="clear" w:color="auto" w:fill="auto"/>
            <w:vAlign w:val="center"/>
            <w:hideMark/>
          </w:tcPr>
          <w:p w14:paraId="167895DD"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0161514.0000E</w:t>
            </w:r>
          </w:p>
        </w:tc>
        <w:tc>
          <w:tcPr>
            <w:tcW w:w="960" w:type="dxa"/>
            <w:tcBorders>
              <w:top w:val="nil"/>
              <w:left w:val="nil"/>
              <w:bottom w:val="nil"/>
              <w:right w:val="nil"/>
            </w:tcBorders>
            <w:shd w:val="clear" w:color="auto" w:fill="auto"/>
            <w:vAlign w:val="center"/>
            <w:hideMark/>
          </w:tcPr>
          <w:p w14:paraId="2B19F888"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OTHER</w:t>
            </w:r>
          </w:p>
        </w:tc>
      </w:tr>
      <w:tr w:rsidR="002A1CEA" w:rsidRPr="00AB5FE6" w14:paraId="6D6D6312" w14:textId="77777777" w:rsidTr="000679AF">
        <w:trPr>
          <w:trHeight w:val="57"/>
        </w:trPr>
        <w:tc>
          <w:tcPr>
            <w:tcW w:w="1243" w:type="dxa"/>
            <w:tcBorders>
              <w:top w:val="nil"/>
              <w:left w:val="nil"/>
              <w:right w:val="nil"/>
            </w:tcBorders>
            <w:shd w:val="clear" w:color="auto" w:fill="auto"/>
            <w:vAlign w:val="center"/>
            <w:hideMark/>
          </w:tcPr>
          <w:p w14:paraId="6F18F88F"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B</w:t>
            </w:r>
          </w:p>
        </w:tc>
        <w:tc>
          <w:tcPr>
            <w:tcW w:w="1920" w:type="dxa"/>
            <w:tcBorders>
              <w:top w:val="nil"/>
              <w:left w:val="nil"/>
              <w:right w:val="nil"/>
            </w:tcBorders>
            <w:shd w:val="clear" w:color="auto" w:fill="auto"/>
            <w:vAlign w:val="center"/>
            <w:hideMark/>
          </w:tcPr>
          <w:p w14:paraId="2C047106"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475734.0000N</w:t>
            </w:r>
          </w:p>
        </w:tc>
        <w:tc>
          <w:tcPr>
            <w:tcW w:w="2100" w:type="dxa"/>
            <w:tcBorders>
              <w:top w:val="nil"/>
              <w:left w:val="nil"/>
              <w:right w:val="nil"/>
            </w:tcBorders>
            <w:shd w:val="clear" w:color="auto" w:fill="auto"/>
            <w:vAlign w:val="center"/>
            <w:hideMark/>
          </w:tcPr>
          <w:p w14:paraId="4170BC63"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0161614.0000E</w:t>
            </w:r>
          </w:p>
        </w:tc>
        <w:tc>
          <w:tcPr>
            <w:tcW w:w="960" w:type="dxa"/>
            <w:tcBorders>
              <w:top w:val="nil"/>
              <w:left w:val="nil"/>
              <w:right w:val="nil"/>
            </w:tcBorders>
            <w:shd w:val="clear" w:color="auto" w:fill="auto"/>
            <w:vAlign w:val="center"/>
            <w:hideMark/>
          </w:tcPr>
          <w:p w14:paraId="1CF7E733"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OTHER</w:t>
            </w:r>
          </w:p>
        </w:tc>
      </w:tr>
      <w:tr w:rsidR="002A1CEA" w:rsidRPr="00AB5FE6" w14:paraId="4B8DEF03" w14:textId="77777777" w:rsidTr="000679AF">
        <w:trPr>
          <w:trHeight w:val="296"/>
        </w:trPr>
        <w:tc>
          <w:tcPr>
            <w:tcW w:w="6223" w:type="dxa"/>
            <w:gridSpan w:val="4"/>
            <w:tcBorders>
              <w:top w:val="nil"/>
              <w:left w:val="nil"/>
              <w:bottom w:val="single" w:sz="4" w:space="0" w:color="auto"/>
              <w:right w:val="nil"/>
            </w:tcBorders>
            <w:shd w:val="clear" w:color="auto" w:fill="auto"/>
            <w:noWrap/>
            <w:vAlign w:val="bottom"/>
            <w:hideMark/>
          </w:tcPr>
          <w:p w14:paraId="187E97B0" w14:textId="77777777" w:rsidR="002A1CEA" w:rsidRPr="000679AF" w:rsidRDefault="002A1CEA" w:rsidP="002A1CEA">
            <w:pPr>
              <w:spacing w:after="0" w:line="240" w:lineRule="auto"/>
              <w:rPr>
                <w:rFonts w:ascii="Times New Roman" w:hAnsi="Times New Roman"/>
                <w:i/>
                <w:sz w:val="16"/>
              </w:rPr>
            </w:pPr>
            <w:r w:rsidRPr="000679AF">
              <w:rPr>
                <w:rFonts w:ascii="Times New Roman" w:hAnsi="Times New Roman"/>
                <w:i/>
                <w:sz w:val="16"/>
              </w:rPr>
              <w:t>2-letter designator</w:t>
            </w:r>
          </w:p>
        </w:tc>
      </w:tr>
      <w:tr w:rsidR="002A1CEA" w:rsidRPr="00AB5FE6" w14:paraId="44159C64" w14:textId="77777777" w:rsidTr="000679AF">
        <w:trPr>
          <w:trHeight w:val="57"/>
        </w:trPr>
        <w:tc>
          <w:tcPr>
            <w:tcW w:w="1243" w:type="dxa"/>
            <w:tcBorders>
              <w:top w:val="single" w:sz="4" w:space="0" w:color="auto"/>
              <w:left w:val="nil"/>
              <w:bottom w:val="nil"/>
              <w:right w:val="nil"/>
            </w:tcBorders>
            <w:shd w:val="clear" w:color="auto" w:fill="auto"/>
            <w:vAlign w:val="center"/>
            <w:hideMark/>
          </w:tcPr>
          <w:p w14:paraId="1F172926"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S1</w:t>
            </w:r>
          </w:p>
        </w:tc>
        <w:tc>
          <w:tcPr>
            <w:tcW w:w="1920" w:type="dxa"/>
            <w:tcBorders>
              <w:top w:val="single" w:sz="4" w:space="0" w:color="auto"/>
              <w:left w:val="nil"/>
              <w:bottom w:val="nil"/>
              <w:right w:val="nil"/>
            </w:tcBorders>
            <w:shd w:val="clear" w:color="auto" w:fill="auto"/>
            <w:vAlign w:val="center"/>
            <w:hideMark/>
          </w:tcPr>
          <w:p w14:paraId="56924F3A"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460217N</w:t>
            </w:r>
          </w:p>
        </w:tc>
        <w:tc>
          <w:tcPr>
            <w:tcW w:w="2100" w:type="dxa"/>
            <w:tcBorders>
              <w:top w:val="single" w:sz="4" w:space="0" w:color="auto"/>
              <w:left w:val="nil"/>
              <w:bottom w:val="nil"/>
              <w:right w:val="nil"/>
            </w:tcBorders>
            <w:shd w:val="clear" w:color="auto" w:fill="auto"/>
            <w:vAlign w:val="center"/>
            <w:hideMark/>
          </w:tcPr>
          <w:p w14:paraId="45F6354B"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0142702E</w:t>
            </w:r>
          </w:p>
        </w:tc>
        <w:tc>
          <w:tcPr>
            <w:tcW w:w="960" w:type="dxa"/>
            <w:tcBorders>
              <w:top w:val="single" w:sz="4" w:space="0" w:color="auto"/>
              <w:left w:val="nil"/>
              <w:bottom w:val="nil"/>
              <w:right w:val="nil"/>
            </w:tcBorders>
            <w:shd w:val="clear" w:color="auto" w:fill="auto"/>
            <w:vAlign w:val="center"/>
            <w:hideMark/>
          </w:tcPr>
          <w:p w14:paraId="11675431"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OTHER</w:t>
            </w:r>
          </w:p>
        </w:tc>
      </w:tr>
      <w:tr w:rsidR="002A1CEA" w:rsidRPr="00AB5FE6" w14:paraId="21B37A5D" w14:textId="77777777" w:rsidTr="000679AF">
        <w:trPr>
          <w:trHeight w:val="57"/>
        </w:trPr>
        <w:tc>
          <w:tcPr>
            <w:tcW w:w="1243" w:type="dxa"/>
            <w:tcBorders>
              <w:top w:val="nil"/>
              <w:left w:val="nil"/>
              <w:bottom w:val="nil"/>
              <w:right w:val="nil"/>
            </w:tcBorders>
            <w:shd w:val="clear" w:color="auto" w:fill="auto"/>
            <w:vAlign w:val="center"/>
            <w:hideMark/>
          </w:tcPr>
          <w:p w14:paraId="0C1D71D6"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S2</w:t>
            </w:r>
          </w:p>
        </w:tc>
        <w:tc>
          <w:tcPr>
            <w:tcW w:w="1920" w:type="dxa"/>
            <w:tcBorders>
              <w:top w:val="nil"/>
              <w:left w:val="nil"/>
              <w:bottom w:val="nil"/>
              <w:right w:val="nil"/>
            </w:tcBorders>
            <w:shd w:val="clear" w:color="auto" w:fill="auto"/>
            <w:vAlign w:val="center"/>
            <w:hideMark/>
          </w:tcPr>
          <w:p w14:paraId="60A4D97C"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460552N</w:t>
            </w:r>
          </w:p>
        </w:tc>
        <w:tc>
          <w:tcPr>
            <w:tcW w:w="2100" w:type="dxa"/>
            <w:tcBorders>
              <w:top w:val="nil"/>
              <w:left w:val="nil"/>
              <w:bottom w:val="nil"/>
              <w:right w:val="nil"/>
            </w:tcBorders>
            <w:shd w:val="clear" w:color="auto" w:fill="auto"/>
            <w:vAlign w:val="center"/>
            <w:hideMark/>
          </w:tcPr>
          <w:p w14:paraId="2F385379"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0142748E</w:t>
            </w:r>
          </w:p>
        </w:tc>
        <w:tc>
          <w:tcPr>
            <w:tcW w:w="960" w:type="dxa"/>
            <w:tcBorders>
              <w:top w:val="nil"/>
              <w:left w:val="nil"/>
              <w:bottom w:val="nil"/>
              <w:right w:val="nil"/>
            </w:tcBorders>
            <w:shd w:val="clear" w:color="auto" w:fill="auto"/>
            <w:vAlign w:val="center"/>
            <w:hideMark/>
          </w:tcPr>
          <w:p w14:paraId="1EE7123D"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OTHER</w:t>
            </w:r>
          </w:p>
        </w:tc>
      </w:tr>
      <w:tr w:rsidR="002A1CEA" w:rsidRPr="00AB5FE6" w14:paraId="4E03B5EC" w14:textId="77777777" w:rsidTr="000679AF">
        <w:trPr>
          <w:trHeight w:val="57"/>
        </w:trPr>
        <w:tc>
          <w:tcPr>
            <w:tcW w:w="1243" w:type="dxa"/>
            <w:tcBorders>
              <w:top w:val="nil"/>
              <w:left w:val="nil"/>
              <w:bottom w:val="nil"/>
              <w:right w:val="nil"/>
            </w:tcBorders>
            <w:shd w:val="clear" w:color="auto" w:fill="auto"/>
            <w:vAlign w:val="center"/>
            <w:hideMark/>
          </w:tcPr>
          <w:p w14:paraId="7D6A1135"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S3</w:t>
            </w:r>
          </w:p>
        </w:tc>
        <w:tc>
          <w:tcPr>
            <w:tcW w:w="1920" w:type="dxa"/>
            <w:tcBorders>
              <w:top w:val="nil"/>
              <w:left w:val="nil"/>
              <w:bottom w:val="nil"/>
              <w:right w:val="nil"/>
            </w:tcBorders>
            <w:shd w:val="clear" w:color="auto" w:fill="auto"/>
            <w:vAlign w:val="center"/>
            <w:hideMark/>
          </w:tcPr>
          <w:p w14:paraId="69230CC5"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460845N</w:t>
            </w:r>
          </w:p>
        </w:tc>
        <w:tc>
          <w:tcPr>
            <w:tcW w:w="2100" w:type="dxa"/>
            <w:tcBorders>
              <w:top w:val="nil"/>
              <w:left w:val="nil"/>
              <w:bottom w:val="nil"/>
              <w:right w:val="nil"/>
            </w:tcBorders>
            <w:shd w:val="clear" w:color="auto" w:fill="auto"/>
            <w:vAlign w:val="center"/>
            <w:hideMark/>
          </w:tcPr>
          <w:p w14:paraId="00ADDEC7"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0142452E</w:t>
            </w:r>
          </w:p>
        </w:tc>
        <w:tc>
          <w:tcPr>
            <w:tcW w:w="960" w:type="dxa"/>
            <w:tcBorders>
              <w:top w:val="nil"/>
              <w:left w:val="nil"/>
              <w:bottom w:val="nil"/>
              <w:right w:val="nil"/>
            </w:tcBorders>
            <w:shd w:val="clear" w:color="auto" w:fill="auto"/>
            <w:vAlign w:val="center"/>
            <w:hideMark/>
          </w:tcPr>
          <w:p w14:paraId="2948196A"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OTHER</w:t>
            </w:r>
          </w:p>
        </w:tc>
      </w:tr>
      <w:tr w:rsidR="002A1CEA" w:rsidRPr="00AB5FE6" w14:paraId="5A44479C" w14:textId="77777777" w:rsidTr="000679AF">
        <w:trPr>
          <w:trHeight w:val="57"/>
        </w:trPr>
        <w:tc>
          <w:tcPr>
            <w:tcW w:w="1243" w:type="dxa"/>
            <w:tcBorders>
              <w:top w:val="nil"/>
              <w:left w:val="nil"/>
              <w:bottom w:val="nil"/>
              <w:right w:val="nil"/>
            </w:tcBorders>
            <w:shd w:val="clear" w:color="auto" w:fill="auto"/>
            <w:vAlign w:val="center"/>
            <w:hideMark/>
          </w:tcPr>
          <w:p w14:paraId="7F670FD6"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W1</w:t>
            </w:r>
          </w:p>
        </w:tc>
        <w:tc>
          <w:tcPr>
            <w:tcW w:w="1920" w:type="dxa"/>
            <w:tcBorders>
              <w:top w:val="nil"/>
              <w:left w:val="nil"/>
              <w:bottom w:val="nil"/>
              <w:right w:val="nil"/>
            </w:tcBorders>
            <w:shd w:val="clear" w:color="auto" w:fill="auto"/>
            <w:vAlign w:val="center"/>
            <w:hideMark/>
          </w:tcPr>
          <w:p w14:paraId="2FD778E2"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461846N</w:t>
            </w:r>
          </w:p>
        </w:tc>
        <w:tc>
          <w:tcPr>
            <w:tcW w:w="2100" w:type="dxa"/>
            <w:tcBorders>
              <w:top w:val="nil"/>
              <w:left w:val="nil"/>
              <w:bottom w:val="nil"/>
              <w:right w:val="nil"/>
            </w:tcBorders>
            <w:shd w:val="clear" w:color="auto" w:fill="auto"/>
            <w:vAlign w:val="center"/>
            <w:hideMark/>
          </w:tcPr>
          <w:p w14:paraId="78453E8E"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0141449E</w:t>
            </w:r>
          </w:p>
        </w:tc>
        <w:tc>
          <w:tcPr>
            <w:tcW w:w="960" w:type="dxa"/>
            <w:tcBorders>
              <w:top w:val="nil"/>
              <w:left w:val="nil"/>
              <w:bottom w:val="nil"/>
              <w:right w:val="nil"/>
            </w:tcBorders>
            <w:shd w:val="clear" w:color="auto" w:fill="auto"/>
            <w:vAlign w:val="center"/>
            <w:hideMark/>
          </w:tcPr>
          <w:p w14:paraId="137DC03B"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OTHER</w:t>
            </w:r>
          </w:p>
        </w:tc>
      </w:tr>
      <w:tr w:rsidR="002A1CEA" w:rsidRPr="00AB5FE6" w14:paraId="3762EAD4" w14:textId="77777777" w:rsidTr="000679AF">
        <w:trPr>
          <w:trHeight w:val="57"/>
        </w:trPr>
        <w:tc>
          <w:tcPr>
            <w:tcW w:w="1243" w:type="dxa"/>
            <w:tcBorders>
              <w:top w:val="nil"/>
              <w:left w:val="nil"/>
              <w:bottom w:val="nil"/>
              <w:right w:val="nil"/>
            </w:tcBorders>
            <w:shd w:val="clear" w:color="auto" w:fill="auto"/>
            <w:vAlign w:val="center"/>
            <w:hideMark/>
          </w:tcPr>
          <w:p w14:paraId="087C2403"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W2</w:t>
            </w:r>
          </w:p>
        </w:tc>
        <w:tc>
          <w:tcPr>
            <w:tcW w:w="1920" w:type="dxa"/>
            <w:tcBorders>
              <w:top w:val="nil"/>
              <w:left w:val="nil"/>
              <w:bottom w:val="nil"/>
              <w:right w:val="nil"/>
            </w:tcBorders>
            <w:shd w:val="clear" w:color="auto" w:fill="auto"/>
            <w:vAlign w:val="center"/>
            <w:hideMark/>
          </w:tcPr>
          <w:p w14:paraId="1D7E2FA1"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461744N</w:t>
            </w:r>
          </w:p>
        </w:tc>
        <w:tc>
          <w:tcPr>
            <w:tcW w:w="2100" w:type="dxa"/>
            <w:tcBorders>
              <w:top w:val="nil"/>
              <w:left w:val="nil"/>
              <w:bottom w:val="nil"/>
              <w:right w:val="nil"/>
            </w:tcBorders>
            <w:shd w:val="clear" w:color="auto" w:fill="auto"/>
            <w:vAlign w:val="center"/>
            <w:hideMark/>
          </w:tcPr>
          <w:p w14:paraId="0CF5F13C"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0142049E</w:t>
            </w:r>
          </w:p>
        </w:tc>
        <w:tc>
          <w:tcPr>
            <w:tcW w:w="960" w:type="dxa"/>
            <w:tcBorders>
              <w:top w:val="nil"/>
              <w:left w:val="nil"/>
              <w:bottom w:val="nil"/>
              <w:right w:val="nil"/>
            </w:tcBorders>
            <w:shd w:val="clear" w:color="auto" w:fill="auto"/>
            <w:vAlign w:val="center"/>
            <w:hideMark/>
          </w:tcPr>
          <w:p w14:paraId="523431AF"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OTHER</w:t>
            </w:r>
          </w:p>
        </w:tc>
      </w:tr>
      <w:tr w:rsidR="002A1CEA" w:rsidRPr="00AB5FE6" w14:paraId="0245E323" w14:textId="77777777" w:rsidTr="000679AF">
        <w:trPr>
          <w:trHeight w:val="57"/>
        </w:trPr>
        <w:tc>
          <w:tcPr>
            <w:tcW w:w="1243" w:type="dxa"/>
            <w:tcBorders>
              <w:top w:val="nil"/>
              <w:left w:val="nil"/>
              <w:bottom w:val="nil"/>
              <w:right w:val="nil"/>
            </w:tcBorders>
            <w:shd w:val="clear" w:color="auto" w:fill="auto"/>
            <w:vAlign w:val="center"/>
            <w:hideMark/>
          </w:tcPr>
          <w:p w14:paraId="68D7A234"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A1</w:t>
            </w:r>
          </w:p>
        </w:tc>
        <w:tc>
          <w:tcPr>
            <w:tcW w:w="1920" w:type="dxa"/>
            <w:tcBorders>
              <w:top w:val="nil"/>
              <w:left w:val="nil"/>
              <w:bottom w:val="nil"/>
              <w:right w:val="nil"/>
            </w:tcBorders>
            <w:shd w:val="clear" w:color="auto" w:fill="auto"/>
            <w:vAlign w:val="center"/>
            <w:hideMark/>
          </w:tcPr>
          <w:p w14:paraId="337680E7"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453243N</w:t>
            </w:r>
          </w:p>
        </w:tc>
        <w:tc>
          <w:tcPr>
            <w:tcW w:w="2100" w:type="dxa"/>
            <w:tcBorders>
              <w:top w:val="nil"/>
              <w:left w:val="nil"/>
              <w:bottom w:val="nil"/>
              <w:right w:val="nil"/>
            </w:tcBorders>
            <w:shd w:val="clear" w:color="auto" w:fill="auto"/>
            <w:vAlign w:val="center"/>
            <w:hideMark/>
          </w:tcPr>
          <w:p w14:paraId="643BF9DA"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0181709E</w:t>
            </w:r>
          </w:p>
        </w:tc>
        <w:tc>
          <w:tcPr>
            <w:tcW w:w="960" w:type="dxa"/>
            <w:tcBorders>
              <w:top w:val="nil"/>
              <w:left w:val="nil"/>
              <w:bottom w:val="nil"/>
              <w:right w:val="nil"/>
            </w:tcBorders>
            <w:shd w:val="clear" w:color="auto" w:fill="auto"/>
            <w:vAlign w:val="center"/>
            <w:hideMark/>
          </w:tcPr>
          <w:p w14:paraId="6BED1B86"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OTHER</w:t>
            </w:r>
          </w:p>
        </w:tc>
      </w:tr>
      <w:tr w:rsidR="002A1CEA" w:rsidRPr="00AB5FE6" w14:paraId="02191BF9" w14:textId="77777777" w:rsidTr="000679AF">
        <w:trPr>
          <w:trHeight w:val="57"/>
        </w:trPr>
        <w:tc>
          <w:tcPr>
            <w:tcW w:w="1243" w:type="dxa"/>
            <w:tcBorders>
              <w:top w:val="nil"/>
              <w:left w:val="nil"/>
              <w:bottom w:val="nil"/>
              <w:right w:val="nil"/>
            </w:tcBorders>
            <w:shd w:val="clear" w:color="auto" w:fill="auto"/>
            <w:vAlign w:val="center"/>
            <w:hideMark/>
          </w:tcPr>
          <w:p w14:paraId="4E276824"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A2</w:t>
            </w:r>
          </w:p>
        </w:tc>
        <w:tc>
          <w:tcPr>
            <w:tcW w:w="1920" w:type="dxa"/>
            <w:tcBorders>
              <w:top w:val="nil"/>
              <w:left w:val="nil"/>
              <w:bottom w:val="nil"/>
              <w:right w:val="nil"/>
            </w:tcBorders>
            <w:shd w:val="clear" w:color="auto" w:fill="auto"/>
            <w:vAlign w:val="center"/>
            <w:hideMark/>
          </w:tcPr>
          <w:p w14:paraId="58D31049"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423842N</w:t>
            </w:r>
          </w:p>
        </w:tc>
        <w:tc>
          <w:tcPr>
            <w:tcW w:w="2100" w:type="dxa"/>
            <w:tcBorders>
              <w:top w:val="nil"/>
              <w:left w:val="nil"/>
              <w:bottom w:val="nil"/>
              <w:right w:val="nil"/>
            </w:tcBorders>
            <w:shd w:val="clear" w:color="auto" w:fill="auto"/>
            <w:vAlign w:val="center"/>
            <w:hideMark/>
          </w:tcPr>
          <w:p w14:paraId="34249DE2"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0175651E</w:t>
            </w:r>
          </w:p>
        </w:tc>
        <w:tc>
          <w:tcPr>
            <w:tcW w:w="960" w:type="dxa"/>
            <w:tcBorders>
              <w:top w:val="nil"/>
              <w:left w:val="nil"/>
              <w:bottom w:val="nil"/>
              <w:right w:val="nil"/>
            </w:tcBorders>
            <w:shd w:val="clear" w:color="auto" w:fill="auto"/>
            <w:vAlign w:val="center"/>
            <w:hideMark/>
          </w:tcPr>
          <w:p w14:paraId="7BC9A703"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ADHP</w:t>
            </w:r>
          </w:p>
        </w:tc>
      </w:tr>
      <w:tr w:rsidR="002A1CEA" w:rsidRPr="00AB5FE6" w14:paraId="5CE4F6C5" w14:textId="77777777" w:rsidTr="000679AF">
        <w:trPr>
          <w:trHeight w:val="57"/>
        </w:trPr>
        <w:tc>
          <w:tcPr>
            <w:tcW w:w="1243" w:type="dxa"/>
            <w:tcBorders>
              <w:top w:val="nil"/>
              <w:left w:val="nil"/>
              <w:right w:val="nil"/>
            </w:tcBorders>
            <w:shd w:val="clear" w:color="auto" w:fill="auto"/>
            <w:vAlign w:val="center"/>
            <w:hideMark/>
          </w:tcPr>
          <w:p w14:paraId="1852D8EE"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A3</w:t>
            </w:r>
          </w:p>
        </w:tc>
        <w:tc>
          <w:tcPr>
            <w:tcW w:w="1920" w:type="dxa"/>
            <w:tcBorders>
              <w:top w:val="nil"/>
              <w:left w:val="nil"/>
              <w:right w:val="nil"/>
            </w:tcBorders>
            <w:shd w:val="clear" w:color="auto" w:fill="auto"/>
            <w:vAlign w:val="center"/>
            <w:hideMark/>
          </w:tcPr>
          <w:p w14:paraId="3D58E227"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434049N</w:t>
            </w:r>
          </w:p>
        </w:tc>
        <w:tc>
          <w:tcPr>
            <w:tcW w:w="2100" w:type="dxa"/>
            <w:tcBorders>
              <w:top w:val="nil"/>
              <w:left w:val="nil"/>
              <w:right w:val="nil"/>
            </w:tcBorders>
            <w:shd w:val="clear" w:color="auto" w:fill="auto"/>
            <w:vAlign w:val="center"/>
            <w:hideMark/>
          </w:tcPr>
          <w:p w14:paraId="15E8CBC9"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0155502E</w:t>
            </w:r>
          </w:p>
        </w:tc>
        <w:tc>
          <w:tcPr>
            <w:tcW w:w="960" w:type="dxa"/>
            <w:tcBorders>
              <w:top w:val="nil"/>
              <w:left w:val="nil"/>
              <w:right w:val="nil"/>
            </w:tcBorders>
            <w:shd w:val="clear" w:color="auto" w:fill="auto"/>
            <w:vAlign w:val="center"/>
            <w:hideMark/>
          </w:tcPr>
          <w:p w14:paraId="1EDE9ACA"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ADHP</w:t>
            </w:r>
          </w:p>
        </w:tc>
      </w:tr>
      <w:tr w:rsidR="002A1CEA" w:rsidRPr="00AB5FE6" w14:paraId="4AD52439" w14:textId="77777777" w:rsidTr="000679AF">
        <w:trPr>
          <w:trHeight w:val="296"/>
        </w:trPr>
        <w:tc>
          <w:tcPr>
            <w:tcW w:w="6223" w:type="dxa"/>
            <w:gridSpan w:val="4"/>
            <w:tcBorders>
              <w:top w:val="nil"/>
              <w:left w:val="nil"/>
              <w:bottom w:val="single" w:sz="4" w:space="0" w:color="auto"/>
              <w:right w:val="nil"/>
            </w:tcBorders>
            <w:shd w:val="clear" w:color="auto" w:fill="auto"/>
            <w:noWrap/>
            <w:vAlign w:val="bottom"/>
            <w:hideMark/>
          </w:tcPr>
          <w:p w14:paraId="56DBD708" w14:textId="77777777" w:rsidR="002A1CEA" w:rsidRPr="000679AF" w:rsidRDefault="002A1CEA" w:rsidP="002A1CEA">
            <w:pPr>
              <w:spacing w:after="0" w:line="240" w:lineRule="auto"/>
              <w:rPr>
                <w:rFonts w:ascii="Times New Roman" w:hAnsi="Times New Roman"/>
                <w:sz w:val="16"/>
              </w:rPr>
            </w:pPr>
            <w:r w:rsidRPr="000679AF">
              <w:rPr>
                <w:rFonts w:ascii="Times New Roman" w:hAnsi="Times New Roman"/>
                <w:i/>
                <w:sz w:val="16"/>
              </w:rPr>
              <w:t>3-letter designator</w:t>
            </w:r>
          </w:p>
        </w:tc>
      </w:tr>
      <w:tr w:rsidR="002A1CEA" w:rsidRPr="00AB5FE6" w14:paraId="427A9028" w14:textId="77777777" w:rsidTr="000679AF">
        <w:trPr>
          <w:trHeight w:val="57"/>
        </w:trPr>
        <w:tc>
          <w:tcPr>
            <w:tcW w:w="1243" w:type="dxa"/>
            <w:tcBorders>
              <w:top w:val="single" w:sz="4" w:space="0" w:color="auto"/>
              <w:left w:val="nil"/>
              <w:bottom w:val="nil"/>
              <w:right w:val="nil"/>
            </w:tcBorders>
            <w:shd w:val="clear" w:color="auto" w:fill="auto"/>
            <w:vAlign w:val="center"/>
            <w:hideMark/>
          </w:tcPr>
          <w:p w14:paraId="6DDB8222"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PJ1</w:t>
            </w:r>
          </w:p>
        </w:tc>
        <w:tc>
          <w:tcPr>
            <w:tcW w:w="1920" w:type="dxa"/>
            <w:tcBorders>
              <w:top w:val="single" w:sz="4" w:space="0" w:color="auto"/>
              <w:left w:val="nil"/>
              <w:bottom w:val="nil"/>
              <w:right w:val="nil"/>
            </w:tcBorders>
            <w:shd w:val="clear" w:color="auto" w:fill="auto"/>
            <w:vAlign w:val="center"/>
            <w:hideMark/>
          </w:tcPr>
          <w:p w14:paraId="191C53FB"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544005N</w:t>
            </w:r>
          </w:p>
        </w:tc>
        <w:tc>
          <w:tcPr>
            <w:tcW w:w="2100" w:type="dxa"/>
            <w:tcBorders>
              <w:top w:val="single" w:sz="4" w:space="0" w:color="auto"/>
              <w:left w:val="nil"/>
              <w:bottom w:val="nil"/>
              <w:right w:val="nil"/>
            </w:tcBorders>
            <w:shd w:val="clear" w:color="auto" w:fill="auto"/>
            <w:vAlign w:val="center"/>
            <w:hideMark/>
          </w:tcPr>
          <w:p w14:paraId="6ECE80F3"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0253057E</w:t>
            </w:r>
          </w:p>
        </w:tc>
        <w:tc>
          <w:tcPr>
            <w:tcW w:w="960" w:type="dxa"/>
            <w:tcBorders>
              <w:top w:val="single" w:sz="4" w:space="0" w:color="auto"/>
              <w:left w:val="nil"/>
              <w:bottom w:val="nil"/>
              <w:right w:val="nil"/>
            </w:tcBorders>
            <w:shd w:val="clear" w:color="auto" w:fill="auto"/>
            <w:vAlign w:val="center"/>
            <w:hideMark/>
          </w:tcPr>
          <w:p w14:paraId="0335D009"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OTHER</w:t>
            </w:r>
          </w:p>
        </w:tc>
      </w:tr>
      <w:tr w:rsidR="002A1CEA" w:rsidRPr="00AB5FE6" w14:paraId="6E359BF2" w14:textId="77777777" w:rsidTr="000679AF">
        <w:trPr>
          <w:trHeight w:val="57"/>
        </w:trPr>
        <w:tc>
          <w:tcPr>
            <w:tcW w:w="1243" w:type="dxa"/>
            <w:tcBorders>
              <w:top w:val="nil"/>
              <w:left w:val="nil"/>
              <w:right w:val="nil"/>
            </w:tcBorders>
            <w:shd w:val="clear" w:color="auto" w:fill="auto"/>
            <w:vAlign w:val="center"/>
            <w:hideMark/>
          </w:tcPr>
          <w:p w14:paraId="72F932C9"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PJ2</w:t>
            </w:r>
          </w:p>
        </w:tc>
        <w:tc>
          <w:tcPr>
            <w:tcW w:w="1920" w:type="dxa"/>
            <w:tcBorders>
              <w:top w:val="nil"/>
              <w:left w:val="nil"/>
              <w:right w:val="nil"/>
            </w:tcBorders>
            <w:shd w:val="clear" w:color="auto" w:fill="auto"/>
            <w:vAlign w:val="center"/>
            <w:hideMark/>
          </w:tcPr>
          <w:p w14:paraId="5D1E3B35"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554243N</w:t>
            </w:r>
          </w:p>
        </w:tc>
        <w:tc>
          <w:tcPr>
            <w:tcW w:w="2100" w:type="dxa"/>
            <w:tcBorders>
              <w:top w:val="nil"/>
              <w:left w:val="nil"/>
              <w:right w:val="nil"/>
            </w:tcBorders>
            <w:shd w:val="clear" w:color="auto" w:fill="auto"/>
            <w:vAlign w:val="center"/>
            <w:hideMark/>
          </w:tcPr>
          <w:p w14:paraId="6BD2598F"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0211434E</w:t>
            </w:r>
          </w:p>
        </w:tc>
        <w:tc>
          <w:tcPr>
            <w:tcW w:w="960" w:type="dxa"/>
            <w:tcBorders>
              <w:top w:val="nil"/>
              <w:left w:val="nil"/>
              <w:right w:val="nil"/>
            </w:tcBorders>
            <w:shd w:val="clear" w:color="auto" w:fill="auto"/>
            <w:vAlign w:val="center"/>
            <w:hideMark/>
          </w:tcPr>
          <w:p w14:paraId="7FC2C612"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OTHER</w:t>
            </w:r>
          </w:p>
        </w:tc>
      </w:tr>
      <w:tr w:rsidR="002A1CEA" w:rsidRPr="00AB5FE6" w14:paraId="368DBA77" w14:textId="77777777" w:rsidTr="000679AF">
        <w:trPr>
          <w:trHeight w:val="57"/>
        </w:trPr>
        <w:tc>
          <w:tcPr>
            <w:tcW w:w="1243" w:type="dxa"/>
            <w:tcBorders>
              <w:top w:val="nil"/>
              <w:left w:val="nil"/>
              <w:right w:val="nil"/>
            </w:tcBorders>
            <w:shd w:val="clear" w:color="auto" w:fill="auto"/>
            <w:vAlign w:val="center"/>
            <w:hideMark/>
          </w:tcPr>
          <w:p w14:paraId="19AC730D"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PJ3</w:t>
            </w:r>
          </w:p>
        </w:tc>
        <w:tc>
          <w:tcPr>
            <w:tcW w:w="1920" w:type="dxa"/>
            <w:tcBorders>
              <w:top w:val="nil"/>
              <w:left w:val="nil"/>
              <w:right w:val="nil"/>
            </w:tcBorders>
            <w:shd w:val="clear" w:color="auto" w:fill="auto"/>
            <w:vAlign w:val="center"/>
            <w:hideMark/>
          </w:tcPr>
          <w:p w14:paraId="07C66F00"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561350N</w:t>
            </w:r>
          </w:p>
        </w:tc>
        <w:tc>
          <w:tcPr>
            <w:tcW w:w="2100" w:type="dxa"/>
            <w:tcBorders>
              <w:top w:val="nil"/>
              <w:left w:val="nil"/>
              <w:right w:val="nil"/>
            </w:tcBorders>
            <w:shd w:val="clear" w:color="auto" w:fill="auto"/>
            <w:vAlign w:val="center"/>
            <w:hideMark/>
          </w:tcPr>
          <w:p w14:paraId="629D0C18"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0221534E</w:t>
            </w:r>
          </w:p>
        </w:tc>
        <w:tc>
          <w:tcPr>
            <w:tcW w:w="960" w:type="dxa"/>
            <w:tcBorders>
              <w:top w:val="nil"/>
              <w:left w:val="nil"/>
              <w:right w:val="nil"/>
            </w:tcBorders>
            <w:shd w:val="clear" w:color="auto" w:fill="auto"/>
            <w:vAlign w:val="center"/>
            <w:hideMark/>
          </w:tcPr>
          <w:p w14:paraId="3DE5DE4B"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OTHER</w:t>
            </w:r>
          </w:p>
        </w:tc>
      </w:tr>
      <w:tr w:rsidR="002A1CEA" w:rsidRPr="00AB5FE6" w14:paraId="06F5D86E" w14:textId="77777777" w:rsidTr="000679AF">
        <w:trPr>
          <w:trHeight w:val="57"/>
        </w:trPr>
        <w:tc>
          <w:tcPr>
            <w:tcW w:w="1243" w:type="dxa"/>
            <w:tcBorders>
              <w:left w:val="nil"/>
              <w:right w:val="nil"/>
            </w:tcBorders>
            <w:shd w:val="clear" w:color="auto" w:fill="auto"/>
            <w:vAlign w:val="center"/>
            <w:hideMark/>
          </w:tcPr>
          <w:p w14:paraId="76372B30"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TP1</w:t>
            </w:r>
          </w:p>
        </w:tc>
        <w:tc>
          <w:tcPr>
            <w:tcW w:w="1920" w:type="dxa"/>
            <w:tcBorders>
              <w:left w:val="nil"/>
              <w:right w:val="nil"/>
            </w:tcBorders>
            <w:shd w:val="clear" w:color="auto" w:fill="auto"/>
            <w:vAlign w:val="center"/>
            <w:hideMark/>
          </w:tcPr>
          <w:p w14:paraId="3D80C6F9"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481018.5959N</w:t>
            </w:r>
          </w:p>
        </w:tc>
        <w:tc>
          <w:tcPr>
            <w:tcW w:w="2100" w:type="dxa"/>
            <w:tcBorders>
              <w:left w:val="nil"/>
              <w:right w:val="nil"/>
            </w:tcBorders>
            <w:shd w:val="clear" w:color="auto" w:fill="auto"/>
            <w:vAlign w:val="center"/>
            <w:hideMark/>
          </w:tcPr>
          <w:p w14:paraId="105E2616"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0113540.1135E</w:t>
            </w:r>
          </w:p>
        </w:tc>
        <w:tc>
          <w:tcPr>
            <w:tcW w:w="960" w:type="dxa"/>
            <w:tcBorders>
              <w:left w:val="nil"/>
              <w:right w:val="nil"/>
            </w:tcBorders>
            <w:shd w:val="clear" w:color="auto" w:fill="auto"/>
            <w:vAlign w:val="center"/>
            <w:hideMark/>
          </w:tcPr>
          <w:p w14:paraId="06E7D57D"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ADHP</w:t>
            </w:r>
          </w:p>
        </w:tc>
      </w:tr>
      <w:tr w:rsidR="002A1CEA" w:rsidRPr="00AB5FE6" w14:paraId="0071A950" w14:textId="77777777" w:rsidTr="000679AF">
        <w:trPr>
          <w:trHeight w:val="57"/>
        </w:trPr>
        <w:tc>
          <w:tcPr>
            <w:tcW w:w="1243" w:type="dxa"/>
            <w:tcBorders>
              <w:left w:val="nil"/>
              <w:bottom w:val="nil"/>
              <w:right w:val="nil"/>
            </w:tcBorders>
            <w:shd w:val="clear" w:color="auto" w:fill="auto"/>
            <w:vAlign w:val="center"/>
            <w:hideMark/>
          </w:tcPr>
          <w:p w14:paraId="207CBA65"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TP2</w:t>
            </w:r>
          </w:p>
        </w:tc>
        <w:tc>
          <w:tcPr>
            <w:tcW w:w="1920" w:type="dxa"/>
            <w:tcBorders>
              <w:left w:val="nil"/>
              <w:bottom w:val="nil"/>
              <w:right w:val="nil"/>
            </w:tcBorders>
            <w:shd w:val="clear" w:color="auto" w:fill="auto"/>
            <w:vAlign w:val="center"/>
            <w:hideMark/>
          </w:tcPr>
          <w:p w14:paraId="6C0784A3"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481314.6479N</w:t>
            </w:r>
          </w:p>
        </w:tc>
        <w:tc>
          <w:tcPr>
            <w:tcW w:w="2100" w:type="dxa"/>
            <w:tcBorders>
              <w:left w:val="nil"/>
              <w:bottom w:val="nil"/>
              <w:right w:val="nil"/>
            </w:tcBorders>
            <w:shd w:val="clear" w:color="auto" w:fill="auto"/>
            <w:vAlign w:val="center"/>
            <w:hideMark/>
          </w:tcPr>
          <w:p w14:paraId="77785A25"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0113003.5398E</w:t>
            </w:r>
          </w:p>
        </w:tc>
        <w:tc>
          <w:tcPr>
            <w:tcW w:w="960" w:type="dxa"/>
            <w:tcBorders>
              <w:left w:val="nil"/>
              <w:bottom w:val="nil"/>
              <w:right w:val="nil"/>
            </w:tcBorders>
            <w:shd w:val="clear" w:color="auto" w:fill="auto"/>
            <w:vAlign w:val="center"/>
            <w:hideMark/>
          </w:tcPr>
          <w:p w14:paraId="5F27443C"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ADHP</w:t>
            </w:r>
          </w:p>
        </w:tc>
      </w:tr>
      <w:tr w:rsidR="002A1CEA" w:rsidRPr="00AB5FE6" w14:paraId="12395C03" w14:textId="77777777" w:rsidTr="000679AF">
        <w:trPr>
          <w:trHeight w:val="57"/>
        </w:trPr>
        <w:tc>
          <w:tcPr>
            <w:tcW w:w="1243" w:type="dxa"/>
            <w:tcBorders>
              <w:top w:val="nil"/>
              <w:left w:val="nil"/>
              <w:bottom w:val="nil"/>
              <w:right w:val="nil"/>
            </w:tcBorders>
            <w:shd w:val="clear" w:color="auto" w:fill="auto"/>
            <w:vAlign w:val="center"/>
            <w:hideMark/>
          </w:tcPr>
          <w:p w14:paraId="23790AAD"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13A</w:t>
            </w:r>
          </w:p>
        </w:tc>
        <w:tc>
          <w:tcPr>
            <w:tcW w:w="1920" w:type="dxa"/>
            <w:tcBorders>
              <w:top w:val="nil"/>
              <w:left w:val="nil"/>
              <w:bottom w:val="nil"/>
              <w:right w:val="nil"/>
            </w:tcBorders>
            <w:shd w:val="clear" w:color="auto" w:fill="auto"/>
            <w:vAlign w:val="center"/>
            <w:hideMark/>
          </w:tcPr>
          <w:p w14:paraId="759B538E"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512900.0000N</w:t>
            </w:r>
          </w:p>
        </w:tc>
        <w:tc>
          <w:tcPr>
            <w:tcW w:w="2100" w:type="dxa"/>
            <w:tcBorders>
              <w:top w:val="nil"/>
              <w:left w:val="nil"/>
              <w:bottom w:val="nil"/>
              <w:right w:val="nil"/>
            </w:tcBorders>
            <w:shd w:val="clear" w:color="auto" w:fill="auto"/>
            <w:vAlign w:val="center"/>
            <w:hideMark/>
          </w:tcPr>
          <w:p w14:paraId="62E16994"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0185100.0000E</w:t>
            </w:r>
          </w:p>
        </w:tc>
        <w:tc>
          <w:tcPr>
            <w:tcW w:w="960" w:type="dxa"/>
            <w:tcBorders>
              <w:top w:val="nil"/>
              <w:left w:val="nil"/>
              <w:bottom w:val="nil"/>
              <w:right w:val="nil"/>
            </w:tcBorders>
            <w:shd w:val="clear" w:color="auto" w:fill="auto"/>
            <w:vAlign w:val="center"/>
            <w:hideMark/>
          </w:tcPr>
          <w:p w14:paraId="7C9C4614"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OTHER</w:t>
            </w:r>
          </w:p>
        </w:tc>
      </w:tr>
      <w:tr w:rsidR="002A1CEA" w:rsidRPr="00AB5FE6" w14:paraId="70A936A2" w14:textId="77777777" w:rsidTr="000679AF">
        <w:trPr>
          <w:trHeight w:val="57"/>
        </w:trPr>
        <w:tc>
          <w:tcPr>
            <w:tcW w:w="1243" w:type="dxa"/>
            <w:tcBorders>
              <w:top w:val="nil"/>
              <w:left w:val="nil"/>
              <w:bottom w:val="nil"/>
              <w:right w:val="nil"/>
            </w:tcBorders>
            <w:shd w:val="clear" w:color="auto" w:fill="auto"/>
            <w:vAlign w:val="center"/>
            <w:hideMark/>
          </w:tcPr>
          <w:p w14:paraId="3D8BA48D"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17A</w:t>
            </w:r>
          </w:p>
        </w:tc>
        <w:tc>
          <w:tcPr>
            <w:tcW w:w="1920" w:type="dxa"/>
            <w:tcBorders>
              <w:top w:val="nil"/>
              <w:left w:val="nil"/>
              <w:bottom w:val="nil"/>
              <w:right w:val="nil"/>
            </w:tcBorders>
            <w:shd w:val="clear" w:color="auto" w:fill="auto"/>
            <w:vAlign w:val="center"/>
            <w:hideMark/>
          </w:tcPr>
          <w:p w14:paraId="31347750"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520800.0000N</w:t>
            </w:r>
          </w:p>
        </w:tc>
        <w:tc>
          <w:tcPr>
            <w:tcW w:w="2100" w:type="dxa"/>
            <w:tcBorders>
              <w:top w:val="nil"/>
              <w:left w:val="nil"/>
              <w:bottom w:val="nil"/>
              <w:right w:val="nil"/>
            </w:tcBorders>
            <w:shd w:val="clear" w:color="auto" w:fill="auto"/>
            <w:vAlign w:val="center"/>
            <w:hideMark/>
          </w:tcPr>
          <w:p w14:paraId="44D1F37B"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0174500.0000E</w:t>
            </w:r>
          </w:p>
        </w:tc>
        <w:tc>
          <w:tcPr>
            <w:tcW w:w="960" w:type="dxa"/>
            <w:tcBorders>
              <w:top w:val="nil"/>
              <w:left w:val="nil"/>
              <w:bottom w:val="nil"/>
              <w:right w:val="nil"/>
            </w:tcBorders>
            <w:shd w:val="clear" w:color="auto" w:fill="auto"/>
            <w:vAlign w:val="center"/>
            <w:hideMark/>
          </w:tcPr>
          <w:p w14:paraId="45769119"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OTHER</w:t>
            </w:r>
          </w:p>
        </w:tc>
      </w:tr>
      <w:tr w:rsidR="002A1CEA" w:rsidRPr="00AB5FE6" w14:paraId="40EE4FFB" w14:textId="77777777" w:rsidTr="000679AF">
        <w:trPr>
          <w:trHeight w:val="57"/>
        </w:trPr>
        <w:tc>
          <w:tcPr>
            <w:tcW w:w="1243" w:type="dxa"/>
            <w:tcBorders>
              <w:top w:val="nil"/>
              <w:left w:val="nil"/>
              <w:bottom w:val="nil"/>
              <w:right w:val="nil"/>
            </w:tcBorders>
            <w:shd w:val="clear" w:color="auto" w:fill="auto"/>
            <w:vAlign w:val="center"/>
            <w:hideMark/>
          </w:tcPr>
          <w:p w14:paraId="26A1DACA"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20A</w:t>
            </w:r>
          </w:p>
        </w:tc>
        <w:tc>
          <w:tcPr>
            <w:tcW w:w="1920" w:type="dxa"/>
            <w:tcBorders>
              <w:top w:val="nil"/>
              <w:left w:val="nil"/>
              <w:bottom w:val="nil"/>
              <w:right w:val="nil"/>
            </w:tcBorders>
            <w:shd w:val="clear" w:color="auto" w:fill="auto"/>
            <w:vAlign w:val="center"/>
            <w:hideMark/>
          </w:tcPr>
          <w:p w14:paraId="2A534DA0"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514400.0000N</w:t>
            </w:r>
          </w:p>
        </w:tc>
        <w:tc>
          <w:tcPr>
            <w:tcW w:w="2100" w:type="dxa"/>
            <w:tcBorders>
              <w:top w:val="nil"/>
              <w:left w:val="nil"/>
              <w:bottom w:val="nil"/>
              <w:right w:val="nil"/>
            </w:tcBorders>
            <w:shd w:val="clear" w:color="auto" w:fill="auto"/>
            <w:vAlign w:val="center"/>
            <w:hideMark/>
          </w:tcPr>
          <w:p w14:paraId="58D5CF96"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0160800.0000E</w:t>
            </w:r>
          </w:p>
        </w:tc>
        <w:tc>
          <w:tcPr>
            <w:tcW w:w="960" w:type="dxa"/>
            <w:tcBorders>
              <w:top w:val="nil"/>
              <w:left w:val="nil"/>
              <w:bottom w:val="nil"/>
              <w:right w:val="nil"/>
            </w:tcBorders>
            <w:shd w:val="clear" w:color="auto" w:fill="auto"/>
            <w:vAlign w:val="center"/>
            <w:hideMark/>
          </w:tcPr>
          <w:p w14:paraId="1D898CE1"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OTHER</w:t>
            </w:r>
          </w:p>
        </w:tc>
      </w:tr>
      <w:tr w:rsidR="002A1CEA" w:rsidRPr="00AB5FE6" w14:paraId="6B5EDAF9" w14:textId="77777777" w:rsidTr="000679AF">
        <w:trPr>
          <w:trHeight w:val="57"/>
        </w:trPr>
        <w:tc>
          <w:tcPr>
            <w:tcW w:w="1243" w:type="dxa"/>
            <w:tcBorders>
              <w:top w:val="nil"/>
              <w:left w:val="nil"/>
              <w:bottom w:val="nil"/>
              <w:right w:val="nil"/>
            </w:tcBorders>
            <w:shd w:val="clear" w:color="auto" w:fill="auto"/>
            <w:vAlign w:val="center"/>
            <w:hideMark/>
          </w:tcPr>
          <w:p w14:paraId="117F2B86"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21A</w:t>
            </w:r>
          </w:p>
        </w:tc>
        <w:tc>
          <w:tcPr>
            <w:tcW w:w="1920" w:type="dxa"/>
            <w:tcBorders>
              <w:top w:val="nil"/>
              <w:left w:val="nil"/>
              <w:bottom w:val="nil"/>
              <w:right w:val="nil"/>
            </w:tcBorders>
            <w:shd w:val="clear" w:color="auto" w:fill="auto"/>
            <w:vAlign w:val="center"/>
            <w:hideMark/>
          </w:tcPr>
          <w:p w14:paraId="56B57744"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521300.0000N</w:t>
            </w:r>
          </w:p>
        </w:tc>
        <w:tc>
          <w:tcPr>
            <w:tcW w:w="2100" w:type="dxa"/>
            <w:tcBorders>
              <w:top w:val="nil"/>
              <w:left w:val="nil"/>
              <w:bottom w:val="nil"/>
              <w:right w:val="nil"/>
            </w:tcBorders>
            <w:shd w:val="clear" w:color="auto" w:fill="auto"/>
            <w:vAlign w:val="center"/>
            <w:hideMark/>
          </w:tcPr>
          <w:p w14:paraId="0AAD3F67"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0162800.0000E</w:t>
            </w:r>
          </w:p>
        </w:tc>
        <w:tc>
          <w:tcPr>
            <w:tcW w:w="960" w:type="dxa"/>
            <w:tcBorders>
              <w:top w:val="nil"/>
              <w:left w:val="nil"/>
              <w:bottom w:val="nil"/>
              <w:right w:val="nil"/>
            </w:tcBorders>
            <w:shd w:val="clear" w:color="auto" w:fill="auto"/>
            <w:vAlign w:val="center"/>
            <w:hideMark/>
          </w:tcPr>
          <w:p w14:paraId="336601C6"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OTHER</w:t>
            </w:r>
          </w:p>
        </w:tc>
      </w:tr>
      <w:tr w:rsidR="002A1CEA" w:rsidRPr="00AB5FE6" w14:paraId="36B5C343" w14:textId="77777777" w:rsidTr="000679AF">
        <w:trPr>
          <w:trHeight w:val="57"/>
        </w:trPr>
        <w:tc>
          <w:tcPr>
            <w:tcW w:w="1243" w:type="dxa"/>
            <w:tcBorders>
              <w:top w:val="nil"/>
              <w:left w:val="nil"/>
              <w:bottom w:val="nil"/>
              <w:right w:val="nil"/>
            </w:tcBorders>
            <w:shd w:val="clear" w:color="auto" w:fill="auto"/>
            <w:vAlign w:val="center"/>
            <w:hideMark/>
          </w:tcPr>
          <w:p w14:paraId="31037EB0"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27A</w:t>
            </w:r>
          </w:p>
        </w:tc>
        <w:tc>
          <w:tcPr>
            <w:tcW w:w="1920" w:type="dxa"/>
            <w:tcBorders>
              <w:top w:val="nil"/>
              <w:left w:val="nil"/>
              <w:bottom w:val="nil"/>
              <w:right w:val="nil"/>
            </w:tcBorders>
            <w:shd w:val="clear" w:color="auto" w:fill="auto"/>
            <w:vAlign w:val="center"/>
            <w:hideMark/>
          </w:tcPr>
          <w:p w14:paraId="6E200611"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523500.0000N</w:t>
            </w:r>
          </w:p>
        </w:tc>
        <w:tc>
          <w:tcPr>
            <w:tcW w:w="2100" w:type="dxa"/>
            <w:tcBorders>
              <w:top w:val="nil"/>
              <w:left w:val="nil"/>
              <w:bottom w:val="nil"/>
              <w:right w:val="nil"/>
            </w:tcBorders>
            <w:shd w:val="clear" w:color="auto" w:fill="auto"/>
            <w:vAlign w:val="center"/>
            <w:hideMark/>
          </w:tcPr>
          <w:p w14:paraId="5D95BC1A"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0160500.0000E</w:t>
            </w:r>
          </w:p>
        </w:tc>
        <w:tc>
          <w:tcPr>
            <w:tcW w:w="960" w:type="dxa"/>
            <w:tcBorders>
              <w:top w:val="nil"/>
              <w:left w:val="nil"/>
              <w:bottom w:val="nil"/>
              <w:right w:val="nil"/>
            </w:tcBorders>
            <w:shd w:val="clear" w:color="auto" w:fill="auto"/>
            <w:vAlign w:val="center"/>
            <w:hideMark/>
          </w:tcPr>
          <w:p w14:paraId="545E0A16"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OTHER</w:t>
            </w:r>
          </w:p>
        </w:tc>
      </w:tr>
      <w:tr w:rsidR="002A1CEA" w:rsidRPr="00AB5FE6" w14:paraId="29D14FC7" w14:textId="77777777" w:rsidTr="000679AF">
        <w:trPr>
          <w:trHeight w:val="57"/>
        </w:trPr>
        <w:tc>
          <w:tcPr>
            <w:tcW w:w="1243" w:type="dxa"/>
            <w:tcBorders>
              <w:top w:val="nil"/>
              <w:left w:val="nil"/>
              <w:bottom w:val="nil"/>
              <w:right w:val="nil"/>
            </w:tcBorders>
            <w:shd w:val="clear" w:color="auto" w:fill="auto"/>
            <w:vAlign w:val="center"/>
            <w:hideMark/>
          </w:tcPr>
          <w:p w14:paraId="7610AFF0"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ME1</w:t>
            </w:r>
          </w:p>
        </w:tc>
        <w:tc>
          <w:tcPr>
            <w:tcW w:w="1920" w:type="dxa"/>
            <w:tcBorders>
              <w:top w:val="nil"/>
              <w:left w:val="nil"/>
              <w:bottom w:val="nil"/>
              <w:right w:val="nil"/>
            </w:tcBorders>
            <w:shd w:val="clear" w:color="auto" w:fill="auto"/>
            <w:vAlign w:val="center"/>
            <w:hideMark/>
          </w:tcPr>
          <w:p w14:paraId="793A78C7"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462338N</w:t>
            </w:r>
          </w:p>
        </w:tc>
        <w:tc>
          <w:tcPr>
            <w:tcW w:w="2100" w:type="dxa"/>
            <w:tcBorders>
              <w:top w:val="nil"/>
              <w:left w:val="nil"/>
              <w:bottom w:val="nil"/>
              <w:right w:val="nil"/>
            </w:tcBorders>
            <w:shd w:val="clear" w:color="auto" w:fill="auto"/>
            <w:vAlign w:val="center"/>
            <w:hideMark/>
          </w:tcPr>
          <w:p w14:paraId="53386E64"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0155433E</w:t>
            </w:r>
          </w:p>
        </w:tc>
        <w:tc>
          <w:tcPr>
            <w:tcW w:w="960" w:type="dxa"/>
            <w:tcBorders>
              <w:top w:val="nil"/>
              <w:left w:val="nil"/>
              <w:bottom w:val="nil"/>
              <w:right w:val="nil"/>
            </w:tcBorders>
            <w:shd w:val="clear" w:color="auto" w:fill="auto"/>
            <w:vAlign w:val="center"/>
            <w:hideMark/>
          </w:tcPr>
          <w:p w14:paraId="36EFD529"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OTHER</w:t>
            </w:r>
          </w:p>
        </w:tc>
      </w:tr>
      <w:tr w:rsidR="002A1CEA" w:rsidRPr="00AB5FE6" w14:paraId="6731FAFA" w14:textId="77777777" w:rsidTr="000679AF">
        <w:trPr>
          <w:trHeight w:val="57"/>
        </w:trPr>
        <w:tc>
          <w:tcPr>
            <w:tcW w:w="1243" w:type="dxa"/>
            <w:tcBorders>
              <w:top w:val="nil"/>
              <w:left w:val="nil"/>
              <w:bottom w:val="nil"/>
              <w:right w:val="nil"/>
            </w:tcBorders>
            <w:shd w:val="clear" w:color="auto" w:fill="auto"/>
            <w:vAlign w:val="center"/>
            <w:hideMark/>
          </w:tcPr>
          <w:p w14:paraId="5DEE3C83"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ME2</w:t>
            </w:r>
          </w:p>
        </w:tc>
        <w:tc>
          <w:tcPr>
            <w:tcW w:w="1920" w:type="dxa"/>
            <w:tcBorders>
              <w:top w:val="nil"/>
              <w:left w:val="nil"/>
              <w:bottom w:val="nil"/>
              <w:right w:val="nil"/>
            </w:tcBorders>
            <w:shd w:val="clear" w:color="auto" w:fill="auto"/>
            <w:vAlign w:val="center"/>
            <w:hideMark/>
          </w:tcPr>
          <w:p w14:paraId="179468C6"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463440N</w:t>
            </w:r>
          </w:p>
        </w:tc>
        <w:tc>
          <w:tcPr>
            <w:tcW w:w="2100" w:type="dxa"/>
            <w:tcBorders>
              <w:top w:val="nil"/>
              <w:left w:val="nil"/>
              <w:bottom w:val="nil"/>
              <w:right w:val="nil"/>
            </w:tcBorders>
            <w:shd w:val="clear" w:color="auto" w:fill="auto"/>
            <w:vAlign w:val="center"/>
            <w:hideMark/>
          </w:tcPr>
          <w:p w14:paraId="33843F15"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0155009E</w:t>
            </w:r>
          </w:p>
        </w:tc>
        <w:tc>
          <w:tcPr>
            <w:tcW w:w="960" w:type="dxa"/>
            <w:tcBorders>
              <w:top w:val="nil"/>
              <w:left w:val="nil"/>
              <w:bottom w:val="nil"/>
              <w:right w:val="nil"/>
            </w:tcBorders>
            <w:shd w:val="clear" w:color="auto" w:fill="auto"/>
            <w:vAlign w:val="center"/>
            <w:hideMark/>
          </w:tcPr>
          <w:p w14:paraId="7374E995"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OTHER</w:t>
            </w:r>
          </w:p>
        </w:tc>
      </w:tr>
      <w:tr w:rsidR="002A1CEA" w:rsidRPr="00AB5FE6" w14:paraId="65EACC01" w14:textId="77777777" w:rsidTr="000679AF">
        <w:trPr>
          <w:trHeight w:val="57"/>
        </w:trPr>
        <w:tc>
          <w:tcPr>
            <w:tcW w:w="1243" w:type="dxa"/>
            <w:tcBorders>
              <w:top w:val="nil"/>
              <w:left w:val="nil"/>
              <w:bottom w:val="nil"/>
              <w:right w:val="nil"/>
            </w:tcBorders>
            <w:shd w:val="clear" w:color="auto" w:fill="auto"/>
            <w:vAlign w:val="center"/>
            <w:hideMark/>
          </w:tcPr>
          <w:p w14:paraId="037640C9"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DX1</w:t>
            </w:r>
          </w:p>
        </w:tc>
        <w:tc>
          <w:tcPr>
            <w:tcW w:w="1920" w:type="dxa"/>
            <w:tcBorders>
              <w:top w:val="nil"/>
              <w:left w:val="nil"/>
              <w:bottom w:val="nil"/>
              <w:right w:val="nil"/>
            </w:tcBorders>
            <w:shd w:val="clear" w:color="auto" w:fill="auto"/>
            <w:vAlign w:val="center"/>
            <w:hideMark/>
          </w:tcPr>
          <w:p w14:paraId="6AA00B13"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481323.7979N</w:t>
            </w:r>
          </w:p>
        </w:tc>
        <w:tc>
          <w:tcPr>
            <w:tcW w:w="2100" w:type="dxa"/>
            <w:tcBorders>
              <w:top w:val="nil"/>
              <w:left w:val="nil"/>
              <w:bottom w:val="nil"/>
              <w:right w:val="nil"/>
            </w:tcBorders>
            <w:shd w:val="clear" w:color="auto" w:fill="auto"/>
            <w:vAlign w:val="center"/>
            <w:hideMark/>
          </w:tcPr>
          <w:p w14:paraId="18D5D09D"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0122604.5443E</w:t>
            </w:r>
          </w:p>
        </w:tc>
        <w:tc>
          <w:tcPr>
            <w:tcW w:w="960" w:type="dxa"/>
            <w:tcBorders>
              <w:top w:val="nil"/>
              <w:left w:val="nil"/>
              <w:bottom w:val="nil"/>
              <w:right w:val="nil"/>
            </w:tcBorders>
            <w:shd w:val="clear" w:color="auto" w:fill="auto"/>
            <w:vAlign w:val="center"/>
            <w:hideMark/>
          </w:tcPr>
          <w:p w14:paraId="5DB0E269"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ADHP</w:t>
            </w:r>
          </w:p>
        </w:tc>
      </w:tr>
      <w:tr w:rsidR="002A1CEA" w:rsidRPr="00AB5FE6" w14:paraId="5DD4FA12" w14:textId="77777777" w:rsidTr="000679AF">
        <w:trPr>
          <w:trHeight w:val="57"/>
        </w:trPr>
        <w:tc>
          <w:tcPr>
            <w:tcW w:w="1243" w:type="dxa"/>
            <w:tcBorders>
              <w:top w:val="nil"/>
              <w:left w:val="nil"/>
              <w:bottom w:val="nil"/>
              <w:right w:val="nil"/>
            </w:tcBorders>
            <w:shd w:val="clear" w:color="auto" w:fill="auto"/>
            <w:vAlign w:val="center"/>
            <w:hideMark/>
          </w:tcPr>
          <w:p w14:paraId="7BA137D9"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lastRenderedPageBreak/>
              <w:t>DX1</w:t>
            </w:r>
          </w:p>
        </w:tc>
        <w:tc>
          <w:tcPr>
            <w:tcW w:w="1920" w:type="dxa"/>
            <w:tcBorders>
              <w:top w:val="nil"/>
              <w:left w:val="nil"/>
              <w:bottom w:val="nil"/>
              <w:right w:val="nil"/>
            </w:tcBorders>
            <w:shd w:val="clear" w:color="auto" w:fill="auto"/>
            <w:vAlign w:val="center"/>
            <w:hideMark/>
          </w:tcPr>
          <w:p w14:paraId="72E878D7"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505951.6149N</w:t>
            </w:r>
          </w:p>
        </w:tc>
        <w:tc>
          <w:tcPr>
            <w:tcW w:w="2100" w:type="dxa"/>
            <w:tcBorders>
              <w:top w:val="nil"/>
              <w:left w:val="nil"/>
              <w:bottom w:val="nil"/>
              <w:right w:val="nil"/>
            </w:tcBorders>
            <w:shd w:val="clear" w:color="auto" w:fill="auto"/>
            <w:vAlign w:val="center"/>
            <w:hideMark/>
          </w:tcPr>
          <w:p w14:paraId="5B70B76E"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0141519.3372E</w:t>
            </w:r>
          </w:p>
        </w:tc>
        <w:tc>
          <w:tcPr>
            <w:tcW w:w="960" w:type="dxa"/>
            <w:tcBorders>
              <w:top w:val="nil"/>
              <w:left w:val="nil"/>
              <w:bottom w:val="nil"/>
              <w:right w:val="nil"/>
            </w:tcBorders>
            <w:shd w:val="clear" w:color="auto" w:fill="auto"/>
            <w:vAlign w:val="center"/>
            <w:hideMark/>
          </w:tcPr>
          <w:p w14:paraId="0E39E363"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ADHP</w:t>
            </w:r>
          </w:p>
        </w:tc>
      </w:tr>
      <w:tr w:rsidR="002A1CEA" w:rsidRPr="00AB5FE6" w14:paraId="1BBA2293" w14:textId="77777777" w:rsidTr="000679AF">
        <w:trPr>
          <w:trHeight w:val="57"/>
        </w:trPr>
        <w:tc>
          <w:tcPr>
            <w:tcW w:w="1243" w:type="dxa"/>
            <w:tcBorders>
              <w:top w:val="nil"/>
              <w:left w:val="nil"/>
              <w:right w:val="nil"/>
            </w:tcBorders>
            <w:shd w:val="clear" w:color="auto" w:fill="auto"/>
            <w:vAlign w:val="center"/>
            <w:hideMark/>
          </w:tcPr>
          <w:p w14:paraId="4E8A6BB7"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DX2</w:t>
            </w:r>
          </w:p>
        </w:tc>
        <w:tc>
          <w:tcPr>
            <w:tcW w:w="1920" w:type="dxa"/>
            <w:tcBorders>
              <w:top w:val="nil"/>
              <w:left w:val="nil"/>
              <w:right w:val="nil"/>
            </w:tcBorders>
            <w:shd w:val="clear" w:color="auto" w:fill="auto"/>
            <w:vAlign w:val="center"/>
            <w:hideMark/>
          </w:tcPr>
          <w:p w14:paraId="2F5329E4"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505625.7259N</w:t>
            </w:r>
          </w:p>
        </w:tc>
        <w:tc>
          <w:tcPr>
            <w:tcW w:w="2100" w:type="dxa"/>
            <w:tcBorders>
              <w:top w:val="nil"/>
              <w:left w:val="nil"/>
              <w:right w:val="nil"/>
            </w:tcBorders>
            <w:shd w:val="clear" w:color="auto" w:fill="auto"/>
            <w:vAlign w:val="center"/>
            <w:hideMark/>
          </w:tcPr>
          <w:p w14:paraId="247AE493"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0141418.8105E</w:t>
            </w:r>
          </w:p>
        </w:tc>
        <w:tc>
          <w:tcPr>
            <w:tcW w:w="960" w:type="dxa"/>
            <w:tcBorders>
              <w:top w:val="nil"/>
              <w:left w:val="nil"/>
              <w:right w:val="nil"/>
            </w:tcBorders>
            <w:shd w:val="clear" w:color="auto" w:fill="auto"/>
            <w:vAlign w:val="center"/>
            <w:hideMark/>
          </w:tcPr>
          <w:p w14:paraId="199F9F97"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ADHP</w:t>
            </w:r>
          </w:p>
        </w:tc>
      </w:tr>
      <w:tr w:rsidR="002A1CEA" w:rsidRPr="00AB5FE6" w14:paraId="2CD7AB37" w14:textId="77777777" w:rsidTr="000679AF">
        <w:trPr>
          <w:trHeight w:val="296"/>
        </w:trPr>
        <w:tc>
          <w:tcPr>
            <w:tcW w:w="6223" w:type="dxa"/>
            <w:gridSpan w:val="4"/>
            <w:tcBorders>
              <w:top w:val="nil"/>
              <w:left w:val="nil"/>
              <w:bottom w:val="single" w:sz="4" w:space="0" w:color="auto"/>
              <w:right w:val="nil"/>
            </w:tcBorders>
            <w:shd w:val="clear" w:color="auto" w:fill="auto"/>
            <w:noWrap/>
            <w:vAlign w:val="bottom"/>
            <w:hideMark/>
          </w:tcPr>
          <w:p w14:paraId="4ECD1627" w14:textId="77777777" w:rsidR="002A1CEA" w:rsidRPr="000679AF" w:rsidRDefault="002A1CEA" w:rsidP="002A1CEA">
            <w:pPr>
              <w:spacing w:after="0" w:line="240" w:lineRule="auto"/>
              <w:rPr>
                <w:rFonts w:ascii="Times New Roman" w:hAnsi="Times New Roman"/>
                <w:i/>
                <w:sz w:val="16"/>
              </w:rPr>
            </w:pPr>
            <w:r w:rsidRPr="000679AF">
              <w:rPr>
                <w:rFonts w:ascii="Times New Roman" w:hAnsi="Times New Roman"/>
                <w:i/>
                <w:sz w:val="16"/>
              </w:rPr>
              <w:t>4-letter designator</w:t>
            </w:r>
          </w:p>
        </w:tc>
      </w:tr>
      <w:tr w:rsidR="002A1CEA" w:rsidRPr="00AB5FE6" w14:paraId="5016A4D8" w14:textId="77777777" w:rsidTr="000679AF">
        <w:trPr>
          <w:trHeight w:val="57"/>
        </w:trPr>
        <w:tc>
          <w:tcPr>
            <w:tcW w:w="1243" w:type="dxa"/>
            <w:tcBorders>
              <w:top w:val="single" w:sz="4" w:space="0" w:color="auto"/>
              <w:left w:val="nil"/>
              <w:bottom w:val="nil"/>
              <w:right w:val="nil"/>
            </w:tcBorders>
            <w:shd w:val="clear" w:color="auto" w:fill="auto"/>
            <w:vAlign w:val="center"/>
            <w:hideMark/>
          </w:tcPr>
          <w:p w14:paraId="68D016AC"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SJ91</w:t>
            </w:r>
          </w:p>
        </w:tc>
        <w:tc>
          <w:tcPr>
            <w:tcW w:w="1920" w:type="dxa"/>
            <w:tcBorders>
              <w:top w:val="single" w:sz="4" w:space="0" w:color="auto"/>
              <w:left w:val="nil"/>
              <w:bottom w:val="nil"/>
              <w:right w:val="nil"/>
            </w:tcBorders>
            <w:shd w:val="clear" w:color="auto" w:fill="auto"/>
            <w:vAlign w:val="center"/>
            <w:hideMark/>
          </w:tcPr>
          <w:p w14:paraId="1202BF72"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000224S</w:t>
            </w:r>
          </w:p>
        </w:tc>
        <w:tc>
          <w:tcPr>
            <w:tcW w:w="2100" w:type="dxa"/>
            <w:tcBorders>
              <w:top w:val="single" w:sz="4" w:space="0" w:color="auto"/>
              <w:left w:val="nil"/>
              <w:bottom w:val="nil"/>
              <w:right w:val="nil"/>
            </w:tcBorders>
            <w:shd w:val="clear" w:color="auto" w:fill="auto"/>
            <w:vAlign w:val="center"/>
            <w:hideMark/>
          </w:tcPr>
          <w:p w14:paraId="0E772EAA"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1044205E</w:t>
            </w:r>
          </w:p>
        </w:tc>
        <w:tc>
          <w:tcPr>
            <w:tcW w:w="960" w:type="dxa"/>
            <w:tcBorders>
              <w:top w:val="single" w:sz="4" w:space="0" w:color="auto"/>
              <w:left w:val="nil"/>
              <w:bottom w:val="nil"/>
              <w:right w:val="nil"/>
            </w:tcBorders>
            <w:shd w:val="clear" w:color="auto" w:fill="auto"/>
            <w:vAlign w:val="center"/>
            <w:hideMark/>
          </w:tcPr>
          <w:p w14:paraId="0D45F6B8"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OTHER</w:t>
            </w:r>
          </w:p>
        </w:tc>
      </w:tr>
      <w:tr w:rsidR="002A1CEA" w:rsidRPr="00AB5FE6" w14:paraId="1F86216A" w14:textId="77777777" w:rsidTr="000679AF">
        <w:trPr>
          <w:trHeight w:val="57"/>
        </w:trPr>
        <w:tc>
          <w:tcPr>
            <w:tcW w:w="1243" w:type="dxa"/>
            <w:tcBorders>
              <w:top w:val="nil"/>
              <w:left w:val="nil"/>
              <w:bottom w:val="nil"/>
              <w:right w:val="nil"/>
            </w:tcBorders>
            <w:shd w:val="clear" w:color="auto" w:fill="auto"/>
            <w:vAlign w:val="center"/>
            <w:hideMark/>
          </w:tcPr>
          <w:p w14:paraId="0FBECE8F"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FF36</w:t>
            </w:r>
          </w:p>
        </w:tc>
        <w:tc>
          <w:tcPr>
            <w:tcW w:w="1920" w:type="dxa"/>
            <w:tcBorders>
              <w:top w:val="nil"/>
              <w:left w:val="nil"/>
              <w:bottom w:val="nil"/>
              <w:right w:val="nil"/>
            </w:tcBorders>
            <w:shd w:val="clear" w:color="auto" w:fill="auto"/>
            <w:vAlign w:val="center"/>
            <w:hideMark/>
          </w:tcPr>
          <w:p w14:paraId="2607007E"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375713.7253S</w:t>
            </w:r>
          </w:p>
        </w:tc>
        <w:tc>
          <w:tcPr>
            <w:tcW w:w="2100" w:type="dxa"/>
            <w:tcBorders>
              <w:top w:val="nil"/>
              <w:left w:val="nil"/>
              <w:bottom w:val="nil"/>
              <w:right w:val="nil"/>
            </w:tcBorders>
            <w:shd w:val="clear" w:color="auto" w:fill="auto"/>
            <w:vAlign w:val="center"/>
            <w:hideMark/>
          </w:tcPr>
          <w:p w14:paraId="75AAB29E"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1751802.2481E</w:t>
            </w:r>
          </w:p>
        </w:tc>
        <w:tc>
          <w:tcPr>
            <w:tcW w:w="960" w:type="dxa"/>
            <w:tcBorders>
              <w:top w:val="nil"/>
              <w:left w:val="nil"/>
              <w:bottom w:val="nil"/>
              <w:right w:val="nil"/>
            </w:tcBorders>
            <w:shd w:val="clear" w:color="auto" w:fill="auto"/>
            <w:vAlign w:val="center"/>
            <w:hideMark/>
          </w:tcPr>
          <w:p w14:paraId="3093573A"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ADHP</w:t>
            </w:r>
          </w:p>
        </w:tc>
      </w:tr>
      <w:tr w:rsidR="002A1CEA" w:rsidRPr="00AB5FE6" w14:paraId="7410E537" w14:textId="77777777" w:rsidTr="000679AF">
        <w:trPr>
          <w:trHeight w:val="57"/>
        </w:trPr>
        <w:tc>
          <w:tcPr>
            <w:tcW w:w="1243" w:type="dxa"/>
            <w:tcBorders>
              <w:top w:val="nil"/>
              <w:left w:val="nil"/>
              <w:bottom w:val="nil"/>
              <w:right w:val="nil"/>
            </w:tcBorders>
            <w:shd w:val="clear" w:color="auto" w:fill="auto"/>
            <w:vAlign w:val="center"/>
            <w:hideMark/>
          </w:tcPr>
          <w:p w14:paraId="77BCB513"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SM01</w:t>
            </w:r>
          </w:p>
        </w:tc>
        <w:tc>
          <w:tcPr>
            <w:tcW w:w="1920" w:type="dxa"/>
            <w:tcBorders>
              <w:top w:val="nil"/>
              <w:left w:val="nil"/>
              <w:bottom w:val="nil"/>
              <w:right w:val="nil"/>
            </w:tcBorders>
            <w:shd w:val="clear" w:color="auto" w:fill="auto"/>
            <w:vAlign w:val="center"/>
            <w:hideMark/>
          </w:tcPr>
          <w:p w14:paraId="1D7B8461"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464002.55N</w:t>
            </w:r>
          </w:p>
        </w:tc>
        <w:tc>
          <w:tcPr>
            <w:tcW w:w="2100" w:type="dxa"/>
            <w:tcBorders>
              <w:top w:val="nil"/>
              <w:left w:val="nil"/>
              <w:bottom w:val="nil"/>
              <w:right w:val="nil"/>
            </w:tcBorders>
            <w:shd w:val="clear" w:color="auto" w:fill="auto"/>
            <w:vAlign w:val="center"/>
            <w:hideMark/>
          </w:tcPr>
          <w:p w14:paraId="26923510"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0170535.52E</w:t>
            </w:r>
          </w:p>
        </w:tc>
        <w:tc>
          <w:tcPr>
            <w:tcW w:w="960" w:type="dxa"/>
            <w:tcBorders>
              <w:top w:val="nil"/>
              <w:left w:val="nil"/>
              <w:bottom w:val="nil"/>
              <w:right w:val="nil"/>
            </w:tcBorders>
            <w:shd w:val="clear" w:color="auto" w:fill="auto"/>
            <w:vAlign w:val="center"/>
            <w:hideMark/>
          </w:tcPr>
          <w:p w14:paraId="520A66A7"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ADHP</w:t>
            </w:r>
          </w:p>
        </w:tc>
      </w:tr>
      <w:tr w:rsidR="002A1CEA" w:rsidRPr="00AB5FE6" w14:paraId="539C735D" w14:textId="77777777" w:rsidTr="000679AF">
        <w:trPr>
          <w:trHeight w:val="57"/>
        </w:trPr>
        <w:tc>
          <w:tcPr>
            <w:tcW w:w="1243" w:type="dxa"/>
            <w:tcBorders>
              <w:top w:val="nil"/>
              <w:left w:val="nil"/>
              <w:bottom w:val="nil"/>
              <w:right w:val="nil"/>
            </w:tcBorders>
            <w:shd w:val="clear" w:color="auto" w:fill="auto"/>
            <w:vAlign w:val="center"/>
            <w:hideMark/>
          </w:tcPr>
          <w:p w14:paraId="473652EF"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SM02</w:t>
            </w:r>
          </w:p>
        </w:tc>
        <w:tc>
          <w:tcPr>
            <w:tcW w:w="1920" w:type="dxa"/>
            <w:tcBorders>
              <w:top w:val="nil"/>
              <w:left w:val="nil"/>
              <w:bottom w:val="nil"/>
              <w:right w:val="nil"/>
            </w:tcBorders>
            <w:shd w:val="clear" w:color="auto" w:fill="auto"/>
            <w:vAlign w:val="center"/>
            <w:hideMark/>
          </w:tcPr>
          <w:p w14:paraId="0A1880A8"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464750.28N</w:t>
            </w:r>
          </w:p>
        </w:tc>
        <w:tc>
          <w:tcPr>
            <w:tcW w:w="2100" w:type="dxa"/>
            <w:tcBorders>
              <w:top w:val="nil"/>
              <w:left w:val="nil"/>
              <w:bottom w:val="nil"/>
              <w:right w:val="nil"/>
            </w:tcBorders>
            <w:shd w:val="clear" w:color="auto" w:fill="auto"/>
            <w:vAlign w:val="center"/>
            <w:hideMark/>
          </w:tcPr>
          <w:p w14:paraId="690C5ABC"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0165926.87E</w:t>
            </w:r>
          </w:p>
        </w:tc>
        <w:tc>
          <w:tcPr>
            <w:tcW w:w="960" w:type="dxa"/>
            <w:tcBorders>
              <w:top w:val="nil"/>
              <w:left w:val="nil"/>
              <w:bottom w:val="nil"/>
              <w:right w:val="nil"/>
            </w:tcBorders>
            <w:shd w:val="clear" w:color="auto" w:fill="auto"/>
            <w:vAlign w:val="center"/>
            <w:hideMark/>
          </w:tcPr>
          <w:p w14:paraId="1A01D6DC"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ADHP</w:t>
            </w:r>
          </w:p>
        </w:tc>
      </w:tr>
      <w:tr w:rsidR="002A1CEA" w:rsidRPr="00AB5FE6" w14:paraId="490532FE" w14:textId="77777777" w:rsidTr="000679AF">
        <w:trPr>
          <w:trHeight w:val="57"/>
        </w:trPr>
        <w:tc>
          <w:tcPr>
            <w:tcW w:w="1243" w:type="dxa"/>
            <w:tcBorders>
              <w:top w:val="nil"/>
              <w:left w:val="nil"/>
              <w:bottom w:val="nil"/>
              <w:right w:val="nil"/>
            </w:tcBorders>
            <w:shd w:val="clear" w:color="auto" w:fill="auto"/>
            <w:vAlign w:val="center"/>
            <w:hideMark/>
          </w:tcPr>
          <w:p w14:paraId="34028E87"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LDD5</w:t>
            </w:r>
          </w:p>
        </w:tc>
        <w:tc>
          <w:tcPr>
            <w:tcW w:w="1920" w:type="dxa"/>
            <w:tcBorders>
              <w:top w:val="nil"/>
              <w:left w:val="nil"/>
              <w:bottom w:val="nil"/>
              <w:right w:val="nil"/>
            </w:tcBorders>
            <w:shd w:val="clear" w:color="auto" w:fill="auto"/>
            <w:vAlign w:val="center"/>
            <w:hideMark/>
          </w:tcPr>
          <w:p w14:paraId="61229F6B"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514138.7284N</w:t>
            </w:r>
          </w:p>
        </w:tc>
        <w:tc>
          <w:tcPr>
            <w:tcW w:w="2100" w:type="dxa"/>
            <w:tcBorders>
              <w:top w:val="nil"/>
              <w:left w:val="nil"/>
              <w:bottom w:val="nil"/>
              <w:right w:val="nil"/>
            </w:tcBorders>
            <w:shd w:val="clear" w:color="auto" w:fill="auto"/>
            <w:vAlign w:val="center"/>
            <w:hideMark/>
          </w:tcPr>
          <w:p w14:paraId="084AA590"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0191615.9435E</w:t>
            </w:r>
          </w:p>
        </w:tc>
        <w:tc>
          <w:tcPr>
            <w:tcW w:w="960" w:type="dxa"/>
            <w:tcBorders>
              <w:top w:val="nil"/>
              <w:left w:val="nil"/>
              <w:bottom w:val="nil"/>
              <w:right w:val="nil"/>
            </w:tcBorders>
            <w:shd w:val="clear" w:color="auto" w:fill="auto"/>
            <w:vAlign w:val="center"/>
            <w:hideMark/>
          </w:tcPr>
          <w:p w14:paraId="32BE490C"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ADHP</w:t>
            </w:r>
          </w:p>
        </w:tc>
      </w:tr>
      <w:tr w:rsidR="002A1CEA" w:rsidRPr="00AB5FE6" w14:paraId="7C13AC7D" w14:textId="77777777" w:rsidTr="000679AF">
        <w:trPr>
          <w:trHeight w:val="57"/>
        </w:trPr>
        <w:tc>
          <w:tcPr>
            <w:tcW w:w="1243" w:type="dxa"/>
            <w:tcBorders>
              <w:top w:val="nil"/>
              <w:left w:val="nil"/>
              <w:bottom w:val="nil"/>
              <w:right w:val="nil"/>
            </w:tcBorders>
            <w:shd w:val="clear" w:color="auto" w:fill="auto"/>
            <w:vAlign w:val="center"/>
            <w:hideMark/>
          </w:tcPr>
          <w:p w14:paraId="678207BF"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PG23</w:t>
            </w:r>
          </w:p>
        </w:tc>
        <w:tc>
          <w:tcPr>
            <w:tcW w:w="1920" w:type="dxa"/>
            <w:tcBorders>
              <w:top w:val="nil"/>
              <w:left w:val="nil"/>
              <w:bottom w:val="nil"/>
              <w:right w:val="nil"/>
            </w:tcBorders>
            <w:shd w:val="clear" w:color="auto" w:fill="auto"/>
            <w:vAlign w:val="center"/>
            <w:hideMark/>
          </w:tcPr>
          <w:p w14:paraId="0270238D"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545132N</w:t>
            </w:r>
          </w:p>
        </w:tc>
        <w:tc>
          <w:tcPr>
            <w:tcW w:w="2100" w:type="dxa"/>
            <w:tcBorders>
              <w:top w:val="nil"/>
              <w:left w:val="nil"/>
              <w:bottom w:val="nil"/>
              <w:right w:val="nil"/>
            </w:tcBorders>
            <w:shd w:val="clear" w:color="auto" w:fill="auto"/>
            <w:vAlign w:val="center"/>
            <w:hideMark/>
          </w:tcPr>
          <w:p w14:paraId="231080B0"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0230742E</w:t>
            </w:r>
          </w:p>
        </w:tc>
        <w:tc>
          <w:tcPr>
            <w:tcW w:w="960" w:type="dxa"/>
            <w:tcBorders>
              <w:top w:val="nil"/>
              <w:left w:val="nil"/>
              <w:bottom w:val="nil"/>
              <w:right w:val="nil"/>
            </w:tcBorders>
            <w:shd w:val="clear" w:color="auto" w:fill="auto"/>
            <w:vAlign w:val="center"/>
            <w:hideMark/>
          </w:tcPr>
          <w:p w14:paraId="4B2596B6"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OTHER</w:t>
            </w:r>
          </w:p>
        </w:tc>
      </w:tr>
      <w:tr w:rsidR="002A1CEA" w:rsidRPr="00AB5FE6" w14:paraId="128F906A" w14:textId="77777777" w:rsidTr="000679AF">
        <w:trPr>
          <w:trHeight w:val="57"/>
        </w:trPr>
        <w:tc>
          <w:tcPr>
            <w:tcW w:w="1243" w:type="dxa"/>
            <w:tcBorders>
              <w:top w:val="nil"/>
              <w:left w:val="nil"/>
              <w:bottom w:val="nil"/>
              <w:right w:val="nil"/>
            </w:tcBorders>
            <w:shd w:val="clear" w:color="auto" w:fill="auto"/>
            <w:vAlign w:val="center"/>
            <w:hideMark/>
          </w:tcPr>
          <w:p w14:paraId="19CD3897"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IF09</w:t>
            </w:r>
          </w:p>
        </w:tc>
        <w:tc>
          <w:tcPr>
            <w:tcW w:w="1920" w:type="dxa"/>
            <w:tcBorders>
              <w:top w:val="nil"/>
              <w:left w:val="nil"/>
              <w:bottom w:val="nil"/>
              <w:right w:val="nil"/>
            </w:tcBorders>
            <w:shd w:val="clear" w:color="auto" w:fill="auto"/>
            <w:vAlign w:val="center"/>
            <w:hideMark/>
          </w:tcPr>
          <w:p w14:paraId="7100B206"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431021.1N</w:t>
            </w:r>
          </w:p>
        </w:tc>
        <w:tc>
          <w:tcPr>
            <w:tcW w:w="2100" w:type="dxa"/>
            <w:tcBorders>
              <w:top w:val="nil"/>
              <w:left w:val="nil"/>
              <w:bottom w:val="nil"/>
              <w:right w:val="nil"/>
            </w:tcBorders>
            <w:shd w:val="clear" w:color="auto" w:fill="auto"/>
            <w:vAlign w:val="center"/>
            <w:hideMark/>
          </w:tcPr>
          <w:p w14:paraId="42BA80B9"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0252819.1E</w:t>
            </w:r>
          </w:p>
        </w:tc>
        <w:tc>
          <w:tcPr>
            <w:tcW w:w="960" w:type="dxa"/>
            <w:tcBorders>
              <w:top w:val="nil"/>
              <w:left w:val="nil"/>
              <w:bottom w:val="nil"/>
              <w:right w:val="nil"/>
            </w:tcBorders>
            <w:shd w:val="clear" w:color="auto" w:fill="auto"/>
            <w:vAlign w:val="center"/>
            <w:hideMark/>
          </w:tcPr>
          <w:p w14:paraId="07E90C75"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ADHP</w:t>
            </w:r>
          </w:p>
        </w:tc>
      </w:tr>
      <w:tr w:rsidR="002A1CEA" w:rsidRPr="00AB5FE6" w14:paraId="772996D2" w14:textId="77777777" w:rsidTr="000679AF">
        <w:trPr>
          <w:trHeight w:val="57"/>
        </w:trPr>
        <w:tc>
          <w:tcPr>
            <w:tcW w:w="1243" w:type="dxa"/>
            <w:tcBorders>
              <w:top w:val="nil"/>
              <w:left w:val="nil"/>
              <w:bottom w:val="nil"/>
              <w:right w:val="nil"/>
            </w:tcBorders>
            <w:shd w:val="clear" w:color="auto" w:fill="auto"/>
            <w:vAlign w:val="center"/>
            <w:hideMark/>
          </w:tcPr>
          <w:p w14:paraId="28A3F6EB"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MAPT</w:t>
            </w:r>
          </w:p>
        </w:tc>
        <w:tc>
          <w:tcPr>
            <w:tcW w:w="1920" w:type="dxa"/>
            <w:tcBorders>
              <w:top w:val="nil"/>
              <w:left w:val="nil"/>
              <w:bottom w:val="nil"/>
              <w:right w:val="nil"/>
            </w:tcBorders>
            <w:shd w:val="clear" w:color="auto" w:fill="auto"/>
            <w:vAlign w:val="center"/>
            <w:hideMark/>
          </w:tcPr>
          <w:p w14:paraId="354468FE"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492818.3679N</w:t>
            </w:r>
          </w:p>
        </w:tc>
        <w:tc>
          <w:tcPr>
            <w:tcW w:w="2100" w:type="dxa"/>
            <w:tcBorders>
              <w:top w:val="nil"/>
              <w:left w:val="nil"/>
              <w:bottom w:val="nil"/>
              <w:right w:val="nil"/>
            </w:tcBorders>
            <w:shd w:val="clear" w:color="auto" w:fill="auto"/>
            <w:vAlign w:val="center"/>
            <w:hideMark/>
          </w:tcPr>
          <w:p w14:paraId="1C7CA707"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0083229.2734E</w:t>
            </w:r>
          </w:p>
        </w:tc>
        <w:tc>
          <w:tcPr>
            <w:tcW w:w="960" w:type="dxa"/>
            <w:tcBorders>
              <w:top w:val="nil"/>
              <w:left w:val="nil"/>
              <w:bottom w:val="nil"/>
              <w:right w:val="nil"/>
            </w:tcBorders>
            <w:shd w:val="clear" w:color="auto" w:fill="auto"/>
            <w:vAlign w:val="center"/>
            <w:hideMark/>
          </w:tcPr>
          <w:p w14:paraId="75206758"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ADHP</w:t>
            </w:r>
          </w:p>
        </w:tc>
      </w:tr>
      <w:tr w:rsidR="002A1CEA" w:rsidRPr="00AB5FE6" w14:paraId="037EEBBE" w14:textId="77777777" w:rsidTr="000679AF">
        <w:trPr>
          <w:trHeight w:val="57"/>
        </w:trPr>
        <w:tc>
          <w:tcPr>
            <w:tcW w:w="1243" w:type="dxa"/>
            <w:tcBorders>
              <w:top w:val="nil"/>
              <w:left w:val="nil"/>
              <w:bottom w:val="nil"/>
              <w:right w:val="nil"/>
            </w:tcBorders>
            <w:shd w:val="clear" w:color="auto" w:fill="auto"/>
            <w:vAlign w:val="center"/>
            <w:hideMark/>
          </w:tcPr>
          <w:p w14:paraId="118C003C"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SDF2</w:t>
            </w:r>
          </w:p>
        </w:tc>
        <w:tc>
          <w:tcPr>
            <w:tcW w:w="1920" w:type="dxa"/>
            <w:tcBorders>
              <w:top w:val="nil"/>
              <w:left w:val="nil"/>
              <w:bottom w:val="nil"/>
              <w:right w:val="nil"/>
            </w:tcBorders>
            <w:shd w:val="clear" w:color="auto" w:fill="auto"/>
            <w:vAlign w:val="center"/>
            <w:hideMark/>
          </w:tcPr>
          <w:p w14:paraId="42F1C0B5"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495218.7277N</w:t>
            </w:r>
          </w:p>
        </w:tc>
        <w:tc>
          <w:tcPr>
            <w:tcW w:w="2100" w:type="dxa"/>
            <w:tcBorders>
              <w:top w:val="nil"/>
              <w:left w:val="nil"/>
              <w:bottom w:val="nil"/>
              <w:right w:val="nil"/>
            </w:tcBorders>
            <w:shd w:val="clear" w:color="auto" w:fill="auto"/>
            <w:vAlign w:val="center"/>
            <w:hideMark/>
          </w:tcPr>
          <w:p w14:paraId="4F7AC176"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0112216.9347E</w:t>
            </w:r>
          </w:p>
        </w:tc>
        <w:tc>
          <w:tcPr>
            <w:tcW w:w="960" w:type="dxa"/>
            <w:tcBorders>
              <w:top w:val="nil"/>
              <w:left w:val="nil"/>
              <w:bottom w:val="nil"/>
              <w:right w:val="nil"/>
            </w:tcBorders>
            <w:shd w:val="clear" w:color="auto" w:fill="auto"/>
            <w:vAlign w:val="center"/>
            <w:hideMark/>
          </w:tcPr>
          <w:p w14:paraId="335CA050"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ADHP</w:t>
            </w:r>
          </w:p>
        </w:tc>
      </w:tr>
      <w:tr w:rsidR="002A1CEA" w:rsidRPr="00AB5FE6" w14:paraId="2BB53BCE" w14:textId="77777777" w:rsidTr="000679AF">
        <w:trPr>
          <w:trHeight w:val="57"/>
        </w:trPr>
        <w:tc>
          <w:tcPr>
            <w:tcW w:w="1243" w:type="dxa"/>
            <w:tcBorders>
              <w:top w:val="nil"/>
              <w:left w:val="nil"/>
              <w:bottom w:val="nil"/>
              <w:right w:val="nil"/>
            </w:tcBorders>
            <w:shd w:val="clear" w:color="auto" w:fill="auto"/>
            <w:vAlign w:val="center"/>
            <w:hideMark/>
          </w:tcPr>
          <w:p w14:paraId="372680DC"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FF16</w:t>
            </w:r>
          </w:p>
        </w:tc>
        <w:tc>
          <w:tcPr>
            <w:tcW w:w="1920" w:type="dxa"/>
            <w:tcBorders>
              <w:top w:val="nil"/>
              <w:left w:val="nil"/>
              <w:bottom w:val="nil"/>
              <w:right w:val="nil"/>
            </w:tcBorders>
            <w:shd w:val="clear" w:color="auto" w:fill="auto"/>
            <w:vAlign w:val="center"/>
            <w:hideMark/>
          </w:tcPr>
          <w:p w14:paraId="5B2A5189"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513503.7055N</w:t>
            </w:r>
          </w:p>
        </w:tc>
        <w:tc>
          <w:tcPr>
            <w:tcW w:w="2100" w:type="dxa"/>
            <w:tcBorders>
              <w:top w:val="nil"/>
              <w:left w:val="nil"/>
              <w:bottom w:val="nil"/>
              <w:right w:val="nil"/>
            </w:tcBorders>
            <w:shd w:val="clear" w:color="auto" w:fill="auto"/>
            <w:vAlign w:val="center"/>
            <w:hideMark/>
          </w:tcPr>
          <w:p w14:paraId="0186D7E7"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1124320.1363W</w:t>
            </w:r>
          </w:p>
        </w:tc>
        <w:tc>
          <w:tcPr>
            <w:tcW w:w="960" w:type="dxa"/>
            <w:tcBorders>
              <w:top w:val="nil"/>
              <w:left w:val="nil"/>
              <w:bottom w:val="nil"/>
              <w:right w:val="nil"/>
            </w:tcBorders>
            <w:shd w:val="clear" w:color="auto" w:fill="auto"/>
            <w:vAlign w:val="center"/>
            <w:hideMark/>
          </w:tcPr>
          <w:p w14:paraId="2D15784F"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ADHP</w:t>
            </w:r>
          </w:p>
        </w:tc>
      </w:tr>
      <w:tr w:rsidR="002A1CEA" w:rsidRPr="00AB5FE6" w14:paraId="69ED5EC1" w14:textId="77777777" w:rsidTr="000679AF">
        <w:trPr>
          <w:trHeight w:val="57"/>
        </w:trPr>
        <w:tc>
          <w:tcPr>
            <w:tcW w:w="1243" w:type="dxa"/>
            <w:tcBorders>
              <w:top w:val="nil"/>
              <w:left w:val="nil"/>
              <w:bottom w:val="nil"/>
              <w:right w:val="nil"/>
            </w:tcBorders>
            <w:shd w:val="clear" w:color="auto" w:fill="auto"/>
            <w:vAlign w:val="center"/>
            <w:hideMark/>
          </w:tcPr>
          <w:p w14:paraId="62C4094A"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ECHO</w:t>
            </w:r>
          </w:p>
        </w:tc>
        <w:tc>
          <w:tcPr>
            <w:tcW w:w="1920" w:type="dxa"/>
            <w:tcBorders>
              <w:top w:val="nil"/>
              <w:left w:val="nil"/>
              <w:bottom w:val="nil"/>
              <w:right w:val="nil"/>
            </w:tcBorders>
            <w:shd w:val="clear" w:color="auto" w:fill="auto"/>
            <w:vAlign w:val="center"/>
            <w:hideMark/>
          </w:tcPr>
          <w:p w14:paraId="15A54DF7"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504818N</w:t>
            </w:r>
          </w:p>
        </w:tc>
        <w:tc>
          <w:tcPr>
            <w:tcW w:w="2100" w:type="dxa"/>
            <w:tcBorders>
              <w:top w:val="nil"/>
              <w:left w:val="nil"/>
              <w:bottom w:val="nil"/>
              <w:right w:val="nil"/>
            </w:tcBorders>
            <w:shd w:val="clear" w:color="auto" w:fill="auto"/>
            <w:vAlign w:val="center"/>
            <w:hideMark/>
          </w:tcPr>
          <w:p w14:paraId="01ACB215"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0051950E</w:t>
            </w:r>
          </w:p>
        </w:tc>
        <w:tc>
          <w:tcPr>
            <w:tcW w:w="960" w:type="dxa"/>
            <w:tcBorders>
              <w:top w:val="nil"/>
              <w:left w:val="nil"/>
              <w:bottom w:val="nil"/>
              <w:right w:val="nil"/>
            </w:tcBorders>
            <w:shd w:val="clear" w:color="auto" w:fill="auto"/>
            <w:vAlign w:val="center"/>
            <w:hideMark/>
          </w:tcPr>
          <w:p w14:paraId="59388FB1"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ADHP</w:t>
            </w:r>
          </w:p>
        </w:tc>
      </w:tr>
      <w:tr w:rsidR="002A1CEA" w:rsidRPr="00AB5FE6" w14:paraId="2665261D" w14:textId="77777777" w:rsidTr="000679AF">
        <w:trPr>
          <w:trHeight w:val="57"/>
        </w:trPr>
        <w:tc>
          <w:tcPr>
            <w:tcW w:w="1243" w:type="dxa"/>
            <w:tcBorders>
              <w:top w:val="nil"/>
              <w:left w:val="nil"/>
              <w:bottom w:val="nil"/>
              <w:right w:val="nil"/>
            </w:tcBorders>
            <w:shd w:val="clear" w:color="auto" w:fill="auto"/>
            <w:vAlign w:val="center"/>
            <w:hideMark/>
          </w:tcPr>
          <w:p w14:paraId="525900B5"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ECHO</w:t>
            </w:r>
          </w:p>
        </w:tc>
        <w:tc>
          <w:tcPr>
            <w:tcW w:w="1920" w:type="dxa"/>
            <w:tcBorders>
              <w:top w:val="nil"/>
              <w:left w:val="nil"/>
              <w:bottom w:val="nil"/>
              <w:right w:val="nil"/>
            </w:tcBorders>
            <w:shd w:val="clear" w:color="auto" w:fill="auto"/>
            <w:vAlign w:val="center"/>
            <w:hideMark/>
          </w:tcPr>
          <w:p w14:paraId="3B7CFD7D"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482129.75N</w:t>
            </w:r>
          </w:p>
        </w:tc>
        <w:tc>
          <w:tcPr>
            <w:tcW w:w="2100" w:type="dxa"/>
            <w:tcBorders>
              <w:top w:val="nil"/>
              <w:left w:val="nil"/>
              <w:bottom w:val="nil"/>
              <w:right w:val="nil"/>
            </w:tcBorders>
            <w:shd w:val="clear" w:color="auto" w:fill="auto"/>
            <w:vAlign w:val="center"/>
            <w:hideMark/>
          </w:tcPr>
          <w:p w14:paraId="4515872A"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0703422.93W</w:t>
            </w:r>
          </w:p>
        </w:tc>
        <w:tc>
          <w:tcPr>
            <w:tcW w:w="960" w:type="dxa"/>
            <w:tcBorders>
              <w:top w:val="nil"/>
              <w:left w:val="nil"/>
              <w:bottom w:val="nil"/>
              <w:right w:val="nil"/>
            </w:tcBorders>
            <w:shd w:val="clear" w:color="auto" w:fill="auto"/>
            <w:vAlign w:val="center"/>
            <w:hideMark/>
          </w:tcPr>
          <w:p w14:paraId="65EF3F88" w14:textId="77777777" w:rsidR="002A1CEA" w:rsidRPr="000679AF" w:rsidRDefault="002A1CEA" w:rsidP="002A1CEA">
            <w:pPr>
              <w:spacing w:after="0" w:line="240" w:lineRule="auto"/>
              <w:rPr>
                <w:rFonts w:ascii="Calibri" w:hAnsi="Calibri"/>
                <w:color w:val="000000"/>
                <w:sz w:val="16"/>
              </w:rPr>
            </w:pPr>
            <w:r w:rsidRPr="000679AF">
              <w:rPr>
                <w:rFonts w:ascii="Calibri" w:hAnsi="Calibri"/>
                <w:color w:val="000000"/>
                <w:sz w:val="16"/>
              </w:rPr>
              <w:t>OTHER</w:t>
            </w:r>
          </w:p>
        </w:tc>
      </w:tr>
    </w:tbl>
    <w:p w14:paraId="1173FAFC" w14:textId="77777777" w:rsidR="002A1CEA" w:rsidRDefault="002A1CEA" w:rsidP="002A1CEA">
      <w:pPr>
        <w:rPr>
          <w:rFonts w:ascii="Arial" w:hAnsi="Arial" w:cs="Arial"/>
        </w:rPr>
      </w:pPr>
    </w:p>
    <w:p w14:paraId="18E9B58D" w14:textId="3736E183" w:rsidR="006841E2" w:rsidRPr="00EE7037" w:rsidRDefault="006841E2" w:rsidP="00944CBA">
      <w:pPr>
        <w:pStyle w:val="Heading4"/>
      </w:pPr>
      <w:bookmarkStart w:id="945" w:name="_Ref29314309"/>
      <w:r w:rsidRPr="00944CBA">
        <w:t>References to Navaid</w:t>
      </w:r>
      <w:bookmarkEnd w:id="945"/>
    </w:p>
    <w:tbl>
      <w:tblPr>
        <w:tblStyle w:val="TableGrid"/>
        <w:tblW w:w="10348" w:type="dxa"/>
        <w:tblInd w:w="-459" w:type="dxa"/>
        <w:tblLayout w:type="fixed"/>
        <w:tblLook w:val="04A0" w:firstRow="1" w:lastRow="0" w:firstColumn="1" w:lastColumn="0" w:noHBand="0" w:noVBand="1"/>
      </w:tblPr>
      <w:tblGrid>
        <w:gridCol w:w="3715"/>
        <w:gridCol w:w="6633"/>
      </w:tblGrid>
      <w:tr w:rsidR="007C52D7" w:rsidRPr="00DE1B48" w14:paraId="6E535BEE" w14:textId="77777777" w:rsidTr="002A1CEA">
        <w:tc>
          <w:tcPr>
            <w:tcW w:w="3715" w:type="dxa"/>
            <w:shd w:val="clear" w:color="auto" w:fill="C6D9F1" w:themeFill="text2" w:themeFillTint="33"/>
          </w:tcPr>
          <w:p w14:paraId="1A81D19D" w14:textId="77777777" w:rsidR="007C52D7" w:rsidRPr="00DE1B48" w:rsidRDefault="007C52D7" w:rsidP="002A1CEA">
            <w:pPr>
              <w:rPr>
                <w:b/>
              </w:rPr>
            </w:pPr>
            <w:r w:rsidRPr="00DE1B48">
              <w:rPr>
                <w:b/>
              </w:rPr>
              <w:t>FIXM Logical Model</w:t>
            </w:r>
          </w:p>
        </w:tc>
        <w:tc>
          <w:tcPr>
            <w:tcW w:w="6633" w:type="dxa"/>
            <w:shd w:val="clear" w:color="auto" w:fill="C6D9F1" w:themeFill="text2" w:themeFillTint="33"/>
          </w:tcPr>
          <w:p w14:paraId="015328DD" w14:textId="77777777" w:rsidR="007C52D7" w:rsidRPr="004A3900" w:rsidRDefault="007C52D7" w:rsidP="002A1CEA">
            <w:r w:rsidRPr="00DE1B48">
              <w:rPr>
                <w:b/>
              </w:rPr>
              <w:t>FIXM XML schemas</w:t>
            </w:r>
          </w:p>
        </w:tc>
      </w:tr>
      <w:tr w:rsidR="007C52D7" w14:paraId="70DDD882" w14:textId="77777777" w:rsidTr="002A1CEA">
        <w:tc>
          <w:tcPr>
            <w:tcW w:w="3715" w:type="dxa"/>
            <w:vAlign w:val="bottom"/>
          </w:tcPr>
          <w:p w14:paraId="0EFABBC4" w14:textId="4877450C" w:rsidR="007C52D7" w:rsidRDefault="007C52D7" w:rsidP="002A1CEA">
            <w:pPr>
              <w:rPr>
                <w:sz w:val="20"/>
                <w:szCs w:val="20"/>
              </w:rPr>
            </w:pPr>
            <w:r>
              <w:rPr>
                <w:noProof/>
                <w:lang w:eastAsia="en-GB"/>
              </w:rPr>
              <w:t xml:space="preserve"> </w:t>
            </w:r>
          </w:p>
          <w:p w14:paraId="4402086C" w14:textId="45DA5507" w:rsidR="007C52D7" w:rsidRPr="00E51E80" w:rsidRDefault="001C215D" w:rsidP="00AB5FE6">
            <w:pPr>
              <w:rPr>
                <w:i/>
                <w:sz w:val="20"/>
                <w:szCs w:val="20"/>
              </w:rPr>
            </w:pPr>
            <w:r w:rsidRPr="00EE7037">
              <w:rPr>
                <w:noProof/>
                <w:lang w:eastAsia="en-GB"/>
              </w:rPr>
              <w:drawing>
                <wp:inline distT="0" distB="0" distL="0" distR="0" wp14:anchorId="2A88B777" wp14:editId="69E07E12">
                  <wp:extent cx="2138901" cy="2583013"/>
                  <wp:effectExtent l="0" t="0" r="0" b="825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369" t="8354" r="6587" b="3004"/>
                          <a:stretch/>
                        </pic:blipFill>
                        <pic:spPr bwMode="auto">
                          <a:xfrm>
                            <a:off x="0" y="0"/>
                            <a:ext cx="2143831" cy="2588967"/>
                          </a:xfrm>
                          <a:prstGeom prst="rect">
                            <a:avLst/>
                          </a:prstGeom>
                          <a:ln>
                            <a:noFill/>
                          </a:ln>
                          <a:extLst>
                            <a:ext uri="{53640926-AAD7-44D8-BBD7-CCE9431645EC}">
                              <a14:shadowObscured xmlns:a14="http://schemas.microsoft.com/office/drawing/2010/main"/>
                            </a:ext>
                          </a:extLst>
                        </pic:spPr>
                      </pic:pic>
                    </a:graphicData>
                  </a:graphic>
                </wp:inline>
              </w:drawing>
            </w:r>
            <w:r w:rsidR="007C52D7">
              <w:rPr>
                <w:sz w:val="20"/>
                <w:szCs w:val="20"/>
              </w:rPr>
              <w:br/>
            </w:r>
            <w:r w:rsidR="007C52D7" w:rsidRPr="00E51E80">
              <w:rPr>
                <w:i/>
                <w:sz w:val="20"/>
                <w:szCs w:val="20"/>
              </w:rPr>
              <w:t>UML Class</w:t>
            </w:r>
            <w:r w:rsidR="007C52D7" w:rsidRPr="00E51E80">
              <w:rPr>
                <w:b/>
                <w:i/>
                <w:sz w:val="20"/>
                <w:szCs w:val="20"/>
              </w:rPr>
              <w:t xml:space="preserve"> Navaid </w:t>
            </w:r>
            <w:r w:rsidR="007C52D7" w:rsidRPr="00E51E80">
              <w:rPr>
                <w:i/>
                <w:sz w:val="20"/>
                <w:szCs w:val="20"/>
              </w:rPr>
              <w:t xml:space="preserve">in package </w:t>
            </w:r>
            <w:proofErr w:type="spellStart"/>
            <w:r w:rsidR="007C52D7" w:rsidRPr="00E51E80">
              <w:rPr>
                <w:i/>
                <w:sz w:val="20"/>
                <w:szCs w:val="20"/>
              </w:rPr>
              <w:t>FIXM.Base</w:t>
            </w:r>
            <w:proofErr w:type="spellEnd"/>
            <w:r w:rsidR="007C52D7" w:rsidRPr="00E51E80">
              <w:rPr>
                <w:i/>
                <w:sz w:val="20"/>
                <w:szCs w:val="20"/>
              </w:rPr>
              <w:t>.</w:t>
            </w:r>
            <w:r w:rsidR="001812FA" w:rsidRPr="006C38C4">
              <w:rPr>
                <w:i/>
                <w:sz w:val="20"/>
                <w:szCs w:val="20"/>
              </w:rPr>
              <w:t xml:space="preserve"> </w:t>
            </w:r>
            <w:proofErr w:type="spellStart"/>
            <w:r w:rsidR="006C38C4" w:rsidRPr="006C38C4">
              <w:rPr>
                <w:i/>
                <w:sz w:val="20"/>
                <w:szCs w:val="20"/>
              </w:rPr>
              <w:t>AeronauticalReference</w:t>
            </w:r>
            <w:proofErr w:type="spellEnd"/>
          </w:p>
        </w:tc>
        <w:tc>
          <w:tcPr>
            <w:tcW w:w="6633" w:type="dxa"/>
            <w:vAlign w:val="bottom"/>
          </w:tcPr>
          <w:p w14:paraId="2BCCB638" w14:textId="1145C788" w:rsidR="00D44775" w:rsidRPr="00EE7037" w:rsidRDefault="00D44775" w:rsidP="00D44775">
            <w:pPr>
              <w:autoSpaceDE w:val="0"/>
              <w:autoSpaceDN w:val="0"/>
              <w:adjustRightInd w:val="0"/>
              <w:rPr>
                <w:color w:val="000000"/>
                <w:sz w:val="20"/>
                <w:highlight w:val="white"/>
              </w:rPr>
            </w:pPr>
            <w:r w:rsidRPr="00944CBA">
              <w:rPr>
                <w:color w:val="0000FF"/>
                <w:sz w:val="20"/>
                <w:highlight w:val="white"/>
              </w:rPr>
              <w:t>&lt;</w:t>
            </w:r>
            <w:proofErr w:type="spellStart"/>
            <w:r w:rsidRPr="00EE7037">
              <w:rPr>
                <w:color w:val="800000"/>
                <w:sz w:val="20"/>
                <w:highlight w:val="white"/>
              </w:rPr>
              <w:t>xs:complexType</w:t>
            </w:r>
            <w:proofErr w:type="spellEnd"/>
            <w:r w:rsidRPr="00EE7037">
              <w:rPr>
                <w:color w:val="FF0000"/>
                <w:sz w:val="20"/>
                <w:highlight w:val="white"/>
              </w:rPr>
              <w:t xml:space="preserve"> name</w:t>
            </w:r>
            <w:r w:rsidRPr="00EE7037">
              <w:rPr>
                <w:color w:val="0000FF"/>
                <w:sz w:val="20"/>
                <w:highlight w:val="white"/>
              </w:rPr>
              <w:t>="</w:t>
            </w:r>
            <w:proofErr w:type="spellStart"/>
            <w:r w:rsidRPr="00EE7037">
              <w:rPr>
                <w:color w:val="000000"/>
                <w:sz w:val="20"/>
                <w:highlight w:val="white"/>
              </w:rPr>
              <w:t>NavaidType</w:t>
            </w:r>
            <w:proofErr w:type="spellEnd"/>
            <w:r w:rsidRPr="00EE7037">
              <w:rPr>
                <w:color w:val="0000FF"/>
                <w:sz w:val="20"/>
                <w:highlight w:val="white"/>
              </w:rPr>
              <w:t>"&gt;</w:t>
            </w:r>
          </w:p>
          <w:p w14:paraId="0926088B" w14:textId="47A82A39" w:rsidR="00D44775" w:rsidRPr="00EE7037" w:rsidRDefault="00D44775" w:rsidP="00D44775">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xs:sequence</w:t>
            </w:r>
            <w:proofErr w:type="spellEnd"/>
            <w:r w:rsidRPr="00EE7037">
              <w:rPr>
                <w:color w:val="0000FF"/>
                <w:sz w:val="20"/>
                <w:highlight w:val="white"/>
              </w:rPr>
              <w:t>&gt;</w:t>
            </w:r>
          </w:p>
          <w:p w14:paraId="132262F0" w14:textId="6DAC1004" w:rsidR="00D44775" w:rsidRPr="00EE7037" w:rsidRDefault="00D44775" w:rsidP="00D44775">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xs:element</w:t>
            </w:r>
            <w:proofErr w:type="spellEnd"/>
            <w:r w:rsidRPr="00EE7037">
              <w:rPr>
                <w:color w:val="FF0000"/>
                <w:sz w:val="20"/>
                <w:highlight w:val="white"/>
              </w:rPr>
              <w:t xml:space="preserve"> name</w:t>
            </w:r>
            <w:r w:rsidRPr="00EE7037">
              <w:rPr>
                <w:color w:val="0000FF"/>
                <w:sz w:val="20"/>
                <w:highlight w:val="white"/>
              </w:rPr>
              <w:t>="</w:t>
            </w:r>
            <w:r w:rsidRPr="00EE7037">
              <w:rPr>
                <w:color w:val="000000"/>
                <w:sz w:val="20"/>
                <w:highlight w:val="white"/>
              </w:rPr>
              <w:t>designator</w:t>
            </w:r>
            <w:r w:rsidRPr="00EE7037">
              <w:rPr>
                <w:color w:val="0000FF"/>
                <w:sz w:val="20"/>
                <w:highlight w:val="white"/>
              </w:rPr>
              <w:t>"</w:t>
            </w:r>
            <w:r w:rsidRPr="00EE7037">
              <w:rPr>
                <w:color w:val="FF0000"/>
                <w:sz w:val="20"/>
                <w:highlight w:val="white"/>
              </w:rPr>
              <w:t xml:space="preserve"> type</w:t>
            </w:r>
            <w:r w:rsidRPr="00EE7037">
              <w:rPr>
                <w:color w:val="0000FF"/>
                <w:sz w:val="20"/>
                <w:highlight w:val="white"/>
              </w:rPr>
              <w:t>="</w:t>
            </w:r>
            <w:proofErr w:type="spellStart"/>
            <w:r w:rsidRPr="00EE7037">
              <w:rPr>
                <w:color w:val="000000"/>
                <w:sz w:val="20"/>
                <w:highlight w:val="white"/>
              </w:rPr>
              <w:t>fb:NavaidDesignatorType</w:t>
            </w:r>
            <w:proofErr w:type="spellEnd"/>
            <w:r w:rsidRPr="00EE7037">
              <w:rPr>
                <w:color w:val="0000FF"/>
                <w:sz w:val="20"/>
                <w:highlight w:val="white"/>
              </w:rPr>
              <w:t>"</w:t>
            </w:r>
            <w:r w:rsidRPr="00EE7037">
              <w:rPr>
                <w:color w:val="FF0000"/>
                <w:sz w:val="20"/>
                <w:highlight w:val="white"/>
              </w:rPr>
              <w:t xml:space="preserve"> minOccurs</w:t>
            </w:r>
            <w:r w:rsidRPr="00EE7037">
              <w:rPr>
                <w:color w:val="0000FF"/>
                <w:sz w:val="20"/>
                <w:highlight w:val="white"/>
              </w:rPr>
              <w:t>="</w:t>
            </w:r>
            <w:r w:rsidRPr="00EE7037">
              <w:rPr>
                <w:color w:val="000000"/>
                <w:sz w:val="20"/>
                <w:highlight w:val="white"/>
              </w:rPr>
              <w:t>1</w:t>
            </w:r>
            <w:r w:rsidRPr="00EE7037">
              <w:rPr>
                <w:color w:val="0000FF"/>
                <w:sz w:val="20"/>
                <w:highlight w:val="white"/>
              </w:rPr>
              <w:t>"</w:t>
            </w:r>
            <w:r w:rsidRPr="00EE7037">
              <w:rPr>
                <w:color w:val="FF0000"/>
                <w:sz w:val="20"/>
                <w:highlight w:val="white"/>
              </w:rPr>
              <w:t xml:space="preserve"> </w:t>
            </w:r>
            <w:proofErr w:type="spellStart"/>
            <w:r w:rsidRPr="00EE7037">
              <w:rPr>
                <w:color w:val="FF0000"/>
                <w:sz w:val="20"/>
                <w:highlight w:val="white"/>
              </w:rPr>
              <w:t>maxOccurs</w:t>
            </w:r>
            <w:proofErr w:type="spellEnd"/>
            <w:r w:rsidRPr="00EE7037">
              <w:rPr>
                <w:color w:val="0000FF"/>
                <w:sz w:val="20"/>
                <w:highlight w:val="white"/>
              </w:rPr>
              <w:t>="</w:t>
            </w:r>
            <w:r w:rsidRPr="00EE7037">
              <w:rPr>
                <w:color w:val="000000"/>
                <w:sz w:val="20"/>
                <w:highlight w:val="white"/>
              </w:rPr>
              <w:t>1</w:t>
            </w:r>
            <w:r w:rsidRPr="00EE7037">
              <w:rPr>
                <w:color w:val="0000FF"/>
                <w:sz w:val="20"/>
                <w:highlight w:val="white"/>
              </w:rPr>
              <w:t>"&gt;</w:t>
            </w:r>
          </w:p>
          <w:p w14:paraId="6CCC85C6" w14:textId="48F81F1A" w:rsidR="00D44775" w:rsidRPr="00EE7037" w:rsidRDefault="00D44775" w:rsidP="00D44775">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xs:element</w:t>
            </w:r>
            <w:proofErr w:type="spellEnd"/>
            <w:r w:rsidRPr="00EE7037">
              <w:rPr>
                <w:color w:val="0000FF"/>
                <w:sz w:val="20"/>
                <w:highlight w:val="white"/>
              </w:rPr>
              <w:t>&gt;</w:t>
            </w:r>
          </w:p>
          <w:p w14:paraId="7D3500CD" w14:textId="18AF915B" w:rsidR="00D44775" w:rsidRPr="00EE7037" w:rsidRDefault="00D44775" w:rsidP="00D44775">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xs:element</w:t>
            </w:r>
            <w:proofErr w:type="spellEnd"/>
            <w:r w:rsidRPr="00EE7037">
              <w:rPr>
                <w:color w:val="FF0000"/>
                <w:sz w:val="20"/>
                <w:highlight w:val="white"/>
              </w:rPr>
              <w:t xml:space="preserve"> name</w:t>
            </w:r>
            <w:r w:rsidRPr="00EE7037">
              <w:rPr>
                <w:color w:val="0000FF"/>
                <w:sz w:val="20"/>
                <w:highlight w:val="white"/>
              </w:rPr>
              <w:t>="</w:t>
            </w:r>
            <w:r w:rsidRPr="00EE7037">
              <w:rPr>
                <w:color w:val="000000"/>
                <w:sz w:val="20"/>
                <w:highlight w:val="white"/>
              </w:rPr>
              <w:t>extension</w:t>
            </w:r>
            <w:r w:rsidRPr="00EE7037">
              <w:rPr>
                <w:color w:val="0000FF"/>
                <w:sz w:val="20"/>
                <w:highlight w:val="white"/>
              </w:rPr>
              <w:t>"</w:t>
            </w:r>
            <w:r w:rsidRPr="00EE7037">
              <w:rPr>
                <w:color w:val="FF0000"/>
                <w:sz w:val="20"/>
                <w:highlight w:val="white"/>
              </w:rPr>
              <w:t xml:space="preserve"> type</w:t>
            </w:r>
            <w:r w:rsidRPr="00EE7037">
              <w:rPr>
                <w:color w:val="0000FF"/>
                <w:sz w:val="20"/>
                <w:highlight w:val="white"/>
              </w:rPr>
              <w:t>="</w:t>
            </w:r>
            <w:proofErr w:type="spellStart"/>
            <w:r w:rsidRPr="00EE7037">
              <w:rPr>
                <w:color w:val="000000"/>
                <w:sz w:val="20"/>
                <w:highlight w:val="white"/>
              </w:rPr>
              <w:t>fb:NavaidExtensionType</w:t>
            </w:r>
            <w:proofErr w:type="spellEnd"/>
            <w:r w:rsidRPr="00EE7037">
              <w:rPr>
                <w:color w:val="0000FF"/>
                <w:sz w:val="20"/>
                <w:highlight w:val="white"/>
              </w:rPr>
              <w:t>"</w:t>
            </w:r>
            <w:r w:rsidRPr="00EE7037">
              <w:rPr>
                <w:color w:val="FF0000"/>
                <w:sz w:val="20"/>
                <w:highlight w:val="white"/>
              </w:rPr>
              <w:t xml:space="preserve"> </w:t>
            </w:r>
            <w:proofErr w:type="spellStart"/>
            <w:r w:rsidRPr="00EE7037">
              <w:rPr>
                <w:color w:val="FF0000"/>
                <w:sz w:val="20"/>
                <w:highlight w:val="white"/>
              </w:rPr>
              <w:t>nillable</w:t>
            </w:r>
            <w:proofErr w:type="spellEnd"/>
            <w:r w:rsidRPr="00EE7037">
              <w:rPr>
                <w:color w:val="0000FF"/>
                <w:sz w:val="20"/>
                <w:highlight w:val="white"/>
              </w:rPr>
              <w:t>="</w:t>
            </w:r>
            <w:r w:rsidRPr="00EE7037">
              <w:rPr>
                <w:color w:val="000000"/>
                <w:sz w:val="20"/>
                <w:highlight w:val="white"/>
              </w:rPr>
              <w:t>true</w:t>
            </w:r>
            <w:r w:rsidRPr="00EE7037">
              <w:rPr>
                <w:color w:val="0000FF"/>
                <w:sz w:val="20"/>
                <w:highlight w:val="white"/>
              </w:rPr>
              <w:t>"</w:t>
            </w:r>
            <w:r w:rsidRPr="00EE7037">
              <w:rPr>
                <w:color w:val="FF0000"/>
                <w:sz w:val="20"/>
                <w:highlight w:val="white"/>
              </w:rPr>
              <w:t xml:space="preserve"> minOccurs</w:t>
            </w:r>
            <w:r w:rsidRPr="00EE7037">
              <w:rPr>
                <w:color w:val="0000FF"/>
                <w:sz w:val="20"/>
                <w:highlight w:val="white"/>
              </w:rPr>
              <w:t>="</w:t>
            </w:r>
            <w:r w:rsidRPr="00EE7037">
              <w:rPr>
                <w:color w:val="000000"/>
                <w:sz w:val="20"/>
                <w:highlight w:val="white"/>
              </w:rPr>
              <w:t>0</w:t>
            </w:r>
            <w:r w:rsidRPr="00EE7037">
              <w:rPr>
                <w:color w:val="0000FF"/>
                <w:sz w:val="20"/>
                <w:highlight w:val="white"/>
              </w:rPr>
              <w:t>"</w:t>
            </w:r>
            <w:r w:rsidRPr="00EE7037">
              <w:rPr>
                <w:color w:val="FF0000"/>
                <w:sz w:val="20"/>
                <w:highlight w:val="white"/>
              </w:rPr>
              <w:t xml:space="preserve"> </w:t>
            </w:r>
            <w:proofErr w:type="spellStart"/>
            <w:r w:rsidRPr="00EE7037">
              <w:rPr>
                <w:color w:val="FF0000"/>
                <w:sz w:val="20"/>
                <w:highlight w:val="white"/>
              </w:rPr>
              <w:t>maxOccurs</w:t>
            </w:r>
            <w:proofErr w:type="spellEnd"/>
            <w:r w:rsidRPr="00EE7037">
              <w:rPr>
                <w:color w:val="0000FF"/>
                <w:sz w:val="20"/>
                <w:highlight w:val="white"/>
              </w:rPr>
              <w:t>="</w:t>
            </w:r>
            <w:r w:rsidRPr="00EE7037">
              <w:rPr>
                <w:color w:val="000000"/>
                <w:sz w:val="20"/>
                <w:highlight w:val="white"/>
              </w:rPr>
              <w:t>2000</w:t>
            </w:r>
            <w:r w:rsidRPr="00EE7037">
              <w:rPr>
                <w:color w:val="0000FF"/>
                <w:sz w:val="20"/>
                <w:highlight w:val="white"/>
              </w:rPr>
              <w:t>"&gt;</w:t>
            </w:r>
          </w:p>
          <w:p w14:paraId="42C2284C" w14:textId="23DDD439" w:rsidR="00D44775" w:rsidRPr="00EE7037" w:rsidRDefault="00D44775" w:rsidP="00D44775">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xs:element</w:t>
            </w:r>
            <w:proofErr w:type="spellEnd"/>
            <w:r w:rsidRPr="00EE7037">
              <w:rPr>
                <w:color w:val="0000FF"/>
                <w:sz w:val="20"/>
                <w:highlight w:val="white"/>
              </w:rPr>
              <w:t>&gt;</w:t>
            </w:r>
          </w:p>
          <w:p w14:paraId="2D90CDFE" w14:textId="57C84C4B" w:rsidR="00D44775" w:rsidRPr="00EE7037" w:rsidRDefault="00D44775" w:rsidP="00D44775">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xs:element</w:t>
            </w:r>
            <w:proofErr w:type="spellEnd"/>
            <w:r w:rsidRPr="00EE7037">
              <w:rPr>
                <w:color w:val="FF0000"/>
                <w:sz w:val="20"/>
                <w:highlight w:val="white"/>
              </w:rPr>
              <w:t xml:space="preserve"> name</w:t>
            </w:r>
            <w:r w:rsidRPr="00EE7037">
              <w:rPr>
                <w:color w:val="0000FF"/>
                <w:sz w:val="20"/>
                <w:highlight w:val="white"/>
              </w:rPr>
              <w:t>="</w:t>
            </w:r>
            <w:proofErr w:type="spellStart"/>
            <w:r w:rsidRPr="00EE7037">
              <w:rPr>
                <w:color w:val="000000"/>
                <w:sz w:val="20"/>
                <w:highlight w:val="white"/>
              </w:rPr>
              <w:t>navaidServiceType</w:t>
            </w:r>
            <w:proofErr w:type="spellEnd"/>
            <w:r w:rsidRPr="00EE7037">
              <w:rPr>
                <w:color w:val="0000FF"/>
                <w:sz w:val="20"/>
                <w:highlight w:val="white"/>
              </w:rPr>
              <w:t>"</w:t>
            </w:r>
            <w:r w:rsidRPr="00EE7037">
              <w:rPr>
                <w:color w:val="FF0000"/>
                <w:sz w:val="20"/>
                <w:highlight w:val="white"/>
              </w:rPr>
              <w:t xml:space="preserve"> type</w:t>
            </w:r>
            <w:r w:rsidRPr="00EE7037">
              <w:rPr>
                <w:color w:val="0000FF"/>
                <w:sz w:val="20"/>
                <w:highlight w:val="white"/>
              </w:rPr>
              <w:t>="</w:t>
            </w:r>
            <w:proofErr w:type="spellStart"/>
            <w:r w:rsidRPr="00EE7037">
              <w:rPr>
                <w:color w:val="000000"/>
                <w:sz w:val="20"/>
                <w:highlight w:val="white"/>
              </w:rPr>
              <w:t>fb:NavaidServiceTypeType</w:t>
            </w:r>
            <w:proofErr w:type="spellEnd"/>
            <w:r w:rsidRPr="00EE7037">
              <w:rPr>
                <w:color w:val="0000FF"/>
                <w:sz w:val="20"/>
                <w:highlight w:val="white"/>
              </w:rPr>
              <w:t>"</w:t>
            </w:r>
            <w:r w:rsidRPr="00EE7037">
              <w:rPr>
                <w:color w:val="FF0000"/>
                <w:sz w:val="20"/>
                <w:highlight w:val="white"/>
              </w:rPr>
              <w:t xml:space="preserve"> </w:t>
            </w:r>
            <w:proofErr w:type="spellStart"/>
            <w:r w:rsidRPr="00EE7037">
              <w:rPr>
                <w:color w:val="FF0000"/>
                <w:sz w:val="20"/>
                <w:highlight w:val="white"/>
              </w:rPr>
              <w:t>nillable</w:t>
            </w:r>
            <w:proofErr w:type="spellEnd"/>
            <w:r w:rsidRPr="00EE7037">
              <w:rPr>
                <w:color w:val="0000FF"/>
                <w:sz w:val="20"/>
                <w:highlight w:val="white"/>
              </w:rPr>
              <w:t>="</w:t>
            </w:r>
            <w:r w:rsidRPr="00EE7037">
              <w:rPr>
                <w:color w:val="000000"/>
                <w:sz w:val="20"/>
                <w:highlight w:val="white"/>
              </w:rPr>
              <w:t>true</w:t>
            </w:r>
            <w:r w:rsidRPr="00EE7037">
              <w:rPr>
                <w:color w:val="0000FF"/>
                <w:sz w:val="20"/>
                <w:highlight w:val="white"/>
              </w:rPr>
              <w:t>"</w:t>
            </w:r>
            <w:r w:rsidRPr="00EE7037">
              <w:rPr>
                <w:color w:val="FF0000"/>
                <w:sz w:val="20"/>
                <w:highlight w:val="white"/>
              </w:rPr>
              <w:t xml:space="preserve"> minOccurs</w:t>
            </w:r>
            <w:r w:rsidRPr="00EE7037">
              <w:rPr>
                <w:color w:val="0000FF"/>
                <w:sz w:val="20"/>
                <w:highlight w:val="white"/>
              </w:rPr>
              <w:t>="</w:t>
            </w:r>
            <w:r w:rsidRPr="00EE7037">
              <w:rPr>
                <w:color w:val="000000"/>
                <w:sz w:val="20"/>
                <w:highlight w:val="white"/>
              </w:rPr>
              <w:t>0</w:t>
            </w:r>
            <w:r w:rsidRPr="00EE7037">
              <w:rPr>
                <w:color w:val="0000FF"/>
                <w:sz w:val="20"/>
                <w:highlight w:val="white"/>
              </w:rPr>
              <w:t>"</w:t>
            </w:r>
            <w:r w:rsidRPr="00EE7037">
              <w:rPr>
                <w:color w:val="FF0000"/>
                <w:sz w:val="20"/>
                <w:highlight w:val="white"/>
              </w:rPr>
              <w:t xml:space="preserve"> </w:t>
            </w:r>
            <w:proofErr w:type="spellStart"/>
            <w:r w:rsidRPr="00EE7037">
              <w:rPr>
                <w:color w:val="FF0000"/>
                <w:sz w:val="20"/>
                <w:highlight w:val="white"/>
              </w:rPr>
              <w:t>maxOccurs</w:t>
            </w:r>
            <w:proofErr w:type="spellEnd"/>
            <w:r w:rsidRPr="00EE7037">
              <w:rPr>
                <w:color w:val="0000FF"/>
                <w:sz w:val="20"/>
                <w:highlight w:val="white"/>
              </w:rPr>
              <w:t>="</w:t>
            </w:r>
            <w:r w:rsidRPr="00EE7037">
              <w:rPr>
                <w:color w:val="000000"/>
                <w:sz w:val="20"/>
                <w:highlight w:val="white"/>
              </w:rPr>
              <w:t>1</w:t>
            </w:r>
            <w:r w:rsidRPr="00EE7037">
              <w:rPr>
                <w:color w:val="0000FF"/>
                <w:sz w:val="20"/>
                <w:highlight w:val="white"/>
              </w:rPr>
              <w:t>"&gt;</w:t>
            </w:r>
          </w:p>
          <w:p w14:paraId="476331F4" w14:textId="381A6121" w:rsidR="00D44775" w:rsidRPr="00EE7037" w:rsidRDefault="00D44775" w:rsidP="00D44775">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xs:element</w:t>
            </w:r>
            <w:proofErr w:type="spellEnd"/>
            <w:r w:rsidRPr="00EE7037">
              <w:rPr>
                <w:color w:val="0000FF"/>
                <w:sz w:val="20"/>
                <w:highlight w:val="white"/>
              </w:rPr>
              <w:t>&gt;</w:t>
            </w:r>
          </w:p>
          <w:p w14:paraId="438047F7" w14:textId="171BC877" w:rsidR="00D44775" w:rsidRPr="00EE7037" w:rsidRDefault="00D44775" w:rsidP="00D44775">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xs:element</w:t>
            </w:r>
            <w:proofErr w:type="spellEnd"/>
            <w:r w:rsidRPr="00EE7037">
              <w:rPr>
                <w:color w:val="FF0000"/>
                <w:sz w:val="20"/>
                <w:highlight w:val="white"/>
              </w:rPr>
              <w:t xml:space="preserve"> name</w:t>
            </w:r>
            <w:r w:rsidRPr="00EE7037">
              <w:rPr>
                <w:color w:val="0000FF"/>
                <w:sz w:val="20"/>
                <w:highlight w:val="white"/>
              </w:rPr>
              <w:t>="</w:t>
            </w:r>
            <w:r w:rsidRPr="00EE7037">
              <w:rPr>
                <w:color w:val="000000"/>
                <w:sz w:val="20"/>
                <w:highlight w:val="white"/>
              </w:rPr>
              <w:t>position</w:t>
            </w:r>
            <w:r w:rsidRPr="00EE7037">
              <w:rPr>
                <w:color w:val="0000FF"/>
                <w:sz w:val="20"/>
                <w:highlight w:val="white"/>
              </w:rPr>
              <w:t>"</w:t>
            </w:r>
            <w:r w:rsidRPr="00EE7037">
              <w:rPr>
                <w:color w:val="FF0000"/>
                <w:sz w:val="20"/>
                <w:highlight w:val="white"/>
              </w:rPr>
              <w:t xml:space="preserve"> type</w:t>
            </w:r>
            <w:r w:rsidRPr="00EE7037">
              <w:rPr>
                <w:color w:val="0000FF"/>
                <w:sz w:val="20"/>
                <w:highlight w:val="white"/>
              </w:rPr>
              <w:t>="</w:t>
            </w:r>
            <w:proofErr w:type="spellStart"/>
            <w:r w:rsidRPr="00EE7037">
              <w:rPr>
                <w:color w:val="000000"/>
                <w:sz w:val="20"/>
                <w:highlight w:val="white"/>
              </w:rPr>
              <w:t>fb:GeographicalPositionType</w:t>
            </w:r>
            <w:proofErr w:type="spellEnd"/>
            <w:r w:rsidRPr="00EE7037">
              <w:rPr>
                <w:color w:val="0000FF"/>
                <w:sz w:val="20"/>
                <w:highlight w:val="white"/>
              </w:rPr>
              <w:t>"</w:t>
            </w:r>
            <w:r w:rsidRPr="00EE7037">
              <w:rPr>
                <w:color w:val="FF0000"/>
                <w:sz w:val="20"/>
                <w:highlight w:val="white"/>
              </w:rPr>
              <w:t xml:space="preserve"> </w:t>
            </w:r>
            <w:proofErr w:type="spellStart"/>
            <w:r w:rsidRPr="00EE7037">
              <w:rPr>
                <w:color w:val="FF0000"/>
                <w:sz w:val="20"/>
                <w:highlight w:val="white"/>
              </w:rPr>
              <w:t>nillable</w:t>
            </w:r>
            <w:proofErr w:type="spellEnd"/>
            <w:r w:rsidRPr="00EE7037">
              <w:rPr>
                <w:color w:val="0000FF"/>
                <w:sz w:val="20"/>
                <w:highlight w:val="white"/>
              </w:rPr>
              <w:t>="</w:t>
            </w:r>
            <w:r w:rsidRPr="00EE7037">
              <w:rPr>
                <w:color w:val="000000"/>
                <w:sz w:val="20"/>
                <w:highlight w:val="white"/>
              </w:rPr>
              <w:t>true</w:t>
            </w:r>
            <w:r w:rsidRPr="00EE7037">
              <w:rPr>
                <w:color w:val="0000FF"/>
                <w:sz w:val="20"/>
                <w:highlight w:val="white"/>
              </w:rPr>
              <w:t>"</w:t>
            </w:r>
            <w:r w:rsidRPr="00EE7037">
              <w:rPr>
                <w:color w:val="FF0000"/>
                <w:sz w:val="20"/>
                <w:highlight w:val="white"/>
              </w:rPr>
              <w:t xml:space="preserve"> minOccurs</w:t>
            </w:r>
            <w:r w:rsidRPr="00EE7037">
              <w:rPr>
                <w:color w:val="0000FF"/>
                <w:sz w:val="20"/>
                <w:highlight w:val="white"/>
              </w:rPr>
              <w:t>="</w:t>
            </w:r>
            <w:r w:rsidRPr="00EE7037">
              <w:rPr>
                <w:color w:val="000000"/>
                <w:sz w:val="20"/>
                <w:highlight w:val="white"/>
              </w:rPr>
              <w:t>0</w:t>
            </w:r>
            <w:r w:rsidRPr="00EE7037">
              <w:rPr>
                <w:color w:val="0000FF"/>
                <w:sz w:val="20"/>
                <w:highlight w:val="white"/>
              </w:rPr>
              <w:t>"</w:t>
            </w:r>
            <w:r w:rsidRPr="00EE7037">
              <w:rPr>
                <w:color w:val="FF0000"/>
                <w:sz w:val="20"/>
                <w:highlight w:val="white"/>
              </w:rPr>
              <w:t xml:space="preserve"> </w:t>
            </w:r>
            <w:proofErr w:type="spellStart"/>
            <w:r w:rsidRPr="00EE7037">
              <w:rPr>
                <w:color w:val="FF0000"/>
                <w:sz w:val="20"/>
                <w:highlight w:val="white"/>
              </w:rPr>
              <w:t>maxOccurs</w:t>
            </w:r>
            <w:proofErr w:type="spellEnd"/>
            <w:r w:rsidRPr="00EE7037">
              <w:rPr>
                <w:color w:val="0000FF"/>
                <w:sz w:val="20"/>
                <w:highlight w:val="white"/>
              </w:rPr>
              <w:t>="</w:t>
            </w:r>
            <w:r w:rsidRPr="00EE7037">
              <w:rPr>
                <w:color w:val="000000"/>
                <w:sz w:val="20"/>
                <w:highlight w:val="white"/>
              </w:rPr>
              <w:t>1</w:t>
            </w:r>
            <w:r w:rsidRPr="00EE7037">
              <w:rPr>
                <w:color w:val="0000FF"/>
                <w:sz w:val="20"/>
                <w:highlight w:val="white"/>
              </w:rPr>
              <w:t>"&gt;</w:t>
            </w:r>
          </w:p>
          <w:p w14:paraId="006EBA00" w14:textId="7895C2DF" w:rsidR="00D44775" w:rsidRPr="00EE7037" w:rsidRDefault="00D44775" w:rsidP="00D44775">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xs:element</w:t>
            </w:r>
            <w:proofErr w:type="spellEnd"/>
            <w:r w:rsidRPr="00EE7037">
              <w:rPr>
                <w:color w:val="0000FF"/>
                <w:sz w:val="20"/>
                <w:highlight w:val="white"/>
              </w:rPr>
              <w:t>&gt;</w:t>
            </w:r>
          </w:p>
          <w:p w14:paraId="32E24BB2" w14:textId="2C3E73A2" w:rsidR="00D44775" w:rsidRPr="00EE7037" w:rsidRDefault="00D44775" w:rsidP="00D44775">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xs:sequence</w:t>
            </w:r>
            <w:proofErr w:type="spellEnd"/>
            <w:r w:rsidRPr="00EE7037">
              <w:rPr>
                <w:color w:val="0000FF"/>
                <w:sz w:val="20"/>
                <w:highlight w:val="white"/>
              </w:rPr>
              <w:t>&gt;</w:t>
            </w:r>
          </w:p>
          <w:p w14:paraId="2E7EC043" w14:textId="1096ABF9" w:rsidR="00D44775" w:rsidRPr="00EE7037" w:rsidRDefault="00D44775" w:rsidP="00D44775">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xs:attribute</w:t>
            </w:r>
            <w:proofErr w:type="spellEnd"/>
            <w:r w:rsidRPr="00EE7037">
              <w:rPr>
                <w:color w:val="FF0000"/>
                <w:sz w:val="20"/>
                <w:highlight w:val="white"/>
              </w:rPr>
              <w:t xml:space="preserve"> name</w:t>
            </w:r>
            <w:r w:rsidRPr="00EE7037">
              <w:rPr>
                <w:color w:val="0000FF"/>
                <w:sz w:val="20"/>
                <w:highlight w:val="white"/>
              </w:rPr>
              <w:t>="</w:t>
            </w:r>
            <w:proofErr w:type="spellStart"/>
            <w:r w:rsidRPr="00EE7037">
              <w:rPr>
                <w:color w:val="000000"/>
                <w:sz w:val="20"/>
                <w:highlight w:val="white"/>
              </w:rPr>
              <w:t>href</w:t>
            </w:r>
            <w:proofErr w:type="spellEnd"/>
            <w:r w:rsidRPr="00EE7037">
              <w:rPr>
                <w:color w:val="0000FF"/>
                <w:sz w:val="20"/>
                <w:highlight w:val="white"/>
              </w:rPr>
              <w:t>"</w:t>
            </w:r>
            <w:r w:rsidRPr="00EE7037">
              <w:rPr>
                <w:color w:val="FF0000"/>
                <w:sz w:val="20"/>
                <w:highlight w:val="white"/>
              </w:rPr>
              <w:t xml:space="preserve"> type</w:t>
            </w:r>
            <w:r w:rsidRPr="00EE7037">
              <w:rPr>
                <w:color w:val="0000FF"/>
                <w:sz w:val="20"/>
                <w:highlight w:val="white"/>
              </w:rPr>
              <w:t>="</w:t>
            </w:r>
            <w:proofErr w:type="spellStart"/>
            <w:r w:rsidRPr="00EE7037">
              <w:rPr>
                <w:color w:val="000000"/>
                <w:sz w:val="20"/>
                <w:highlight w:val="white"/>
              </w:rPr>
              <w:t>fb:HypertextReferenceType</w:t>
            </w:r>
            <w:proofErr w:type="spellEnd"/>
            <w:r w:rsidRPr="00EE7037">
              <w:rPr>
                <w:color w:val="0000FF"/>
                <w:sz w:val="20"/>
                <w:highlight w:val="white"/>
              </w:rPr>
              <w:t>"</w:t>
            </w:r>
            <w:r w:rsidRPr="00EE7037">
              <w:rPr>
                <w:color w:val="FF0000"/>
                <w:sz w:val="20"/>
                <w:highlight w:val="white"/>
              </w:rPr>
              <w:t xml:space="preserve"> use</w:t>
            </w:r>
            <w:r w:rsidRPr="00EE7037">
              <w:rPr>
                <w:color w:val="0000FF"/>
                <w:sz w:val="20"/>
                <w:highlight w:val="white"/>
              </w:rPr>
              <w:t>="</w:t>
            </w:r>
            <w:r w:rsidRPr="00EE7037">
              <w:rPr>
                <w:color w:val="000000"/>
                <w:sz w:val="20"/>
                <w:highlight w:val="white"/>
              </w:rPr>
              <w:t>optional</w:t>
            </w:r>
            <w:r w:rsidRPr="00EE7037">
              <w:rPr>
                <w:color w:val="0000FF"/>
                <w:sz w:val="20"/>
                <w:highlight w:val="white"/>
              </w:rPr>
              <w:t>"&gt;</w:t>
            </w:r>
          </w:p>
          <w:p w14:paraId="0A331740" w14:textId="7286179A" w:rsidR="00D44775" w:rsidRPr="00EE7037" w:rsidRDefault="00D44775" w:rsidP="00D44775">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xs:attribute</w:t>
            </w:r>
            <w:proofErr w:type="spellEnd"/>
            <w:r w:rsidRPr="00EE7037">
              <w:rPr>
                <w:color w:val="0000FF"/>
                <w:sz w:val="20"/>
                <w:highlight w:val="white"/>
              </w:rPr>
              <w:t>&gt;</w:t>
            </w:r>
          </w:p>
          <w:p w14:paraId="53BBBBE9" w14:textId="06A9D9A2" w:rsidR="007C52D7" w:rsidRPr="007A25B7" w:rsidRDefault="00D44775" w:rsidP="00D44775">
            <w:pPr>
              <w:rPr>
                <w:sz w:val="20"/>
              </w:rPr>
            </w:pPr>
            <w:r w:rsidRPr="00EE7037">
              <w:rPr>
                <w:color w:val="0000FF"/>
                <w:sz w:val="20"/>
                <w:highlight w:val="white"/>
              </w:rPr>
              <w:t>&lt;/</w:t>
            </w:r>
            <w:proofErr w:type="spellStart"/>
            <w:r w:rsidRPr="00EE7037">
              <w:rPr>
                <w:color w:val="800000"/>
                <w:sz w:val="20"/>
                <w:highlight w:val="white"/>
              </w:rPr>
              <w:t>xs:complexType</w:t>
            </w:r>
            <w:proofErr w:type="spellEnd"/>
            <w:r w:rsidRPr="00EE7037">
              <w:rPr>
                <w:color w:val="0000FF"/>
                <w:sz w:val="20"/>
                <w:highlight w:val="white"/>
              </w:rPr>
              <w:t>&gt;</w:t>
            </w:r>
            <w:r w:rsidR="007C52D7">
              <w:rPr>
                <w:rFonts w:cs="Arial"/>
                <w:color w:val="0000FF"/>
                <w:sz w:val="20"/>
                <w:szCs w:val="20"/>
                <w:highlight w:val="white"/>
              </w:rPr>
              <w:br/>
            </w:r>
          </w:p>
          <w:p w14:paraId="6424BFC5" w14:textId="322ABE4C" w:rsidR="007C52D7" w:rsidRPr="007A25B7" w:rsidRDefault="007C52D7" w:rsidP="00AB5FE6">
            <w:pPr>
              <w:rPr>
                <w:i/>
                <w:color w:val="0000FF"/>
                <w:sz w:val="20"/>
                <w:szCs w:val="20"/>
                <w:lang w:eastAsia="en-GB"/>
              </w:rPr>
            </w:pPr>
            <w:r w:rsidRPr="007A25B7">
              <w:rPr>
                <w:i/>
                <w:sz w:val="20"/>
                <w:szCs w:val="20"/>
                <w:lang w:eastAsia="en-GB"/>
              </w:rPr>
              <w:t xml:space="preserve">Complex type </w:t>
            </w:r>
            <w:proofErr w:type="spellStart"/>
            <w:r w:rsidRPr="007A25B7">
              <w:rPr>
                <w:b/>
                <w:i/>
                <w:sz w:val="20"/>
                <w:szCs w:val="20"/>
                <w:highlight w:val="white"/>
                <w:lang w:eastAsia="en-GB"/>
              </w:rPr>
              <w:t>NavaidType</w:t>
            </w:r>
            <w:proofErr w:type="spellEnd"/>
            <w:r w:rsidRPr="007A25B7">
              <w:rPr>
                <w:i/>
                <w:sz w:val="20"/>
                <w:szCs w:val="20"/>
                <w:lang w:eastAsia="en-GB"/>
              </w:rPr>
              <w:t xml:space="preserve"> in </w:t>
            </w:r>
            <w:r w:rsidRPr="007A25B7">
              <w:rPr>
                <w:i/>
                <w:sz w:val="20"/>
                <w:szCs w:val="20"/>
                <w:lang w:eastAsia="en-GB"/>
              </w:rPr>
              <w:br/>
              <w:t xml:space="preserve">file </w:t>
            </w:r>
            <w:r w:rsidR="00E92ABD" w:rsidRPr="006C38C4">
              <w:rPr>
                <w:i/>
                <w:sz w:val="20"/>
                <w:szCs w:val="20"/>
              </w:rPr>
              <w:t>AeronauticalReference</w:t>
            </w:r>
            <w:r w:rsidRPr="007A25B7">
              <w:rPr>
                <w:i/>
                <w:sz w:val="20"/>
                <w:szCs w:val="20"/>
                <w:lang w:eastAsia="en-GB"/>
              </w:rPr>
              <w:t>.xsd</w:t>
            </w:r>
          </w:p>
        </w:tc>
      </w:tr>
    </w:tbl>
    <w:p w14:paraId="09C7DB4E" w14:textId="77777777" w:rsidR="007C52D7" w:rsidRDefault="007C52D7" w:rsidP="007C52D7"/>
    <w:p w14:paraId="5334FE5A" w14:textId="77777777" w:rsidR="007C52D7" w:rsidRPr="003330C7" w:rsidRDefault="007C52D7" w:rsidP="007C52D7">
      <w:pPr>
        <w:pBdr>
          <w:bottom w:val="single" w:sz="4" w:space="1" w:color="auto"/>
        </w:pBdr>
      </w:pPr>
      <w:r w:rsidRPr="003330C7">
        <w:t>OPTION 1 - Minimum reference</w:t>
      </w:r>
    </w:p>
    <w:p w14:paraId="330E9352" w14:textId="5039F5DB" w:rsidR="007C52D7" w:rsidRDefault="007C52D7" w:rsidP="007C52D7">
      <w:r>
        <w:t>As a minimum, the coded designator of a navaid shall be provided, as published in the AIPs.</w:t>
      </w:r>
    </w:p>
    <w:p w14:paraId="51367559" w14:textId="77777777" w:rsidR="007C52D7" w:rsidRPr="003330C7" w:rsidRDefault="007C52D7" w:rsidP="007C52D7">
      <w:pPr>
        <w:pBdr>
          <w:bottom w:val="single" w:sz="4" w:space="1" w:color="auto"/>
        </w:pBdr>
      </w:pPr>
      <w:r w:rsidRPr="003330C7">
        <w:t>OPTION 2 - Unambiguous reference</w:t>
      </w:r>
    </w:p>
    <w:p w14:paraId="3140B8E4" w14:textId="14DE8016" w:rsidR="007C52D7" w:rsidRPr="000101F4" w:rsidRDefault="007C52D7" w:rsidP="007C52D7">
      <w:pPr>
        <w:rPr>
          <w:u w:val="single"/>
        </w:rPr>
      </w:pPr>
      <w:r w:rsidRPr="00764F29">
        <w:rPr>
          <w:i/>
        </w:rPr>
        <w:t xml:space="preserve">(OPTION </w:t>
      </w:r>
      <w:r>
        <w:rPr>
          <w:i/>
        </w:rPr>
        <w:t>2</w:t>
      </w:r>
      <w:r w:rsidRPr="00764F29">
        <w:rPr>
          <w:i/>
        </w:rPr>
        <w:t xml:space="preserve"> = OP</w:t>
      </w:r>
      <w:r>
        <w:rPr>
          <w:i/>
        </w:rPr>
        <w:t xml:space="preserve">TION 1 + supplementary position &amp; </w:t>
      </w:r>
      <w:proofErr w:type="spellStart"/>
      <w:r w:rsidRPr="00764F29">
        <w:rPr>
          <w:i/>
        </w:rPr>
        <w:t>navaidServicetype</w:t>
      </w:r>
      <w:proofErr w:type="spellEnd"/>
      <w:r>
        <w:rPr>
          <w:i/>
        </w:rPr>
        <w:t xml:space="preserve"> information</w:t>
      </w:r>
      <w:r w:rsidRPr="00764F29">
        <w:rPr>
          <w:i/>
        </w:rPr>
        <w:t>)</w:t>
      </w:r>
    </w:p>
    <w:p w14:paraId="41D35658" w14:textId="42BC5232" w:rsidR="007C52D7" w:rsidRDefault="007C52D7" w:rsidP="00944CBA">
      <w:pPr>
        <w:jc w:val="both"/>
      </w:pPr>
      <w:r>
        <w:t>The coded designator of a navaid is not always sufficient for unambiguously referring to that element</w:t>
      </w:r>
      <w:r w:rsidR="00473861">
        <w:t xml:space="preserve">. </w:t>
      </w:r>
      <w:r>
        <w:t xml:space="preserve">The </w:t>
      </w:r>
      <w:proofErr w:type="spellStart"/>
      <w:r>
        <w:t>en</w:t>
      </w:r>
      <w:proofErr w:type="spellEnd"/>
      <w:r>
        <w:t>-route navaids (VOR, DME, NDB) designator is supposed to be unique (according to ICAO Annex 11) within 600 NM. This means that these designators are not unique world-wide. For airport navaids, there is no limitation.</w:t>
      </w:r>
    </w:p>
    <w:p w14:paraId="2C4D6574" w14:textId="600DBD0C" w:rsidR="007C52D7" w:rsidRDefault="007C52D7" w:rsidP="00EE7037">
      <w:pPr>
        <w:jc w:val="both"/>
      </w:pPr>
      <w:r>
        <w:lastRenderedPageBreak/>
        <w:t>FIXM adds two optional properties 'position' and '</w:t>
      </w:r>
      <w:proofErr w:type="spellStart"/>
      <w:r>
        <w:t>navaidServiceType</w:t>
      </w:r>
      <w:proofErr w:type="spellEnd"/>
      <w:r>
        <w:t xml:space="preserve">' which may be used as a complement to the 'designator' information in order to remove any ambiguity on the designator. </w:t>
      </w:r>
    </w:p>
    <w:p w14:paraId="3039DD19" w14:textId="67BD0FB7" w:rsidR="007C52D7" w:rsidRDefault="007C52D7" w:rsidP="007C52D7">
      <w:pPr>
        <w:jc w:val="both"/>
      </w:pPr>
      <w:r w:rsidRPr="00AF36E9">
        <w:t>Important note: the</w:t>
      </w:r>
      <w:r w:rsidR="0071576C">
        <w:t xml:space="preserve"> </w:t>
      </w:r>
      <w:r>
        <w:t xml:space="preserve">combination of fields </w:t>
      </w:r>
      <w:r w:rsidR="00B9282E">
        <w:t>[</w:t>
      </w:r>
      <w:r w:rsidR="0071576C">
        <w:t>designator + position + navaid service type</w:t>
      </w:r>
      <w:r w:rsidR="00B9282E">
        <w:t>]</w:t>
      </w:r>
      <w:r w:rsidR="0071576C">
        <w:t xml:space="preserve"> </w:t>
      </w:r>
      <w:r>
        <w:t xml:space="preserve">shall not be interpreted as </w:t>
      </w:r>
      <w:r w:rsidR="00577C79">
        <w:t xml:space="preserve">a </w:t>
      </w:r>
      <w:r>
        <w:t xml:space="preserve">natural key uniquely identifying the </w:t>
      </w:r>
      <w:r w:rsidR="0071576C">
        <w:t>navaid</w:t>
      </w:r>
      <w:r>
        <w:t xml:space="preserve">, in so far as producing and consuming systems/services may use different aeronautical information sources with different degree of precisions for </w:t>
      </w:r>
      <w:proofErr w:type="spellStart"/>
      <w:r>
        <w:t>lat</w:t>
      </w:r>
      <w:proofErr w:type="spellEnd"/>
      <w:r>
        <w:t>/long, leading to small variations of the position information. The supplementary fields shall be used for disambiguation purposes only (i.e. plausibility checks based on position</w:t>
      </w:r>
      <w:r w:rsidR="000F4641">
        <w:t xml:space="preserve"> and navaid service type</w:t>
      </w:r>
      <w:r>
        <w:t>) in case of duplicate/triplicate/…</w:t>
      </w:r>
    </w:p>
    <w:p w14:paraId="36E3C646" w14:textId="77777777" w:rsidR="007C52D7" w:rsidRPr="003330C7" w:rsidRDefault="007C52D7" w:rsidP="007C52D7">
      <w:pPr>
        <w:pBdr>
          <w:bottom w:val="single" w:sz="4" w:space="1" w:color="auto"/>
        </w:pBdr>
      </w:pPr>
      <w:r w:rsidRPr="003330C7">
        <w:t>OPTION 3 - Minimum reference with supplementary AIXM pointer</w:t>
      </w:r>
    </w:p>
    <w:p w14:paraId="5B3A3C20" w14:textId="78ECBFFC" w:rsidR="007C52D7" w:rsidRPr="000101F4" w:rsidRDefault="007C52D7" w:rsidP="007C52D7">
      <w:pPr>
        <w:rPr>
          <w:u w:val="single"/>
        </w:rPr>
      </w:pPr>
      <w:r w:rsidRPr="00764F29">
        <w:rPr>
          <w:i/>
        </w:rPr>
        <w:t xml:space="preserve">(OPTION </w:t>
      </w:r>
      <w:r>
        <w:rPr>
          <w:i/>
        </w:rPr>
        <w:t>3</w:t>
      </w:r>
      <w:r w:rsidRPr="00764F29">
        <w:rPr>
          <w:i/>
        </w:rPr>
        <w:t xml:space="preserve"> = OPTION 1 + supplementary </w:t>
      </w:r>
      <w:r w:rsidR="00993F71">
        <w:rPr>
          <w:i/>
        </w:rPr>
        <w:t>h</w:t>
      </w:r>
      <w:r w:rsidR="00993F71" w:rsidRPr="00993F71">
        <w:rPr>
          <w:i/>
        </w:rPr>
        <w:t xml:space="preserve">ypertext </w:t>
      </w:r>
      <w:r>
        <w:rPr>
          <w:i/>
        </w:rPr>
        <w:t>reference</w:t>
      </w:r>
      <w:r w:rsidRPr="00764F29">
        <w:rPr>
          <w:i/>
        </w:rPr>
        <w:t>)</w:t>
      </w:r>
    </w:p>
    <w:p w14:paraId="3ABABC25" w14:textId="4D7066F1" w:rsidR="00A94046" w:rsidRDefault="00EC7D5F" w:rsidP="00A94046">
      <w:pPr>
        <w:jc w:val="both"/>
      </w:pPr>
      <w:r>
        <w:t xml:space="preserve">Option 3 corresponds to Option 1 </w:t>
      </w:r>
      <w:r w:rsidR="00A94046">
        <w:t xml:space="preserve">with an additional </w:t>
      </w:r>
      <w:r w:rsidR="00A94046" w:rsidRPr="007A25B7">
        <w:t>hypertext</w:t>
      </w:r>
      <w:r w:rsidR="00A94046">
        <w:t xml:space="preserve"> reference </w:t>
      </w:r>
      <w:r w:rsidR="00A94046">
        <w:rPr>
          <w:rStyle w:val="highlight"/>
        </w:rPr>
        <w:t xml:space="preserve">as described in chapter </w:t>
      </w:r>
      <w:r w:rsidR="00A94046">
        <w:rPr>
          <w:rStyle w:val="highlight"/>
        </w:rPr>
        <w:fldChar w:fldCharType="begin"/>
      </w:r>
      <w:r w:rsidR="00A94046">
        <w:rPr>
          <w:rStyle w:val="highlight"/>
        </w:rPr>
        <w:instrText xml:space="preserve"> REF _Ref29375494 \h </w:instrText>
      </w:r>
      <w:r w:rsidR="00A94046">
        <w:rPr>
          <w:rStyle w:val="highlight"/>
        </w:rPr>
      </w:r>
      <w:r w:rsidR="00A94046">
        <w:rPr>
          <w:rStyle w:val="highlight"/>
        </w:rPr>
        <w:fldChar w:fldCharType="separate"/>
      </w:r>
      <w:r w:rsidR="008D4569" w:rsidRPr="003A38DA">
        <w:t>Generic</w:t>
      </w:r>
      <w:r w:rsidR="008D4569">
        <w:t xml:space="preserve"> h</w:t>
      </w:r>
      <w:r w:rsidR="008D4569" w:rsidRPr="00DB1CCD">
        <w:t>ypertext</w:t>
      </w:r>
      <w:r w:rsidR="008D4569" w:rsidRPr="003A38DA">
        <w:t xml:space="preserve"> references</w:t>
      </w:r>
      <w:r w:rsidR="00A94046">
        <w:rPr>
          <w:rStyle w:val="highlight"/>
        </w:rPr>
        <w:fldChar w:fldCharType="end"/>
      </w:r>
      <w:r w:rsidR="00A94046">
        <w:rPr>
          <w:rStyle w:val="highlight"/>
        </w:rPr>
        <w:t>.</w:t>
      </w:r>
    </w:p>
    <w:p w14:paraId="65EF4535" w14:textId="77777777" w:rsidR="007C52D7" w:rsidRPr="003330C7" w:rsidRDefault="007C52D7" w:rsidP="007C52D7">
      <w:pPr>
        <w:pBdr>
          <w:bottom w:val="single" w:sz="4" w:space="1" w:color="auto"/>
        </w:pBdr>
      </w:pPr>
      <w:r w:rsidRPr="003330C7">
        <w:t>OPTION 4 - Complete reference</w:t>
      </w:r>
    </w:p>
    <w:p w14:paraId="273EFC2A" w14:textId="77777777" w:rsidR="007C52D7" w:rsidRPr="000101F4" w:rsidRDefault="007C52D7" w:rsidP="007C52D7">
      <w:pPr>
        <w:rPr>
          <w:u w:val="single"/>
        </w:rPr>
      </w:pPr>
      <w:r w:rsidRPr="00764F29">
        <w:rPr>
          <w:i/>
        </w:rPr>
        <w:t xml:space="preserve">(OPTION </w:t>
      </w:r>
      <w:r>
        <w:rPr>
          <w:i/>
        </w:rPr>
        <w:t>4</w:t>
      </w:r>
      <w:r w:rsidRPr="00764F29">
        <w:rPr>
          <w:i/>
        </w:rPr>
        <w:t xml:space="preserve"> = OPTION </w:t>
      </w:r>
      <w:r>
        <w:rPr>
          <w:i/>
        </w:rPr>
        <w:t>2</w:t>
      </w:r>
      <w:r w:rsidRPr="00764F29">
        <w:rPr>
          <w:i/>
        </w:rPr>
        <w:t xml:space="preserve"> + </w:t>
      </w:r>
      <w:r>
        <w:rPr>
          <w:i/>
        </w:rPr>
        <w:t>OPTION 3</w:t>
      </w:r>
      <w:r w:rsidRPr="00764F29">
        <w:rPr>
          <w:i/>
        </w:rPr>
        <w:t>)</w:t>
      </w:r>
    </w:p>
    <w:p w14:paraId="365C9F0A" w14:textId="77777777" w:rsidR="007C52D7" w:rsidRDefault="007C52D7" w:rsidP="007C52D7">
      <w:r>
        <w:t>Option 4 corresponds to the combination of Option 2 and Option 3. See explanations above.</w:t>
      </w:r>
    </w:p>
    <w:p w14:paraId="1A4E1CED" w14:textId="220FDEF4" w:rsidR="007C52D7" w:rsidRPr="003330C7" w:rsidRDefault="007C52D7" w:rsidP="007C52D7">
      <w:pPr>
        <w:pBdr>
          <w:bottom w:val="single" w:sz="4" w:space="1" w:color="auto"/>
        </w:pBdr>
      </w:pPr>
      <w:r w:rsidRPr="003330C7">
        <w:t>Examples</w:t>
      </w:r>
      <w:r w:rsidR="00DF5A40">
        <w:t xml:space="preserve"> </w:t>
      </w:r>
      <w:r w:rsidR="00DF5A40" w:rsidRPr="007A25B7">
        <w:t>(NOT for OPERATIONAL USE)</w:t>
      </w:r>
    </w:p>
    <w:p w14:paraId="41B85EDA" w14:textId="7CDC97B8" w:rsidR="007C52D7" w:rsidRDefault="007C52D7" w:rsidP="007C52D7">
      <w:pPr>
        <w:jc w:val="both"/>
      </w:pPr>
      <w:r>
        <w:t xml:space="preserve">The table below depicts examples of FIXM references to fictitious VOR DME “BOR” that </w:t>
      </w:r>
      <w:r w:rsidR="000C1EA9">
        <w:t xml:space="preserve">is </w:t>
      </w:r>
      <w:r>
        <w:t xml:space="preserve">‘published’ in AIXM 5.1 as part of the fictitious </w:t>
      </w:r>
      <w:hyperlink r:id="rId46" w:history="1">
        <w:r w:rsidRPr="004E03BB">
          <w:rPr>
            <w:rStyle w:val="Hyperlink"/>
          </w:rPr>
          <w:t>Donlon dataset</w:t>
        </w:r>
      </w:hyperlink>
      <w:r>
        <w:t xml:space="preserve">. </w:t>
      </w:r>
      <w:r w:rsidRPr="0044554C">
        <w:t>Th</w:t>
      </w:r>
      <w:r>
        <w:t>e</w:t>
      </w:r>
      <w:r w:rsidRPr="0044554C">
        <w:t xml:space="preserve"> data is entirely fictitious, located somewhere in the middle of the Atlantic Ocean. </w:t>
      </w:r>
      <w:r>
        <w:t>The examples</w:t>
      </w:r>
      <w:r w:rsidRPr="0044554C">
        <w:t xml:space="preserve"> shall NEVER BE USED AS OPERATIONAL DATA.</w:t>
      </w:r>
    </w:p>
    <w:p w14:paraId="591BB838" w14:textId="2F697AD7" w:rsidR="007C52D7" w:rsidRPr="009D26E3" w:rsidRDefault="00A00540" w:rsidP="007C52D7">
      <w:r w:rsidRPr="00EE7037">
        <w:rPr>
          <w:noProof/>
          <w:lang w:eastAsia="en-GB"/>
        </w:rPr>
        <w:drawing>
          <wp:anchor distT="0" distB="0" distL="114300" distR="114300" simplePos="0" relativeHeight="251686912" behindDoc="0" locked="0" layoutInCell="1" allowOverlap="1" wp14:anchorId="608EEA53" wp14:editId="676774B4">
            <wp:simplePos x="0" y="0"/>
            <wp:positionH relativeFrom="column">
              <wp:posOffset>-657860</wp:posOffset>
            </wp:positionH>
            <wp:positionV relativeFrom="paragraph">
              <wp:posOffset>3386924</wp:posOffset>
            </wp:positionV>
            <wp:extent cx="238125" cy="238125"/>
            <wp:effectExtent l="0" t="0" r="9525" b="9525"/>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pic:spPr>
                </pic:pic>
              </a:graphicData>
            </a:graphic>
            <wp14:sizeRelH relativeFrom="page">
              <wp14:pctWidth>0</wp14:pctWidth>
            </wp14:sizeRelH>
            <wp14:sizeRelV relativeFrom="page">
              <wp14:pctHeight>0</wp14:pctHeight>
            </wp14:sizeRelV>
          </wp:anchor>
        </w:drawing>
      </w:r>
      <w:r w:rsidRPr="00EE7037">
        <w:rPr>
          <w:noProof/>
          <w:lang w:eastAsia="en-GB"/>
        </w:rPr>
        <w:drawing>
          <wp:anchor distT="0" distB="0" distL="114300" distR="114300" simplePos="0" relativeHeight="251684864" behindDoc="0" locked="0" layoutInCell="1" allowOverlap="1" wp14:anchorId="4CCC5220" wp14:editId="24BA3074">
            <wp:simplePos x="0" y="0"/>
            <wp:positionH relativeFrom="column">
              <wp:posOffset>-658136</wp:posOffset>
            </wp:positionH>
            <wp:positionV relativeFrom="paragraph">
              <wp:posOffset>2331140</wp:posOffset>
            </wp:positionV>
            <wp:extent cx="238125" cy="238125"/>
            <wp:effectExtent l="0" t="0" r="9525" b="9525"/>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pic:spPr>
                </pic:pic>
              </a:graphicData>
            </a:graphic>
            <wp14:sizeRelH relativeFrom="page">
              <wp14:pctWidth>0</wp14:pctWidth>
            </wp14:sizeRelH>
            <wp14:sizeRelV relativeFrom="page">
              <wp14:pctHeight>0</wp14:pctHeight>
            </wp14:sizeRelV>
          </wp:anchor>
        </w:drawing>
      </w:r>
      <w:r w:rsidRPr="00EE7037">
        <w:rPr>
          <w:noProof/>
          <w:lang w:eastAsia="en-GB"/>
        </w:rPr>
        <w:drawing>
          <wp:anchor distT="0" distB="0" distL="114300" distR="114300" simplePos="0" relativeHeight="251682816" behindDoc="0" locked="0" layoutInCell="1" allowOverlap="1" wp14:anchorId="1856B42F" wp14:editId="3C0C68CC">
            <wp:simplePos x="0" y="0"/>
            <wp:positionH relativeFrom="column">
              <wp:posOffset>-666419</wp:posOffset>
            </wp:positionH>
            <wp:positionV relativeFrom="paragraph">
              <wp:posOffset>1282783</wp:posOffset>
            </wp:positionV>
            <wp:extent cx="238125" cy="238125"/>
            <wp:effectExtent l="0" t="0" r="9525" b="9525"/>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pic:spPr>
                </pic:pic>
              </a:graphicData>
            </a:graphic>
            <wp14:sizeRelH relativeFrom="page">
              <wp14:pctWidth>0</wp14:pctWidth>
            </wp14:sizeRelH>
            <wp14:sizeRelV relativeFrom="page">
              <wp14:pctHeight>0</wp14:pctHeight>
            </wp14:sizeRelV>
          </wp:anchor>
        </w:drawing>
      </w:r>
      <w:r w:rsidRPr="00EE7037">
        <w:rPr>
          <w:noProof/>
          <w:lang w:eastAsia="en-GB"/>
        </w:rPr>
        <w:drawing>
          <wp:anchor distT="0" distB="0" distL="114300" distR="114300" simplePos="0" relativeHeight="251680768" behindDoc="0" locked="0" layoutInCell="1" allowOverlap="1" wp14:anchorId="08728510" wp14:editId="004B7BA3">
            <wp:simplePos x="0" y="0"/>
            <wp:positionH relativeFrom="column">
              <wp:posOffset>-674370</wp:posOffset>
            </wp:positionH>
            <wp:positionV relativeFrom="paragraph">
              <wp:posOffset>612306</wp:posOffset>
            </wp:positionV>
            <wp:extent cx="238125" cy="238125"/>
            <wp:effectExtent l="0" t="0" r="9525" b="9525"/>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pic:spPr>
                </pic:pic>
              </a:graphicData>
            </a:graphic>
            <wp14:sizeRelH relativeFrom="page">
              <wp14:pctWidth>0</wp14:pctWidth>
            </wp14:sizeRelH>
            <wp14:sizeRelV relativeFrom="page">
              <wp14:pctHeight>0</wp14:pctHeight>
            </wp14:sizeRelV>
          </wp:anchor>
        </w:drawing>
      </w:r>
    </w:p>
    <w:tbl>
      <w:tblPr>
        <w:tblStyle w:val="TableGrid"/>
        <w:tblW w:w="10348" w:type="dxa"/>
        <w:tblInd w:w="-459" w:type="dxa"/>
        <w:tblLayout w:type="fixed"/>
        <w:tblLook w:val="04A0" w:firstRow="1" w:lastRow="0" w:firstColumn="1" w:lastColumn="0" w:noHBand="0" w:noVBand="1"/>
      </w:tblPr>
      <w:tblGrid>
        <w:gridCol w:w="1473"/>
        <w:gridCol w:w="7033"/>
        <w:gridCol w:w="1842"/>
      </w:tblGrid>
      <w:tr w:rsidR="007C52D7" w14:paraId="4DEFA0FD" w14:textId="77777777" w:rsidTr="002A1CEA">
        <w:tc>
          <w:tcPr>
            <w:tcW w:w="1473" w:type="dxa"/>
            <w:tcBorders>
              <w:top w:val="nil"/>
              <w:left w:val="nil"/>
            </w:tcBorders>
          </w:tcPr>
          <w:p w14:paraId="1777332F" w14:textId="77777777" w:rsidR="007C52D7" w:rsidRDefault="007C52D7" w:rsidP="002A1CEA">
            <w:pPr>
              <w:rPr>
                <w:u w:val="single"/>
              </w:rPr>
            </w:pPr>
          </w:p>
        </w:tc>
        <w:tc>
          <w:tcPr>
            <w:tcW w:w="7033" w:type="dxa"/>
            <w:shd w:val="clear" w:color="auto" w:fill="C6D9F1" w:themeFill="text2" w:themeFillTint="33"/>
          </w:tcPr>
          <w:p w14:paraId="52F348B2" w14:textId="02D14E23" w:rsidR="007C52D7" w:rsidRPr="00085244" w:rsidRDefault="007C52D7" w:rsidP="00383210">
            <w:pPr>
              <w:rPr>
                <w:b/>
              </w:rPr>
            </w:pPr>
            <w:r w:rsidRPr="00085244">
              <w:rPr>
                <w:b/>
              </w:rPr>
              <w:t xml:space="preserve">Examples of </w:t>
            </w:r>
            <w:r w:rsidR="00322C14">
              <w:rPr>
                <w:b/>
              </w:rPr>
              <w:t>Navaid</w:t>
            </w:r>
            <w:r w:rsidRPr="00085244">
              <w:rPr>
                <w:b/>
              </w:rPr>
              <w:t xml:space="preserve"> reference</w:t>
            </w:r>
            <w:r>
              <w:rPr>
                <w:b/>
              </w:rPr>
              <w:t>s</w:t>
            </w:r>
            <w:r w:rsidRPr="00085244">
              <w:rPr>
                <w:b/>
              </w:rPr>
              <w:t xml:space="preserve"> in FIXM</w:t>
            </w:r>
          </w:p>
        </w:tc>
        <w:tc>
          <w:tcPr>
            <w:tcW w:w="1842" w:type="dxa"/>
            <w:shd w:val="clear" w:color="auto" w:fill="C6D9F1" w:themeFill="text2" w:themeFillTint="33"/>
          </w:tcPr>
          <w:p w14:paraId="5A38BE76" w14:textId="77777777" w:rsidR="007C52D7" w:rsidRPr="008376E5" w:rsidRDefault="007C52D7" w:rsidP="002A1CEA">
            <w:pPr>
              <w:rPr>
                <w:b/>
              </w:rPr>
            </w:pPr>
            <w:r w:rsidRPr="008376E5">
              <w:rPr>
                <w:b/>
              </w:rPr>
              <w:t>Notes</w:t>
            </w:r>
          </w:p>
        </w:tc>
      </w:tr>
      <w:tr w:rsidR="007C52D7" w:rsidRPr="008376E5" w14:paraId="20FF4A07" w14:textId="77777777" w:rsidTr="002A1CEA">
        <w:tc>
          <w:tcPr>
            <w:tcW w:w="1473" w:type="dxa"/>
          </w:tcPr>
          <w:p w14:paraId="7CFFE7DE" w14:textId="77777777" w:rsidR="007C52D7" w:rsidRPr="008376E5" w:rsidRDefault="007C52D7" w:rsidP="002A1CEA">
            <w:pPr>
              <w:rPr>
                <w:b/>
                <w:sz w:val="20"/>
                <w:szCs w:val="20"/>
              </w:rPr>
            </w:pPr>
            <w:r w:rsidRPr="008376E5">
              <w:rPr>
                <w:b/>
                <w:sz w:val="20"/>
                <w:szCs w:val="20"/>
              </w:rPr>
              <w:t>OPTION 1</w:t>
            </w:r>
          </w:p>
          <w:p w14:paraId="006F2750" w14:textId="4CAD6237" w:rsidR="007C52D7" w:rsidRPr="005473C4" w:rsidRDefault="007C52D7" w:rsidP="002A1CEA">
            <w:pPr>
              <w:rPr>
                <w:sz w:val="20"/>
                <w:szCs w:val="20"/>
              </w:rPr>
            </w:pPr>
            <w:r w:rsidRPr="005473C4">
              <w:rPr>
                <w:sz w:val="20"/>
                <w:szCs w:val="20"/>
              </w:rPr>
              <w:t>designator</w:t>
            </w:r>
          </w:p>
        </w:tc>
        <w:tc>
          <w:tcPr>
            <w:tcW w:w="7033" w:type="dxa"/>
          </w:tcPr>
          <w:p w14:paraId="67802040" w14:textId="2E0733BA" w:rsidR="00BE0D9D" w:rsidRPr="00EE7037" w:rsidRDefault="00BE0D9D" w:rsidP="00BE0D9D">
            <w:pPr>
              <w:autoSpaceDE w:val="0"/>
              <w:autoSpaceDN w:val="0"/>
              <w:adjustRightInd w:val="0"/>
              <w:rPr>
                <w:color w:val="000000"/>
                <w:sz w:val="20"/>
                <w:highlight w:val="white"/>
              </w:rPr>
            </w:pPr>
            <w:r w:rsidRPr="00944CBA">
              <w:rPr>
                <w:color w:val="0000FF"/>
                <w:sz w:val="20"/>
                <w:highlight w:val="white"/>
              </w:rPr>
              <w:t>&lt;</w:t>
            </w:r>
            <w:proofErr w:type="spellStart"/>
            <w:r w:rsidRPr="00EE7037">
              <w:rPr>
                <w:color w:val="800000"/>
                <w:sz w:val="20"/>
                <w:highlight w:val="white"/>
              </w:rPr>
              <w:t>fb:navaid</w:t>
            </w:r>
            <w:proofErr w:type="spellEnd"/>
            <w:r w:rsidRPr="00EE7037">
              <w:rPr>
                <w:color w:val="0000FF"/>
                <w:sz w:val="20"/>
                <w:highlight w:val="white"/>
              </w:rPr>
              <w:t>&gt;</w:t>
            </w:r>
          </w:p>
          <w:p w14:paraId="39622F36" w14:textId="6C2D102E" w:rsidR="00BE0D9D" w:rsidRPr="00EE7037" w:rsidRDefault="00BE0D9D" w:rsidP="00BE0D9D">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fb:designator</w:t>
            </w:r>
            <w:proofErr w:type="spellEnd"/>
            <w:r w:rsidRPr="00EE7037">
              <w:rPr>
                <w:color w:val="0000FF"/>
                <w:sz w:val="20"/>
                <w:highlight w:val="white"/>
              </w:rPr>
              <w:t>&gt;</w:t>
            </w:r>
            <w:r w:rsidRPr="00EE7037">
              <w:rPr>
                <w:color w:val="000000"/>
                <w:sz w:val="20"/>
                <w:highlight w:val="white"/>
              </w:rPr>
              <w:t>BOR</w:t>
            </w:r>
            <w:r w:rsidRPr="00EE7037">
              <w:rPr>
                <w:color w:val="0000FF"/>
                <w:sz w:val="20"/>
                <w:highlight w:val="white"/>
              </w:rPr>
              <w:t>&lt;/</w:t>
            </w:r>
            <w:proofErr w:type="spellStart"/>
            <w:r w:rsidRPr="00EE7037">
              <w:rPr>
                <w:color w:val="800000"/>
                <w:sz w:val="20"/>
                <w:highlight w:val="white"/>
              </w:rPr>
              <w:t>fb:designator</w:t>
            </w:r>
            <w:proofErr w:type="spellEnd"/>
            <w:r w:rsidRPr="00EE7037">
              <w:rPr>
                <w:color w:val="0000FF"/>
                <w:sz w:val="20"/>
                <w:highlight w:val="white"/>
              </w:rPr>
              <w:t>&gt;</w:t>
            </w:r>
          </w:p>
          <w:p w14:paraId="1DC2C960" w14:textId="61376F2A" w:rsidR="007C52D7" w:rsidRPr="008376E5" w:rsidRDefault="00BE0D9D" w:rsidP="00BE0D9D">
            <w:pPr>
              <w:rPr>
                <w:rFonts w:eastAsia="Times New Roman" w:cs="Arial"/>
                <w:color w:val="0000FF"/>
                <w:sz w:val="20"/>
                <w:szCs w:val="20"/>
                <w:lang w:eastAsia="en-GB"/>
              </w:rPr>
            </w:pPr>
            <w:r w:rsidRPr="00EE7037">
              <w:rPr>
                <w:color w:val="0000FF"/>
                <w:sz w:val="20"/>
                <w:highlight w:val="white"/>
              </w:rPr>
              <w:t>&lt;/</w:t>
            </w:r>
            <w:proofErr w:type="spellStart"/>
            <w:r w:rsidRPr="00EE7037">
              <w:rPr>
                <w:color w:val="800000"/>
                <w:sz w:val="20"/>
                <w:highlight w:val="white"/>
              </w:rPr>
              <w:t>fb:navaid</w:t>
            </w:r>
            <w:proofErr w:type="spellEnd"/>
            <w:r w:rsidRPr="00EE7037">
              <w:rPr>
                <w:color w:val="0000FF"/>
                <w:sz w:val="20"/>
                <w:highlight w:val="white"/>
              </w:rPr>
              <w:t>&gt;</w:t>
            </w:r>
          </w:p>
        </w:tc>
        <w:tc>
          <w:tcPr>
            <w:tcW w:w="1842" w:type="dxa"/>
          </w:tcPr>
          <w:p w14:paraId="54B43919" w14:textId="77777777" w:rsidR="007C52D7" w:rsidRPr="008376E5" w:rsidRDefault="007C52D7" w:rsidP="002A1CEA">
            <w:pPr>
              <w:rPr>
                <w:sz w:val="18"/>
                <w:szCs w:val="20"/>
                <w:highlight w:val="white"/>
                <w:lang w:eastAsia="en-GB"/>
              </w:rPr>
            </w:pPr>
            <w:r w:rsidRPr="008376E5">
              <w:rPr>
                <w:sz w:val="18"/>
                <w:szCs w:val="20"/>
                <w:highlight w:val="white"/>
                <w:lang w:eastAsia="en-GB"/>
              </w:rPr>
              <w:t>This is the minimum reference that SHALL be provided.</w:t>
            </w:r>
          </w:p>
        </w:tc>
      </w:tr>
      <w:tr w:rsidR="007C52D7" w:rsidRPr="008376E5" w14:paraId="33D45FCF" w14:textId="77777777" w:rsidTr="002A1CEA">
        <w:tc>
          <w:tcPr>
            <w:tcW w:w="1473" w:type="dxa"/>
          </w:tcPr>
          <w:p w14:paraId="7CC7AF21" w14:textId="77777777" w:rsidR="007C52D7" w:rsidRPr="008376E5" w:rsidRDefault="007C52D7" w:rsidP="002A1CEA">
            <w:pPr>
              <w:rPr>
                <w:b/>
                <w:sz w:val="20"/>
                <w:szCs w:val="20"/>
              </w:rPr>
            </w:pPr>
            <w:r w:rsidRPr="008376E5">
              <w:rPr>
                <w:b/>
                <w:sz w:val="20"/>
                <w:szCs w:val="20"/>
              </w:rPr>
              <w:t>OPTION 2</w:t>
            </w:r>
          </w:p>
          <w:p w14:paraId="139674DC" w14:textId="4DDA2118" w:rsidR="007C52D7" w:rsidRPr="005473C4" w:rsidRDefault="007C52D7" w:rsidP="002A1CEA">
            <w:pPr>
              <w:rPr>
                <w:sz w:val="20"/>
                <w:szCs w:val="20"/>
              </w:rPr>
            </w:pPr>
            <w:r w:rsidRPr="005473C4">
              <w:rPr>
                <w:sz w:val="20"/>
                <w:szCs w:val="20"/>
              </w:rPr>
              <w:t xml:space="preserve">designator </w:t>
            </w:r>
            <w:r>
              <w:rPr>
                <w:sz w:val="20"/>
                <w:szCs w:val="20"/>
              </w:rPr>
              <w:br/>
            </w:r>
            <w:r w:rsidRPr="005473C4">
              <w:rPr>
                <w:sz w:val="20"/>
                <w:szCs w:val="20"/>
              </w:rPr>
              <w:t xml:space="preserve">+position </w:t>
            </w:r>
            <w:r>
              <w:rPr>
                <w:sz w:val="20"/>
                <w:szCs w:val="20"/>
              </w:rPr>
              <w:br/>
            </w:r>
            <w:r w:rsidRPr="005473C4">
              <w:rPr>
                <w:sz w:val="20"/>
                <w:szCs w:val="20"/>
              </w:rPr>
              <w:t>+</w:t>
            </w:r>
            <w:proofErr w:type="spellStart"/>
            <w:r w:rsidRPr="005473C4">
              <w:rPr>
                <w:sz w:val="20"/>
                <w:szCs w:val="20"/>
              </w:rPr>
              <w:t>navaidServiceType</w:t>
            </w:r>
            <w:proofErr w:type="spellEnd"/>
          </w:p>
        </w:tc>
        <w:tc>
          <w:tcPr>
            <w:tcW w:w="7033" w:type="dxa"/>
          </w:tcPr>
          <w:p w14:paraId="2C2F7E2C" w14:textId="35BDCA0A" w:rsidR="00BE0D9D" w:rsidRPr="00EE7037" w:rsidRDefault="00BE0D9D" w:rsidP="00BE0D9D">
            <w:pPr>
              <w:autoSpaceDE w:val="0"/>
              <w:autoSpaceDN w:val="0"/>
              <w:adjustRightInd w:val="0"/>
              <w:rPr>
                <w:color w:val="000000"/>
                <w:sz w:val="20"/>
                <w:highlight w:val="white"/>
              </w:rPr>
            </w:pPr>
            <w:r w:rsidRPr="00944CBA">
              <w:rPr>
                <w:color w:val="0000FF"/>
                <w:sz w:val="20"/>
                <w:highlight w:val="white"/>
              </w:rPr>
              <w:t>&lt;</w:t>
            </w:r>
            <w:proofErr w:type="spellStart"/>
            <w:r w:rsidRPr="00EE7037">
              <w:rPr>
                <w:color w:val="800000"/>
                <w:sz w:val="20"/>
                <w:highlight w:val="white"/>
              </w:rPr>
              <w:t>fb:navaid</w:t>
            </w:r>
            <w:proofErr w:type="spellEnd"/>
            <w:r w:rsidRPr="00EE7037">
              <w:rPr>
                <w:color w:val="0000FF"/>
                <w:sz w:val="20"/>
                <w:highlight w:val="white"/>
              </w:rPr>
              <w:t>&gt;</w:t>
            </w:r>
          </w:p>
          <w:p w14:paraId="350833B4" w14:textId="11C215C0" w:rsidR="00BE0D9D" w:rsidRPr="00EE7037" w:rsidRDefault="00BE0D9D" w:rsidP="00BE0D9D">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fb:designator</w:t>
            </w:r>
            <w:proofErr w:type="spellEnd"/>
            <w:r w:rsidRPr="00EE7037">
              <w:rPr>
                <w:color w:val="0000FF"/>
                <w:sz w:val="20"/>
                <w:highlight w:val="white"/>
              </w:rPr>
              <w:t>&gt;</w:t>
            </w:r>
            <w:r w:rsidRPr="00EE7037">
              <w:rPr>
                <w:color w:val="000000"/>
                <w:sz w:val="20"/>
                <w:highlight w:val="white"/>
              </w:rPr>
              <w:t>BOR</w:t>
            </w:r>
            <w:r w:rsidRPr="00EE7037">
              <w:rPr>
                <w:color w:val="0000FF"/>
                <w:sz w:val="20"/>
                <w:highlight w:val="white"/>
              </w:rPr>
              <w:t>&lt;/</w:t>
            </w:r>
            <w:proofErr w:type="spellStart"/>
            <w:r w:rsidRPr="00EE7037">
              <w:rPr>
                <w:color w:val="800000"/>
                <w:sz w:val="20"/>
                <w:highlight w:val="white"/>
              </w:rPr>
              <w:t>fb:designator</w:t>
            </w:r>
            <w:proofErr w:type="spellEnd"/>
            <w:r w:rsidRPr="00EE7037">
              <w:rPr>
                <w:color w:val="0000FF"/>
                <w:sz w:val="20"/>
                <w:highlight w:val="white"/>
              </w:rPr>
              <w:t>&gt;</w:t>
            </w:r>
          </w:p>
          <w:p w14:paraId="16B45271" w14:textId="381622D6" w:rsidR="00BE0D9D" w:rsidRPr="00EE7037" w:rsidRDefault="00BE0D9D" w:rsidP="00BE0D9D">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fb:navaidServiceType</w:t>
            </w:r>
            <w:proofErr w:type="spellEnd"/>
            <w:r w:rsidRPr="00EE7037">
              <w:rPr>
                <w:color w:val="0000FF"/>
                <w:sz w:val="20"/>
                <w:highlight w:val="white"/>
              </w:rPr>
              <w:t>&gt;</w:t>
            </w:r>
            <w:r w:rsidRPr="00EE7037">
              <w:rPr>
                <w:color w:val="000000"/>
                <w:sz w:val="20"/>
                <w:highlight w:val="white"/>
              </w:rPr>
              <w:t>VOR_DME</w:t>
            </w:r>
            <w:r w:rsidRPr="00EE7037">
              <w:rPr>
                <w:color w:val="0000FF"/>
                <w:sz w:val="20"/>
                <w:highlight w:val="white"/>
              </w:rPr>
              <w:t>&lt;/</w:t>
            </w:r>
            <w:proofErr w:type="spellStart"/>
            <w:r w:rsidRPr="00EE7037">
              <w:rPr>
                <w:color w:val="800000"/>
                <w:sz w:val="20"/>
                <w:highlight w:val="white"/>
              </w:rPr>
              <w:t>fb:navaidServiceType</w:t>
            </w:r>
            <w:proofErr w:type="spellEnd"/>
            <w:r w:rsidRPr="00EE7037">
              <w:rPr>
                <w:color w:val="0000FF"/>
                <w:sz w:val="20"/>
                <w:highlight w:val="white"/>
              </w:rPr>
              <w:t>&gt;</w:t>
            </w:r>
          </w:p>
          <w:p w14:paraId="1ECB688F" w14:textId="363A7DCF" w:rsidR="00BE0D9D" w:rsidRPr="00EE7037" w:rsidRDefault="00BE0D9D" w:rsidP="00BE0D9D">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fb:position</w:t>
            </w:r>
            <w:proofErr w:type="spellEnd"/>
            <w:r w:rsidRPr="00EE7037">
              <w:rPr>
                <w:color w:val="FF0000"/>
                <w:sz w:val="20"/>
                <w:highlight w:val="white"/>
              </w:rPr>
              <w:t xml:space="preserve"> </w:t>
            </w:r>
            <w:proofErr w:type="spellStart"/>
            <w:r w:rsidRPr="00EE7037">
              <w:rPr>
                <w:color w:val="FF0000"/>
                <w:sz w:val="20"/>
                <w:highlight w:val="white"/>
              </w:rPr>
              <w:t>srsName</w:t>
            </w:r>
            <w:proofErr w:type="spellEnd"/>
            <w:r w:rsidRPr="00EE7037">
              <w:rPr>
                <w:color w:val="0000FF"/>
                <w:sz w:val="20"/>
                <w:highlight w:val="white"/>
              </w:rPr>
              <w:t>="</w:t>
            </w:r>
            <w:proofErr w:type="spellStart"/>
            <w:r w:rsidRPr="00EE7037">
              <w:rPr>
                <w:color w:val="000000"/>
                <w:sz w:val="20"/>
                <w:highlight w:val="white"/>
              </w:rPr>
              <w:t>urn:ogc:def:crs:EPSG</w:t>
            </w:r>
            <w:proofErr w:type="spellEnd"/>
            <w:r w:rsidRPr="00EE7037">
              <w:rPr>
                <w:color w:val="000000"/>
                <w:sz w:val="20"/>
                <w:highlight w:val="white"/>
              </w:rPr>
              <w:t>::4326</w:t>
            </w:r>
            <w:r w:rsidRPr="00EE7037">
              <w:rPr>
                <w:color w:val="0000FF"/>
                <w:sz w:val="20"/>
                <w:highlight w:val="white"/>
              </w:rPr>
              <w:t>"&gt;</w:t>
            </w:r>
          </w:p>
          <w:p w14:paraId="7C76EF91" w14:textId="411A5B92" w:rsidR="00BE0D9D" w:rsidRPr="00EE7037" w:rsidRDefault="00BE0D9D" w:rsidP="00BE0D9D">
            <w:pPr>
              <w:autoSpaceDE w:val="0"/>
              <w:autoSpaceDN w:val="0"/>
              <w:adjustRightInd w:val="0"/>
              <w:rPr>
                <w:color w:val="000000"/>
                <w:sz w:val="20"/>
                <w:highlight w:val="white"/>
                <w:lang w:val="fr-FR"/>
              </w:rPr>
            </w:pPr>
            <w:r w:rsidRPr="00EE7037">
              <w:rPr>
                <w:color w:val="0000FF"/>
                <w:sz w:val="20"/>
                <w:highlight w:val="white"/>
              </w:rPr>
              <w:t xml:space="preserve">      </w:t>
            </w:r>
            <w:r w:rsidRPr="00EE7037">
              <w:rPr>
                <w:color w:val="0000FF"/>
                <w:sz w:val="20"/>
                <w:highlight w:val="white"/>
                <w:lang w:val="fr-FR"/>
              </w:rPr>
              <w:t>&lt;</w:t>
            </w:r>
            <w:proofErr w:type="spellStart"/>
            <w:r w:rsidRPr="00EE7037">
              <w:rPr>
                <w:color w:val="800000"/>
                <w:sz w:val="20"/>
                <w:highlight w:val="white"/>
                <w:lang w:val="fr-FR"/>
              </w:rPr>
              <w:t>fb:pos</w:t>
            </w:r>
            <w:proofErr w:type="spellEnd"/>
            <w:r w:rsidRPr="00EE7037">
              <w:rPr>
                <w:color w:val="0000FF"/>
                <w:sz w:val="20"/>
                <w:highlight w:val="white"/>
                <w:lang w:val="fr-FR"/>
              </w:rPr>
              <w:t>&gt;</w:t>
            </w:r>
            <w:r w:rsidRPr="00EE7037">
              <w:rPr>
                <w:color w:val="000000"/>
                <w:sz w:val="20"/>
                <w:highlight w:val="white"/>
                <w:lang w:val="fr-FR"/>
              </w:rPr>
              <w:t>52.36833333333333 -32.375</w:t>
            </w:r>
            <w:r w:rsidRPr="00EE7037">
              <w:rPr>
                <w:color w:val="0000FF"/>
                <w:sz w:val="20"/>
                <w:highlight w:val="white"/>
                <w:lang w:val="fr-FR"/>
              </w:rPr>
              <w:t>&lt;/</w:t>
            </w:r>
            <w:proofErr w:type="spellStart"/>
            <w:r w:rsidRPr="00EE7037">
              <w:rPr>
                <w:color w:val="800000"/>
                <w:sz w:val="20"/>
                <w:highlight w:val="white"/>
                <w:lang w:val="fr-FR"/>
              </w:rPr>
              <w:t>fb:pos</w:t>
            </w:r>
            <w:proofErr w:type="spellEnd"/>
            <w:r w:rsidRPr="00EE7037">
              <w:rPr>
                <w:color w:val="0000FF"/>
                <w:sz w:val="20"/>
                <w:highlight w:val="white"/>
                <w:lang w:val="fr-FR"/>
              </w:rPr>
              <w:t>&gt;</w:t>
            </w:r>
          </w:p>
          <w:p w14:paraId="79D181A9" w14:textId="71133CA7" w:rsidR="00BE0D9D" w:rsidRPr="00EE7037" w:rsidRDefault="00BE0D9D" w:rsidP="00BE0D9D">
            <w:pPr>
              <w:autoSpaceDE w:val="0"/>
              <w:autoSpaceDN w:val="0"/>
              <w:adjustRightInd w:val="0"/>
              <w:rPr>
                <w:color w:val="000000"/>
                <w:sz w:val="20"/>
                <w:highlight w:val="white"/>
                <w:lang w:val="fr-FR"/>
              </w:rPr>
            </w:pPr>
            <w:r w:rsidRPr="00EE7037">
              <w:rPr>
                <w:color w:val="0000FF"/>
                <w:sz w:val="20"/>
                <w:highlight w:val="white"/>
                <w:lang w:val="fr-FR"/>
              </w:rPr>
              <w:t xml:space="preserve">   &lt;/</w:t>
            </w:r>
            <w:proofErr w:type="spellStart"/>
            <w:r w:rsidRPr="00EE7037">
              <w:rPr>
                <w:color w:val="800000"/>
                <w:sz w:val="20"/>
                <w:highlight w:val="white"/>
                <w:lang w:val="fr-FR"/>
              </w:rPr>
              <w:t>fb:position</w:t>
            </w:r>
            <w:proofErr w:type="spellEnd"/>
            <w:r w:rsidRPr="00EE7037">
              <w:rPr>
                <w:color w:val="0000FF"/>
                <w:sz w:val="20"/>
                <w:highlight w:val="white"/>
                <w:lang w:val="fr-FR"/>
              </w:rPr>
              <w:t>&gt;</w:t>
            </w:r>
          </w:p>
          <w:p w14:paraId="1B3B9DB4" w14:textId="77777777" w:rsidR="007C52D7" w:rsidRDefault="00BE0D9D" w:rsidP="00BE0D9D">
            <w:pPr>
              <w:rPr>
                <w:rFonts w:cs="Arial"/>
                <w:color w:val="0000FF"/>
                <w:sz w:val="20"/>
                <w:szCs w:val="20"/>
              </w:rPr>
            </w:pPr>
            <w:r w:rsidRPr="00EE7037">
              <w:rPr>
                <w:color w:val="0000FF"/>
                <w:sz w:val="20"/>
                <w:highlight w:val="white"/>
              </w:rPr>
              <w:t>&lt;/</w:t>
            </w:r>
            <w:proofErr w:type="spellStart"/>
            <w:r w:rsidRPr="00EE7037">
              <w:rPr>
                <w:color w:val="800000"/>
                <w:sz w:val="20"/>
                <w:highlight w:val="white"/>
              </w:rPr>
              <w:t>fb:navaid</w:t>
            </w:r>
            <w:proofErr w:type="spellEnd"/>
            <w:r w:rsidRPr="00EE7037">
              <w:rPr>
                <w:color w:val="0000FF"/>
                <w:sz w:val="20"/>
                <w:highlight w:val="white"/>
              </w:rPr>
              <w:t>&gt;</w:t>
            </w:r>
          </w:p>
          <w:p w14:paraId="16EC963A" w14:textId="148DB3E9" w:rsidR="00BE0D9D" w:rsidRPr="00AF45C1" w:rsidRDefault="00BE0D9D" w:rsidP="00BE0D9D">
            <w:pPr>
              <w:rPr>
                <w:sz w:val="20"/>
                <w:szCs w:val="20"/>
                <w:u w:val="single"/>
                <w:lang w:val="fr-FR"/>
              </w:rPr>
            </w:pPr>
          </w:p>
        </w:tc>
        <w:tc>
          <w:tcPr>
            <w:tcW w:w="1842" w:type="dxa"/>
          </w:tcPr>
          <w:p w14:paraId="0D4BE672" w14:textId="3AB04BB1" w:rsidR="007C52D7" w:rsidRPr="008376E5" w:rsidRDefault="007C52D7" w:rsidP="002A1CEA">
            <w:pPr>
              <w:rPr>
                <w:sz w:val="18"/>
                <w:szCs w:val="20"/>
                <w:lang w:eastAsia="en-GB"/>
              </w:rPr>
            </w:pPr>
          </w:p>
        </w:tc>
      </w:tr>
      <w:tr w:rsidR="007C52D7" w:rsidRPr="008376E5" w14:paraId="4D4216E4" w14:textId="77777777" w:rsidTr="00D910B8">
        <w:trPr>
          <w:trHeight w:val="1649"/>
        </w:trPr>
        <w:tc>
          <w:tcPr>
            <w:tcW w:w="1473" w:type="dxa"/>
          </w:tcPr>
          <w:p w14:paraId="756C4B1B" w14:textId="77777777" w:rsidR="007C52D7" w:rsidRPr="008376E5" w:rsidRDefault="007C52D7" w:rsidP="002A1CEA">
            <w:pPr>
              <w:rPr>
                <w:b/>
                <w:sz w:val="20"/>
                <w:szCs w:val="20"/>
              </w:rPr>
            </w:pPr>
            <w:r w:rsidRPr="008376E5">
              <w:rPr>
                <w:b/>
                <w:sz w:val="20"/>
                <w:szCs w:val="20"/>
              </w:rPr>
              <w:t>OPTION 3</w:t>
            </w:r>
          </w:p>
          <w:p w14:paraId="568A52E1" w14:textId="4151401E" w:rsidR="007C52D7" w:rsidRPr="005473C4" w:rsidRDefault="007C52D7" w:rsidP="00383210">
            <w:pPr>
              <w:rPr>
                <w:sz w:val="20"/>
                <w:szCs w:val="20"/>
              </w:rPr>
            </w:pPr>
            <w:r w:rsidRPr="005473C4">
              <w:rPr>
                <w:sz w:val="20"/>
                <w:szCs w:val="20"/>
              </w:rPr>
              <w:t xml:space="preserve">designator </w:t>
            </w:r>
            <w:r>
              <w:rPr>
                <w:sz w:val="20"/>
                <w:szCs w:val="20"/>
              </w:rPr>
              <w:br/>
            </w:r>
            <w:r w:rsidRPr="005473C4">
              <w:rPr>
                <w:sz w:val="20"/>
                <w:szCs w:val="20"/>
              </w:rPr>
              <w:t>+</w:t>
            </w:r>
            <w:proofErr w:type="spellStart"/>
            <w:r w:rsidRPr="005473C4">
              <w:rPr>
                <w:sz w:val="20"/>
                <w:szCs w:val="20"/>
              </w:rPr>
              <w:t>href</w:t>
            </w:r>
            <w:proofErr w:type="spellEnd"/>
          </w:p>
        </w:tc>
        <w:tc>
          <w:tcPr>
            <w:tcW w:w="7033" w:type="dxa"/>
          </w:tcPr>
          <w:p w14:paraId="154F3343" w14:textId="7ADFF06A" w:rsidR="00BE0D9D" w:rsidRPr="00EE7037" w:rsidRDefault="00BE0D9D" w:rsidP="00BE0D9D">
            <w:pPr>
              <w:autoSpaceDE w:val="0"/>
              <w:autoSpaceDN w:val="0"/>
              <w:adjustRightInd w:val="0"/>
              <w:rPr>
                <w:color w:val="000000"/>
                <w:sz w:val="20"/>
                <w:highlight w:val="white"/>
              </w:rPr>
            </w:pPr>
            <w:r w:rsidRPr="00944CBA">
              <w:rPr>
                <w:color w:val="0000FF"/>
                <w:sz w:val="20"/>
                <w:highlight w:val="white"/>
              </w:rPr>
              <w:t>&lt;</w:t>
            </w:r>
            <w:proofErr w:type="spellStart"/>
            <w:r w:rsidRPr="00EE7037">
              <w:rPr>
                <w:color w:val="800000"/>
                <w:sz w:val="20"/>
                <w:highlight w:val="white"/>
              </w:rPr>
              <w:t>fb:navaid</w:t>
            </w:r>
            <w:proofErr w:type="spellEnd"/>
            <w:r w:rsidRPr="00EE7037">
              <w:rPr>
                <w:color w:val="FF0000"/>
                <w:sz w:val="20"/>
                <w:highlight w:val="white"/>
              </w:rPr>
              <w:t xml:space="preserve"> </w:t>
            </w:r>
            <w:proofErr w:type="spellStart"/>
            <w:r w:rsidRPr="00EE7037">
              <w:rPr>
                <w:color w:val="FF0000"/>
                <w:sz w:val="20"/>
                <w:highlight w:val="white"/>
              </w:rPr>
              <w:t>href</w:t>
            </w:r>
            <w:proofErr w:type="spellEnd"/>
            <w:r w:rsidRPr="00EE7037">
              <w:rPr>
                <w:color w:val="0000FF"/>
                <w:sz w:val="20"/>
                <w:highlight w:val="white"/>
              </w:rPr>
              <w:t>="</w:t>
            </w:r>
            <w:r w:rsidRPr="00EE7037">
              <w:rPr>
                <w:color w:val="000000"/>
                <w:sz w:val="20"/>
                <w:highlight w:val="white"/>
              </w:rPr>
              <w:t>urn:uuid:08a1bbd5-ea70-4fe3-836a-ea9686349495</w:t>
            </w:r>
            <w:r w:rsidRPr="00EE7037">
              <w:rPr>
                <w:color w:val="0000FF"/>
                <w:sz w:val="20"/>
                <w:highlight w:val="white"/>
              </w:rPr>
              <w:t>"&gt;</w:t>
            </w:r>
          </w:p>
          <w:p w14:paraId="1A6E5993" w14:textId="376DDB56" w:rsidR="00BE0D9D" w:rsidRPr="00EE7037" w:rsidRDefault="00BE0D9D" w:rsidP="00BE0D9D">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fb:designator</w:t>
            </w:r>
            <w:proofErr w:type="spellEnd"/>
            <w:r w:rsidRPr="00EE7037">
              <w:rPr>
                <w:color w:val="0000FF"/>
                <w:sz w:val="20"/>
                <w:highlight w:val="white"/>
              </w:rPr>
              <w:t>&gt;</w:t>
            </w:r>
            <w:r w:rsidRPr="00EE7037">
              <w:rPr>
                <w:color w:val="000000"/>
                <w:sz w:val="20"/>
                <w:highlight w:val="white"/>
              </w:rPr>
              <w:t>BOR</w:t>
            </w:r>
            <w:r w:rsidRPr="00EE7037">
              <w:rPr>
                <w:color w:val="0000FF"/>
                <w:sz w:val="20"/>
                <w:highlight w:val="white"/>
              </w:rPr>
              <w:t>&lt;/</w:t>
            </w:r>
            <w:proofErr w:type="spellStart"/>
            <w:r w:rsidRPr="00EE7037">
              <w:rPr>
                <w:color w:val="800000"/>
                <w:sz w:val="20"/>
                <w:highlight w:val="white"/>
              </w:rPr>
              <w:t>fb:designator</w:t>
            </w:r>
            <w:proofErr w:type="spellEnd"/>
            <w:r w:rsidRPr="00EE7037">
              <w:rPr>
                <w:color w:val="0000FF"/>
                <w:sz w:val="20"/>
                <w:highlight w:val="white"/>
              </w:rPr>
              <w:t>&gt;</w:t>
            </w:r>
          </w:p>
          <w:p w14:paraId="22E917C0" w14:textId="342A4B55" w:rsidR="007C52D7" w:rsidRPr="008376E5" w:rsidRDefault="00BE0D9D" w:rsidP="00AB5FE6">
            <w:pPr>
              <w:autoSpaceDE w:val="0"/>
              <w:autoSpaceDN w:val="0"/>
              <w:adjustRightInd w:val="0"/>
              <w:rPr>
                <w:sz w:val="20"/>
                <w:szCs w:val="20"/>
                <w:u w:val="single"/>
              </w:rPr>
            </w:pPr>
            <w:r w:rsidRPr="00EE7037">
              <w:rPr>
                <w:color w:val="0000FF"/>
                <w:sz w:val="20"/>
                <w:highlight w:val="white"/>
              </w:rPr>
              <w:t>&lt;/</w:t>
            </w:r>
            <w:proofErr w:type="spellStart"/>
            <w:r w:rsidRPr="00EE7037">
              <w:rPr>
                <w:color w:val="800000"/>
                <w:sz w:val="20"/>
                <w:highlight w:val="white"/>
              </w:rPr>
              <w:t>fb:navaid</w:t>
            </w:r>
            <w:proofErr w:type="spellEnd"/>
            <w:r w:rsidRPr="00EE7037">
              <w:rPr>
                <w:color w:val="0000FF"/>
                <w:sz w:val="20"/>
                <w:highlight w:val="white"/>
              </w:rPr>
              <w:t>&gt;</w:t>
            </w:r>
          </w:p>
        </w:tc>
        <w:tc>
          <w:tcPr>
            <w:tcW w:w="1842" w:type="dxa"/>
          </w:tcPr>
          <w:p w14:paraId="6340EFF3" w14:textId="35B57A2F" w:rsidR="007C52D7" w:rsidRPr="00806850" w:rsidRDefault="00993F71" w:rsidP="002A1CEA">
            <w:pPr>
              <w:rPr>
                <w:sz w:val="18"/>
                <w:szCs w:val="20"/>
              </w:rPr>
            </w:pPr>
            <w:r w:rsidRPr="00993F71">
              <w:rPr>
                <w:sz w:val="18"/>
                <w:szCs w:val="20"/>
              </w:rPr>
              <w:t xml:space="preserve">Hypertext </w:t>
            </w:r>
            <w:r w:rsidR="007C52D7" w:rsidRPr="00806850">
              <w:rPr>
                <w:sz w:val="18"/>
                <w:szCs w:val="20"/>
              </w:rPr>
              <w:t xml:space="preserve">reference to be provided in accordance with the </w:t>
            </w:r>
            <w:hyperlink r:id="rId47" w:history="1">
              <w:r w:rsidR="007C52D7" w:rsidRPr="003378D1">
                <w:rPr>
                  <w:rStyle w:val="Hyperlink"/>
                  <w:i/>
                  <w:sz w:val="18"/>
                </w:rPr>
                <w:t>AIXM feature Identification and Reference document</w:t>
              </w:r>
            </w:hyperlink>
            <w:r w:rsidR="007C52D7">
              <w:rPr>
                <w:sz w:val="18"/>
                <w:szCs w:val="20"/>
              </w:rPr>
              <w:t>, chapter 3.4.1.</w:t>
            </w:r>
          </w:p>
        </w:tc>
      </w:tr>
      <w:tr w:rsidR="007C52D7" w:rsidRPr="00E27119" w14:paraId="153AC5F4" w14:textId="77777777" w:rsidTr="002A1CEA">
        <w:tc>
          <w:tcPr>
            <w:tcW w:w="1473" w:type="dxa"/>
          </w:tcPr>
          <w:p w14:paraId="7B750BF4" w14:textId="77777777" w:rsidR="007C52D7" w:rsidRPr="008376E5" w:rsidRDefault="007C52D7" w:rsidP="002A1CEA">
            <w:pPr>
              <w:rPr>
                <w:b/>
                <w:sz w:val="20"/>
                <w:szCs w:val="20"/>
              </w:rPr>
            </w:pPr>
            <w:r w:rsidRPr="008376E5">
              <w:rPr>
                <w:b/>
                <w:sz w:val="20"/>
                <w:szCs w:val="20"/>
              </w:rPr>
              <w:t>OPTION 4</w:t>
            </w:r>
          </w:p>
          <w:p w14:paraId="54589BC1" w14:textId="3264C8AA" w:rsidR="007C52D7" w:rsidRPr="005473C4" w:rsidRDefault="007C52D7" w:rsidP="00383210">
            <w:pPr>
              <w:rPr>
                <w:sz w:val="20"/>
                <w:szCs w:val="20"/>
              </w:rPr>
            </w:pPr>
            <w:r w:rsidRPr="005473C4">
              <w:rPr>
                <w:sz w:val="20"/>
                <w:szCs w:val="20"/>
              </w:rPr>
              <w:t xml:space="preserve">designator </w:t>
            </w:r>
            <w:r>
              <w:rPr>
                <w:sz w:val="20"/>
                <w:szCs w:val="20"/>
              </w:rPr>
              <w:br/>
              <w:t>+</w:t>
            </w:r>
            <w:r w:rsidRPr="005473C4">
              <w:rPr>
                <w:sz w:val="20"/>
                <w:szCs w:val="20"/>
              </w:rPr>
              <w:t xml:space="preserve">position </w:t>
            </w:r>
            <w:r>
              <w:rPr>
                <w:sz w:val="20"/>
                <w:szCs w:val="20"/>
              </w:rPr>
              <w:br/>
            </w:r>
            <w:r w:rsidRPr="005473C4">
              <w:rPr>
                <w:sz w:val="20"/>
                <w:szCs w:val="20"/>
              </w:rPr>
              <w:lastRenderedPageBreak/>
              <w:t>+</w:t>
            </w:r>
            <w:proofErr w:type="spellStart"/>
            <w:r w:rsidRPr="005473C4">
              <w:rPr>
                <w:sz w:val="20"/>
                <w:szCs w:val="20"/>
              </w:rPr>
              <w:t>navaidServiceType</w:t>
            </w:r>
            <w:proofErr w:type="spellEnd"/>
            <w:r w:rsidRPr="005473C4">
              <w:rPr>
                <w:sz w:val="20"/>
                <w:szCs w:val="20"/>
              </w:rPr>
              <w:t xml:space="preserve"> </w:t>
            </w:r>
            <w:r>
              <w:rPr>
                <w:sz w:val="20"/>
                <w:szCs w:val="20"/>
              </w:rPr>
              <w:br/>
            </w:r>
            <w:r w:rsidRPr="005473C4">
              <w:rPr>
                <w:sz w:val="20"/>
                <w:szCs w:val="20"/>
              </w:rPr>
              <w:t>+</w:t>
            </w:r>
            <w:proofErr w:type="spellStart"/>
            <w:r w:rsidRPr="005473C4">
              <w:rPr>
                <w:sz w:val="20"/>
                <w:szCs w:val="20"/>
              </w:rPr>
              <w:t>href</w:t>
            </w:r>
            <w:proofErr w:type="spellEnd"/>
          </w:p>
        </w:tc>
        <w:tc>
          <w:tcPr>
            <w:tcW w:w="7033" w:type="dxa"/>
          </w:tcPr>
          <w:p w14:paraId="72FFB3AF" w14:textId="1A5344A1" w:rsidR="00BE0D9D" w:rsidRPr="00EE7037" w:rsidRDefault="00BE0D9D" w:rsidP="00BE0D9D">
            <w:pPr>
              <w:autoSpaceDE w:val="0"/>
              <w:autoSpaceDN w:val="0"/>
              <w:adjustRightInd w:val="0"/>
              <w:rPr>
                <w:color w:val="000000"/>
                <w:sz w:val="20"/>
                <w:highlight w:val="white"/>
              </w:rPr>
            </w:pPr>
            <w:r w:rsidRPr="00944CBA">
              <w:rPr>
                <w:color w:val="0000FF"/>
                <w:sz w:val="20"/>
                <w:highlight w:val="white"/>
              </w:rPr>
              <w:lastRenderedPageBreak/>
              <w:t>&lt;</w:t>
            </w:r>
            <w:proofErr w:type="spellStart"/>
            <w:r w:rsidRPr="00EE7037">
              <w:rPr>
                <w:color w:val="800000"/>
                <w:sz w:val="20"/>
                <w:highlight w:val="white"/>
              </w:rPr>
              <w:t>fb:navaid</w:t>
            </w:r>
            <w:proofErr w:type="spellEnd"/>
            <w:r w:rsidRPr="00EE7037">
              <w:rPr>
                <w:color w:val="FF0000"/>
                <w:sz w:val="20"/>
                <w:highlight w:val="white"/>
              </w:rPr>
              <w:t xml:space="preserve"> </w:t>
            </w:r>
            <w:proofErr w:type="spellStart"/>
            <w:r w:rsidRPr="00EE7037">
              <w:rPr>
                <w:color w:val="FF0000"/>
                <w:sz w:val="20"/>
                <w:highlight w:val="white"/>
              </w:rPr>
              <w:t>href</w:t>
            </w:r>
            <w:proofErr w:type="spellEnd"/>
            <w:r w:rsidRPr="00EE7037">
              <w:rPr>
                <w:color w:val="0000FF"/>
                <w:sz w:val="20"/>
                <w:highlight w:val="white"/>
              </w:rPr>
              <w:t>="</w:t>
            </w:r>
            <w:r w:rsidRPr="00EE7037">
              <w:rPr>
                <w:color w:val="000000"/>
                <w:sz w:val="20"/>
                <w:highlight w:val="white"/>
              </w:rPr>
              <w:t>urn:uuid:08a1bbd5-ea70-4fe3-836a-ea9686349495</w:t>
            </w:r>
            <w:r w:rsidRPr="00EE7037">
              <w:rPr>
                <w:color w:val="0000FF"/>
                <w:sz w:val="20"/>
                <w:highlight w:val="white"/>
              </w:rPr>
              <w:t>"&gt;</w:t>
            </w:r>
          </w:p>
          <w:p w14:paraId="569D2E31" w14:textId="57D3800D" w:rsidR="00BE0D9D" w:rsidRPr="00EE7037" w:rsidRDefault="00BE0D9D" w:rsidP="00BE0D9D">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fb:designator</w:t>
            </w:r>
            <w:proofErr w:type="spellEnd"/>
            <w:r w:rsidRPr="00EE7037">
              <w:rPr>
                <w:color w:val="0000FF"/>
                <w:sz w:val="20"/>
                <w:highlight w:val="white"/>
              </w:rPr>
              <w:t>&gt;</w:t>
            </w:r>
            <w:r w:rsidRPr="00EE7037">
              <w:rPr>
                <w:color w:val="000000"/>
                <w:sz w:val="20"/>
                <w:highlight w:val="white"/>
              </w:rPr>
              <w:t>BOR</w:t>
            </w:r>
            <w:r w:rsidRPr="00EE7037">
              <w:rPr>
                <w:color w:val="0000FF"/>
                <w:sz w:val="20"/>
                <w:highlight w:val="white"/>
              </w:rPr>
              <w:t>&lt;/</w:t>
            </w:r>
            <w:proofErr w:type="spellStart"/>
            <w:r w:rsidRPr="00EE7037">
              <w:rPr>
                <w:color w:val="800000"/>
                <w:sz w:val="20"/>
                <w:highlight w:val="white"/>
              </w:rPr>
              <w:t>fb:designator</w:t>
            </w:r>
            <w:proofErr w:type="spellEnd"/>
            <w:r w:rsidRPr="00EE7037">
              <w:rPr>
                <w:color w:val="0000FF"/>
                <w:sz w:val="20"/>
                <w:highlight w:val="white"/>
              </w:rPr>
              <w:t>&gt;</w:t>
            </w:r>
          </w:p>
          <w:p w14:paraId="6702041C" w14:textId="6D4C8BB2" w:rsidR="00BE0D9D" w:rsidRPr="00EE7037" w:rsidRDefault="00BE0D9D" w:rsidP="00BE0D9D">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fb:navaidServiceType</w:t>
            </w:r>
            <w:proofErr w:type="spellEnd"/>
            <w:r w:rsidRPr="00EE7037">
              <w:rPr>
                <w:color w:val="0000FF"/>
                <w:sz w:val="20"/>
                <w:highlight w:val="white"/>
              </w:rPr>
              <w:t>&gt;</w:t>
            </w:r>
            <w:r w:rsidRPr="00EE7037">
              <w:rPr>
                <w:color w:val="000000"/>
                <w:sz w:val="20"/>
                <w:highlight w:val="white"/>
              </w:rPr>
              <w:t>VOR_DME</w:t>
            </w:r>
            <w:r w:rsidRPr="00EE7037">
              <w:rPr>
                <w:color w:val="0000FF"/>
                <w:sz w:val="20"/>
                <w:highlight w:val="white"/>
              </w:rPr>
              <w:t>&lt;/</w:t>
            </w:r>
            <w:proofErr w:type="spellStart"/>
            <w:r w:rsidRPr="00EE7037">
              <w:rPr>
                <w:color w:val="800000"/>
                <w:sz w:val="20"/>
                <w:highlight w:val="white"/>
              </w:rPr>
              <w:t>fb:navaidServiceType</w:t>
            </w:r>
            <w:proofErr w:type="spellEnd"/>
            <w:r w:rsidRPr="00EE7037">
              <w:rPr>
                <w:color w:val="0000FF"/>
                <w:sz w:val="20"/>
                <w:highlight w:val="white"/>
              </w:rPr>
              <w:t>&gt;</w:t>
            </w:r>
          </w:p>
          <w:p w14:paraId="53649F1B" w14:textId="6146C165" w:rsidR="00BE0D9D" w:rsidRPr="00EE7037" w:rsidRDefault="00BE0D9D" w:rsidP="00BE0D9D">
            <w:pPr>
              <w:autoSpaceDE w:val="0"/>
              <w:autoSpaceDN w:val="0"/>
              <w:adjustRightInd w:val="0"/>
              <w:rPr>
                <w:color w:val="000000"/>
                <w:sz w:val="20"/>
                <w:highlight w:val="white"/>
              </w:rPr>
            </w:pPr>
            <w:r w:rsidRPr="00EE7037">
              <w:rPr>
                <w:color w:val="0000FF"/>
                <w:sz w:val="20"/>
                <w:highlight w:val="white"/>
              </w:rPr>
              <w:lastRenderedPageBreak/>
              <w:t xml:space="preserve">   &lt;</w:t>
            </w:r>
            <w:proofErr w:type="spellStart"/>
            <w:r w:rsidRPr="00EE7037">
              <w:rPr>
                <w:color w:val="800000"/>
                <w:sz w:val="20"/>
                <w:highlight w:val="white"/>
              </w:rPr>
              <w:t>fb:position</w:t>
            </w:r>
            <w:proofErr w:type="spellEnd"/>
            <w:r w:rsidRPr="00EE7037">
              <w:rPr>
                <w:color w:val="FF0000"/>
                <w:sz w:val="20"/>
                <w:highlight w:val="white"/>
              </w:rPr>
              <w:t xml:space="preserve"> </w:t>
            </w:r>
            <w:proofErr w:type="spellStart"/>
            <w:r w:rsidRPr="00EE7037">
              <w:rPr>
                <w:color w:val="FF0000"/>
                <w:sz w:val="20"/>
                <w:highlight w:val="white"/>
              </w:rPr>
              <w:t>srsName</w:t>
            </w:r>
            <w:proofErr w:type="spellEnd"/>
            <w:r w:rsidRPr="00EE7037">
              <w:rPr>
                <w:color w:val="0000FF"/>
                <w:sz w:val="20"/>
                <w:highlight w:val="white"/>
              </w:rPr>
              <w:t>="</w:t>
            </w:r>
            <w:proofErr w:type="spellStart"/>
            <w:r w:rsidRPr="00EE7037">
              <w:rPr>
                <w:color w:val="000000"/>
                <w:sz w:val="20"/>
                <w:highlight w:val="white"/>
              </w:rPr>
              <w:t>urn:ogc:def:crs:EPSG</w:t>
            </w:r>
            <w:proofErr w:type="spellEnd"/>
            <w:r w:rsidRPr="00EE7037">
              <w:rPr>
                <w:color w:val="000000"/>
                <w:sz w:val="20"/>
                <w:highlight w:val="white"/>
              </w:rPr>
              <w:t>::4326</w:t>
            </w:r>
            <w:r w:rsidRPr="00EE7037">
              <w:rPr>
                <w:color w:val="0000FF"/>
                <w:sz w:val="20"/>
                <w:highlight w:val="white"/>
              </w:rPr>
              <w:t>"&gt;</w:t>
            </w:r>
          </w:p>
          <w:p w14:paraId="5638AF17" w14:textId="374DCDC9" w:rsidR="00BE0D9D" w:rsidRPr="00EE7037" w:rsidRDefault="00BE0D9D" w:rsidP="00BE0D9D">
            <w:pPr>
              <w:autoSpaceDE w:val="0"/>
              <w:autoSpaceDN w:val="0"/>
              <w:adjustRightInd w:val="0"/>
              <w:rPr>
                <w:color w:val="000000"/>
                <w:sz w:val="20"/>
                <w:highlight w:val="white"/>
                <w:lang w:val="fr-FR"/>
              </w:rPr>
            </w:pPr>
            <w:r w:rsidRPr="00EE7037">
              <w:rPr>
                <w:color w:val="0000FF"/>
                <w:sz w:val="20"/>
                <w:highlight w:val="white"/>
              </w:rPr>
              <w:t xml:space="preserve">      </w:t>
            </w:r>
            <w:r w:rsidRPr="00EE7037">
              <w:rPr>
                <w:color w:val="0000FF"/>
                <w:sz w:val="20"/>
                <w:highlight w:val="white"/>
                <w:lang w:val="fr-FR"/>
              </w:rPr>
              <w:t>&lt;</w:t>
            </w:r>
            <w:proofErr w:type="spellStart"/>
            <w:r w:rsidRPr="00EE7037">
              <w:rPr>
                <w:color w:val="800000"/>
                <w:sz w:val="20"/>
                <w:highlight w:val="white"/>
                <w:lang w:val="fr-FR"/>
              </w:rPr>
              <w:t>fb:pos</w:t>
            </w:r>
            <w:proofErr w:type="spellEnd"/>
            <w:r w:rsidRPr="00EE7037">
              <w:rPr>
                <w:color w:val="0000FF"/>
                <w:sz w:val="20"/>
                <w:highlight w:val="white"/>
                <w:lang w:val="fr-FR"/>
              </w:rPr>
              <w:t>&gt;</w:t>
            </w:r>
            <w:r w:rsidRPr="00EE7037">
              <w:rPr>
                <w:color w:val="000000"/>
                <w:sz w:val="20"/>
                <w:highlight w:val="white"/>
                <w:lang w:val="fr-FR"/>
              </w:rPr>
              <w:t>52.36833333333333 -32.375</w:t>
            </w:r>
            <w:r w:rsidRPr="00EE7037">
              <w:rPr>
                <w:color w:val="0000FF"/>
                <w:sz w:val="20"/>
                <w:highlight w:val="white"/>
                <w:lang w:val="fr-FR"/>
              </w:rPr>
              <w:t>&lt;/</w:t>
            </w:r>
            <w:proofErr w:type="spellStart"/>
            <w:r w:rsidRPr="00EE7037">
              <w:rPr>
                <w:color w:val="800000"/>
                <w:sz w:val="20"/>
                <w:highlight w:val="white"/>
                <w:lang w:val="fr-FR"/>
              </w:rPr>
              <w:t>fb:pos</w:t>
            </w:r>
            <w:proofErr w:type="spellEnd"/>
            <w:r w:rsidRPr="00EE7037">
              <w:rPr>
                <w:color w:val="0000FF"/>
                <w:sz w:val="20"/>
                <w:highlight w:val="white"/>
                <w:lang w:val="fr-FR"/>
              </w:rPr>
              <w:t>&gt;</w:t>
            </w:r>
          </w:p>
          <w:p w14:paraId="57A1EEDA" w14:textId="0FDDE25D" w:rsidR="00BE0D9D" w:rsidRPr="00EE7037" w:rsidRDefault="00BE0D9D" w:rsidP="00BE0D9D">
            <w:pPr>
              <w:autoSpaceDE w:val="0"/>
              <w:autoSpaceDN w:val="0"/>
              <w:adjustRightInd w:val="0"/>
              <w:rPr>
                <w:color w:val="000000"/>
                <w:sz w:val="20"/>
                <w:highlight w:val="white"/>
                <w:lang w:val="fr-FR"/>
              </w:rPr>
            </w:pPr>
            <w:r w:rsidRPr="00EE7037">
              <w:rPr>
                <w:color w:val="0000FF"/>
                <w:sz w:val="20"/>
                <w:highlight w:val="white"/>
                <w:lang w:val="fr-FR"/>
              </w:rPr>
              <w:t xml:space="preserve">   &lt;/</w:t>
            </w:r>
            <w:proofErr w:type="spellStart"/>
            <w:r w:rsidRPr="00EE7037">
              <w:rPr>
                <w:color w:val="800000"/>
                <w:sz w:val="20"/>
                <w:highlight w:val="white"/>
                <w:lang w:val="fr-FR"/>
              </w:rPr>
              <w:t>fb:position</w:t>
            </w:r>
            <w:proofErr w:type="spellEnd"/>
            <w:r w:rsidRPr="00EE7037">
              <w:rPr>
                <w:color w:val="0000FF"/>
                <w:sz w:val="20"/>
                <w:highlight w:val="white"/>
                <w:lang w:val="fr-FR"/>
              </w:rPr>
              <w:t>&gt;</w:t>
            </w:r>
          </w:p>
          <w:p w14:paraId="59B0DF3C" w14:textId="4BA06690" w:rsidR="007C52D7" w:rsidRPr="00AF45C1" w:rsidRDefault="00BE0D9D" w:rsidP="00BE0D9D">
            <w:pPr>
              <w:rPr>
                <w:sz w:val="20"/>
                <w:szCs w:val="20"/>
                <w:u w:val="single"/>
                <w:lang w:val="fr-FR"/>
              </w:rPr>
            </w:pPr>
            <w:r w:rsidRPr="00EE7037">
              <w:rPr>
                <w:color w:val="0000FF"/>
                <w:sz w:val="20"/>
                <w:highlight w:val="white"/>
              </w:rPr>
              <w:t>&lt;/</w:t>
            </w:r>
            <w:proofErr w:type="spellStart"/>
            <w:r w:rsidRPr="00EE7037">
              <w:rPr>
                <w:color w:val="800000"/>
                <w:sz w:val="20"/>
                <w:highlight w:val="white"/>
              </w:rPr>
              <w:t>fb:navaid</w:t>
            </w:r>
            <w:proofErr w:type="spellEnd"/>
            <w:r w:rsidRPr="00EE7037">
              <w:rPr>
                <w:color w:val="0000FF"/>
                <w:sz w:val="20"/>
                <w:highlight w:val="white"/>
              </w:rPr>
              <w:t>&gt;</w:t>
            </w:r>
          </w:p>
        </w:tc>
        <w:tc>
          <w:tcPr>
            <w:tcW w:w="1842" w:type="dxa"/>
          </w:tcPr>
          <w:p w14:paraId="7170F382" w14:textId="77777777" w:rsidR="007C52D7" w:rsidRPr="00AF45C1" w:rsidRDefault="007C52D7" w:rsidP="002A1CEA">
            <w:pPr>
              <w:rPr>
                <w:sz w:val="18"/>
                <w:szCs w:val="20"/>
                <w:u w:val="single"/>
                <w:lang w:val="fr-FR"/>
              </w:rPr>
            </w:pPr>
          </w:p>
        </w:tc>
      </w:tr>
    </w:tbl>
    <w:p w14:paraId="5B3FDF7F" w14:textId="3E5ECD8E" w:rsidR="006841E2" w:rsidRDefault="006841E2" w:rsidP="00D5256A">
      <w:pPr>
        <w:rPr>
          <w:lang w:val="fr-FR"/>
        </w:rPr>
      </w:pPr>
    </w:p>
    <w:p w14:paraId="56008718" w14:textId="77777777" w:rsidR="006841E2" w:rsidRPr="00AF45C1" w:rsidRDefault="006841E2" w:rsidP="00D5256A">
      <w:pPr>
        <w:rPr>
          <w:lang w:val="fr-FR"/>
        </w:rPr>
      </w:pPr>
    </w:p>
    <w:p w14:paraId="409C55A8" w14:textId="77777777" w:rsidR="00D5256A" w:rsidRDefault="00D5256A" w:rsidP="00D5256A">
      <w:pPr>
        <w:pStyle w:val="Heading4"/>
      </w:pPr>
      <w:r>
        <w:t>References to Aerodromes</w:t>
      </w:r>
    </w:p>
    <w:p w14:paraId="488EF369" w14:textId="222683FA" w:rsidR="00D5256A" w:rsidRDefault="00D5256A" w:rsidP="00D5256A">
      <w:pPr>
        <w:jc w:val="both"/>
      </w:pPr>
    </w:p>
    <w:tbl>
      <w:tblPr>
        <w:tblStyle w:val="TableGrid"/>
        <w:tblW w:w="10348" w:type="dxa"/>
        <w:tblInd w:w="-318" w:type="dxa"/>
        <w:tblLook w:val="04A0" w:firstRow="1" w:lastRow="0" w:firstColumn="1" w:lastColumn="0" w:noHBand="0" w:noVBand="1"/>
      </w:tblPr>
      <w:tblGrid>
        <w:gridCol w:w="4196"/>
        <w:gridCol w:w="6152"/>
      </w:tblGrid>
      <w:tr w:rsidR="00D5256A" w:rsidRPr="00DE1B48" w14:paraId="72D33A2E" w14:textId="77777777" w:rsidTr="000B2A69">
        <w:tc>
          <w:tcPr>
            <w:tcW w:w="4196" w:type="dxa"/>
            <w:shd w:val="clear" w:color="auto" w:fill="C6D9F1" w:themeFill="text2" w:themeFillTint="33"/>
          </w:tcPr>
          <w:p w14:paraId="2F1CD3C5" w14:textId="77777777" w:rsidR="00D5256A" w:rsidRPr="00DE1B48" w:rsidRDefault="00D5256A" w:rsidP="000B2A69">
            <w:pPr>
              <w:rPr>
                <w:b/>
              </w:rPr>
            </w:pPr>
            <w:r w:rsidRPr="00DE1B48">
              <w:rPr>
                <w:b/>
              </w:rPr>
              <w:t>FIXM Logical Model</w:t>
            </w:r>
          </w:p>
        </w:tc>
        <w:tc>
          <w:tcPr>
            <w:tcW w:w="6152" w:type="dxa"/>
            <w:shd w:val="clear" w:color="auto" w:fill="C6D9F1" w:themeFill="text2" w:themeFillTint="33"/>
          </w:tcPr>
          <w:p w14:paraId="7FF4F11F" w14:textId="77777777" w:rsidR="00D5256A" w:rsidRPr="004A3900" w:rsidRDefault="00D5256A" w:rsidP="000B2A69">
            <w:r w:rsidRPr="00DE1B48">
              <w:rPr>
                <w:b/>
              </w:rPr>
              <w:t>FIXM XML schemas</w:t>
            </w:r>
          </w:p>
        </w:tc>
      </w:tr>
      <w:tr w:rsidR="00D5256A" w14:paraId="7D95F65A" w14:textId="77777777" w:rsidTr="000B2A69">
        <w:tc>
          <w:tcPr>
            <w:tcW w:w="4196" w:type="dxa"/>
            <w:vAlign w:val="bottom"/>
          </w:tcPr>
          <w:p w14:paraId="2C6BE3BC" w14:textId="6E44957A" w:rsidR="00D5256A" w:rsidRDefault="00D5256A" w:rsidP="000B2A69"/>
          <w:p w14:paraId="420C61DD" w14:textId="56A021E1" w:rsidR="00D5256A" w:rsidRDefault="00037EBE" w:rsidP="000B2A69">
            <w:r w:rsidRPr="00EE7037">
              <w:rPr>
                <w:noProof/>
                <w:lang w:eastAsia="en-GB"/>
              </w:rPr>
              <w:drawing>
                <wp:inline distT="0" distB="0" distL="0" distR="0" wp14:anchorId="075E5B27" wp14:editId="27DB9D32">
                  <wp:extent cx="2520564" cy="1961402"/>
                  <wp:effectExtent l="0" t="0" r="0" b="127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348" t="10908" r="6301" b="3698"/>
                          <a:stretch/>
                        </pic:blipFill>
                        <pic:spPr bwMode="auto">
                          <a:xfrm>
                            <a:off x="0" y="0"/>
                            <a:ext cx="2525976" cy="1965613"/>
                          </a:xfrm>
                          <a:prstGeom prst="rect">
                            <a:avLst/>
                          </a:prstGeom>
                          <a:ln>
                            <a:noFill/>
                          </a:ln>
                          <a:extLst>
                            <a:ext uri="{53640926-AAD7-44D8-BBD7-CCE9431645EC}">
                              <a14:shadowObscured xmlns:a14="http://schemas.microsoft.com/office/drawing/2010/main"/>
                            </a:ext>
                          </a:extLst>
                        </pic:spPr>
                      </pic:pic>
                    </a:graphicData>
                  </a:graphic>
                </wp:inline>
              </w:drawing>
            </w:r>
          </w:p>
          <w:p w14:paraId="70132875" w14:textId="77777777" w:rsidR="00D5256A" w:rsidRDefault="00D5256A" w:rsidP="000B2A69">
            <w:pPr>
              <w:rPr>
                <w:sz w:val="20"/>
                <w:szCs w:val="20"/>
              </w:rPr>
            </w:pPr>
          </w:p>
          <w:p w14:paraId="2A041428" w14:textId="18631BFB" w:rsidR="00D5256A" w:rsidRDefault="00D5256A" w:rsidP="000B2A69">
            <w:pPr>
              <w:rPr>
                <w:sz w:val="20"/>
                <w:szCs w:val="20"/>
              </w:rPr>
            </w:pPr>
          </w:p>
          <w:p w14:paraId="2D351B2A" w14:textId="302DAFA5" w:rsidR="000A06D5" w:rsidRDefault="000A06D5" w:rsidP="000B2A69">
            <w:pPr>
              <w:rPr>
                <w:sz w:val="20"/>
                <w:szCs w:val="20"/>
              </w:rPr>
            </w:pPr>
          </w:p>
          <w:p w14:paraId="63B823EE" w14:textId="77777777" w:rsidR="000A06D5" w:rsidRDefault="000A06D5" w:rsidP="000B2A69">
            <w:pPr>
              <w:rPr>
                <w:sz w:val="20"/>
                <w:szCs w:val="20"/>
              </w:rPr>
            </w:pPr>
          </w:p>
          <w:p w14:paraId="493C5AD2" w14:textId="77777777" w:rsidR="00037EBE" w:rsidRDefault="00037EBE" w:rsidP="000B2A69">
            <w:pPr>
              <w:rPr>
                <w:sz w:val="20"/>
                <w:szCs w:val="20"/>
              </w:rPr>
            </w:pPr>
          </w:p>
          <w:p w14:paraId="7985FB8C" w14:textId="0C6494D4" w:rsidR="00D5256A" w:rsidRPr="00E51E80" w:rsidRDefault="00D5256A" w:rsidP="00AB5FE6">
            <w:pPr>
              <w:rPr>
                <w:i/>
                <w:sz w:val="20"/>
                <w:szCs w:val="20"/>
              </w:rPr>
            </w:pPr>
            <w:r>
              <w:rPr>
                <w:sz w:val="20"/>
                <w:szCs w:val="20"/>
              </w:rPr>
              <w:br/>
            </w:r>
            <w:r w:rsidRPr="00E51E80">
              <w:rPr>
                <w:i/>
                <w:sz w:val="20"/>
                <w:szCs w:val="20"/>
              </w:rPr>
              <w:t>UML Class</w:t>
            </w:r>
            <w:r w:rsidRPr="00E51E80">
              <w:rPr>
                <w:b/>
                <w:i/>
                <w:sz w:val="20"/>
                <w:szCs w:val="20"/>
              </w:rPr>
              <w:t xml:space="preserve"> </w:t>
            </w:r>
            <w:proofErr w:type="spellStart"/>
            <w:r>
              <w:rPr>
                <w:b/>
                <w:i/>
                <w:sz w:val="20"/>
                <w:szCs w:val="20"/>
              </w:rPr>
              <w:t>AerodromeReference</w:t>
            </w:r>
            <w:proofErr w:type="spellEnd"/>
            <w:r w:rsidRPr="00E51E80">
              <w:rPr>
                <w:i/>
                <w:sz w:val="20"/>
                <w:szCs w:val="20"/>
              </w:rPr>
              <w:t xml:space="preserve"> in package </w:t>
            </w:r>
            <w:proofErr w:type="spellStart"/>
            <w:r w:rsidRPr="00E51E80">
              <w:rPr>
                <w:i/>
                <w:sz w:val="20"/>
                <w:szCs w:val="20"/>
              </w:rPr>
              <w:t>FIXM.Base.</w:t>
            </w:r>
            <w:r w:rsidR="00E92ABD" w:rsidRPr="006C38C4">
              <w:rPr>
                <w:i/>
                <w:sz w:val="20"/>
                <w:szCs w:val="20"/>
              </w:rPr>
              <w:t>AeronauticalReference</w:t>
            </w:r>
            <w:proofErr w:type="spellEnd"/>
          </w:p>
        </w:tc>
        <w:tc>
          <w:tcPr>
            <w:tcW w:w="6152" w:type="dxa"/>
            <w:vAlign w:val="bottom"/>
          </w:tcPr>
          <w:p w14:paraId="36A58819" w14:textId="17238387" w:rsidR="00037EBE" w:rsidRPr="00EE7037" w:rsidRDefault="00037EBE" w:rsidP="00037EBE">
            <w:pPr>
              <w:autoSpaceDE w:val="0"/>
              <w:autoSpaceDN w:val="0"/>
              <w:adjustRightInd w:val="0"/>
              <w:rPr>
                <w:color w:val="000000"/>
                <w:sz w:val="18"/>
                <w:highlight w:val="white"/>
              </w:rPr>
            </w:pPr>
            <w:r w:rsidRPr="00944CBA">
              <w:rPr>
                <w:color w:val="0000FF"/>
                <w:sz w:val="18"/>
                <w:highlight w:val="white"/>
              </w:rPr>
              <w:t>&lt;</w:t>
            </w:r>
            <w:proofErr w:type="spellStart"/>
            <w:r w:rsidRPr="00EE7037">
              <w:rPr>
                <w:color w:val="800000"/>
                <w:sz w:val="18"/>
                <w:highlight w:val="white"/>
              </w:rPr>
              <w:t>xs:complexType</w:t>
            </w:r>
            <w:proofErr w:type="spellEnd"/>
            <w:r w:rsidRPr="00EE7037">
              <w:rPr>
                <w:color w:val="FF0000"/>
                <w:sz w:val="18"/>
                <w:highlight w:val="white"/>
              </w:rPr>
              <w:t xml:space="preserve"> name</w:t>
            </w:r>
            <w:r w:rsidRPr="00EE7037">
              <w:rPr>
                <w:color w:val="0000FF"/>
                <w:sz w:val="18"/>
                <w:highlight w:val="white"/>
              </w:rPr>
              <w:t>="</w:t>
            </w:r>
            <w:proofErr w:type="spellStart"/>
            <w:r w:rsidRPr="00EE7037">
              <w:rPr>
                <w:color w:val="000000"/>
                <w:sz w:val="18"/>
                <w:highlight w:val="white"/>
              </w:rPr>
              <w:t>AerodromeReferenceType</w:t>
            </w:r>
            <w:proofErr w:type="spellEnd"/>
            <w:r w:rsidRPr="00EE7037">
              <w:rPr>
                <w:color w:val="0000FF"/>
                <w:sz w:val="18"/>
                <w:highlight w:val="white"/>
              </w:rPr>
              <w:t>"&gt;</w:t>
            </w:r>
          </w:p>
          <w:p w14:paraId="3B2718A3" w14:textId="658A1B4B" w:rsidR="00037EBE" w:rsidRPr="00EE7037" w:rsidRDefault="00037EBE" w:rsidP="00037EBE">
            <w:pPr>
              <w:autoSpaceDE w:val="0"/>
              <w:autoSpaceDN w:val="0"/>
              <w:adjustRightInd w:val="0"/>
              <w:rPr>
                <w:color w:val="000000"/>
                <w:sz w:val="18"/>
                <w:highlight w:val="white"/>
              </w:rPr>
            </w:pPr>
            <w:r w:rsidRPr="00EE7037">
              <w:rPr>
                <w:color w:val="0000FF"/>
                <w:sz w:val="18"/>
                <w:highlight w:val="white"/>
              </w:rPr>
              <w:t xml:space="preserve">   &lt;</w:t>
            </w:r>
            <w:proofErr w:type="spellStart"/>
            <w:r w:rsidRPr="00EE7037">
              <w:rPr>
                <w:color w:val="800000"/>
                <w:sz w:val="18"/>
                <w:highlight w:val="white"/>
              </w:rPr>
              <w:t>xs:sequence</w:t>
            </w:r>
            <w:proofErr w:type="spellEnd"/>
            <w:r w:rsidRPr="00EE7037">
              <w:rPr>
                <w:color w:val="0000FF"/>
                <w:sz w:val="18"/>
                <w:highlight w:val="white"/>
              </w:rPr>
              <w:t>&gt;</w:t>
            </w:r>
          </w:p>
          <w:p w14:paraId="65E8F383" w14:textId="62DC2054" w:rsidR="00037EBE" w:rsidRPr="00EE7037" w:rsidRDefault="00037EBE" w:rsidP="00037EBE">
            <w:pPr>
              <w:autoSpaceDE w:val="0"/>
              <w:autoSpaceDN w:val="0"/>
              <w:adjustRightInd w:val="0"/>
              <w:rPr>
                <w:color w:val="000000"/>
                <w:sz w:val="18"/>
                <w:highlight w:val="white"/>
              </w:rPr>
            </w:pPr>
            <w:r w:rsidRPr="00EE7037">
              <w:rPr>
                <w:color w:val="0000FF"/>
                <w:sz w:val="18"/>
                <w:highlight w:val="white"/>
              </w:rPr>
              <w:t xml:space="preserve">      </w:t>
            </w:r>
            <w:r w:rsidRPr="00944CBA">
              <w:rPr>
                <w:color w:val="0000FF"/>
                <w:sz w:val="18"/>
                <w:highlight w:val="white"/>
              </w:rPr>
              <w:t>&lt;</w:t>
            </w:r>
            <w:proofErr w:type="spellStart"/>
            <w:r w:rsidRPr="00EE7037">
              <w:rPr>
                <w:color w:val="800000"/>
                <w:sz w:val="18"/>
                <w:highlight w:val="white"/>
              </w:rPr>
              <w:t>xs:element</w:t>
            </w:r>
            <w:proofErr w:type="spellEnd"/>
            <w:r w:rsidRPr="00EE7037">
              <w:rPr>
                <w:color w:val="FF0000"/>
                <w:sz w:val="18"/>
                <w:highlight w:val="white"/>
              </w:rPr>
              <w:t xml:space="preserve"> name</w:t>
            </w:r>
            <w:r w:rsidRPr="00EE7037">
              <w:rPr>
                <w:color w:val="0000FF"/>
                <w:sz w:val="18"/>
                <w:highlight w:val="white"/>
              </w:rPr>
              <w:t>="</w:t>
            </w:r>
            <w:r w:rsidRPr="00EE7037">
              <w:rPr>
                <w:color w:val="000000"/>
                <w:sz w:val="18"/>
                <w:highlight w:val="white"/>
              </w:rPr>
              <w:t>extension</w:t>
            </w:r>
            <w:r w:rsidRPr="00EE7037">
              <w:rPr>
                <w:color w:val="0000FF"/>
                <w:sz w:val="18"/>
                <w:highlight w:val="white"/>
              </w:rPr>
              <w:t>"</w:t>
            </w:r>
            <w:r w:rsidRPr="00EE7037">
              <w:rPr>
                <w:color w:val="FF0000"/>
                <w:sz w:val="18"/>
                <w:highlight w:val="white"/>
              </w:rPr>
              <w:t xml:space="preserve"> type</w:t>
            </w:r>
            <w:r w:rsidRPr="00EE7037">
              <w:rPr>
                <w:color w:val="0000FF"/>
                <w:sz w:val="18"/>
                <w:highlight w:val="white"/>
              </w:rPr>
              <w:t>="</w:t>
            </w:r>
            <w:proofErr w:type="spellStart"/>
            <w:r w:rsidRPr="00EE7037">
              <w:rPr>
                <w:color w:val="000000"/>
                <w:sz w:val="18"/>
                <w:highlight w:val="white"/>
              </w:rPr>
              <w:t>fb:AerodromeReferenceExtensionType</w:t>
            </w:r>
            <w:proofErr w:type="spellEnd"/>
            <w:r w:rsidRPr="00EE7037">
              <w:rPr>
                <w:color w:val="0000FF"/>
                <w:sz w:val="18"/>
                <w:highlight w:val="white"/>
              </w:rPr>
              <w:t>"</w:t>
            </w:r>
            <w:r w:rsidRPr="00EE7037">
              <w:rPr>
                <w:color w:val="FF0000"/>
                <w:sz w:val="18"/>
                <w:highlight w:val="white"/>
              </w:rPr>
              <w:t xml:space="preserve"> </w:t>
            </w:r>
            <w:proofErr w:type="spellStart"/>
            <w:r w:rsidRPr="00EE7037">
              <w:rPr>
                <w:color w:val="FF0000"/>
                <w:sz w:val="18"/>
                <w:highlight w:val="white"/>
              </w:rPr>
              <w:t>nillable</w:t>
            </w:r>
            <w:proofErr w:type="spellEnd"/>
            <w:r w:rsidRPr="00EE7037">
              <w:rPr>
                <w:color w:val="0000FF"/>
                <w:sz w:val="18"/>
                <w:highlight w:val="white"/>
              </w:rPr>
              <w:t>="</w:t>
            </w:r>
            <w:r w:rsidRPr="00EE7037">
              <w:rPr>
                <w:color w:val="000000"/>
                <w:sz w:val="18"/>
                <w:highlight w:val="white"/>
              </w:rPr>
              <w:t>true</w:t>
            </w:r>
            <w:r w:rsidRPr="00EE7037">
              <w:rPr>
                <w:color w:val="0000FF"/>
                <w:sz w:val="18"/>
                <w:highlight w:val="white"/>
              </w:rPr>
              <w:t>"</w:t>
            </w:r>
            <w:r w:rsidRPr="00EE7037">
              <w:rPr>
                <w:color w:val="FF0000"/>
                <w:sz w:val="18"/>
                <w:highlight w:val="white"/>
              </w:rPr>
              <w:t xml:space="preserve"> minOccurs</w:t>
            </w:r>
            <w:r w:rsidRPr="00EE7037">
              <w:rPr>
                <w:color w:val="0000FF"/>
                <w:sz w:val="18"/>
                <w:highlight w:val="white"/>
              </w:rPr>
              <w:t>="</w:t>
            </w:r>
            <w:r w:rsidRPr="00EE7037">
              <w:rPr>
                <w:color w:val="000000"/>
                <w:sz w:val="18"/>
                <w:highlight w:val="white"/>
              </w:rPr>
              <w:t>0</w:t>
            </w:r>
            <w:r w:rsidRPr="00EE7037">
              <w:rPr>
                <w:color w:val="0000FF"/>
                <w:sz w:val="18"/>
                <w:highlight w:val="white"/>
              </w:rPr>
              <w:t>"</w:t>
            </w:r>
            <w:r w:rsidRPr="00EE7037">
              <w:rPr>
                <w:color w:val="FF0000"/>
                <w:sz w:val="18"/>
                <w:highlight w:val="white"/>
              </w:rPr>
              <w:t xml:space="preserve"> </w:t>
            </w:r>
            <w:proofErr w:type="spellStart"/>
            <w:r w:rsidRPr="00EE7037">
              <w:rPr>
                <w:color w:val="FF0000"/>
                <w:sz w:val="18"/>
                <w:highlight w:val="white"/>
              </w:rPr>
              <w:t>maxOccurs</w:t>
            </w:r>
            <w:proofErr w:type="spellEnd"/>
            <w:r w:rsidRPr="00EE7037">
              <w:rPr>
                <w:color w:val="0000FF"/>
                <w:sz w:val="18"/>
                <w:highlight w:val="white"/>
              </w:rPr>
              <w:t>="</w:t>
            </w:r>
            <w:r w:rsidRPr="00EE7037">
              <w:rPr>
                <w:color w:val="000000"/>
                <w:sz w:val="18"/>
                <w:highlight w:val="white"/>
              </w:rPr>
              <w:t>2000</w:t>
            </w:r>
            <w:r w:rsidRPr="00EE7037">
              <w:rPr>
                <w:color w:val="0000FF"/>
                <w:sz w:val="18"/>
                <w:highlight w:val="white"/>
              </w:rPr>
              <w:t>"&gt;</w:t>
            </w:r>
          </w:p>
          <w:p w14:paraId="4E299C4D" w14:textId="06322F74" w:rsidR="00037EBE" w:rsidRPr="00EE7037" w:rsidRDefault="00037EBE" w:rsidP="00037EBE">
            <w:pPr>
              <w:autoSpaceDE w:val="0"/>
              <w:autoSpaceDN w:val="0"/>
              <w:adjustRightInd w:val="0"/>
              <w:rPr>
                <w:color w:val="000000"/>
                <w:sz w:val="18"/>
                <w:highlight w:val="white"/>
              </w:rPr>
            </w:pPr>
            <w:r w:rsidRPr="00EE7037">
              <w:rPr>
                <w:color w:val="0000FF"/>
                <w:sz w:val="18"/>
                <w:highlight w:val="white"/>
              </w:rPr>
              <w:t xml:space="preserve">      &lt;/</w:t>
            </w:r>
            <w:proofErr w:type="spellStart"/>
            <w:r w:rsidRPr="00EE7037">
              <w:rPr>
                <w:color w:val="800000"/>
                <w:sz w:val="18"/>
                <w:highlight w:val="white"/>
              </w:rPr>
              <w:t>xs:element</w:t>
            </w:r>
            <w:proofErr w:type="spellEnd"/>
            <w:r w:rsidRPr="00EE7037">
              <w:rPr>
                <w:color w:val="0000FF"/>
                <w:sz w:val="18"/>
                <w:highlight w:val="white"/>
              </w:rPr>
              <w:t>&gt;</w:t>
            </w:r>
          </w:p>
          <w:p w14:paraId="2D5E1D60" w14:textId="2FC259D7" w:rsidR="00037EBE" w:rsidRPr="00EE7037" w:rsidRDefault="00037EBE" w:rsidP="00037EBE">
            <w:pPr>
              <w:autoSpaceDE w:val="0"/>
              <w:autoSpaceDN w:val="0"/>
              <w:adjustRightInd w:val="0"/>
              <w:rPr>
                <w:color w:val="000000"/>
                <w:sz w:val="18"/>
                <w:highlight w:val="white"/>
              </w:rPr>
            </w:pPr>
            <w:r w:rsidRPr="00EE7037">
              <w:rPr>
                <w:color w:val="0000FF"/>
                <w:sz w:val="18"/>
                <w:highlight w:val="white"/>
              </w:rPr>
              <w:t xml:space="preserve">      &lt;</w:t>
            </w:r>
            <w:proofErr w:type="spellStart"/>
            <w:r w:rsidRPr="00EE7037">
              <w:rPr>
                <w:color w:val="800000"/>
                <w:sz w:val="18"/>
                <w:highlight w:val="white"/>
              </w:rPr>
              <w:t>xs:element</w:t>
            </w:r>
            <w:proofErr w:type="spellEnd"/>
            <w:r w:rsidRPr="00EE7037">
              <w:rPr>
                <w:color w:val="FF0000"/>
                <w:sz w:val="18"/>
                <w:highlight w:val="white"/>
              </w:rPr>
              <w:t xml:space="preserve"> name</w:t>
            </w:r>
            <w:r w:rsidRPr="00EE7037">
              <w:rPr>
                <w:color w:val="0000FF"/>
                <w:sz w:val="18"/>
                <w:highlight w:val="white"/>
              </w:rPr>
              <w:t>="</w:t>
            </w:r>
            <w:proofErr w:type="spellStart"/>
            <w:r w:rsidRPr="00EE7037">
              <w:rPr>
                <w:color w:val="000000"/>
                <w:sz w:val="18"/>
                <w:highlight w:val="white"/>
              </w:rPr>
              <w:t>iataDesignator</w:t>
            </w:r>
            <w:proofErr w:type="spellEnd"/>
            <w:r w:rsidRPr="00EE7037">
              <w:rPr>
                <w:color w:val="0000FF"/>
                <w:sz w:val="18"/>
                <w:highlight w:val="white"/>
              </w:rPr>
              <w:t>"</w:t>
            </w:r>
            <w:r w:rsidRPr="00EE7037">
              <w:rPr>
                <w:color w:val="FF0000"/>
                <w:sz w:val="18"/>
                <w:highlight w:val="white"/>
              </w:rPr>
              <w:t xml:space="preserve"> type</w:t>
            </w:r>
            <w:r w:rsidRPr="00EE7037">
              <w:rPr>
                <w:color w:val="0000FF"/>
                <w:sz w:val="18"/>
                <w:highlight w:val="white"/>
              </w:rPr>
              <w:t>="</w:t>
            </w:r>
            <w:proofErr w:type="spellStart"/>
            <w:r w:rsidRPr="00EE7037">
              <w:rPr>
                <w:color w:val="000000"/>
                <w:sz w:val="18"/>
                <w:highlight w:val="white"/>
              </w:rPr>
              <w:t>fb:IataAerodromeDesignatorType</w:t>
            </w:r>
            <w:proofErr w:type="spellEnd"/>
            <w:r w:rsidRPr="00EE7037">
              <w:rPr>
                <w:color w:val="0000FF"/>
                <w:sz w:val="18"/>
                <w:highlight w:val="white"/>
              </w:rPr>
              <w:t>"</w:t>
            </w:r>
            <w:r w:rsidRPr="00EE7037">
              <w:rPr>
                <w:color w:val="FF0000"/>
                <w:sz w:val="18"/>
                <w:highlight w:val="white"/>
              </w:rPr>
              <w:t xml:space="preserve"> </w:t>
            </w:r>
            <w:proofErr w:type="spellStart"/>
            <w:r w:rsidRPr="00EE7037">
              <w:rPr>
                <w:color w:val="FF0000"/>
                <w:sz w:val="18"/>
                <w:highlight w:val="white"/>
              </w:rPr>
              <w:t>nillable</w:t>
            </w:r>
            <w:proofErr w:type="spellEnd"/>
            <w:r w:rsidRPr="00EE7037">
              <w:rPr>
                <w:color w:val="0000FF"/>
                <w:sz w:val="18"/>
                <w:highlight w:val="white"/>
              </w:rPr>
              <w:t>="</w:t>
            </w:r>
            <w:r w:rsidRPr="00EE7037">
              <w:rPr>
                <w:color w:val="000000"/>
                <w:sz w:val="18"/>
                <w:highlight w:val="white"/>
              </w:rPr>
              <w:t>true</w:t>
            </w:r>
            <w:r w:rsidRPr="00EE7037">
              <w:rPr>
                <w:color w:val="0000FF"/>
                <w:sz w:val="18"/>
                <w:highlight w:val="white"/>
              </w:rPr>
              <w:t>"</w:t>
            </w:r>
            <w:r w:rsidRPr="00EE7037">
              <w:rPr>
                <w:color w:val="FF0000"/>
                <w:sz w:val="18"/>
                <w:highlight w:val="white"/>
              </w:rPr>
              <w:t xml:space="preserve"> minOccurs</w:t>
            </w:r>
            <w:r w:rsidRPr="00EE7037">
              <w:rPr>
                <w:color w:val="0000FF"/>
                <w:sz w:val="18"/>
                <w:highlight w:val="white"/>
              </w:rPr>
              <w:t>="</w:t>
            </w:r>
            <w:r w:rsidRPr="00EE7037">
              <w:rPr>
                <w:color w:val="000000"/>
                <w:sz w:val="18"/>
                <w:highlight w:val="white"/>
              </w:rPr>
              <w:t>0</w:t>
            </w:r>
            <w:r w:rsidRPr="00EE7037">
              <w:rPr>
                <w:color w:val="0000FF"/>
                <w:sz w:val="18"/>
                <w:highlight w:val="white"/>
              </w:rPr>
              <w:t>"</w:t>
            </w:r>
            <w:r w:rsidRPr="00EE7037">
              <w:rPr>
                <w:color w:val="FF0000"/>
                <w:sz w:val="18"/>
                <w:highlight w:val="white"/>
              </w:rPr>
              <w:t xml:space="preserve"> </w:t>
            </w:r>
            <w:proofErr w:type="spellStart"/>
            <w:r w:rsidRPr="00EE7037">
              <w:rPr>
                <w:color w:val="FF0000"/>
                <w:sz w:val="18"/>
                <w:highlight w:val="white"/>
              </w:rPr>
              <w:t>maxOccurs</w:t>
            </w:r>
            <w:proofErr w:type="spellEnd"/>
            <w:r w:rsidRPr="00EE7037">
              <w:rPr>
                <w:color w:val="0000FF"/>
                <w:sz w:val="18"/>
                <w:highlight w:val="white"/>
              </w:rPr>
              <w:t>="</w:t>
            </w:r>
            <w:r w:rsidRPr="00EE7037">
              <w:rPr>
                <w:color w:val="000000"/>
                <w:sz w:val="18"/>
                <w:highlight w:val="white"/>
              </w:rPr>
              <w:t>1</w:t>
            </w:r>
            <w:r w:rsidRPr="00EE7037">
              <w:rPr>
                <w:color w:val="0000FF"/>
                <w:sz w:val="18"/>
                <w:highlight w:val="white"/>
              </w:rPr>
              <w:t>"&gt;</w:t>
            </w:r>
          </w:p>
          <w:p w14:paraId="14342D4D" w14:textId="0A6A5D30" w:rsidR="00037EBE" w:rsidRPr="00EE7037" w:rsidRDefault="00037EBE" w:rsidP="00037EBE">
            <w:pPr>
              <w:autoSpaceDE w:val="0"/>
              <w:autoSpaceDN w:val="0"/>
              <w:adjustRightInd w:val="0"/>
              <w:rPr>
                <w:color w:val="000000"/>
                <w:sz w:val="18"/>
                <w:highlight w:val="white"/>
              </w:rPr>
            </w:pPr>
            <w:r w:rsidRPr="00EE7037">
              <w:rPr>
                <w:color w:val="0000FF"/>
                <w:sz w:val="18"/>
                <w:highlight w:val="white"/>
              </w:rPr>
              <w:t xml:space="preserve">      </w:t>
            </w:r>
            <w:r w:rsidRPr="00944CBA">
              <w:rPr>
                <w:color w:val="0000FF"/>
                <w:sz w:val="18"/>
                <w:highlight w:val="white"/>
              </w:rPr>
              <w:t>&lt;/</w:t>
            </w:r>
            <w:proofErr w:type="spellStart"/>
            <w:r w:rsidRPr="00EE7037">
              <w:rPr>
                <w:color w:val="800000"/>
                <w:sz w:val="18"/>
                <w:highlight w:val="white"/>
              </w:rPr>
              <w:t>xs:element</w:t>
            </w:r>
            <w:proofErr w:type="spellEnd"/>
            <w:r w:rsidRPr="00EE7037">
              <w:rPr>
                <w:color w:val="0000FF"/>
                <w:sz w:val="18"/>
                <w:highlight w:val="white"/>
              </w:rPr>
              <w:t>&gt;</w:t>
            </w:r>
          </w:p>
          <w:p w14:paraId="30BAA6A2" w14:textId="562D8794" w:rsidR="00037EBE" w:rsidRPr="00EE7037" w:rsidRDefault="00037EBE" w:rsidP="00037EBE">
            <w:pPr>
              <w:autoSpaceDE w:val="0"/>
              <w:autoSpaceDN w:val="0"/>
              <w:adjustRightInd w:val="0"/>
              <w:rPr>
                <w:color w:val="000000"/>
                <w:sz w:val="18"/>
                <w:highlight w:val="white"/>
              </w:rPr>
            </w:pPr>
            <w:r w:rsidRPr="00EE7037">
              <w:rPr>
                <w:color w:val="0000FF"/>
                <w:sz w:val="18"/>
                <w:highlight w:val="white"/>
              </w:rPr>
              <w:t xml:space="preserve">      &lt;</w:t>
            </w:r>
            <w:proofErr w:type="spellStart"/>
            <w:r w:rsidRPr="00EE7037">
              <w:rPr>
                <w:color w:val="800000"/>
                <w:sz w:val="18"/>
                <w:highlight w:val="white"/>
              </w:rPr>
              <w:t>xs:element</w:t>
            </w:r>
            <w:proofErr w:type="spellEnd"/>
            <w:r w:rsidRPr="00EE7037">
              <w:rPr>
                <w:color w:val="FF0000"/>
                <w:sz w:val="18"/>
                <w:highlight w:val="white"/>
              </w:rPr>
              <w:t xml:space="preserve"> name</w:t>
            </w:r>
            <w:r w:rsidRPr="00EE7037">
              <w:rPr>
                <w:color w:val="0000FF"/>
                <w:sz w:val="18"/>
                <w:highlight w:val="white"/>
              </w:rPr>
              <w:t>="</w:t>
            </w:r>
            <w:proofErr w:type="spellStart"/>
            <w:r w:rsidRPr="00EE7037">
              <w:rPr>
                <w:color w:val="000000"/>
                <w:sz w:val="18"/>
                <w:highlight w:val="white"/>
              </w:rPr>
              <w:t>locationIndicator</w:t>
            </w:r>
            <w:proofErr w:type="spellEnd"/>
            <w:r w:rsidRPr="00EE7037">
              <w:rPr>
                <w:color w:val="0000FF"/>
                <w:sz w:val="18"/>
                <w:highlight w:val="white"/>
              </w:rPr>
              <w:t>"</w:t>
            </w:r>
            <w:r w:rsidRPr="00EE7037">
              <w:rPr>
                <w:color w:val="FF0000"/>
                <w:sz w:val="18"/>
                <w:highlight w:val="white"/>
              </w:rPr>
              <w:t xml:space="preserve"> type</w:t>
            </w:r>
            <w:r w:rsidRPr="00EE7037">
              <w:rPr>
                <w:color w:val="0000FF"/>
                <w:sz w:val="18"/>
                <w:highlight w:val="white"/>
              </w:rPr>
              <w:t>="</w:t>
            </w:r>
            <w:proofErr w:type="spellStart"/>
            <w:r w:rsidRPr="00EE7037">
              <w:rPr>
                <w:color w:val="000000"/>
                <w:sz w:val="18"/>
                <w:highlight w:val="white"/>
              </w:rPr>
              <w:t>fb:LocationIndicatorType</w:t>
            </w:r>
            <w:proofErr w:type="spellEnd"/>
            <w:r w:rsidRPr="00EE7037">
              <w:rPr>
                <w:color w:val="0000FF"/>
                <w:sz w:val="18"/>
                <w:highlight w:val="white"/>
              </w:rPr>
              <w:t>"</w:t>
            </w:r>
            <w:r w:rsidRPr="00EE7037">
              <w:rPr>
                <w:color w:val="FF0000"/>
                <w:sz w:val="18"/>
                <w:highlight w:val="white"/>
              </w:rPr>
              <w:t xml:space="preserve"> </w:t>
            </w:r>
            <w:proofErr w:type="spellStart"/>
            <w:r w:rsidRPr="00EE7037">
              <w:rPr>
                <w:color w:val="FF0000"/>
                <w:sz w:val="18"/>
                <w:highlight w:val="white"/>
              </w:rPr>
              <w:t>nillable</w:t>
            </w:r>
            <w:proofErr w:type="spellEnd"/>
            <w:r w:rsidRPr="00EE7037">
              <w:rPr>
                <w:color w:val="0000FF"/>
                <w:sz w:val="18"/>
                <w:highlight w:val="white"/>
              </w:rPr>
              <w:t>="</w:t>
            </w:r>
            <w:r w:rsidRPr="00EE7037">
              <w:rPr>
                <w:color w:val="000000"/>
                <w:sz w:val="18"/>
                <w:highlight w:val="white"/>
              </w:rPr>
              <w:t>true</w:t>
            </w:r>
            <w:r w:rsidRPr="00EE7037">
              <w:rPr>
                <w:color w:val="0000FF"/>
                <w:sz w:val="18"/>
                <w:highlight w:val="white"/>
              </w:rPr>
              <w:t>"</w:t>
            </w:r>
            <w:r w:rsidRPr="00EE7037">
              <w:rPr>
                <w:color w:val="FF0000"/>
                <w:sz w:val="18"/>
                <w:highlight w:val="white"/>
              </w:rPr>
              <w:t xml:space="preserve"> minOccurs</w:t>
            </w:r>
            <w:r w:rsidRPr="00EE7037">
              <w:rPr>
                <w:color w:val="0000FF"/>
                <w:sz w:val="18"/>
                <w:highlight w:val="white"/>
              </w:rPr>
              <w:t>="</w:t>
            </w:r>
            <w:r w:rsidRPr="00EE7037">
              <w:rPr>
                <w:color w:val="000000"/>
                <w:sz w:val="18"/>
                <w:highlight w:val="white"/>
              </w:rPr>
              <w:t>0</w:t>
            </w:r>
            <w:r w:rsidRPr="00EE7037">
              <w:rPr>
                <w:color w:val="0000FF"/>
                <w:sz w:val="18"/>
                <w:highlight w:val="white"/>
              </w:rPr>
              <w:t>"</w:t>
            </w:r>
            <w:r w:rsidRPr="00EE7037">
              <w:rPr>
                <w:color w:val="FF0000"/>
                <w:sz w:val="18"/>
                <w:highlight w:val="white"/>
              </w:rPr>
              <w:t xml:space="preserve"> </w:t>
            </w:r>
            <w:proofErr w:type="spellStart"/>
            <w:r w:rsidRPr="00EE7037">
              <w:rPr>
                <w:color w:val="FF0000"/>
                <w:sz w:val="18"/>
                <w:highlight w:val="white"/>
              </w:rPr>
              <w:t>maxOccurs</w:t>
            </w:r>
            <w:proofErr w:type="spellEnd"/>
            <w:r w:rsidRPr="00EE7037">
              <w:rPr>
                <w:color w:val="0000FF"/>
                <w:sz w:val="18"/>
                <w:highlight w:val="white"/>
              </w:rPr>
              <w:t>="</w:t>
            </w:r>
            <w:r w:rsidRPr="00EE7037">
              <w:rPr>
                <w:color w:val="000000"/>
                <w:sz w:val="18"/>
                <w:highlight w:val="white"/>
              </w:rPr>
              <w:t>1</w:t>
            </w:r>
            <w:r w:rsidRPr="00EE7037">
              <w:rPr>
                <w:color w:val="0000FF"/>
                <w:sz w:val="18"/>
                <w:highlight w:val="white"/>
              </w:rPr>
              <w:t>"&gt;</w:t>
            </w:r>
          </w:p>
          <w:p w14:paraId="0C082544" w14:textId="2FAFA63A" w:rsidR="00037EBE" w:rsidRPr="00EE7037" w:rsidRDefault="00037EBE" w:rsidP="00037EBE">
            <w:pPr>
              <w:autoSpaceDE w:val="0"/>
              <w:autoSpaceDN w:val="0"/>
              <w:adjustRightInd w:val="0"/>
              <w:rPr>
                <w:color w:val="000000"/>
                <w:sz w:val="18"/>
                <w:highlight w:val="white"/>
              </w:rPr>
            </w:pPr>
            <w:r w:rsidRPr="00EE7037">
              <w:rPr>
                <w:color w:val="0000FF"/>
                <w:sz w:val="18"/>
                <w:highlight w:val="white"/>
              </w:rPr>
              <w:t xml:space="preserve">      &lt;/</w:t>
            </w:r>
            <w:proofErr w:type="spellStart"/>
            <w:r w:rsidRPr="00EE7037">
              <w:rPr>
                <w:color w:val="800000"/>
                <w:sz w:val="18"/>
                <w:highlight w:val="white"/>
              </w:rPr>
              <w:t>xs:element</w:t>
            </w:r>
            <w:proofErr w:type="spellEnd"/>
            <w:r w:rsidRPr="00EE7037">
              <w:rPr>
                <w:color w:val="0000FF"/>
                <w:sz w:val="18"/>
                <w:highlight w:val="white"/>
              </w:rPr>
              <w:t>&gt;</w:t>
            </w:r>
          </w:p>
          <w:p w14:paraId="2F8A4AD7" w14:textId="02D906D4" w:rsidR="00037EBE" w:rsidRPr="00EE7037" w:rsidRDefault="00037EBE" w:rsidP="00037EBE">
            <w:pPr>
              <w:autoSpaceDE w:val="0"/>
              <w:autoSpaceDN w:val="0"/>
              <w:adjustRightInd w:val="0"/>
              <w:rPr>
                <w:color w:val="000000"/>
                <w:sz w:val="18"/>
                <w:highlight w:val="white"/>
              </w:rPr>
            </w:pPr>
            <w:r w:rsidRPr="00EE7037">
              <w:rPr>
                <w:color w:val="0000FF"/>
                <w:sz w:val="18"/>
                <w:highlight w:val="white"/>
              </w:rPr>
              <w:t xml:space="preserve">      &lt;</w:t>
            </w:r>
            <w:proofErr w:type="spellStart"/>
            <w:r w:rsidRPr="00EE7037">
              <w:rPr>
                <w:color w:val="800000"/>
                <w:sz w:val="18"/>
                <w:highlight w:val="white"/>
              </w:rPr>
              <w:t>xs:element</w:t>
            </w:r>
            <w:proofErr w:type="spellEnd"/>
            <w:r w:rsidRPr="00EE7037">
              <w:rPr>
                <w:color w:val="FF0000"/>
                <w:sz w:val="18"/>
                <w:highlight w:val="white"/>
              </w:rPr>
              <w:t xml:space="preserve"> name</w:t>
            </w:r>
            <w:r w:rsidRPr="00EE7037">
              <w:rPr>
                <w:color w:val="0000FF"/>
                <w:sz w:val="18"/>
                <w:highlight w:val="white"/>
              </w:rPr>
              <w:t>="</w:t>
            </w:r>
            <w:r w:rsidRPr="00EE7037">
              <w:rPr>
                <w:color w:val="000000"/>
                <w:sz w:val="18"/>
                <w:highlight w:val="white"/>
              </w:rPr>
              <w:t>name</w:t>
            </w:r>
            <w:r w:rsidRPr="00EE7037">
              <w:rPr>
                <w:color w:val="0000FF"/>
                <w:sz w:val="18"/>
                <w:highlight w:val="white"/>
              </w:rPr>
              <w:t>"</w:t>
            </w:r>
            <w:r w:rsidRPr="00EE7037">
              <w:rPr>
                <w:color w:val="FF0000"/>
                <w:sz w:val="18"/>
                <w:highlight w:val="white"/>
              </w:rPr>
              <w:t xml:space="preserve"> type</w:t>
            </w:r>
            <w:r w:rsidRPr="00EE7037">
              <w:rPr>
                <w:color w:val="0000FF"/>
                <w:sz w:val="18"/>
                <w:highlight w:val="white"/>
              </w:rPr>
              <w:t>="</w:t>
            </w:r>
            <w:proofErr w:type="spellStart"/>
            <w:r w:rsidRPr="00EE7037">
              <w:rPr>
                <w:color w:val="000000"/>
                <w:sz w:val="18"/>
                <w:highlight w:val="white"/>
              </w:rPr>
              <w:t>fb:AerodromeNameType</w:t>
            </w:r>
            <w:proofErr w:type="spellEnd"/>
            <w:r w:rsidRPr="00EE7037">
              <w:rPr>
                <w:color w:val="0000FF"/>
                <w:sz w:val="18"/>
                <w:highlight w:val="white"/>
              </w:rPr>
              <w:t>"</w:t>
            </w:r>
            <w:r w:rsidRPr="00EE7037">
              <w:rPr>
                <w:color w:val="FF0000"/>
                <w:sz w:val="18"/>
                <w:highlight w:val="white"/>
              </w:rPr>
              <w:t xml:space="preserve"> </w:t>
            </w:r>
            <w:proofErr w:type="spellStart"/>
            <w:r w:rsidRPr="00EE7037">
              <w:rPr>
                <w:color w:val="FF0000"/>
                <w:sz w:val="18"/>
                <w:highlight w:val="white"/>
              </w:rPr>
              <w:t>nillable</w:t>
            </w:r>
            <w:proofErr w:type="spellEnd"/>
            <w:r w:rsidRPr="00EE7037">
              <w:rPr>
                <w:color w:val="0000FF"/>
                <w:sz w:val="18"/>
                <w:highlight w:val="white"/>
              </w:rPr>
              <w:t>="</w:t>
            </w:r>
            <w:r w:rsidRPr="00EE7037">
              <w:rPr>
                <w:color w:val="000000"/>
                <w:sz w:val="18"/>
                <w:highlight w:val="white"/>
              </w:rPr>
              <w:t>true</w:t>
            </w:r>
            <w:r w:rsidRPr="00EE7037">
              <w:rPr>
                <w:color w:val="0000FF"/>
                <w:sz w:val="18"/>
                <w:highlight w:val="white"/>
              </w:rPr>
              <w:t>"</w:t>
            </w:r>
            <w:r w:rsidRPr="00EE7037">
              <w:rPr>
                <w:color w:val="FF0000"/>
                <w:sz w:val="18"/>
                <w:highlight w:val="white"/>
              </w:rPr>
              <w:t xml:space="preserve"> minOccurs</w:t>
            </w:r>
            <w:r w:rsidRPr="00EE7037">
              <w:rPr>
                <w:color w:val="0000FF"/>
                <w:sz w:val="18"/>
                <w:highlight w:val="white"/>
              </w:rPr>
              <w:t>="</w:t>
            </w:r>
            <w:r w:rsidRPr="00EE7037">
              <w:rPr>
                <w:color w:val="000000"/>
                <w:sz w:val="18"/>
                <w:highlight w:val="white"/>
              </w:rPr>
              <w:t>0</w:t>
            </w:r>
            <w:r w:rsidRPr="00EE7037">
              <w:rPr>
                <w:color w:val="0000FF"/>
                <w:sz w:val="18"/>
                <w:highlight w:val="white"/>
              </w:rPr>
              <w:t>"</w:t>
            </w:r>
            <w:r w:rsidRPr="00EE7037">
              <w:rPr>
                <w:color w:val="FF0000"/>
                <w:sz w:val="18"/>
                <w:highlight w:val="white"/>
              </w:rPr>
              <w:t xml:space="preserve"> </w:t>
            </w:r>
            <w:proofErr w:type="spellStart"/>
            <w:r w:rsidRPr="00EE7037">
              <w:rPr>
                <w:color w:val="FF0000"/>
                <w:sz w:val="18"/>
                <w:highlight w:val="white"/>
              </w:rPr>
              <w:t>maxOccurs</w:t>
            </w:r>
            <w:proofErr w:type="spellEnd"/>
            <w:r w:rsidRPr="00EE7037">
              <w:rPr>
                <w:color w:val="0000FF"/>
                <w:sz w:val="18"/>
                <w:highlight w:val="white"/>
              </w:rPr>
              <w:t>="</w:t>
            </w:r>
            <w:r w:rsidRPr="00EE7037">
              <w:rPr>
                <w:color w:val="000000"/>
                <w:sz w:val="18"/>
                <w:highlight w:val="white"/>
              </w:rPr>
              <w:t>1</w:t>
            </w:r>
            <w:r w:rsidRPr="00EE7037">
              <w:rPr>
                <w:color w:val="0000FF"/>
                <w:sz w:val="18"/>
                <w:highlight w:val="white"/>
              </w:rPr>
              <w:t>"&gt;</w:t>
            </w:r>
          </w:p>
          <w:p w14:paraId="12954256" w14:textId="366C2923" w:rsidR="00037EBE" w:rsidRPr="00EE7037" w:rsidRDefault="00037EBE" w:rsidP="00037EBE">
            <w:pPr>
              <w:autoSpaceDE w:val="0"/>
              <w:autoSpaceDN w:val="0"/>
              <w:adjustRightInd w:val="0"/>
              <w:rPr>
                <w:color w:val="000000"/>
                <w:sz w:val="18"/>
                <w:highlight w:val="white"/>
              </w:rPr>
            </w:pPr>
            <w:r w:rsidRPr="00EE7037">
              <w:rPr>
                <w:color w:val="0000FF"/>
                <w:sz w:val="18"/>
                <w:highlight w:val="white"/>
              </w:rPr>
              <w:t xml:space="preserve">      &lt;/</w:t>
            </w:r>
            <w:proofErr w:type="spellStart"/>
            <w:r w:rsidRPr="00EE7037">
              <w:rPr>
                <w:color w:val="800000"/>
                <w:sz w:val="18"/>
                <w:highlight w:val="white"/>
              </w:rPr>
              <w:t>xs:element</w:t>
            </w:r>
            <w:proofErr w:type="spellEnd"/>
            <w:r w:rsidRPr="00EE7037">
              <w:rPr>
                <w:color w:val="0000FF"/>
                <w:sz w:val="18"/>
                <w:highlight w:val="white"/>
              </w:rPr>
              <w:t>&gt;</w:t>
            </w:r>
          </w:p>
          <w:p w14:paraId="031E8795" w14:textId="229EFB01" w:rsidR="00037EBE" w:rsidRPr="00EE7037" w:rsidRDefault="00037EBE" w:rsidP="00037EBE">
            <w:pPr>
              <w:autoSpaceDE w:val="0"/>
              <w:autoSpaceDN w:val="0"/>
              <w:adjustRightInd w:val="0"/>
              <w:rPr>
                <w:color w:val="000000"/>
                <w:sz w:val="18"/>
                <w:highlight w:val="white"/>
              </w:rPr>
            </w:pPr>
            <w:r w:rsidRPr="00EE7037">
              <w:rPr>
                <w:color w:val="0000FF"/>
                <w:sz w:val="18"/>
                <w:highlight w:val="white"/>
              </w:rPr>
              <w:t xml:space="preserve">      &lt;</w:t>
            </w:r>
            <w:proofErr w:type="spellStart"/>
            <w:r w:rsidRPr="00EE7037">
              <w:rPr>
                <w:color w:val="800000"/>
                <w:sz w:val="18"/>
                <w:highlight w:val="white"/>
              </w:rPr>
              <w:t>xs:element</w:t>
            </w:r>
            <w:proofErr w:type="spellEnd"/>
            <w:r w:rsidRPr="00EE7037">
              <w:rPr>
                <w:color w:val="FF0000"/>
                <w:sz w:val="18"/>
                <w:highlight w:val="white"/>
              </w:rPr>
              <w:t xml:space="preserve"> name</w:t>
            </w:r>
            <w:r w:rsidRPr="00EE7037">
              <w:rPr>
                <w:color w:val="0000FF"/>
                <w:sz w:val="18"/>
                <w:highlight w:val="white"/>
              </w:rPr>
              <w:t>="</w:t>
            </w:r>
            <w:proofErr w:type="spellStart"/>
            <w:r w:rsidRPr="00EE7037">
              <w:rPr>
                <w:color w:val="000000"/>
                <w:sz w:val="18"/>
                <w:highlight w:val="white"/>
              </w:rPr>
              <w:t>referencePoint</w:t>
            </w:r>
            <w:proofErr w:type="spellEnd"/>
            <w:r w:rsidRPr="00EE7037">
              <w:rPr>
                <w:color w:val="0000FF"/>
                <w:sz w:val="18"/>
                <w:highlight w:val="white"/>
              </w:rPr>
              <w:t>"</w:t>
            </w:r>
            <w:r w:rsidRPr="00EE7037">
              <w:rPr>
                <w:color w:val="FF0000"/>
                <w:sz w:val="18"/>
                <w:highlight w:val="white"/>
              </w:rPr>
              <w:t xml:space="preserve"> type</w:t>
            </w:r>
            <w:r w:rsidRPr="00EE7037">
              <w:rPr>
                <w:color w:val="0000FF"/>
                <w:sz w:val="18"/>
                <w:highlight w:val="white"/>
              </w:rPr>
              <w:t>="</w:t>
            </w:r>
            <w:proofErr w:type="spellStart"/>
            <w:r w:rsidRPr="00EE7037">
              <w:rPr>
                <w:color w:val="000000"/>
                <w:sz w:val="18"/>
                <w:highlight w:val="white"/>
              </w:rPr>
              <w:t>fb:GeographicalPositionType</w:t>
            </w:r>
            <w:proofErr w:type="spellEnd"/>
            <w:r w:rsidRPr="00EE7037">
              <w:rPr>
                <w:color w:val="0000FF"/>
                <w:sz w:val="18"/>
                <w:highlight w:val="white"/>
              </w:rPr>
              <w:t>"</w:t>
            </w:r>
            <w:r w:rsidRPr="00EE7037">
              <w:rPr>
                <w:color w:val="FF0000"/>
                <w:sz w:val="18"/>
                <w:highlight w:val="white"/>
              </w:rPr>
              <w:t xml:space="preserve"> </w:t>
            </w:r>
            <w:proofErr w:type="spellStart"/>
            <w:r w:rsidRPr="00EE7037">
              <w:rPr>
                <w:color w:val="FF0000"/>
                <w:sz w:val="18"/>
                <w:highlight w:val="white"/>
              </w:rPr>
              <w:t>nillable</w:t>
            </w:r>
            <w:proofErr w:type="spellEnd"/>
            <w:r w:rsidRPr="00EE7037">
              <w:rPr>
                <w:color w:val="0000FF"/>
                <w:sz w:val="18"/>
                <w:highlight w:val="white"/>
              </w:rPr>
              <w:t>="</w:t>
            </w:r>
            <w:r w:rsidRPr="00EE7037">
              <w:rPr>
                <w:color w:val="000000"/>
                <w:sz w:val="18"/>
                <w:highlight w:val="white"/>
              </w:rPr>
              <w:t>true</w:t>
            </w:r>
            <w:r w:rsidRPr="00EE7037">
              <w:rPr>
                <w:color w:val="0000FF"/>
                <w:sz w:val="18"/>
                <w:highlight w:val="white"/>
              </w:rPr>
              <w:t>"</w:t>
            </w:r>
            <w:r w:rsidRPr="00EE7037">
              <w:rPr>
                <w:color w:val="FF0000"/>
                <w:sz w:val="18"/>
                <w:highlight w:val="white"/>
              </w:rPr>
              <w:t xml:space="preserve"> minOccurs</w:t>
            </w:r>
            <w:r w:rsidRPr="00EE7037">
              <w:rPr>
                <w:color w:val="0000FF"/>
                <w:sz w:val="18"/>
                <w:highlight w:val="white"/>
              </w:rPr>
              <w:t>="</w:t>
            </w:r>
            <w:r w:rsidRPr="00EE7037">
              <w:rPr>
                <w:color w:val="000000"/>
                <w:sz w:val="18"/>
                <w:highlight w:val="white"/>
              </w:rPr>
              <w:t>0</w:t>
            </w:r>
            <w:r w:rsidRPr="00EE7037">
              <w:rPr>
                <w:color w:val="0000FF"/>
                <w:sz w:val="18"/>
                <w:highlight w:val="white"/>
              </w:rPr>
              <w:t>"</w:t>
            </w:r>
            <w:r w:rsidRPr="00EE7037">
              <w:rPr>
                <w:color w:val="FF0000"/>
                <w:sz w:val="18"/>
                <w:highlight w:val="white"/>
              </w:rPr>
              <w:t xml:space="preserve"> </w:t>
            </w:r>
            <w:proofErr w:type="spellStart"/>
            <w:r w:rsidRPr="00EE7037">
              <w:rPr>
                <w:color w:val="FF0000"/>
                <w:sz w:val="18"/>
                <w:highlight w:val="white"/>
              </w:rPr>
              <w:t>maxOccurs</w:t>
            </w:r>
            <w:proofErr w:type="spellEnd"/>
            <w:r w:rsidRPr="00EE7037">
              <w:rPr>
                <w:color w:val="0000FF"/>
                <w:sz w:val="18"/>
                <w:highlight w:val="white"/>
              </w:rPr>
              <w:t>="</w:t>
            </w:r>
            <w:r w:rsidRPr="00EE7037">
              <w:rPr>
                <w:color w:val="000000"/>
                <w:sz w:val="18"/>
                <w:highlight w:val="white"/>
              </w:rPr>
              <w:t>1</w:t>
            </w:r>
            <w:r w:rsidRPr="00EE7037">
              <w:rPr>
                <w:color w:val="0000FF"/>
                <w:sz w:val="18"/>
                <w:highlight w:val="white"/>
              </w:rPr>
              <w:t>"&gt;</w:t>
            </w:r>
          </w:p>
          <w:p w14:paraId="064E5233" w14:textId="33937B9E" w:rsidR="00037EBE" w:rsidRPr="00EE7037" w:rsidRDefault="00037EBE" w:rsidP="00037EBE">
            <w:pPr>
              <w:autoSpaceDE w:val="0"/>
              <w:autoSpaceDN w:val="0"/>
              <w:adjustRightInd w:val="0"/>
              <w:rPr>
                <w:color w:val="000000"/>
                <w:sz w:val="18"/>
                <w:highlight w:val="white"/>
              </w:rPr>
            </w:pPr>
            <w:r w:rsidRPr="00EE7037">
              <w:rPr>
                <w:color w:val="0000FF"/>
                <w:sz w:val="18"/>
                <w:highlight w:val="white"/>
              </w:rPr>
              <w:t xml:space="preserve">      &lt;/</w:t>
            </w:r>
            <w:proofErr w:type="spellStart"/>
            <w:r w:rsidRPr="00EE7037">
              <w:rPr>
                <w:color w:val="800000"/>
                <w:sz w:val="18"/>
                <w:highlight w:val="white"/>
              </w:rPr>
              <w:t>xs:element</w:t>
            </w:r>
            <w:proofErr w:type="spellEnd"/>
            <w:r w:rsidRPr="00EE7037">
              <w:rPr>
                <w:color w:val="0000FF"/>
                <w:sz w:val="18"/>
                <w:highlight w:val="white"/>
              </w:rPr>
              <w:t>&gt;</w:t>
            </w:r>
          </w:p>
          <w:p w14:paraId="05B42933" w14:textId="52BF302B" w:rsidR="00037EBE" w:rsidRPr="00EE7037" w:rsidRDefault="00037EBE" w:rsidP="00037EBE">
            <w:pPr>
              <w:autoSpaceDE w:val="0"/>
              <w:autoSpaceDN w:val="0"/>
              <w:adjustRightInd w:val="0"/>
              <w:rPr>
                <w:color w:val="000000"/>
                <w:sz w:val="18"/>
                <w:highlight w:val="white"/>
              </w:rPr>
            </w:pPr>
            <w:r w:rsidRPr="00EE7037">
              <w:rPr>
                <w:color w:val="0000FF"/>
                <w:sz w:val="18"/>
                <w:highlight w:val="white"/>
              </w:rPr>
              <w:t xml:space="preserve">   &lt;/</w:t>
            </w:r>
            <w:proofErr w:type="spellStart"/>
            <w:r w:rsidRPr="00EE7037">
              <w:rPr>
                <w:color w:val="800000"/>
                <w:sz w:val="18"/>
                <w:highlight w:val="white"/>
              </w:rPr>
              <w:t>xs:sequence</w:t>
            </w:r>
            <w:proofErr w:type="spellEnd"/>
            <w:r w:rsidRPr="00EE7037">
              <w:rPr>
                <w:color w:val="0000FF"/>
                <w:sz w:val="18"/>
                <w:highlight w:val="white"/>
              </w:rPr>
              <w:t>&gt;</w:t>
            </w:r>
          </w:p>
          <w:p w14:paraId="6B9D459E" w14:textId="67068081" w:rsidR="00037EBE" w:rsidRPr="00EE7037" w:rsidRDefault="00037EBE" w:rsidP="00037EBE">
            <w:pPr>
              <w:autoSpaceDE w:val="0"/>
              <w:autoSpaceDN w:val="0"/>
              <w:adjustRightInd w:val="0"/>
              <w:rPr>
                <w:color w:val="000000"/>
                <w:sz w:val="18"/>
                <w:highlight w:val="white"/>
              </w:rPr>
            </w:pPr>
            <w:r w:rsidRPr="00EE7037">
              <w:rPr>
                <w:color w:val="0000FF"/>
                <w:sz w:val="18"/>
                <w:highlight w:val="white"/>
              </w:rPr>
              <w:t xml:space="preserve">   &lt;</w:t>
            </w:r>
            <w:proofErr w:type="spellStart"/>
            <w:r w:rsidRPr="00EE7037">
              <w:rPr>
                <w:color w:val="800000"/>
                <w:sz w:val="18"/>
                <w:highlight w:val="white"/>
              </w:rPr>
              <w:t>xs:attribute</w:t>
            </w:r>
            <w:proofErr w:type="spellEnd"/>
            <w:r w:rsidRPr="00EE7037">
              <w:rPr>
                <w:color w:val="FF0000"/>
                <w:sz w:val="18"/>
                <w:highlight w:val="white"/>
              </w:rPr>
              <w:t xml:space="preserve"> name</w:t>
            </w:r>
            <w:r w:rsidRPr="00EE7037">
              <w:rPr>
                <w:color w:val="0000FF"/>
                <w:sz w:val="18"/>
                <w:highlight w:val="white"/>
              </w:rPr>
              <w:t>="</w:t>
            </w:r>
            <w:proofErr w:type="spellStart"/>
            <w:r w:rsidRPr="00EE7037">
              <w:rPr>
                <w:color w:val="000000"/>
                <w:sz w:val="18"/>
                <w:highlight w:val="white"/>
              </w:rPr>
              <w:t>href</w:t>
            </w:r>
            <w:proofErr w:type="spellEnd"/>
            <w:r w:rsidRPr="00EE7037">
              <w:rPr>
                <w:color w:val="0000FF"/>
                <w:sz w:val="18"/>
                <w:highlight w:val="white"/>
              </w:rPr>
              <w:t>"</w:t>
            </w:r>
            <w:r w:rsidRPr="00EE7037">
              <w:rPr>
                <w:color w:val="FF0000"/>
                <w:sz w:val="18"/>
                <w:highlight w:val="white"/>
              </w:rPr>
              <w:t xml:space="preserve"> type</w:t>
            </w:r>
            <w:r w:rsidRPr="00EE7037">
              <w:rPr>
                <w:color w:val="0000FF"/>
                <w:sz w:val="18"/>
                <w:highlight w:val="white"/>
              </w:rPr>
              <w:t>="</w:t>
            </w:r>
            <w:proofErr w:type="spellStart"/>
            <w:r w:rsidRPr="00EE7037">
              <w:rPr>
                <w:color w:val="000000"/>
                <w:sz w:val="18"/>
                <w:highlight w:val="white"/>
              </w:rPr>
              <w:t>fb:HypertextReferenceType</w:t>
            </w:r>
            <w:proofErr w:type="spellEnd"/>
            <w:r w:rsidRPr="00EE7037">
              <w:rPr>
                <w:color w:val="0000FF"/>
                <w:sz w:val="18"/>
                <w:highlight w:val="white"/>
              </w:rPr>
              <w:t>"</w:t>
            </w:r>
            <w:r w:rsidRPr="00EE7037">
              <w:rPr>
                <w:color w:val="FF0000"/>
                <w:sz w:val="18"/>
                <w:highlight w:val="white"/>
              </w:rPr>
              <w:t xml:space="preserve"> use</w:t>
            </w:r>
            <w:r w:rsidRPr="00EE7037">
              <w:rPr>
                <w:color w:val="0000FF"/>
                <w:sz w:val="18"/>
                <w:highlight w:val="white"/>
              </w:rPr>
              <w:t>="</w:t>
            </w:r>
            <w:r w:rsidRPr="00EE7037">
              <w:rPr>
                <w:color w:val="000000"/>
                <w:sz w:val="18"/>
                <w:highlight w:val="white"/>
              </w:rPr>
              <w:t>optional</w:t>
            </w:r>
            <w:r w:rsidRPr="00EE7037">
              <w:rPr>
                <w:color w:val="0000FF"/>
                <w:sz w:val="18"/>
                <w:highlight w:val="white"/>
              </w:rPr>
              <w:t>"&gt;</w:t>
            </w:r>
          </w:p>
          <w:p w14:paraId="6065ACD6" w14:textId="799C6F22" w:rsidR="00037EBE" w:rsidRPr="00EE7037" w:rsidRDefault="00037EBE" w:rsidP="00037EBE">
            <w:pPr>
              <w:autoSpaceDE w:val="0"/>
              <w:autoSpaceDN w:val="0"/>
              <w:adjustRightInd w:val="0"/>
              <w:rPr>
                <w:color w:val="000000"/>
                <w:sz w:val="18"/>
                <w:highlight w:val="white"/>
              </w:rPr>
            </w:pPr>
            <w:r w:rsidRPr="00EE7037">
              <w:rPr>
                <w:color w:val="0000FF"/>
                <w:sz w:val="18"/>
                <w:highlight w:val="white"/>
              </w:rPr>
              <w:t xml:space="preserve">   &lt;/</w:t>
            </w:r>
            <w:proofErr w:type="spellStart"/>
            <w:r w:rsidRPr="00EE7037">
              <w:rPr>
                <w:color w:val="800000"/>
                <w:sz w:val="18"/>
                <w:highlight w:val="white"/>
              </w:rPr>
              <w:t>xs:attribute</w:t>
            </w:r>
            <w:proofErr w:type="spellEnd"/>
            <w:r w:rsidRPr="00EE7037">
              <w:rPr>
                <w:color w:val="0000FF"/>
                <w:sz w:val="18"/>
                <w:highlight w:val="white"/>
              </w:rPr>
              <w:t>&gt;</w:t>
            </w:r>
          </w:p>
          <w:p w14:paraId="50F18639" w14:textId="77777777" w:rsidR="00037EBE" w:rsidRPr="00EE7037" w:rsidRDefault="00037EBE" w:rsidP="00AB5FE6">
            <w:pPr>
              <w:rPr>
                <w:color w:val="0000FF"/>
                <w:sz w:val="16"/>
                <w:highlight w:val="white"/>
              </w:rPr>
            </w:pPr>
            <w:r w:rsidRPr="00EE7037">
              <w:rPr>
                <w:color w:val="0000FF"/>
                <w:sz w:val="18"/>
                <w:highlight w:val="white"/>
              </w:rPr>
              <w:t>&lt;/</w:t>
            </w:r>
            <w:proofErr w:type="spellStart"/>
            <w:r w:rsidRPr="00EE7037">
              <w:rPr>
                <w:color w:val="800000"/>
                <w:sz w:val="18"/>
                <w:highlight w:val="white"/>
              </w:rPr>
              <w:t>xs:complexType</w:t>
            </w:r>
            <w:proofErr w:type="spellEnd"/>
            <w:r w:rsidRPr="00EE7037">
              <w:rPr>
                <w:color w:val="0000FF"/>
                <w:sz w:val="18"/>
                <w:highlight w:val="white"/>
              </w:rPr>
              <w:t>&gt;</w:t>
            </w:r>
            <w:r w:rsidRPr="00EE7037" w:rsidDel="00037EBE">
              <w:rPr>
                <w:color w:val="0000FF"/>
                <w:sz w:val="16"/>
                <w:highlight w:val="white"/>
              </w:rPr>
              <w:t xml:space="preserve"> </w:t>
            </w:r>
          </w:p>
          <w:p w14:paraId="3DD05D3E" w14:textId="2FD75139" w:rsidR="00037EBE" w:rsidRPr="00894685" w:rsidRDefault="00037EBE" w:rsidP="00383210">
            <w:pPr>
              <w:rPr>
                <w:i/>
                <w:sz w:val="20"/>
              </w:rPr>
            </w:pPr>
            <w:r>
              <w:rPr>
                <w:rFonts w:cs="Arial"/>
                <w:color w:val="0000FF"/>
                <w:sz w:val="18"/>
                <w:highlight w:val="white"/>
              </w:rPr>
              <w:br/>
            </w:r>
            <w:r w:rsidR="00D5256A" w:rsidRPr="00E51E80">
              <w:rPr>
                <w:i/>
                <w:sz w:val="20"/>
                <w:szCs w:val="20"/>
                <w:lang w:eastAsia="en-GB"/>
              </w:rPr>
              <w:t>Complex type</w:t>
            </w:r>
            <w:r w:rsidR="00D5256A">
              <w:rPr>
                <w:i/>
                <w:sz w:val="20"/>
                <w:szCs w:val="20"/>
                <w:lang w:eastAsia="en-GB"/>
              </w:rPr>
              <w:t>s</w:t>
            </w:r>
            <w:r w:rsidR="00D5256A" w:rsidRPr="00E51E80">
              <w:rPr>
                <w:i/>
                <w:sz w:val="20"/>
                <w:szCs w:val="20"/>
                <w:lang w:eastAsia="en-GB"/>
              </w:rPr>
              <w:t xml:space="preserve"> </w:t>
            </w:r>
            <w:proofErr w:type="spellStart"/>
            <w:r w:rsidR="00D5256A">
              <w:rPr>
                <w:b/>
                <w:i/>
                <w:sz w:val="20"/>
                <w:szCs w:val="20"/>
              </w:rPr>
              <w:t>AerodromeReferenceType</w:t>
            </w:r>
            <w:proofErr w:type="spellEnd"/>
            <w:r w:rsidR="00B105A7">
              <w:rPr>
                <w:b/>
                <w:i/>
                <w:sz w:val="20"/>
                <w:szCs w:val="20"/>
              </w:rPr>
              <w:t xml:space="preserve"> </w:t>
            </w:r>
            <w:r w:rsidR="00D5256A" w:rsidRPr="00E51E80">
              <w:rPr>
                <w:i/>
                <w:sz w:val="20"/>
                <w:szCs w:val="20"/>
                <w:lang w:eastAsia="en-GB"/>
              </w:rPr>
              <w:t xml:space="preserve">in file </w:t>
            </w:r>
            <w:r w:rsidR="00E92ABD" w:rsidRPr="006C38C4">
              <w:rPr>
                <w:i/>
                <w:sz w:val="20"/>
                <w:szCs w:val="20"/>
              </w:rPr>
              <w:t>AeronauticalReference</w:t>
            </w:r>
            <w:r w:rsidR="00D5256A" w:rsidRPr="00E51E80">
              <w:rPr>
                <w:i/>
                <w:sz w:val="20"/>
                <w:szCs w:val="20"/>
                <w:lang w:eastAsia="en-GB"/>
              </w:rPr>
              <w:t>.xsd</w:t>
            </w:r>
          </w:p>
        </w:tc>
      </w:tr>
    </w:tbl>
    <w:p w14:paraId="7D18CAEF" w14:textId="77777777" w:rsidR="00D5256A" w:rsidRDefault="00D5256A" w:rsidP="00D5256A"/>
    <w:p w14:paraId="3B2E36EC" w14:textId="77777777" w:rsidR="00D5256A" w:rsidRPr="003330C7" w:rsidRDefault="00D5256A" w:rsidP="00D5256A">
      <w:pPr>
        <w:pBdr>
          <w:bottom w:val="single" w:sz="4" w:space="1" w:color="auto"/>
        </w:pBdr>
      </w:pPr>
      <w:r w:rsidRPr="003330C7">
        <w:t>OPTION 1 - Minimum reference</w:t>
      </w:r>
    </w:p>
    <w:p w14:paraId="76FDDE90" w14:textId="22ECC133" w:rsidR="00D5256A" w:rsidRDefault="00D5256A" w:rsidP="00D5256A">
      <w:pPr>
        <w:jc w:val="both"/>
      </w:pPr>
      <w:r>
        <w:t>The m</w:t>
      </w:r>
      <w:r w:rsidRPr="00D537A1">
        <w:t xml:space="preserve">inimum </w:t>
      </w:r>
      <w:r>
        <w:t xml:space="preserve">aerodrome </w:t>
      </w:r>
      <w:r w:rsidRPr="00D537A1">
        <w:t xml:space="preserve">reference </w:t>
      </w:r>
      <w:r>
        <w:t xml:space="preserve">shall consist of the aerodrome location indicator, if provided by </w:t>
      </w:r>
      <w:r w:rsidRPr="00D537A1">
        <w:t>ICAO Doc 7910</w:t>
      </w:r>
      <w:r>
        <w:t xml:space="preserve"> </w:t>
      </w:r>
      <w:r>
        <w:fldChar w:fldCharType="begin"/>
      </w:r>
      <w:r>
        <w:instrText xml:space="preserve"> REF _Ref508711828 \r \h </w:instrText>
      </w:r>
      <w:r>
        <w:fldChar w:fldCharType="separate"/>
      </w:r>
      <w:r w:rsidR="008D4569">
        <w:t>[11]</w:t>
      </w:r>
      <w:r>
        <w:fldChar w:fldCharType="end"/>
      </w:r>
      <w:r>
        <w:t>. If t</w:t>
      </w:r>
      <w:r w:rsidRPr="00D537A1">
        <w:t xml:space="preserve">he </w:t>
      </w:r>
      <w:r>
        <w:t>a</w:t>
      </w:r>
      <w:r w:rsidRPr="00D537A1">
        <w:t xml:space="preserve">erodrome has no </w:t>
      </w:r>
      <w:r>
        <w:t xml:space="preserve">ICAO </w:t>
      </w:r>
      <w:r w:rsidRPr="00D537A1">
        <w:t>Doc 7910 location indicator</w:t>
      </w:r>
      <w:r>
        <w:t>, the minimum aerodrome reference shall consist of the name of the aerodrome and its geographical location, namely the aerodrome reference point.</w:t>
      </w:r>
    </w:p>
    <w:p w14:paraId="04502A8F" w14:textId="77777777" w:rsidR="00D5256A" w:rsidRPr="003330C7" w:rsidRDefault="00D5256A" w:rsidP="00D5256A">
      <w:pPr>
        <w:pBdr>
          <w:bottom w:val="single" w:sz="4" w:space="1" w:color="auto"/>
        </w:pBdr>
      </w:pPr>
      <w:r w:rsidRPr="003330C7">
        <w:t>OPTION 2 - Minimum reference with supplementary AIXM pointer</w:t>
      </w:r>
    </w:p>
    <w:p w14:paraId="127D6753" w14:textId="069E32BF" w:rsidR="00D5256A" w:rsidRPr="000101F4" w:rsidRDefault="00D5256A" w:rsidP="00D5256A">
      <w:pPr>
        <w:rPr>
          <w:u w:val="single"/>
        </w:rPr>
      </w:pPr>
      <w:r w:rsidRPr="00764F29">
        <w:rPr>
          <w:i/>
        </w:rPr>
        <w:t xml:space="preserve">(OPTION </w:t>
      </w:r>
      <w:r>
        <w:rPr>
          <w:i/>
        </w:rPr>
        <w:t>2</w:t>
      </w:r>
      <w:r w:rsidRPr="00764F29">
        <w:rPr>
          <w:i/>
        </w:rPr>
        <w:t xml:space="preserve"> = OPTION 1 + supplementary </w:t>
      </w:r>
      <w:r w:rsidR="00934E4E">
        <w:rPr>
          <w:i/>
        </w:rPr>
        <w:t>h</w:t>
      </w:r>
      <w:r w:rsidR="00934E4E" w:rsidRPr="00934E4E">
        <w:rPr>
          <w:i/>
        </w:rPr>
        <w:t xml:space="preserve">ypertext </w:t>
      </w:r>
      <w:r>
        <w:rPr>
          <w:i/>
        </w:rPr>
        <w:t>reference</w:t>
      </w:r>
      <w:r w:rsidRPr="00764F29">
        <w:rPr>
          <w:i/>
        </w:rPr>
        <w:t>)</w:t>
      </w:r>
    </w:p>
    <w:p w14:paraId="562DDE05" w14:textId="41B205E8" w:rsidR="00266E45" w:rsidRDefault="00EC7D5F" w:rsidP="00266E45">
      <w:pPr>
        <w:jc w:val="both"/>
        <w:rPr>
          <w:rStyle w:val="highlight"/>
        </w:rPr>
      </w:pPr>
      <w:r>
        <w:t xml:space="preserve">Option 2 corresponds to Option 1 </w:t>
      </w:r>
      <w:r w:rsidR="00266E45">
        <w:t xml:space="preserve">with an additional </w:t>
      </w:r>
      <w:r w:rsidR="00266E45" w:rsidRPr="007A25B7">
        <w:t>hypertext</w:t>
      </w:r>
      <w:r w:rsidR="00266E45">
        <w:t xml:space="preserve"> reference </w:t>
      </w:r>
      <w:r w:rsidR="00266E45">
        <w:rPr>
          <w:rStyle w:val="highlight"/>
        </w:rPr>
        <w:t xml:space="preserve">as described in chapter </w:t>
      </w:r>
      <w:r w:rsidR="00266E45">
        <w:rPr>
          <w:rStyle w:val="highlight"/>
        </w:rPr>
        <w:fldChar w:fldCharType="begin"/>
      </w:r>
      <w:r w:rsidR="00266E45">
        <w:rPr>
          <w:rStyle w:val="highlight"/>
        </w:rPr>
        <w:instrText xml:space="preserve"> REF _Ref29375494 \h </w:instrText>
      </w:r>
      <w:r w:rsidR="00266E45">
        <w:rPr>
          <w:rStyle w:val="highlight"/>
        </w:rPr>
      </w:r>
      <w:r w:rsidR="00266E45">
        <w:rPr>
          <w:rStyle w:val="highlight"/>
        </w:rPr>
        <w:fldChar w:fldCharType="separate"/>
      </w:r>
      <w:r w:rsidR="008D4569" w:rsidRPr="003A38DA">
        <w:t>Generic</w:t>
      </w:r>
      <w:r w:rsidR="008D4569">
        <w:t xml:space="preserve"> h</w:t>
      </w:r>
      <w:r w:rsidR="008D4569" w:rsidRPr="00DB1CCD">
        <w:t>ypertext</w:t>
      </w:r>
      <w:r w:rsidR="008D4569" w:rsidRPr="003A38DA">
        <w:t xml:space="preserve"> references</w:t>
      </w:r>
      <w:r w:rsidR="00266E45">
        <w:rPr>
          <w:rStyle w:val="highlight"/>
        </w:rPr>
        <w:fldChar w:fldCharType="end"/>
      </w:r>
      <w:r w:rsidR="00266E45">
        <w:rPr>
          <w:rStyle w:val="highlight"/>
        </w:rPr>
        <w:t>.</w:t>
      </w:r>
    </w:p>
    <w:p w14:paraId="4A4758B5" w14:textId="77777777" w:rsidR="00266E45" w:rsidRDefault="00266E45" w:rsidP="00266E45">
      <w:pPr>
        <w:jc w:val="both"/>
      </w:pPr>
    </w:p>
    <w:p w14:paraId="6081F4BE" w14:textId="5FF0C55D" w:rsidR="00D5256A" w:rsidRPr="003330C7" w:rsidRDefault="00D5256A" w:rsidP="00D5256A">
      <w:pPr>
        <w:pBdr>
          <w:bottom w:val="single" w:sz="4" w:space="1" w:color="auto"/>
        </w:pBdr>
      </w:pPr>
      <w:r w:rsidRPr="003330C7">
        <w:lastRenderedPageBreak/>
        <w:t>Examples</w:t>
      </w:r>
      <w:r w:rsidR="00DF5A40">
        <w:t xml:space="preserve"> </w:t>
      </w:r>
      <w:r w:rsidR="00DF5A40" w:rsidRPr="007A25B7">
        <w:t>(NOT for OPERATIONAL USE)</w:t>
      </w:r>
    </w:p>
    <w:p w14:paraId="74970DF0" w14:textId="376DEDAA" w:rsidR="00D5256A" w:rsidRDefault="00D5256A" w:rsidP="00D5256A">
      <w:pPr>
        <w:jc w:val="both"/>
      </w:pPr>
      <w:r>
        <w:t xml:space="preserve">The table below depicts examples of FIXM references to fictitious aerodrome “DONLON” that is ‘published’ in AIXM 5.1 as part of the fictitious </w:t>
      </w:r>
      <w:hyperlink r:id="rId49" w:history="1">
        <w:r w:rsidRPr="004E03BB">
          <w:rPr>
            <w:rStyle w:val="Hyperlink"/>
          </w:rPr>
          <w:t>Donlon dataset</w:t>
        </w:r>
      </w:hyperlink>
      <w:r>
        <w:t xml:space="preserve">. </w:t>
      </w:r>
      <w:r w:rsidRPr="0044554C">
        <w:t>Th</w:t>
      </w:r>
      <w:r>
        <w:t>e</w:t>
      </w:r>
      <w:r w:rsidRPr="0044554C">
        <w:t xml:space="preserve"> data is entirely fictitious, located somewhere in the middle of the Atlantic Ocean. </w:t>
      </w:r>
      <w:r>
        <w:t>The examples</w:t>
      </w:r>
      <w:r w:rsidRPr="0044554C">
        <w:t xml:space="preserve"> shall NEVER BE USED AS OPERATIONAL DATA.</w:t>
      </w:r>
    </w:p>
    <w:p w14:paraId="61FEA61F" w14:textId="77777777" w:rsidR="00D5256A" w:rsidRDefault="00D5256A" w:rsidP="00D5256A">
      <w:pPr>
        <w:jc w:val="both"/>
        <w:sectPr w:rsidR="00D5256A" w:rsidSect="00E508E4">
          <w:headerReference w:type="default" r:id="rId50"/>
          <w:footerReference w:type="default" r:id="rId51"/>
          <w:footnotePr>
            <w:pos w:val="beneathText"/>
          </w:footnotePr>
          <w:pgSz w:w="11906" w:h="16838" w:code="9"/>
          <w:pgMar w:top="1440" w:right="1440" w:bottom="1440" w:left="1440" w:header="709" w:footer="709" w:gutter="0"/>
          <w:cols w:space="708"/>
          <w:docGrid w:linePitch="360"/>
        </w:sectPr>
      </w:pPr>
    </w:p>
    <w:tbl>
      <w:tblPr>
        <w:tblStyle w:val="TableGrid"/>
        <w:tblW w:w="14034" w:type="dxa"/>
        <w:tblInd w:w="108" w:type="dxa"/>
        <w:tblLayout w:type="fixed"/>
        <w:tblLook w:val="04A0" w:firstRow="1" w:lastRow="0" w:firstColumn="1" w:lastColumn="0" w:noHBand="0" w:noVBand="1"/>
      </w:tblPr>
      <w:tblGrid>
        <w:gridCol w:w="1417"/>
        <w:gridCol w:w="5954"/>
        <w:gridCol w:w="6663"/>
      </w:tblGrid>
      <w:tr w:rsidR="00D5256A" w14:paraId="6516B58E" w14:textId="77777777" w:rsidTr="000B2A69">
        <w:tc>
          <w:tcPr>
            <w:tcW w:w="1417" w:type="dxa"/>
            <w:vMerge w:val="restart"/>
            <w:tcBorders>
              <w:top w:val="nil"/>
              <w:left w:val="nil"/>
            </w:tcBorders>
          </w:tcPr>
          <w:p w14:paraId="0137EFDF" w14:textId="77777777" w:rsidR="00D5256A" w:rsidRDefault="00D5256A" w:rsidP="000B2A69">
            <w:pPr>
              <w:rPr>
                <w:u w:val="single"/>
              </w:rPr>
            </w:pPr>
          </w:p>
        </w:tc>
        <w:tc>
          <w:tcPr>
            <w:tcW w:w="12617" w:type="dxa"/>
            <w:gridSpan w:val="2"/>
            <w:shd w:val="clear" w:color="auto" w:fill="C6D9F1" w:themeFill="text2" w:themeFillTint="33"/>
          </w:tcPr>
          <w:p w14:paraId="59F9F41C" w14:textId="77777777" w:rsidR="00D5256A" w:rsidRPr="00085244" w:rsidRDefault="00D5256A" w:rsidP="000B2A69">
            <w:pPr>
              <w:jc w:val="center"/>
              <w:rPr>
                <w:b/>
              </w:rPr>
            </w:pPr>
            <w:r w:rsidRPr="00085244">
              <w:rPr>
                <w:b/>
              </w:rPr>
              <w:t xml:space="preserve">Examples of </w:t>
            </w:r>
            <w:r>
              <w:rPr>
                <w:b/>
              </w:rPr>
              <w:t xml:space="preserve">aerodrome references </w:t>
            </w:r>
            <w:r w:rsidRPr="00085244">
              <w:rPr>
                <w:b/>
              </w:rPr>
              <w:t>in FIXM</w:t>
            </w:r>
          </w:p>
        </w:tc>
      </w:tr>
      <w:tr w:rsidR="00D5256A" w14:paraId="75A56679" w14:textId="77777777" w:rsidTr="000B2A69">
        <w:tc>
          <w:tcPr>
            <w:tcW w:w="1417" w:type="dxa"/>
            <w:vMerge/>
            <w:tcBorders>
              <w:left w:val="nil"/>
            </w:tcBorders>
          </w:tcPr>
          <w:p w14:paraId="333FF6A8" w14:textId="77777777" w:rsidR="00D5256A" w:rsidRDefault="00D5256A" w:rsidP="000B2A69">
            <w:pPr>
              <w:rPr>
                <w:u w:val="single"/>
              </w:rPr>
            </w:pPr>
          </w:p>
        </w:tc>
        <w:tc>
          <w:tcPr>
            <w:tcW w:w="5954" w:type="dxa"/>
            <w:shd w:val="clear" w:color="auto" w:fill="C6D9F1" w:themeFill="text2" w:themeFillTint="33"/>
          </w:tcPr>
          <w:p w14:paraId="37E65E5A" w14:textId="77777777" w:rsidR="00D5256A" w:rsidRPr="0025745C" w:rsidRDefault="00D5256A" w:rsidP="000B2A69">
            <w:pPr>
              <w:jc w:val="center"/>
              <w:rPr>
                <w:b/>
              </w:rPr>
            </w:pPr>
            <w:r w:rsidRPr="0025745C">
              <w:rPr>
                <w:b/>
                <w:sz w:val="20"/>
                <w:szCs w:val="20"/>
              </w:rPr>
              <w:t>CASE 1 –</w:t>
            </w:r>
            <w:r>
              <w:rPr>
                <w:b/>
                <w:sz w:val="20"/>
                <w:szCs w:val="20"/>
              </w:rPr>
              <w:t xml:space="preserve"> The Aerodrome</w:t>
            </w:r>
            <w:r w:rsidRPr="0025745C">
              <w:rPr>
                <w:b/>
                <w:sz w:val="20"/>
                <w:szCs w:val="20"/>
              </w:rPr>
              <w:t xml:space="preserve"> </w:t>
            </w:r>
            <w:r>
              <w:rPr>
                <w:b/>
                <w:sz w:val="20"/>
                <w:szCs w:val="20"/>
              </w:rPr>
              <w:t xml:space="preserve">has an </w:t>
            </w:r>
            <w:r w:rsidRPr="0025745C">
              <w:rPr>
                <w:b/>
                <w:sz w:val="20"/>
                <w:szCs w:val="20"/>
              </w:rPr>
              <w:t>ICAO Doc 7910</w:t>
            </w:r>
            <w:r>
              <w:rPr>
                <w:b/>
                <w:sz w:val="20"/>
                <w:szCs w:val="20"/>
              </w:rPr>
              <w:t xml:space="preserve"> location indicator</w:t>
            </w:r>
          </w:p>
        </w:tc>
        <w:tc>
          <w:tcPr>
            <w:tcW w:w="6663" w:type="dxa"/>
            <w:shd w:val="clear" w:color="auto" w:fill="C6D9F1" w:themeFill="text2" w:themeFillTint="33"/>
          </w:tcPr>
          <w:p w14:paraId="1BBE7BF0" w14:textId="77777777" w:rsidR="00D5256A" w:rsidRPr="0025745C" w:rsidRDefault="00D5256A" w:rsidP="000B2A69">
            <w:pPr>
              <w:jc w:val="center"/>
              <w:rPr>
                <w:b/>
                <w:sz w:val="20"/>
                <w:szCs w:val="20"/>
              </w:rPr>
            </w:pPr>
            <w:r w:rsidRPr="0025745C">
              <w:rPr>
                <w:b/>
                <w:sz w:val="20"/>
                <w:szCs w:val="20"/>
              </w:rPr>
              <w:t xml:space="preserve">CASE 2 – </w:t>
            </w:r>
            <w:r>
              <w:rPr>
                <w:b/>
                <w:sz w:val="20"/>
                <w:szCs w:val="20"/>
              </w:rPr>
              <w:t xml:space="preserve">The </w:t>
            </w:r>
            <w:r w:rsidRPr="0025745C">
              <w:rPr>
                <w:b/>
                <w:sz w:val="20"/>
                <w:szCs w:val="20"/>
              </w:rPr>
              <w:t xml:space="preserve">Aerodrome has no </w:t>
            </w:r>
            <w:r>
              <w:rPr>
                <w:b/>
                <w:sz w:val="20"/>
                <w:szCs w:val="20"/>
              </w:rPr>
              <w:t xml:space="preserve">ICAO </w:t>
            </w:r>
            <w:r w:rsidRPr="0025745C">
              <w:rPr>
                <w:b/>
                <w:sz w:val="20"/>
                <w:szCs w:val="20"/>
              </w:rPr>
              <w:t>Doc. 7910 location indicator</w:t>
            </w:r>
          </w:p>
        </w:tc>
      </w:tr>
      <w:tr w:rsidR="00D5256A" w:rsidRPr="008376E5" w14:paraId="0BDC9CBC" w14:textId="77777777" w:rsidTr="000B2A69">
        <w:tc>
          <w:tcPr>
            <w:tcW w:w="1417" w:type="dxa"/>
          </w:tcPr>
          <w:p w14:paraId="65592A50" w14:textId="77777777" w:rsidR="00D5256A" w:rsidRPr="008376E5" w:rsidRDefault="00D5256A" w:rsidP="000B2A69">
            <w:pPr>
              <w:rPr>
                <w:b/>
                <w:sz w:val="20"/>
                <w:szCs w:val="20"/>
              </w:rPr>
            </w:pPr>
            <w:r w:rsidRPr="008376E5">
              <w:rPr>
                <w:b/>
                <w:sz w:val="20"/>
                <w:szCs w:val="20"/>
              </w:rPr>
              <w:t>OPTION 1</w:t>
            </w:r>
          </w:p>
          <w:p w14:paraId="28B930BB" w14:textId="64C79F27" w:rsidR="00D5256A" w:rsidRPr="005473C4" w:rsidRDefault="00D5256A" w:rsidP="000B2A69">
            <w:pPr>
              <w:rPr>
                <w:sz w:val="20"/>
                <w:szCs w:val="20"/>
              </w:rPr>
            </w:pPr>
            <w:r>
              <w:rPr>
                <w:sz w:val="20"/>
                <w:szCs w:val="20"/>
              </w:rPr>
              <w:t>minimum</w:t>
            </w:r>
          </w:p>
        </w:tc>
        <w:tc>
          <w:tcPr>
            <w:tcW w:w="5954" w:type="dxa"/>
          </w:tcPr>
          <w:p w14:paraId="08625587" w14:textId="675F9EB8" w:rsidR="00A92438" w:rsidRPr="00EE7037" w:rsidRDefault="00A92438" w:rsidP="00A92438">
            <w:pPr>
              <w:autoSpaceDE w:val="0"/>
              <w:autoSpaceDN w:val="0"/>
              <w:adjustRightInd w:val="0"/>
              <w:rPr>
                <w:color w:val="000000"/>
                <w:sz w:val="20"/>
                <w:highlight w:val="white"/>
              </w:rPr>
            </w:pPr>
            <w:r w:rsidRPr="00944CBA">
              <w:rPr>
                <w:color w:val="0000FF"/>
                <w:sz w:val="20"/>
                <w:highlight w:val="white"/>
              </w:rPr>
              <w:t>&lt;</w:t>
            </w:r>
            <w:proofErr w:type="spellStart"/>
            <w:r w:rsidRPr="00EE7037">
              <w:rPr>
                <w:color w:val="800000"/>
                <w:sz w:val="20"/>
                <w:highlight w:val="white"/>
              </w:rPr>
              <w:t>fx:destinationAerodrome</w:t>
            </w:r>
            <w:proofErr w:type="spellEnd"/>
            <w:r w:rsidRPr="00EE7037">
              <w:rPr>
                <w:color w:val="0000FF"/>
                <w:sz w:val="20"/>
                <w:highlight w:val="white"/>
              </w:rPr>
              <w:t>&gt;</w:t>
            </w:r>
          </w:p>
          <w:p w14:paraId="3F77DEE2" w14:textId="12F45F43" w:rsidR="00A92438" w:rsidRPr="00EE7037" w:rsidRDefault="00A92438" w:rsidP="00A92438">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fb:locationIndicator</w:t>
            </w:r>
            <w:proofErr w:type="spellEnd"/>
            <w:r w:rsidRPr="00EE7037">
              <w:rPr>
                <w:color w:val="0000FF"/>
                <w:sz w:val="20"/>
                <w:highlight w:val="white"/>
              </w:rPr>
              <w:t>&gt;</w:t>
            </w:r>
            <w:r w:rsidRPr="00EE7037">
              <w:rPr>
                <w:color w:val="000000"/>
                <w:sz w:val="20"/>
                <w:highlight w:val="white"/>
              </w:rPr>
              <w:t>EADD</w:t>
            </w:r>
            <w:r w:rsidRPr="00EE7037">
              <w:rPr>
                <w:color w:val="0000FF"/>
                <w:sz w:val="20"/>
                <w:highlight w:val="white"/>
              </w:rPr>
              <w:t>&lt;/</w:t>
            </w:r>
            <w:proofErr w:type="spellStart"/>
            <w:r w:rsidRPr="00EE7037">
              <w:rPr>
                <w:color w:val="800000"/>
                <w:sz w:val="20"/>
                <w:highlight w:val="white"/>
              </w:rPr>
              <w:t>fb:locationIndicator</w:t>
            </w:r>
            <w:proofErr w:type="spellEnd"/>
            <w:r w:rsidRPr="00EE7037">
              <w:rPr>
                <w:color w:val="0000FF"/>
                <w:sz w:val="20"/>
                <w:highlight w:val="white"/>
              </w:rPr>
              <w:t>&gt;</w:t>
            </w:r>
          </w:p>
          <w:p w14:paraId="095C2E7B" w14:textId="41C6F5B3" w:rsidR="00D5256A" w:rsidRPr="00376B4F" w:rsidRDefault="00A92438" w:rsidP="000B2A69">
            <w:pPr>
              <w:rPr>
                <w:rFonts w:eastAsia="Times New Roman" w:cs="Arial"/>
                <w:color w:val="0000FF"/>
                <w:sz w:val="18"/>
                <w:szCs w:val="18"/>
                <w:lang w:eastAsia="en-GB"/>
              </w:rPr>
            </w:pPr>
            <w:r w:rsidRPr="00EE7037">
              <w:rPr>
                <w:color w:val="0000FF"/>
                <w:sz w:val="20"/>
                <w:highlight w:val="white"/>
              </w:rPr>
              <w:t>&lt;/</w:t>
            </w:r>
            <w:proofErr w:type="spellStart"/>
            <w:r w:rsidRPr="00EE7037">
              <w:rPr>
                <w:color w:val="800000"/>
                <w:sz w:val="20"/>
                <w:highlight w:val="white"/>
              </w:rPr>
              <w:t>fx:destinationAerodrome</w:t>
            </w:r>
            <w:proofErr w:type="spellEnd"/>
            <w:r w:rsidRPr="00894685">
              <w:rPr>
                <w:rFonts w:cs="Arial"/>
                <w:color w:val="0000FF"/>
                <w:sz w:val="20"/>
                <w:szCs w:val="20"/>
                <w:highlight w:val="white"/>
              </w:rPr>
              <w:t>&gt;</w:t>
            </w:r>
          </w:p>
        </w:tc>
        <w:tc>
          <w:tcPr>
            <w:tcW w:w="6663" w:type="dxa"/>
          </w:tcPr>
          <w:p w14:paraId="1817CE8D" w14:textId="675554F4" w:rsidR="00A92438" w:rsidRPr="00EE7037" w:rsidRDefault="00A92438" w:rsidP="00A92438">
            <w:pPr>
              <w:autoSpaceDE w:val="0"/>
              <w:autoSpaceDN w:val="0"/>
              <w:adjustRightInd w:val="0"/>
              <w:rPr>
                <w:color w:val="000000"/>
                <w:sz w:val="20"/>
                <w:highlight w:val="white"/>
              </w:rPr>
            </w:pPr>
            <w:r w:rsidRPr="00944CBA">
              <w:rPr>
                <w:color w:val="0000FF"/>
                <w:sz w:val="20"/>
                <w:highlight w:val="white"/>
              </w:rPr>
              <w:t>&lt;</w:t>
            </w:r>
            <w:proofErr w:type="spellStart"/>
            <w:r w:rsidRPr="00EE7037">
              <w:rPr>
                <w:color w:val="800000"/>
                <w:sz w:val="20"/>
                <w:highlight w:val="white"/>
              </w:rPr>
              <w:t>fx:destinationAerodrome</w:t>
            </w:r>
            <w:proofErr w:type="spellEnd"/>
            <w:r w:rsidRPr="00EE7037">
              <w:rPr>
                <w:color w:val="0000FF"/>
                <w:sz w:val="20"/>
                <w:highlight w:val="white"/>
              </w:rPr>
              <w:t>&gt;</w:t>
            </w:r>
          </w:p>
          <w:p w14:paraId="645BA680" w14:textId="2B5BFE42" w:rsidR="00A92438" w:rsidRPr="00EE7037" w:rsidRDefault="00A92438" w:rsidP="00A92438">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fb:name</w:t>
            </w:r>
            <w:proofErr w:type="spellEnd"/>
            <w:r w:rsidRPr="00EE7037">
              <w:rPr>
                <w:color w:val="0000FF"/>
                <w:sz w:val="20"/>
                <w:highlight w:val="white"/>
              </w:rPr>
              <w:t>&gt;</w:t>
            </w:r>
            <w:r w:rsidRPr="00EE7037">
              <w:rPr>
                <w:color w:val="000000"/>
                <w:sz w:val="20"/>
                <w:highlight w:val="white"/>
              </w:rPr>
              <w:t>DONLON</w:t>
            </w:r>
            <w:r w:rsidRPr="00EE7037">
              <w:rPr>
                <w:color w:val="0000FF"/>
                <w:sz w:val="20"/>
                <w:highlight w:val="white"/>
              </w:rPr>
              <w:t>&lt;/</w:t>
            </w:r>
            <w:proofErr w:type="spellStart"/>
            <w:r w:rsidRPr="00EE7037">
              <w:rPr>
                <w:color w:val="800000"/>
                <w:sz w:val="20"/>
                <w:highlight w:val="white"/>
              </w:rPr>
              <w:t>fb:name</w:t>
            </w:r>
            <w:proofErr w:type="spellEnd"/>
            <w:r w:rsidRPr="00EE7037">
              <w:rPr>
                <w:color w:val="0000FF"/>
                <w:sz w:val="20"/>
                <w:highlight w:val="white"/>
              </w:rPr>
              <w:t>&gt;</w:t>
            </w:r>
          </w:p>
          <w:p w14:paraId="2B0F6DF1" w14:textId="437A2E1D" w:rsidR="00A92438" w:rsidRPr="00EE7037" w:rsidRDefault="00A92438" w:rsidP="00A92438">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fb:referencePoint</w:t>
            </w:r>
            <w:proofErr w:type="spellEnd"/>
            <w:r w:rsidRPr="00EE7037">
              <w:rPr>
                <w:color w:val="FF0000"/>
                <w:sz w:val="20"/>
                <w:highlight w:val="white"/>
              </w:rPr>
              <w:t xml:space="preserve"> </w:t>
            </w:r>
            <w:proofErr w:type="spellStart"/>
            <w:r w:rsidRPr="00EE7037">
              <w:rPr>
                <w:color w:val="FF0000"/>
                <w:sz w:val="20"/>
                <w:highlight w:val="white"/>
              </w:rPr>
              <w:t>srsName</w:t>
            </w:r>
            <w:proofErr w:type="spellEnd"/>
            <w:r w:rsidRPr="00EE7037">
              <w:rPr>
                <w:color w:val="0000FF"/>
                <w:sz w:val="20"/>
                <w:highlight w:val="white"/>
              </w:rPr>
              <w:t>="</w:t>
            </w:r>
            <w:proofErr w:type="spellStart"/>
            <w:r w:rsidRPr="00EE7037">
              <w:rPr>
                <w:color w:val="000000"/>
                <w:sz w:val="20"/>
                <w:highlight w:val="white"/>
              </w:rPr>
              <w:t>urn:ogc:def:crs:EPSG</w:t>
            </w:r>
            <w:proofErr w:type="spellEnd"/>
            <w:r w:rsidRPr="00EE7037">
              <w:rPr>
                <w:color w:val="000000"/>
                <w:sz w:val="20"/>
                <w:highlight w:val="white"/>
              </w:rPr>
              <w:t>::4326</w:t>
            </w:r>
            <w:r w:rsidRPr="00EE7037">
              <w:rPr>
                <w:color w:val="0000FF"/>
                <w:sz w:val="20"/>
                <w:highlight w:val="white"/>
              </w:rPr>
              <w:t>"&gt;</w:t>
            </w:r>
          </w:p>
          <w:p w14:paraId="09F9908B" w14:textId="1FB82569" w:rsidR="00A92438" w:rsidRPr="00EE7037" w:rsidRDefault="00A92438" w:rsidP="00A92438">
            <w:pPr>
              <w:autoSpaceDE w:val="0"/>
              <w:autoSpaceDN w:val="0"/>
              <w:adjustRightInd w:val="0"/>
              <w:rPr>
                <w:color w:val="000000"/>
                <w:sz w:val="20"/>
                <w:highlight w:val="white"/>
                <w:lang w:val="es-ES"/>
              </w:rPr>
            </w:pPr>
            <w:r w:rsidRPr="00EE7037">
              <w:rPr>
                <w:color w:val="0000FF"/>
                <w:sz w:val="20"/>
                <w:highlight w:val="white"/>
              </w:rPr>
              <w:t xml:space="preserve">      </w:t>
            </w:r>
            <w:r w:rsidRPr="00EE7037">
              <w:rPr>
                <w:color w:val="0000FF"/>
                <w:sz w:val="20"/>
                <w:highlight w:val="white"/>
                <w:lang w:val="es-ES"/>
              </w:rPr>
              <w:t>&lt;</w:t>
            </w:r>
            <w:proofErr w:type="spellStart"/>
            <w:r w:rsidRPr="00EE7037">
              <w:rPr>
                <w:color w:val="800000"/>
                <w:sz w:val="20"/>
                <w:highlight w:val="white"/>
                <w:lang w:val="es-ES"/>
              </w:rPr>
              <w:t>fb:pos</w:t>
            </w:r>
            <w:proofErr w:type="spellEnd"/>
            <w:r w:rsidRPr="00EE7037">
              <w:rPr>
                <w:color w:val="0000FF"/>
                <w:sz w:val="20"/>
                <w:highlight w:val="white"/>
                <w:lang w:val="es-ES"/>
              </w:rPr>
              <w:t>&gt;</w:t>
            </w:r>
            <w:r w:rsidRPr="00EE7037">
              <w:rPr>
                <w:color w:val="000000"/>
                <w:sz w:val="20"/>
                <w:highlight w:val="white"/>
                <w:lang w:val="es-ES"/>
              </w:rPr>
              <w:t>52.3716666666667 -31.9494444444444</w:t>
            </w:r>
            <w:r w:rsidRPr="00EE7037">
              <w:rPr>
                <w:color w:val="0000FF"/>
                <w:sz w:val="20"/>
                <w:highlight w:val="white"/>
                <w:lang w:val="es-ES"/>
              </w:rPr>
              <w:t>&lt;/</w:t>
            </w:r>
            <w:proofErr w:type="spellStart"/>
            <w:r w:rsidRPr="00EE7037">
              <w:rPr>
                <w:color w:val="800000"/>
                <w:sz w:val="20"/>
                <w:highlight w:val="white"/>
                <w:lang w:val="es-ES"/>
              </w:rPr>
              <w:t>fb:pos</w:t>
            </w:r>
            <w:proofErr w:type="spellEnd"/>
            <w:r w:rsidRPr="00EE7037">
              <w:rPr>
                <w:color w:val="0000FF"/>
                <w:sz w:val="20"/>
                <w:highlight w:val="white"/>
                <w:lang w:val="es-ES"/>
              </w:rPr>
              <w:t>&gt;</w:t>
            </w:r>
          </w:p>
          <w:p w14:paraId="462ADDBE" w14:textId="08C9B709" w:rsidR="00A92438" w:rsidRPr="00EE7037" w:rsidRDefault="00A92438" w:rsidP="00A92438">
            <w:pPr>
              <w:autoSpaceDE w:val="0"/>
              <w:autoSpaceDN w:val="0"/>
              <w:adjustRightInd w:val="0"/>
              <w:rPr>
                <w:color w:val="000000"/>
                <w:sz w:val="20"/>
                <w:highlight w:val="white"/>
                <w:lang w:val="es-ES"/>
              </w:rPr>
            </w:pPr>
            <w:r w:rsidRPr="00EE7037">
              <w:rPr>
                <w:color w:val="0000FF"/>
                <w:sz w:val="20"/>
                <w:highlight w:val="white"/>
                <w:lang w:val="es-ES"/>
              </w:rPr>
              <w:t xml:space="preserve">   &lt;/</w:t>
            </w:r>
            <w:proofErr w:type="spellStart"/>
            <w:r w:rsidRPr="00EE7037">
              <w:rPr>
                <w:color w:val="800000"/>
                <w:sz w:val="20"/>
                <w:highlight w:val="white"/>
                <w:lang w:val="es-ES"/>
              </w:rPr>
              <w:t>fb:referencePoint</w:t>
            </w:r>
            <w:proofErr w:type="spellEnd"/>
            <w:r w:rsidRPr="00EE7037">
              <w:rPr>
                <w:color w:val="0000FF"/>
                <w:sz w:val="20"/>
                <w:highlight w:val="white"/>
                <w:lang w:val="es-ES"/>
              </w:rPr>
              <w:t>&gt;</w:t>
            </w:r>
          </w:p>
          <w:p w14:paraId="33F2FCE5" w14:textId="67923918" w:rsidR="00D5256A" w:rsidRPr="00376B4F" w:rsidRDefault="00A92438" w:rsidP="000B2A69">
            <w:pPr>
              <w:rPr>
                <w:rFonts w:eastAsia="Times New Roman" w:cs="Arial"/>
                <w:color w:val="0000FF"/>
                <w:sz w:val="18"/>
                <w:szCs w:val="18"/>
                <w:lang w:eastAsia="en-GB"/>
              </w:rPr>
            </w:pPr>
            <w:r w:rsidRPr="00EE7037">
              <w:rPr>
                <w:color w:val="0000FF"/>
                <w:sz w:val="20"/>
                <w:highlight w:val="white"/>
              </w:rPr>
              <w:t>&lt;/</w:t>
            </w:r>
            <w:proofErr w:type="spellStart"/>
            <w:r w:rsidRPr="00EE7037">
              <w:rPr>
                <w:color w:val="800000"/>
                <w:sz w:val="20"/>
                <w:highlight w:val="white"/>
              </w:rPr>
              <w:t>fx:destinationAerodrome</w:t>
            </w:r>
            <w:proofErr w:type="spellEnd"/>
            <w:r w:rsidRPr="00894685">
              <w:rPr>
                <w:rFonts w:cs="Arial"/>
                <w:color w:val="0000FF"/>
                <w:sz w:val="20"/>
                <w:szCs w:val="20"/>
                <w:highlight w:val="white"/>
              </w:rPr>
              <w:t>&gt;</w:t>
            </w:r>
          </w:p>
        </w:tc>
      </w:tr>
      <w:tr w:rsidR="00D5256A" w:rsidRPr="008376E5" w14:paraId="6C4C2125" w14:textId="77777777" w:rsidTr="000B2A69">
        <w:tc>
          <w:tcPr>
            <w:tcW w:w="1417" w:type="dxa"/>
          </w:tcPr>
          <w:p w14:paraId="29758CF9" w14:textId="77777777" w:rsidR="00D5256A" w:rsidRPr="008C7525" w:rsidRDefault="00D5256A" w:rsidP="000B2A69">
            <w:pPr>
              <w:rPr>
                <w:b/>
                <w:sz w:val="20"/>
                <w:szCs w:val="20"/>
              </w:rPr>
            </w:pPr>
            <w:r w:rsidRPr="008C7525">
              <w:rPr>
                <w:b/>
                <w:sz w:val="20"/>
                <w:szCs w:val="20"/>
              </w:rPr>
              <w:t xml:space="preserve">OPTION </w:t>
            </w:r>
            <w:r>
              <w:rPr>
                <w:b/>
                <w:sz w:val="20"/>
                <w:szCs w:val="20"/>
              </w:rPr>
              <w:t>2</w:t>
            </w:r>
          </w:p>
          <w:p w14:paraId="1DADFA89" w14:textId="6FA53CC3" w:rsidR="00D5256A" w:rsidRPr="008C7525" w:rsidRDefault="00D5256A" w:rsidP="00383210">
            <w:pPr>
              <w:rPr>
                <w:sz w:val="20"/>
                <w:szCs w:val="20"/>
              </w:rPr>
            </w:pPr>
            <w:r>
              <w:rPr>
                <w:sz w:val="20"/>
                <w:szCs w:val="20"/>
              </w:rPr>
              <w:t xml:space="preserve">with </w:t>
            </w:r>
            <w:proofErr w:type="spellStart"/>
            <w:r>
              <w:rPr>
                <w:sz w:val="20"/>
                <w:szCs w:val="20"/>
              </w:rPr>
              <w:t>href</w:t>
            </w:r>
            <w:proofErr w:type="spellEnd"/>
          </w:p>
        </w:tc>
        <w:tc>
          <w:tcPr>
            <w:tcW w:w="5954" w:type="dxa"/>
          </w:tcPr>
          <w:p w14:paraId="32D4DC1B" w14:textId="4F1F965F" w:rsidR="00A92438" w:rsidRPr="00EE7037" w:rsidRDefault="00A92438" w:rsidP="00A92438">
            <w:pPr>
              <w:autoSpaceDE w:val="0"/>
              <w:autoSpaceDN w:val="0"/>
              <w:adjustRightInd w:val="0"/>
              <w:rPr>
                <w:color w:val="000000"/>
                <w:sz w:val="20"/>
                <w:highlight w:val="white"/>
              </w:rPr>
            </w:pPr>
            <w:r w:rsidRPr="00944CBA">
              <w:rPr>
                <w:color w:val="0000FF"/>
                <w:sz w:val="20"/>
                <w:highlight w:val="white"/>
              </w:rPr>
              <w:t>&lt;</w:t>
            </w:r>
            <w:proofErr w:type="spellStart"/>
            <w:r w:rsidRPr="00EE7037">
              <w:rPr>
                <w:color w:val="800000"/>
                <w:sz w:val="20"/>
                <w:highlight w:val="white"/>
              </w:rPr>
              <w:t>fx:destinationAerodrome</w:t>
            </w:r>
            <w:proofErr w:type="spellEnd"/>
            <w:r w:rsidRPr="00EE7037">
              <w:rPr>
                <w:color w:val="FF0000"/>
                <w:sz w:val="20"/>
                <w:highlight w:val="white"/>
              </w:rPr>
              <w:t xml:space="preserve"> </w:t>
            </w:r>
            <w:proofErr w:type="spellStart"/>
            <w:r w:rsidRPr="00EE7037">
              <w:rPr>
                <w:color w:val="FF0000"/>
                <w:sz w:val="20"/>
                <w:highlight w:val="white"/>
              </w:rPr>
              <w:t>href</w:t>
            </w:r>
            <w:proofErr w:type="spellEnd"/>
            <w:r w:rsidRPr="00EE7037">
              <w:rPr>
                <w:color w:val="0000FF"/>
                <w:sz w:val="20"/>
                <w:highlight w:val="white"/>
              </w:rPr>
              <w:t>="</w:t>
            </w:r>
            <w:r w:rsidRPr="00EE7037">
              <w:rPr>
                <w:color w:val="000000"/>
                <w:sz w:val="20"/>
                <w:highlight w:val="white"/>
              </w:rPr>
              <w:t>urn:uuid:1b54b2d6-a5ff-4e57-94c2-f4047a381c64</w:t>
            </w:r>
            <w:r w:rsidRPr="00EE7037">
              <w:rPr>
                <w:color w:val="0000FF"/>
                <w:sz w:val="20"/>
                <w:highlight w:val="white"/>
              </w:rPr>
              <w:t>"&gt;</w:t>
            </w:r>
          </w:p>
          <w:p w14:paraId="2B0CBF84" w14:textId="7954AAD2" w:rsidR="00A92438" w:rsidRPr="00EE7037" w:rsidRDefault="00A92438" w:rsidP="00A92438">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fb:locationIndicator</w:t>
            </w:r>
            <w:proofErr w:type="spellEnd"/>
            <w:r w:rsidRPr="00EE7037">
              <w:rPr>
                <w:color w:val="0000FF"/>
                <w:sz w:val="20"/>
                <w:highlight w:val="white"/>
              </w:rPr>
              <w:t>&gt;</w:t>
            </w:r>
            <w:r w:rsidRPr="00EE7037">
              <w:rPr>
                <w:color w:val="000000"/>
                <w:sz w:val="20"/>
                <w:highlight w:val="white"/>
              </w:rPr>
              <w:t>EADD</w:t>
            </w:r>
            <w:r w:rsidRPr="00EE7037">
              <w:rPr>
                <w:color w:val="0000FF"/>
                <w:sz w:val="20"/>
                <w:highlight w:val="white"/>
              </w:rPr>
              <w:t>&lt;/</w:t>
            </w:r>
            <w:proofErr w:type="spellStart"/>
            <w:r w:rsidRPr="00EE7037">
              <w:rPr>
                <w:color w:val="800000"/>
                <w:sz w:val="20"/>
                <w:highlight w:val="white"/>
              </w:rPr>
              <w:t>fb:locationIndicator</w:t>
            </w:r>
            <w:proofErr w:type="spellEnd"/>
            <w:r w:rsidRPr="00EE7037">
              <w:rPr>
                <w:color w:val="0000FF"/>
                <w:sz w:val="20"/>
                <w:highlight w:val="white"/>
              </w:rPr>
              <w:t>&gt;</w:t>
            </w:r>
          </w:p>
          <w:p w14:paraId="36711796" w14:textId="08CC9EA9" w:rsidR="00D5256A" w:rsidRPr="00376B4F" w:rsidRDefault="00A92438" w:rsidP="00A92438">
            <w:pPr>
              <w:rPr>
                <w:sz w:val="18"/>
                <w:szCs w:val="18"/>
                <w:u w:val="single"/>
              </w:rPr>
            </w:pPr>
            <w:r w:rsidRPr="00EE7037">
              <w:rPr>
                <w:color w:val="0000FF"/>
                <w:sz w:val="20"/>
                <w:highlight w:val="white"/>
              </w:rPr>
              <w:t>&lt;/</w:t>
            </w:r>
            <w:proofErr w:type="spellStart"/>
            <w:r w:rsidRPr="00EE7037">
              <w:rPr>
                <w:color w:val="800000"/>
                <w:sz w:val="20"/>
                <w:highlight w:val="white"/>
              </w:rPr>
              <w:t>fx:destinationAerodrome</w:t>
            </w:r>
            <w:proofErr w:type="spellEnd"/>
            <w:r w:rsidRPr="00894685">
              <w:rPr>
                <w:rFonts w:cs="Arial"/>
                <w:color w:val="0000FF"/>
                <w:sz w:val="20"/>
                <w:szCs w:val="20"/>
                <w:highlight w:val="white"/>
              </w:rPr>
              <w:t>&gt;</w:t>
            </w:r>
          </w:p>
        </w:tc>
        <w:tc>
          <w:tcPr>
            <w:tcW w:w="6663" w:type="dxa"/>
          </w:tcPr>
          <w:p w14:paraId="686B190E" w14:textId="11B51791" w:rsidR="00A92438" w:rsidRPr="00EE7037" w:rsidRDefault="00A92438" w:rsidP="00A92438">
            <w:pPr>
              <w:autoSpaceDE w:val="0"/>
              <w:autoSpaceDN w:val="0"/>
              <w:adjustRightInd w:val="0"/>
              <w:rPr>
                <w:color w:val="000000"/>
                <w:sz w:val="20"/>
                <w:highlight w:val="white"/>
              </w:rPr>
            </w:pPr>
            <w:r w:rsidRPr="00944CBA">
              <w:rPr>
                <w:color w:val="0000FF"/>
                <w:sz w:val="20"/>
                <w:highlight w:val="white"/>
              </w:rPr>
              <w:t>&lt;</w:t>
            </w:r>
            <w:proofErr w:type="spellStart"/>
            <w:r w:rsidRPr="00EE7037">
              <w:rPr>
                <w:color w:val="800000"/>
                <w:sz w:val="20"/>
                <w:highlight w:val="white"/>
              </w:rPr>
              <w:t>fx:destinationAerodrome</w:t>
            </w:r>
            <w:proofErr w:type="spellEnd"/>
            <w:r w:rsidRPr="00EE7037">
              <w:rPr>
                <w:color w:val="FF0000"/>
                <w:sz w:val="20"/>
                <w:highlight w:val="white"/>
              </w:rPr>
              <w:t xml:space="preserve"> </w:t>
            </w:r>
            <w:proofErr w:type="spellStart"/>
            <w:r w:rsidRPr="00EE7037">
              <w:rPr>
                <w:color w:val="FF0000"/>
                <w:sz w:val="20"/>
                <w:highlight w:val="white"/>
              </w:rPr>
              <w:t>href</w:t>
            </w:r>
            <w:proofErr w:type="spellEnd"/>
            <w:r w:rsidRPr="00EE7037">
              <w:rPr>
                <w:color w:val="0000FF"/>
                <w:sz w:val="20"/>
                <w:highlight w:val="white"/>
              </w:rPr>
              <w:t>="</w:t>
            </w:r>
            <w:r w:rsidRPr="00EE7037">
              <w:rPr>
                <w:color w:val="000000"/>
                <w:sz w:val="20"/>
                <w:highlight w:val="white"/>
              </w:rPr>
              <w:t>urn:uuid:1b54b2d6-a5ff-4e57-94c2-f4047a381c64</w:t>
            </w:r>
            <w:r w:rsidRPr="00EE7037">
              <w:rPr>
                <w:color w:val="0000FF"/>
                <w:sz w:val="20"/>
                <w:highlight w:val="white"/>
              </w:rPr>
              <w:t>"&gt;</w:t>
            </w:r>
          </w:p>
          <w:p w14:paraId="6FAD0E24" w14:textId="355401E2" w:rsidR="00A92438" w:rsidRPr="00EE7037" w:rsidRDefault="00A92438" w:rsidP="00A92438">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fb:name</w:t>
            </w:r>
            <w:proofErr w:type="spellEnd"/>
            <w:r w:rsidRPr="00EE7037">
              <w:rPr>
                <w:color w:val="0000FF"/>
                <w:sz w:val="20"/>
                <w:highlight w:val="white"/>
              </w:rPr>
              <w:t>&gt;</w:t>
            </w:r>
            <w:r w:rsidRPr="00EE7037">
              <w:rPr>
                <w:color w:val="000000"/>
                <w:sz w:val="20"/>
                <w:highlight w:val="white"/>
              </w:rPr>
              <w:t>DONLON</w:t>
            </w:r>
            <w:r w:rsidRPr="00EE7037">
              <w:rPr>
                <w:color w:val="0000FF"/>
                <w:sz w:val="20"/>
                <w:highlight w:val="white"/>
              </w:rPr>
              <w:t>&lt;/</w:t>
            </w:r>
            <w:proofErr w:type="spellStart"/>
            <w:r w:rsidRPr="00EE7037">
              <w:rPr>
                <w:color w:val="800000"/>
                <w:sz w:val="20"/>
                <w:highlight w:val="white"/>
              </w:rPr>
              <w:t>fb:name</w:t>
            </w:r>
            <w:proofErr w:type="spellEnd"/>
            <w:r w:rsidRPr="00EE7037">
              <w:rPr>
                <w:color w:val="0000FF"/>
                <w:sz w:val="20"/>
                <w:highlight w:val="white"/>
              </w:rPr>
              <w:t>&gt;</w:t>
            </w:r>
          </w:p>
          <w:p w14:paraId="5D047609" w14:textId="6E2D833C" w:rsidR="00A92438" w:rsidRPr="00EE7037" w:rsidRDefault="00A92438" w:rsidP="00A92438">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fb:referencePoint</w:t>
            </w:r>
            <w:proofErr w:type="spellEnd"/>
            <w:r w:rsidRPr="00EE7037">
              <w:rPr>
                <w:color w:val="FF0000"/>
                <w:sz w:val="20"/>
                <w:highlight w:val="white"/>
              </w:rPr>
              <w:t xml:space="preserve"> </w:t>
            </w:r>
            <w:proofErr w:type="spellStart"/>
            <w:r w:rsidRPr="00EE7037">
              <w:rPr>
                <w:color w:val="FF0000"/>
                <w:sz w:val="20"/>
                <w:highlight w:val="white"/>
              </w:rPr>
              <w:t>srsName</w:t>
            </w:r>
            <w:proofErr w:type="spellEnd"/>
            <w:r w:rsidRPr="00EE7037">
              <w:rPr>
                <w:color w:val="0000FF"/>
                <w:sz w:val="20"/>
                <w:highlight w:val="white"/>
              </w:rPr>
              <w:t>="</w:t>
            </w:r>
            <w:proofErr w:type="spellStart"/>
            <w:r w:rsidRPr="00EE7037">
              <w:rPr>
                <w:color w:val="000000"/>
                <w:sz w:val="20"/>
                <w:highlight w:val="white"/>
              </w:rPr>
              <w:t>urn:ogc:def:crs:EPSG</w:t>
            </w:r>
            <w:proofErr w:type="spellEnd"/>
            <w:r w:rsidRPr="00EE7037">
              <w:rPr>
                <w:color w:val="000000"/>
                <w:sz w:val="20"/>
                <w:highlight w:val="white"/>
              </w:rPr>
              <w:t>::4326</w:t>
            </w:r>
            <w:r w:rsidRPr="00EE7037">
              <w:rPr>
                <w:color w:val="0000FF"/>
                <w:sz w:val="20"/>
                <w:highlight w:val="white"/>
              </w:rPr>
              <w:t>"&gt;</w:t>
            </w:r>
          </w:p>
          <w:p w14:paraId="0F3113F6" w14:textId="7C76ABC0" w:rsidR="00A92438" w:rsidRPr="00EE7037" w:rsidRDefault="00A92438" w:rsidP="00A92438">
            <w:pPr>
              <w:autoSpaceDE w:val="0"/>
              <w:autoSpaceDN w:val="0"/>
              <w:adjustRightInd w:val="0"/>
              <w:rPr>
                <w:color w:val="000000"/>
                <w:sz w:val="20"/>
                <w:highlight w:val="white"/>
                <w:lang w:val="es-ES"/>
              </w:rPr>
            </w:pPr>
            <w:r w:rsidRPr="00EE7037">
              <w:rPr>
                <w:color w:val="0000FF"/>
                <w:sz w:val="20"/>
                <w:highlight w:val="white"/>
              </w:rPr>
              <w:t xml:space="preserve">      </w:t>
            </w:r>
            <w:r w:rsidRPr="00EE7037">
              <w:rPr>
                <w:color w:val="0000FF"/>
                <w:sz w:val="20"/>
                <w:highlight w:val="white"/>
                <w:lang w:val="es-ES"/>
              </w:rPr>
              <w:t>&lt;</w:t>
            </w:r>
            <w:proofErr w:type="spellStart"/>
            <w:r w:rsidRPr="00EE7037">
              <w:rPr>
                <w:color w:val="800000"/>
                <w:sz w:val="20"/>
                <w:highlight w:val="white"/>
                <w:lang w:val="es-ES"/>
              </w:rPr>
              <w:t>fb:pos</w:t>
            </w:r>
            <w:proofErr w:type="spellEnd"/>
            <w:r w:rsidRPr="00EE7037">
              <w:rPr>
                <w:color w:val="0000FF"/>
                <w:sz w:val="20"/>
                <w:highlight w:val="white"/>
                <w:lang w:val="es-ES"/>
              </w:rPr>
              <w:t>&gt;</w:t>
            </w:r>
            <w:r w:rsidRPr="00EE7037">
              <w:rPr>
                <w:color w:val="000000"/>
                <w:sz w:val="20"/>
                <w:highlight w:val="white"/>
                <w:lang w:val="es-ES"/>
              </w:rPr>
              <w:t>52.3716666666667 -31.9494444444444</w:t>
            </w:r>
            <w:r w:rsidRPr="00EE7037">
              <w:rPr>
                <w:color w:val="0000FF"/>
                <w:sz w:val="20"/>
                <w:highlight w:val="white"/>
                <w:lang w:val="es-ES"/>
              </w:rPr>
              <w:t>&lt;/</w:t>
            </w:r>
            <w:proofErr w:type="spellStart"/>
            <w:r w:rsidRPr="00EE7037">
              <w:rPr>
                <w:color w:val="800000"/>
                <w:sz w:val="20"/>
                <w:highlight w:val="white"/>
                <w:lang w:val="es-ES"/>
              </w:rPr>
              <w:t>fb:pos</w:t>
            </w:r>
            <w:proofErr w:type="spellEnd"/>
            <w:r w:rsidRPr="00EE7037">
              <w:rPr>
                <w:color w:val="0000FF"/>
                <w:sz w:val="20"/>
                <w:highlight w:val="white"/>
                <w:lang w:val="es-ES"/>
              </w:rPr>
              <w:t>&gt;</w:t>
            </w:r>
          </w:p>
          <w:p w14:paraId="68D76BED" w14:textId="3A82908A" w:rsidR="00A92438" w:rsidRPr="00EE7037" w:rsidRDefault="00A92438" w:rsidP="00A92438">
            <w:pPr>
              <w:autoSpaceDE w:val="0"/>
              <w:autoSpaceDN w:val="0"/>
              <w:adjustRightInd w:val="0"/>
              <w:rPr>
                <w:color w:val="000000"/>
                <w:sz w:val="20"/>
                <w:highlight w:val="white"/>
                <w:lang w:val="es-ES"/>
              </w:rPr>
            </w:pPr>
            <w:r w:rsidRPr="00EE7037">
              <w:rPr>
                <w:color w:val="0000FF"/>
                <w:sz w:val="20"/>
                <w:highlight w:val="white"/>
                <w:lang w:val="es-ES"/>
              </w:rPr>
              <w:t xml:space="preserve">   &lt;/</w:t>
            </w:r>
            <w:proofErr w:type="spellStart"/>
            <w:r w:rsidRPr="00EE7037">
              <w:rPr>
                <w:color w:val="800000"/>
                <w:sz w:val="20"/>
                <w:highlight w:val="white"/>
                <w:lang w:val="es-ES"/>
              </w:rPr>
              <w:t>fb:referencePoint</w:t>
            </w:r>
            <w:proofErr w:type="spellEnd"/>
            <w:r w:rsidRPr="00EE7037">
              <w:rPr>
                <w:color w:val="0000FF"/>
                <w:sz w:val="20"/>
                <w:highlight w:val="white"/>
                <w:lang w:val="es-ES"/>
              </w:rPr>
              <w:t>&gt;</w:t>
            </w:r>
          </w:p>
          <w:p w14:paraId="613FEBF6" w14:textId="2CEF6993" w:rsidR="00D5256A" w:rsidRPr="00376B4F" w:rsidRDefault="00A92438" w:rsidP="000B2A69">
            <w:pPr>
              <w:rPr>
                <w:sz w:val="18"/>
                <w:szCs w:val="18"/>
                <w:u w:val="single"/>
              </w:rPr>
            </w:pPr>
            <w:r w:rsidRPr="00EE7037">
              <w:rPr>
                <w:color w:val="0000FF"/>
                <w:sz w:val="20"/>
                <w:highlight w:val="white"/>
              </w:rPr>
              <w:t>&lt;/</w:t>
            </w:r>
            <w:proofErr w:type="spellStart"/>
            <w:r w:rsidRPr="00EE7037">
              <w:rPr>
                <w:color w:val="800000"/>
                <w:sz w:val="20"/>
                <w:highlight w:val="white"/>
              </w:rPr>
              <w:t>fx:destinationAerodrome</w:t>
            </w:r>
            <w:proofErr w:type="spellEnd"/>
            <w:r w:rsidRPr="00894685">
              <w:rPr>
                <w:rFonts w:cs="Arial"/>
                <w:color w:val="0000FF"/>
                <w:sz w:val="20"/>
                <w:szCs w:val="20"/>
                <w:highlight w:val="white"/>
              </w:rPr>
              <w:t>&gt;</w:t>
            </w:r>
          </w:p>
        </w:tc>
      </w:tr>
    </w:tbl>
    <w:p w14:paraId="3FA06E0B" w14:textId="3BD23F16" w:rsidR="00D5256A" w:rsidRPr="00F64605" w:rsidRDefault="00D268D1" w:rsidP="00D5256A">
      <w:pPr>
        <w:rPr>
          <w:sz w:val="20"/>
        </w:rPr>
      </w:pPr>
      <w:r w:rsidRPr="00EE7037">
        <w:rPr>
          <w:noProof/>
          <w:lang w:eastAsia="en-GB"/>
        </w:rPr>
        <w:drawing>
          <wp:anchor distT="0" distB="0" distL="114300" distR="114300" simplePos="0" relativeHeight="251713536" behindDoc="0" locked="0" layoutInCell="1" allowOverlap="1" wp14:anchorId="77A8DC73" wp14:editId="21A2E51F">
            <wp:simplePos x="0" y="0"/>
            <wp:positionH relativeFrom="column">
              <wp:posOffset>-313738</wp:posOffset>
            </wp:positionH>
            <wp:positionV relativeFrom="paragraph">
              <wp:posOffset>-1989587</wp:posOffset>
            </wp:positionV>
            <wp:extent cx="238125" cy="238125"/>
            <wp:effectExtent l="0" t="0" r="9525" b="952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pic:spPr>
                </pic:pic>
              </a:graphicData>
            </a:graphic>
            <wp14:sizeRelH relativeFrom="page">
              <wp14:pctWidth>0</wp14:pctWidth>
            </wp14:sizeRelH>
            <wp14:sizeRelV relativeFrom="page">
              <wp14:pctHeight>0</wp14:pctHeight>
            </wp14:sizeRelV>
          </wp:anchor>
        </w:drawing>
      </w:r>
      <w:r w:rsidRPr="00EE7037">
        <w:rPr>
          <w:noProof/>
          <w:lang w:eastAsia="en-GB"/>
        </w:rPr>
        <w:drawing>
          <wp:anchor distT="0" distB="0" distL="114300" distR="114300" simplePos="0" relativeHeight="251715584" behindDoc="0" locked="0" layoutInCell="1" allowOverlap="1" wp14:anchorId="7994A6A2" wp14:editId="269BD33B">
            <wp:simplePos x="0" y="0"/>
            <wp:positionH relativeFrom="column">
              <wp:posOffset>-313954</wp:posOffset>
            </wp:positionH>
            <wp:positionV relativeFrom="paragraph">
              <wp:posOffset>-997381</wp:posOffset>
            </wp:positionV>
            <wp:extent cx="238125" cy="238125"/>
            <wp:effectExtent l="0" t="0" r="9525" b="952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pic:spPr>
                </pic:pic>
              </a:graphicData>
            </a:graphic>
            <wp14:sizeRelH relativeFrom="page">
              <wp14:pctWidth>0</wp14:pctWidth>
            </wp14:sizeRelH>
            <wp14:sizeRelV relativeFrom="page">
              <wp14:pctHeight>0</wp14:pctHeight>
            </wp14:sizeRelV>
          </wp:anchor>
        </w:drawing>
      </w:r>
    </w:p>
    <w:p w14:paraId="08AA8187" w14:textId="09FB4E4D" w:rsidR="00D5256A" w:rsidRDefault="00D5256A" w:rsidP="00D5256A">
      <w:r>
        <w:t>Important note: FIXM enables the encoding of richer aerodrome “reference” structures, such as</w:t>
      </w:r>
    </w:p>
    <w:p w14:paraId="52C761FA" w14:textId="0D808B80" w:rsidR="000607E6" w:rsidRPr="00EE7037" w:rsidRDefault="000607E6" w:rsidP="00944C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34" w:right="5169"/>
        <w:rPr>
          <w:color w:val="000000"/>
          <w:sz w:val="20"/>
          <w:highlight w:val="white"/>
        </w:rPr>
      </w:pPr>
      <w:r w:rsidRPr="00944CBA">
        <w:rPr>
          <w:color w:val="000000"/>
          <w:sz w:val="20"/>
          <w:highlight w:val="white"/>
        </w:rPr>
        <w:t xml:space="preserve"> </w:t>
      </w:r>
      <w:r w:rsidRPr="00EE7037">
        <w:rPr>
          <w:color w:val="0000FF"/>
          <w:sz w:val="20"/>
          <w:highlight w:val="white"/>
        </w:rPr>
        <w:t>&lt;</w:t>
      </w:r>
      <w:proofErr w:type="spellStart"/>
      <w:r w:rsidRPr="00EE7037">
        <w:rPr>
          <w:color w:val="800000"/>
          <w:sz w:val="20"/>
          <w:highlight w:val="white"/>
        </w:rPr>
        <w:t>fx:destinationAerodrome</w:t>
      </w:r>
      <w:proofErr w:type="spellEnd"/>
      <w:r w:rsidRPr="00EE7037">
        <w:rPr>
          <w:color w:val="FF0000"/>
          <w:sz w:val="20"/>
          <w:highlight w:val="white"/>
        </w:rPr>
        <w:t xml:space="preserve"> </w:t>
      </w:r>
      <w:proofErr w:type="spellStart"/>
      <w:r w:rsidRPr="00EE7037">
        <w:rPr>
          <w:color w:val="FF0000"/>
          <w:sz w:val="20"/>
          <w:highlight w:val="white"/>
        </w:rPr>
        <w:t>href</w:t>
      </w:r>
      <w:proofErr w:type="spellEnd"/>
      <w:r w:rsidRPr="00EE7037">
        <w:rPr>
          <w:color w:val="0000FF"/>
          <w:sz w:val="20"/>
          <w:highlight w:val="white"/>
        </w:rPr>
        <w:t>="</w:t>
      </w:r>
      <w:r w:rsidRPr="00EE7037">
        <w:rPr>
          <w:color w:val="000000"/>
          <w:sz w:val="20"/>
          <w:highlight w:val="white"/>
        </w:rPr>
        <w:t>urn:uuid:1b54b2d6-a5ff-4e57-94c2-f4047a381c64</w:t>
      </w:r>
      <w:r w:rsidRPr="00EE7037">
        <w:rPr>
          <w:color w:val="0000FF"/>
          <w:sz w:val="20"/>
          <w:highlight w:val="white"/>
        </w:rPr>
        <w:t>"&gt;</w:t>
      </w:r>
    </w:p>
    <w:p w14:paraId="4606A749" w14:textId="1BF6DD98" w:rsidR="000607E6" w:rsidRPr="00EE7037" w:rsidRDefault="000607E6" w:rsidP="00EE70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34" w:right="5169"/>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fb:iataDesignator</w:t>
      </w:r>
      <w:proofErr w:type="spellEnd"/>
      <w:r w:rsidRPr="00EE7037">
        <w:rPr>
          <w:color w:val="0000FF"/>
          <w:sz w:val="20"/>
          <w:highlight w:val="white"/>
        </w:rPr>
        <w:t>&gt;</w:t>
      </w:r>
      <w:r w:rsidRPr="00EE7037">
        <w:rPr>
          <w:color w:val="000000"/>
          <w:sz w:val="20"/>
          <w:highlight w:val="white"/>
        </w:rPr>
        <w:t>DLN</w:t>
      </w:r>
      <w:r w:rsidRPr="00EE7037">
        <w:rPr>
          <w:color w:val="0000FF"/>
          <w:sz w:val="20"/>
          <w:highlight w:val="white"/>
        </w:rPr>
        <w:t>&lt;/</w:t>
      </w:r>
      <w:proofErr w:type="spellStart"/>
      <w:r w:rsidRPr="00EE7037">
        <w:rPr>
          <w:color w:val="800000"/>
          <w:sz w:val="20"/>
          <w:highlight w:val="white"/>
        </w:rPr>
        <w:t>fb:iataDesignator</w:t>
      </w:r>
      <w:proofErr w:type="spellEnd"/>
      <w:r w:rsidRPr="00EE7037">
        <w:rPr>
          <w:color w:val="0000FF"/>
          <w:sz w:val="20"/>
          <w:highlight w:val="white"/>
        </w:rPr>
        <w:t>&gt;</w:t>
      </w:r>
    </w:p>
    <w:p w14:paraId="084C71D7" w14:textId="3EDA1E7C" w:rsidR="000607E6" w:rsidRPr="00EE7037" w:rsidRDefault="000607E6" w:rsidP="00EE70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34" w:right="5169"/>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fb:locationIndicator</w:t>
      </w:r>
      <w:proofErr w:type="spellEnd"/>
      <w:r w:rsidRPr="00EE7037">
        <w:rPr>
          <w:color w:val="0000FF"/>
          <w:sz w:val="20"/>
          <w:highlight w:val="white"/>
        </w:rPr>
        <w:t>&gt;</w:t>
      </w:r>
      <w:r w:rsidRPr="00EE7037">
        <w:rPr>
          <w:color w:val="000000"/>
          <w:sz w:val="20"/>
          <w:highlight w:val="white"/>
        </w:rPr>
        <w:t>EADD</w:t>
      </w:r>
      <w:r w:rsidRPr="00EE7037">
        <w:rPr>
          <w:color w:val="0000FF"/>
          <w:sz w:val="20"/>
          <w:highlight w:val="white"/>
        </w:rPr>
        <w:t>&lt;/</w:t>
      </w:r>
      <w:proofErr w:type="spellStart"/>
      <w:r w:rsidRPr="00EE7037">
        <w:rPr>
          <w:color w:val="800000"/>
          <w:sz w:val="20"/>
          <w:highlight w:val="white"/>
        </w:rPr>
        <w:t>fb:locationIndicator</w:t>
      </w:r>
      <w:proofErr w:type="spellEnd"/>
      <w:r w:rsidRPr="00EE7037">
        <w:rPr>
          <w:color w:val="0000FF"/>
          <w:sz w:val="20"/>
          <w:highlight w:val="white"/>
        </w:rPr>
        <w:t>&gt;</w:t>
      </w:r>
      <w:r w:rsidRPr="00EE7037">
        <w:rPr>
          <w:color w:val="000000"/>
          <w:sz w:val="20"/>
          <w:highlight w:val="white"/>
        </w:rPr>
        <w:tab/>
      </w:r>
    </w:p>
    <w:p w14:paraId="77B8022B" w14:textId="3C134C66" w:rsidR="000607E6" w:rsidRPr="00EE7037" w:rsidRDefault="000607E6" w:rsidP="00EE70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34" w:right="5169"/>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fb:name</w:t>
      </w:r>
      <w:proofErr w:type="spellEnd"/>
      <w:r w:rsidRPr="00EE7037">
        <w:rPr>
          <w:color w:val="0000FF"/>
          <w:sz w:val="20"/>
          <w:highlight w:val="white"/>
        </w:rPr>
        <w:t>&gt;</w:t>
      </w:r>
      <w:r w:rsidRPr="00EE7037">
        <w:rPr>
          <w:color w:val="000000"/>
          <w:sz w:val="20"/>
          <w:highlight w:val="white"/>
        </w:rPr>
        <w:t>DONLON</w:t>
      </w:r>
      <w:r w:rsidRPr="00EE7037">
        <w:rPr>
          <w:color w:val="0000FF"/>
          <w:sz w:val="20"/>
          <w:highlight w:val="white"/>
        </w:rPr>
        <w:t>&lt;/</w:t>
      </w:r>
      <w:proofErr w:type="spellStart"/>
      <w:r w:rsidRPr="00EE7037">
        <w:rPr>
          <w:color w:val="800000"/>
          <w:sz w:val="20"/>
          <w:highlight w:val="white"/>
        </w:rPr>
        <w:t>fb:name</w:t>
      </w:r>
      <w:proofErr w:type="spellEnd"/>
      <w:r w:rsidRPr="00EE7037">
        <w:rPr>
          <w:color w:val="0000FF"/>
          <w:sz w:val="20"/>
          <w:highlight w:val="white"/>
        </w:rPr>
        <w:t>&gt;</w:t>
      </w:r>
    </w:p>
    <w:p w14:paraId="69382D3F" w14:textId="4F552032" w:rsidR="000607E6" w:rsidRPr="00EE7037" w:rsidRDefault="000607E6" w:rsidP="00EE70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34" w:right="5169"/>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fb:referencePoint</w:t>
      </w:r>
      <w:proofErr w:type="spellEnd"/>
      <w:r w:rsidRPr="00EE7037">
        <w:rPr>
          <w:color w:val="FF0000"/>
          <w:sz w:val="20"/>
          <w:highlight w:val="white"/>
        </w:rPr>
        <w:t xml:space="preserve"> </w:t>
      </w:r>
      <w:proofErr w:type="spellStart"/>
      <w:r w:rsidRPr="00EE7037">
        <w:rPr>
          <w:color w:val="FF0000"/>
          <w:sz w:val="20"/>
          <w:highlight w:val="white"/>
        </w:rPr>
        <w:t>srsName</w:t>
      </w:r>
      <w:proofErr w:type="spellEnd"/>
      <w:r w:rsidRPr="00EE7037">
        <w:rPr>
          <w:color w:val="0000FF"/>
          <w:sz w:val="20"/>
          <w:highlight w:val="white"/>
        </w:rPr>
        <w:t>="</w:t>
      </w:r>
      <w:proofErr w:type="spellStart"/>
      <w:r w:rsidRPr="00EE7037">
        <w:rPr>
          <w:color w:val="000000"/>
          <w:sz w:val="20"/>
          <w:highlight w:val="white"/>
        </w:rPr>
        <w:t>urn:ogc:def:crs:EPSG</w:t>
      </w:r>
      <w:proofErr w:type="spellEnd"/>
      <w:r w:rsidRPr="00EE7037">
        <w:rPr>
          <w:color w:val="000000"/>
          <w:sz w:val="20"/>
          <w:highlight w:val="white"/>
        </w:rPr>
        <w:t>::4326</w:t>
      </w:r>
      <w:r w:rsidRPr="00EE7037">
        <w:rPr>
          <w:color w:val="0000FF"/>
          <w:sz w:val="20"/>
          <w:highlight w:val="white"/>
        </w:rPr>
        <w:t>"&gt;</w:t>
      </w:r>
    </w:p>
    <w:p w14:paraId="2B2CAD05" w14:textId="073B57CA" w:rsidR="000607E6" w:rsidRPr="00EE7037" w:rsidRDefault="000607E6" w:rsidP="00EE70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34" w:right="5169"/>
        <w:rPr>
          <w:color w:val="000000"/>
          <w:sz w:val="20"/>
          <w:highlight w:val="white"/>
          <w:lang w:val="es-ES"/>
        </w:rPr>
      </w:pPr>
      <w:r w:rsidRPr="00EE7037">
        <w:rPr>
          <w:color w:val="0000FF"/>
          <w:sz w:val="20"/>
          <w:highlight w:val="white"/>
        </w:rPr>
        <w:t xml:space="preserve">      </w:t>
      </w:r>
      <w:r w:rsidRPr="00EE7037">
        <w:rPr>
          <w:color w:val="0000FF"/>
          <w:sz w:val="20"/>
          <w:highlight w:val="white"/>
          <w:lang w:val="es-ES"/>
        </w:rPr>
        <w:t>&lt;</w:t>
      </w:r>
      <w:proofErr w:type="spellStart"/>
      <w:r w:rsidRPr="00EE7037">
        <w:rPr>
          <w:color w:val="800000"/>
          <w:sz w:val="20"/>
          <w:highlight w:val="white"/>
          <w:lang w:val="es-ES"/>
        </w:rPr>
        <w:t>fb:pos</w:t>
      </w:r>
      <w:proofErr w:type="spellEnd"/>
      <w:r w:rsidRPr="00EE7037">
        <w:rPr>
          <w:color w:val="0000FF"/>
          <w:sz w:val="20"/>
          <w:highlight w:val="white"/>
          <w:lang w:val="es-ES"/>
        </w:rPr>
        <w:t>&gt;</w:t>
      </w:r>
      <w:r w:rsidRPr="00EE7037">
        <w:rPr>
          <w:color w:val="000000"/>
          <w:sz w:val="20"/>
          <w:highlight w:val="white"/>
          <w:lang w:val="es-ES"/>
        </w:rPr>
        <w:t>52.3716666666667 -31.9494444444444</w:t>
      </w:r>
      <w:r w:rsidRPr="00EE7037">
        <w:rPr>
          <w:color w:val="0000FF"/>
          <w:sz w:val="20"/>
          <w:highlight w:val="white"/>
          <w:lang w:val="es-ES"/>
        </w:rPr>
        <w:t>&lt;/</w:t>
      </w:r>
      <w:proofErr w:type="spellStart"/>
      <w:r w:rsidRPr="00EE7037">
        <w:rPr>
          <w:color w:val="800000"/>
          <w:sz w:val="20"/>
          <w:highlight w:val="white"/>
          <w:lang w:val="es-ES"/>
        </w:rPr>
        <w:t>fb:pos</w:t>
      </w:r>
      <w:proofErr w:type="spellEnd"/>
      <w:r w:rsidRPr="00EE7037">
        <w:rPr>
          <w:color w:val="0000FF"/>
          <w:sz w:val="20"/>
          <w:highlight w:val="white"/>
          <w:lang w:val="es-ES"/>
        </w:rPr>
        <w:t>&gt;</w:t>
      </w:r>
    </w:p>
    <w:p w14:paraId="6BF65834" w14:textId="2E58BEAA" w:rsidR="000607E6" w:rsidRPr="00EE7037" w:rsidRDefault="000607E6" w:rsidP="00EE70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34" w:right="5169"/>
        <w:rPr>
          <w:color w:val="000000"/>
          <w:sz w:val="20"/>
          <w:highlight w:val="white"/>
          <w:lang w:val="es-ES"/>
        </w:rPr>
      </w:pPr>
      <w:r w:rsidRPr="00EE7037">
        <w:rPr>
          <w:color w:val="0000FF"/>
          <w:sz w:val="20"/>
          <w:highlight w:val="white"/>
          <w:lang w:val="es-ES"/>
        </w:rPr>
        <w:t xml:space="preserve">   &lt;/</w:t>
      </w:r>
      <w:proofErr w:type="spellStart"/>
      <w:r w:rsidRPr="00EE7037">
        <w:rPr>
          <w:color w:val="800000"/>
          <w:sz w:val="20"/>
          <w:highlight w:val="white"/>
          <w:lang w:val="es-ES"/>
        </w:rPr>
        <w:t>fb:referencePoint</w:t>
      </w:r>
      <w:proofErr w:type="spellEnd"/>
      <w:r w:rsidRPr="00EE7037">
        <w:rPr>
          <w:color w:val="0000FF"/>
          <w:sz w:val="20"/>
          <w:highlight w:val="white"/>
          <w:lang w:val="es-ES"/>
        </w:rPr>
        <w:t>&gt;</w:t>
      </w:r>
    </w:p>
    <w:p w14:paraId="18D641F8" w14:textId="187E0CF0" w:rsidR="00D5256A" w:rsidRPr="00EE7037" w:rsidRDefault="000607E6" w:rsidP="00EE7037">
      <w:pPr>
        <w:pBdr>
          <w:top w:val="single" w:sz="4" w:space="1" w:color="auto"/>
          <w:left w:val="single" w:sz="4" w:space="4" w:color="auto"/>
          <w:bottom w:val="single" w:sz="4" w:space="1" w:color="auto"/>
          <w:right w:val="single" w:sz="4" w:space="4" w:color="auto"/>
        </w:pBdr>
        <w:ind w:left="1134" w:right="5169"/>
        <w:rPr>
          <w:sz w:val="20"/>
        </w:rPr>
      </w:pPr>
      <w:r w:rsidRPr="00EE7037">
        <w:rPr>
          <w:color w:val="0000FF"/>
          <w:sz w:val="20"/>
          <w:highlight w:val="white"/>
        </w:rPr>
        <w:t>&lt;/</w:t>
      </w:r>
      <w:proofErr w:type="spellStart"/>
      <w:r w:rsidRPr="00EE7037">
        <w:rPr>
          <w:color w:val="800000"/>
          <w:sz w:val="20"/>
          <w:highlight w:val="white"/>
        </w:rPr>
        <w:t>fx:destinationAerodrome</w:t>
      </w:r>
      <w:proofErr w:type="spellEnd"/>
      <w:r w:rsidRPr="00EE7037">
        <w:rPr>
          <w:color w:val="0000FF"/>
          <w:sz w:val="20"/>
          <w:highlight w:val="white"/>
        </w:rPr>
        <w:t>&gt;</w:t>
      </w:r>
    </w:p>
    <w:p w14:paraId="6EAD7878" w14:textId="7DAFA3DB" w:rsidR="00D5256A" w:rsidRDefault="00D5256A" w:rsidP="00D5256A">
      <w:pPr>
        <w:rPr>
          <w:lang w:eastAsia="en-GB"/>
        </w:rPr>
      </w:pPr>
      <w:r>
        <w:rPr>
          <w:highlight w:val="white"/>
          <w:lang w:eastAsia="en-GB"/>
        </w:rPr>
        <w:t>The provision of the name and reference point in addition to the location indicator is technically possible but does not serve the purpose of identifying the aerodrome. This implementation practice only aims to provide consumers with richer information about the aerodrome being referred to.</w:t>
      </w:r>
      <w:r>
        <w:rPr>
          <w:lang w:eastAsia="en-GB"/>
        </w:rPr>
        <w:t xml:space="preserve"> </w:t>
      </w:r>
      <w:r w:rsidRPr="00F64605">
        <w:rPr>
          <w:lang w:eastAsia="en-GB"/>
        </w:rPr>
        <w:t>Whether or not to use this supplementary information is at the discretion of the consuming system / service.</w:t>
      </w:r>
    </w:p>
    <w:p w14:paraId="0FF38856" w14:textId="77777777" w:rsidR="00D5256A" w:rsidRDefault="00D5256A" w:rsidP="00D5256A"/>
    <w:p w14:paraId="0CC1FEB9" w14:textId="77777777" w:rsidR="00D5256A" w:rsidRDefault="00D5256A" w:rsidP="00D5256A">
      <w:pPr>
        <w:sectPr w:rsidR="00D5256A" w:rsidSect="008B6206">
          <w:pgSz w:w="16838" w:h="11906" w:orient="landscape"/>
          <w:pgMar w:top="1440" w:right="1440" w:bottom="1440" w:left="1440" w:header="708" w:footer="708" w:gutter="0"/>
          <w:cols w:space="708"/>
          <w:docGrid w:linePitch="360"/>
        </w:sectPr>
      </w:pPr>
    </w:p>
    <w:p w14:paraId="2D837A7F" w14:textId="172DC867" w:rsidR="00777451" w:rsidRDefault="00777451" w:rsidP="00777451">
      <w:pPr>
        <w:pStyle w:val="Heading4"/>
      </w:pPr>
      <w:r>
        <w:lastRenderedPageBreak/>
        <w:t>References to Runway</w:t>
      </w:r>
      <w:r w:rsidR="00A53AEF">
        <w:t xml:space="preserve"> Direction</w:t>
      </w:r>
      <w:r>
        <w:t>s</w:t>
      </w:r>
    </w:p>
    <w:p w14:paraId="4E2AAB5A" w14:textId="36D323A3" w:rsidR="00777451" w:rsidRDefault="00777451" w:rsidP="00944CBA"/>
    <w:tbl>
      <w:tblPr>
        <w:tblStyle w:val="TableGrid"/>
        <w:tblW w:w="10348" w:type="dxa"/>
        <w:tblInd w:w="-601" w:type="dxa"/>
        <w:tblLook w:val="04A0" w:firstRow="1" w:lastRow="0" w:firstColumn="1" w:lastColumn="0" w:noHBand="0" w:noVBand="1"/>
      </w:tblPr>
      <w:tblGrid>
        <w:gridCol w:w="4155"/>
        <w:gridCol w:w="6193"/>
      </w:tblGrid>
      <w:tr w:rsidR="00A53AEF" w:rsidRPr="004A3900" w14:paraId="174480C1" w14:textId="77777777" w:rsidTr="003B76E8">
        <w:tc>
          <w:tcPr>
            <w:tcW w:w="4155" w:type="dxa"/>
            <w:shd w:val="clear" w:color="auto" w:fill="C6D9F1" w:themeFill="text2" w:themeFillTint="33"/>
          </w:tcPr>
          <w:p w14:paraId="1AD1B5D8" w14:textId="77777777" w:rsidR="00A53AEF" w:rsidRPr="00DE1B48" w:rsidRDefault="00A53AEF" w:rsidP="003B76E8">
            <w:pPr>
              <w:rPr>
                <w:b/>
              </w:rPr>
            </w:pPr>
            <w:r w:rsidRPr="00DE1B48">
              <w:rPr>
                <w:b/>
              </w:rPr>
              <w:t>FIXM Logical Model</w:t>
            </w:r>
          </w:p>
        </w:tc>
        <w:tc>
          <w:tcPr>
            <w:tcW w:w="6193" w:type="dxa"/>
            <w:shd w:val="clear" w:color="auto" w:fill="C6D9F1" w:themeFill="text2" w:themeFillTint="33"/>
          </w:tcPr>
          <w:p w14:paraId="7A39D244" w14:textId="77777777" w:rsidR="00A53AEF" w:rsidRPr="004A3900" w:rsidRDefault="00A53AEF" w:rsidP="003B76E8">
            <w:r w:rsidRPr="00DE1B48">
              <w:rPr>
                <w:b/>
              </w:rPr>
              <w:t>FIXM XML schemas</w:t>
            </w:r>
          </w:p>
        </w:tc>
      </w:tr>
      <w:tr w:rsidR="00A53AEF" w:rsidRPr="00E51E80" w14:paraId="75CBA6E5" w14:textId="77777777" w:rsidTr="003B76E8">
        <w:tc>
          <w:tcPr>
            <w:tcW w:w="4155" w:type="dxa"/>
            <w:vAlign w:val="bottom"/>
          </w:tcPr>
          <w:p w14:paraId="3A0C1DF1" w14:textId="4BCCFFDB" w:rsidR="00A53AEF" w:rsidRDefault="00A53AEF" w:rsidP="003B76E8">
            <w:pPr>
              <w:jc w:val="center"/>
            </w:pPr>
            <w:r w:rsidRPr="00EE7037">
              <w:rPr>
                <w:noProof/>
                <w:lang w:eastAsia="en-GB"/>
              </w:rPr>
              <w:drawing>
                <wp:inline distT="0" distB="0" distL="0" distR="0" wp14:anchorId="12805691" wp14:editId="4FA0536F">
                  <wp:extent cx="2274073" cy="2083941"/>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8640" t="12556" r="7856" b="5469"/>
                          <a:stretch/>
                        </pic:blipFill>
                        <pic:spPr bwMode="auto">
                          <a:xfrm>
                            <a:off x="0" y="0"/>
                            <a:ext cx="2282344" cy="2091521"/>
                          </a:xfrm>
                          <a:prstGeom prst="rect">
                            <a:avLst/>
                          </a:prstGeom>
                          <a:ln>
                            <a:noFill/>
                          </a:ln>
                          <a:extLst>
                            <a:ext uri="{53640926-AAD7-44D8-BBD7-CCE9431645EC}">
                              <a14:shadowObscured xmlns:a14="http://schemas.microsoft.com/office/drawing/2010/main"/>
                            </a:ext>
                          </a:extLst>
                        </pic:spPr>
                      </pic:pic>
                    </a:graphicData>
                  </a:graphic>
                </wp:inline>
              </w:drawing>
            </w:r>
          </w:p>
          <w:p w14:paraId="7DE5785E" w14:textId="77777777" w:rsidR="00A53AEF" w:rsidRDefault="00A53AEF" w:rsidP="003B76E8">
            <w:pPr>
              <w:jc w:val="center"/>
            </w:pPr>
          </w:p>
          <w:p w14:paraId="6747BBD6" w14:textId="43AB9631" w:rsidR="00A53AEF" w:rsidRPr="00E51E80" w:rsidRDefault="00A53AEF" w:rsidP="00383210">
            <w:pPr>
              <w:rPr>
                <w:i/>
                <w:sz w:val="20"/>
                <w:szCs w:val="20"/>
              </w:rPr>
            </w:pPr>
            <w:r w:rsidRPr="00E51E80">
              <w:rPr>
                <w:i/>
                <w:sz w:val="20"/>
                <w:szCs w:val="20"/>
              </w:rPr>
              <w:t>UML Class</w:t>
            </w:r>
            <w:r w:rsidRPr="00E51E80">
              <w:rPr>
                <w:b/>
                <w:i/>
                <w:sz w:val="20"/>
                <w:szCs w:val="20"/>
              </w:rPr>
              <w:t xml:space="preserve"> </w:t>
            </w:r>
            <w:proofErr w:type="spellStart"/>
            <w:r w:rsidRPr="00EC39D0">
              <w:rPr>
                <w:b/>
                <w:i/>
                <w:sz w:val="20"/>
                <w:szCs w:val="20"/>
              </w:rPr>
              <w:t>R</w:t>
            </w:r>
            <w:r>
              <w:rPr>
                <w:b/>
                <w:i/>
                <w:sz w:val="20"/>
                <w:szCs w:val="20"/>
              </w:rPr>
              <w:t>unway</w:t>
            </w:r>
            <w:r w:rsidRPr="00EC39D0">
              <w:rPr>
                <w:b/>
                <w:i/>
                <w:sz w:val="20"/>
                <w:szCs w:val="20"/>
              </w:rPr>
              <w:t>D</w:t>
            </w:r>
            <w:r>
              <w:rPr>
                <w:b/>
                <w:i/>
                <w:sz w:val="20"/>
                <w:szCs w:val="20"/>
              </w:rPr>
              <w:t>irectionDesignator</w:t>
            </w:r>
            <w:proofErr w:type="spellEnd"/>
            <w:r w:rsidRPr="00E51E80">
              <w:rPr>
                <w:b/>
                <w:i/>
                <w:sz w:val="20"/>
                <w:szCs w:val="20"/>
              </w:rPr>
              <w:t xml:space="preserve"> </w:t>
            </w:r>
            <w:r w:rsidRPr="00E51E80">
              <w:rPr>
                <w:i/>
                <w:sz w:val="20"/>
                <w:szCs w:val="20"/>
              </w:rPr>
              <w:t xml:space="preserve">in package </w:t>
            </w:r>
            <w:proofErr w:type="spellStart"/>
            <w:r w:rsidRPr="00E51E80">
              <w:rPr>
                <w:i/>
                <w:sz w:val="20"/>
                <w:szCs w:val="20"/>
              </w:rPr>
              <w:t>FIXM.Base.</w:t>
            </w:r>
            <w:r w:rsidR="00261F59" w:rsidRPr="006C38C4">
              <w:rPr>
                <w:i/>
                <w:sz w:val="20"/>
                <w:szCs w:val="20"/>
              </w:rPr>
              <w:t>AeronauticalReference</w:t>
            </w:r>
            <w:proofErr w:type="spellEnd"/>
          </w:p>
        </w:tc>
        <w:tc>
          <w:tcPr>
            <w:tcW w:w="6193" w:type="dxa"/>
            <w:vAlign w:val="bottom"/>
          </w:tcPr>
          <w:p w14:paraId="1B21482A" w14:textId="7D283593" w:rsidR="001659A9" w:rsidRPr="00EE7037" w:rsidRDefault="001659A9" w:rsidP="001659A9">
            <w:pPr>
              <w:autoSpaceDE w:val="0"/>
              <w:autoSpaceDN w:val="0"/>
              <w:adjustRightInd w:val="0"/>
              <w:rPr>
                <w:color w:val="000000"/>
                <w:sz w:val="20"/>
                <w:highlight w:val="white"/>
              </w:rPr>
            </w:pPr>
            <w:r w:rsidRPr="00944CBA">
              <w:rPr>
                <w:color w:val="0000FF"/>
                <w:sz w:val="20"/>
                <w:highlight w:val="white"/>
              </w:rPr>
              <w:t>&lt;</w:t>
            </w:r>
            <w:proofErr w:type="spellStart"/>
            <w:r w:rsidRPr="00EE7037">
              <w:rPr>
                <w:color w:val="800000"/>
                <w:sz w:val="20"/>
                <w:highlight w:val="white"/>
              </w:rPr>
              <w:t>xs:simpleType</w:t>
            </w:r>
            <w:proofErr w:type="spellEnd"/>
            <w:r w:rsidRPr="00EE7037">
              <w:rPr>
                <w:color w:val="FF0000"/>
                <w:sz w:val="20"/>
                <w:highlight w:val="white"/>
              </w:rPr>
              <w:t xml:space="preserve"> name</w:t>
            </w:r>
            <w:r w:rsidRPr="00EE7037">
              <w:rPr>
                <w:color w:val="0000FF"/>
                <w:sz w:val="20"/>
                <w:highlight w:val="white"/>
              </w:rPr>
              <w:t>="</w:t>
            </w:r>
            <w:proofErr w:type="spellStart"/>
            <w:r w:rsidRPr="00EE7037">
              <w:rPr>
                <w:color w:val="000000"/>
                <w:sz w:val="20"/>
                <w:highlight w:val="white"/>
              </w:rPr>
              <w:t>RestrictedRunwayDirectionDesignatorType</w:t>
            </w:r>
            <w:proofErr w:type="spellEnd"/>
            <w:r w:rsidRPr="00EE7037">
              <w:rPr>
                <w:color w:val="0000FF"/>
                <w:sz w:val="20"/>
                <w:highlight w:val="white"/>
              </w:rPr>
              <w:t>"&gt;</w:t>
            </w:r>
          </w:p>
          <w:p w14:paraId="02B0340B" w14:textId="78E209D3" w:rsidR="001659A9" w:rsidRPr="00EE7037" w:rsidRDefault="001659A9" w:rsidP="001659A9">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xs:restriction</w:t>
            </w:r>
            <w:proofErr w:type="spellEnd"/>
            <w:r w:rsidRPr="00EE7037">
              <w:rPr>
                <w:color w:val="FF0000"/>
                <w:sz w:val="20"/>
                <w:highlight w:val="white"/>
              </w:rPr>
              <w:t xml:space="preserve"> base</w:t>
            </w:r>
            <w:r w:rsidRPr="00EE7037">
              <w:rPr>
                <w:color w:val="0000FF"/>
                <w:sz w:val="20"/>
                <w:highlight w:val="white"/>
              </w:rPr>
              <w:t>="</w:t>
            </w:r>
            <w:proofErr w:type="spellStart"/>
            <w:r w:rsidRPr="00EE7037">
              <w:rPr>
                <w:color w:val="000000"/>
                <w:sz w:val="20"/>
                <w:highlight w:val="white"/>
              </w:rPr>
              <w:t>fb:CharacterStringType</w:t>
            </w:r>
            <w:proofErr w:type="spellEnd"/>
            <w:r w:rsidRPr="00EE7037">
              <w:rPr>
                <w:color w:val="0000FF"/>
                <w:sz w:val="20"/>
                <w:highlight w:val="white"/>
              </w:rPr>
              <w:t>"&gt;</w:t>
            </w:r>
          </w:p>
          <w:p w14:paraId="3CC92DF6" w14:textId="080940AB" w:rsidR="001659A9" w:rsidRPr="00EE7037" w:rsidRDefault="001659A9" w:rsidP="001659A9">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xs:pattern</w:t>
            </w:r>
            <w:proofErr w:type="spellEnd"/>
            <w:r w:rsidRPr="00EE7037">
              <w:rPr>
                <w:color w:val="FF0000"/>
                <w:sz w:val="20"/>
                <w:highlight w:val="white"/>
              </w:rPr>
              <w:t xml:space="preserve"> value</w:t>
            </w:r>
            <w:r w:rsidRPr="00EE7037">
              <w:rPr>
                <w:color w:val="0000FF"/>
                <w:sz w:val="20"/>
                <w:highlight w:val="white"/>
              </w:rPr>
              <w:t>="</w:t>
            </w:r>
            <w:r w:rsidRPr="00EE7037">
              <w:rPr>
                <w:color w:val="000000"/>
                <w:sz w:val="20"/>
                <w:highlight w:val="white"/>
              </w:rPr>
              <w:t>(0[1-9]|[12][0-9]|3[0-6])[LRC]{0,1}</w:t>
            </w:r>
            <w:r w:rsidRPr="00EE7037">
              <w:rPr>
                <w:color w:val="0000FF"/>
                <w:sz w:val="20"/>
                <w:highlight w:val="white"/>
              </w:rPr>
              <w:t>"/&gt;</w:t>
            </w:r>
          </w:p>
          <w:p w14:paraId="0CF51768" w14:textId="7C7BCA0B" w:rsidR="001659A9" w:rsidRPr="00EE7037" w:rsidRDefault="001659A9" w:rsidP="001659A9">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xs:restriction</w:t>
            </w:r>
            <w:proofErr w:type="spellEnd"/>
            <w:r w:rsidRPr="00EE7037">
              <w:rPr>
                <w:color w:val="0000FF"/>
                <w:sz w:val="20"/>
                <w:highlight w:val="white"/>
              </w:rPr>
              <w:t>&gt;</w:t>
            </w:r>
          </w:p>
          <w:p w14:paraId="20708255" w14:textId="45A2E5BE" w:rsidR="001659A9" w:rsidRPr="00EE7037" w:rsidRDefault="001659A9" w:rsidP="001659A9">
            <w:pPr>
              <w:autoSpaceDE w:val="0"/>
              <w:autoSpaceDN w:val="0"/>
              <w:adjustRightInd w:val="0"/>
              <w:rPr>
                <w:color w:val="0000FF"/>
                <w:sz w:val="20"/>
                <w:highlight w:val="white"/>
              </w:rPr>
            </w:pPr>
            <w:r w:rsidRPr="00EE7037">
              <w:rPr>
                <w:color w:val="0000FF"/>
                <w:sz w:val="20"/>
                <w:highlight w:val="white"/>
              </w:rPr>
              <w:t>&lt;/</w:t>
            </w:r>
            <w:proofErr w:type="spellStart"/>
            <w:r w:rsidRPr="00EE7037">
              <w:rPr>
                <w:color w:val="800000"/>
                <w:sz w:val="20"/>
                <w:highlight w:val="white"/>
              </w:rPr>
              <w:t>xs:simpleType</w:t>
            </w:r>
            <w:proofErr w:type="spellEnd"/>
            <w:r w:rsidRPr="00EE7037">
              <w:rPr>
                <w:color w:val="0000FF"/>
                <w:sz w:val="20"/>
                <w:highlight w:val="white"/>
              </w:rPr>
              <w:t>&gt;</w:t>
            </w:r>
          </w:p>
          <w:p w14:paraId="43E85D6D" w14:textId="041B253F" w:rsidR="001659A9" w:rsidRPr="00EE7037" w:rsidRDefault="001659A9" w:rsidP="001659A9">
            <w:pPr>
              <w:autoSpaceDE w:val="0"/>
              <w:autoSpaceDN w:val="0"/>
              <w:adjustRightInd w:val="0"/>
              <w:rPr>
                <w:color w:val="000000"/>
                <w:sz w:val="20"/>
                <w:highlight w:val="white"/>
              </w:rPr>
            </w:pPr>
            <w:r w:rsidRPr="00EE7037">
              <w:rPr>
                <w:color w:val="0000FF"/>
                <w:sz w:val="20"/>
                <w:highlight w:val="white"/>
              </w:rPr>
              <w:t>&lt;</w:t>
            </w:r>
            <w:proofErr w:type="spellStart"/>
            <w:r w:rsidRPr="00EE7037">
              <w:rPr>
                <w:color w:val="800000"/>
                <w:sz w:val="20"/>
                <w:highlight w:val="white"/>
              </w:rPr>
              <w:t>xs:complexType</w:t>
            </w:r>
            <w:proofErr w:type="spellEnd"/>
            <w:r w:rsidRPr="00EE7037">
              <w:rPr>
                <w:color w:val="FF0000"/>
                <w:sz w:val="20"/>
                <w:highlight w:val="white"/>
              </w:rPr>
              <w:t xml:space="preserve"> name</w:t>
            </w:r>
            <w:r w:rsidRPr="00EE7037">
              <w:rPr>
                <w:color w:val="0000FF"/>
                <w:sz w:val="20"/>
                <w:highlight w:val="white"/>
              </w:rPr>
              <w:t>="</w:t>
            </w:r>
            <w:proofErr w:type="spellStart"/>
            <w:r w:rsidRPr="00EE7037">
              <w:rPr>
                <w:color w:val="000000"/>
                <w:sz w:val="20"/>
                <w:highlight w:val="white"/>
              </w:rPr>
              <w:t>RunwayDirectionDesignatorType</w:t>
            </w:r>
            <w:proofErr w:type="spellEnd"/>
            <w:r w:rsidRPr="00EE7037">
              <w:rPr>
                <w:color w:val="0000FF"/>
                <w:sz w:val="20"/>
                <w:highlight w:val="white"/>
              </w:rPr>
              <w:t>"&gt;</w:t>
            </w:r>
          </w:p>
          <w:p w14:paraId="7319ECD6" w14:textId="41A906E9" w:rsidR="001659A9" w:rsidRPr="00EE7037" w:rsidRDefault="001659A9" w:rsidP="001659A9">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xs:simpleContent</w:t>
            </w:r>
            <w:proofErr w:type="spellEnd"/>
            <w:r w:rsidRPr="00EE7037">
              <w:rPr>
                <w:color w:val="0000FF"/>
                <w:sz w:val="20"/>
                <w:highlight w:val="white"/>
              </w:rPr>
              <w:t>&gt;</w:t>
            </w:r>
          </w:p>
          <w:p w14:paraId="449FD4D7" w14:textId="23054C07" w:rsidR="001659A9" w:rsidRPr="00EE7037" w:rsidRDefault="001659A9" w:rsidP="001659A9">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xs:extension</w:t>
            </w:r>
            <w:proofErr w:type="spellEnd"/>
            <w:r w:rsidRPr="00EE7037">
              <w:rPr>
                <w:color w:val="FF0000"/>
                <w:sz w:val="20"/>
                <w:highlight w:val="white"/>
              </w:rPr>
              <w:t xml:space="preserve"> base</w:t>
            </w:r>
            <w:r w:rsidRPr="00EE7037">
              <w:rPr>
                <w:color w:val="0000FF"/>
                <w:sz w:val="20"/>
                <w:highlight w:val="white"/>
              </w:rPr>
              <w:t>="</w:t>
            </w:r>
            <w:proofErr w:type="spellStart"/>
            <w:r w:rsidRPr="00EE7037">
              <w:rPr>
                <w:color w:val="000000"/>
                <w:sz w:val="20"/>
                <w:highlight w:val="white"/>
              </w:rPr>
              <w:t>fb:RestrictedRunwayDirectionDesignatorType</w:t>
            </w:r>
            <w:proofErr w:type="spellEnd"/>
            <w:r w:rsidRPr="00EE7037">
              <w:rPr>
                <w:color w:val="0000FF"/>
                <w:sz w:val="20"/>
                <w:highlight w:val="white"/>
              </w:rPr>
              <w:t>"&gt;</w:t>
            </w:r>
          </w:p>
          <w:p w14:paraId="42B502C3" w14:textId="6EE7C6AC" w:rsidR="001659A9" w:rsidRPr="00EE7037" w:rsidRDefault="001659A9" w:rsidP="001659A9">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xs:attribute</w:t>
            </w:r>
            <w:proofErr w:type="spellEnd"/>
            <w:r w:rsidRPr="00EE7037">
              <w:rPr>
                <w:color w:val="FF0000"/>
                <w:sz w:val="20"/>
                <w:highlight w:val="white"/>
              </w:rPr>
              <w:t xml:space="preserve"> name</w:t>
            </w:r>
            <w:r w:rsidRPr="00EE7037">
              <w:rPr>
                <w:color w:val="0000FF"/>
                <w:sz w:val="20"/>
                <w:highlight w:val="white"/>
              </w:rPr>
              <w:t>="</w:t>
            </w:r>
            <w:proofErr w:type="spellStart"/>
            <w:r w:rsidRPr="00EE7037">
              <w:rPr>
                <w:color w:val="000000"/>
                <w:sz w:val="20"/>
                <w:highlight w:val="white"/>
              </w:rPr>
              <w:t>href</w:t>
            </w:r>
            <w:proofErr w:type="spellEnd"/>
            <w:r w:rsidRPr="00EE7037">
              <w:rPr>
                <w:color w:val="0000FF"/>
                <w:sz w:val="20"/>
                <w:highlight w:val="white"/>
              </w:rPr>
              <w:t>"</w:t>
            </w:r>
            <w:r w:rsidRPr="00EE7037">
              <w:rPr>
                <w:color w:val="FF0000"/>
                <w:sz w:val="20"/>
                <w:highlight w:val="white"/>
              </w:rPr>
              <w:t xml:space="preserve"> type</w:t>
            </w:r>
            <w:r w:rsidRPr="00EE7037">
              <w:rPr>
                <w:color w:val="0000FF"/>
                <w:sz w:val="20"/>
                <w:highlight w:val="white"/>
              </w:rPr>
              <w:t>="</w:t>
            </w:r>
            <w:proofErr w:type="spellStart"/>
            <w:r w:rsidRPr="00EE7037">
              <w:rPr>
                <w:color w:val="000000"/>
                <w:sz w:val="20"/>
                <w:highlight w:val="white"/>
              </w:rPr>
              <w:t>fb:HypertextReferenceType</w:t>
            </w:r>
            <w:proofErr w:type="spellEnd"/>
            <w:r w:rsidRPr="00EE7037">
              <w:rPr>
                <w:color w:val="0000FF"/>
                <w:sz w:val="20"/>
                <w:highlight w:val="white"/>
              </w:rPr>
              <w:t>"</w:t>
            </w:r>
            <w:r w:rsidRPr="00EE7037">
              <w:rPr>
                <w:color w:val="FF0000"/>
                <w:sz w:val="20"/>
                <w:highlight w:val="white"/>
              </w:rPr>
              <w:t xml:space="preserve"> use</w:t>
            </w:r>
            <w:r w:rsidRPr="00EE7037">
              <w:rPr>
                <w:color w:val="0000FF"/>
                <w:sz w:val="20"/>
                <w:highlight w:val="white"/>
              </w:rPr>
              <w:t>="</w:t>
            </w:r>
            <w:r w:rsidRPr="00EE7037">
              <w:rPr>
                <w:color w:val="000000"/>
                <w:sz w:val="20"/>
                <w:highlight w:val="white"/>
              </w:rPr>
              <w:t>optional</w:t>
            </w:r>
            <w:r w:rsidRPr="00EE7037">
              <w:rPr>
                <w:color w:val="0000FF"/>
                <w:sz w:val="20"/>
                <w:highlight w:val="white"/>
              </w:rPr>
              <w:t>"&gt;</w:t>
            </w:r>
          </w:p>
          <w:p w14:paraId="386838CE" w14:textId="60057FF2" w:rsidR="001659A9" w:rsidRPr="00EE7037" w:rsidRDefault="001659A9" w:rsidP="001659A9">
            <w:pPr>
              <w:autoSpaceDE w:val="0"/>
              <w:autoSpaceDN w:val="0"/>
              <w:adjustRightInd w:val="0"/>
              <w:rPr>
                <w:color w:val="000000"/>
                <w:sz w:val="20"/>
                <w:highlight w:val="white"/>
                <w:lang w:val="fr-FR"/>
              </w:rPr>
            </w:pPr>
            <w:r w:rsidRPr="00EE7037">
              <w:rPr>
                <w:color w:val="0000FF"/>
                <w:sz w:val="20"/>
                <w:highlight w:val="white"/>
              </w:rPr>
              <w:t xml:space="preserve">         </w:t>
            </w:r>
            <w:r w:rsidRPr="00EE7037">
              <w:rPr>
                <w:color w:val="0000FF"/>
                <w:sz w:val="20"/>
                <w:highlight w:val="white"/>
                <w:lang w:val="fr-FR"/>
              </w:rPr>
              <w:t>&lt;/</w:t>
            </w:r>
            <w:proofErr w:type="spellStart"/>
            <w:r w:rsidRPr="00EE7037">
              <w:rPr>
                <w:color w:val="800000"/>
                <w:sz w:val="20"/>
                <w:highlight w:val="white"/>
                <w:lang w:val="fr-FR"/>
              </w:rPr>
              <w:t>xs:attribute</w:t>
            </w:r>
            <w:proofErr w:type="spellEnd"/>
            <w:r w:rsidRPr="00EE7037">
              <w:rPr>
                <w:color w:val="0000FF"/>
                <w:sz w:val="20"/>
                <w:highlight w:val="white"/>
                <w:lang w:val="fr-FR"/>
              </w:rPr>
              <w:t>&gt;</w:t>
            </w:r>
          </w:p>
          <w:p w14:paraId="115815FF" w14:textId="272C0D9D" w:rsidR="001659A9" w:rsidRPr="00EE7037" w:rsidRDefault="001659A9" w:rsidP="001659A9">
            <w:pPr>
              <w:autoSpaceDE w:val="0"/>
              <w:autoSpaceDN w:val="0"/>
              <w:adjustRightInd w:val="0"/>
              <w:rPr>
                <w:color w:val="000000"/>
                <w:sz w:val="20"/>
                <w:highlight w:val="white"/>
                <w:lang w:val="fr-FR"/>
              </w:rPr>
            </w:pPr>
            <w:r w:rsidRPr="00EE7037">
              <w:rPr>
                <w:color w:val="0000FF"/>
                <w:sz w:val="20"/>
                <w:highlight w:val="white"/>
                <w:lang w:val="fr-FR"/>
              </w:rPr>
              <w:t xml:space="preserve">      &lt;/</w:t>
            </w:r>
            <w:proofErr w:type="spellStart"/>
            <w:r w:rsidRPr="00EE7037">
              <w:rPr>
                <w:color w:val="800000"/>
                <w:sz w:val="20"/>
                <w:highlight w:val="white"/>
                <w:lang w:val="fr-FR"/>
              </w:rPr>
              <w:t>xs:extension</w:t>
            </w:r>
            <w:proofErr w:type="spellEnd"/>
            <w:r w:rsidRPr="00EE7037">
              <w:rPr>
                <w:color w:val="0000FF"/>
                <w:sz w:val="20"/>
                <w:highlight w:val="white"/>
                <w:lang w:val="fr-FR"/>
              </w:rPr>
              <w:t>&gt;</w:t>
            </w:r>
          </w:p>
          <w:p w14:paraId="7B50A556" w14:textId="160A956A" w:rsidR="001659A9" w:rsidRPr="00EE7037" w:rsidRDefault="001659A9" w:rsidP="001659A9">
            <w:pPr>
              <w:autoSpaceDE w:val="0"/>
              <w:autoSpaceDN w:val="0"/>
              <w:adjustRightInd w:val="0"/>
              <w:rPr>
                <w:color w:val="000000"/>
                <w:sz w:val="20"/>
                <w:highlight w:val="white"/>
                <w:lang w:val="fr-FR"/>
              </w:rPr>
            </w:pPr>
            <w:r w:rsidRPr="00EE7037">
              <w:rPr>
                <w:color w:val="0000FF"/>
                <w:sz w:val="20"/>
                <w:highlight w:val="white"/>
                <w:lang w:val="fr-FR"/>
              </w:rPr>
              <w:t xml:space="preserve">   &lt;/</w:t>
            </w:r>
            <w:proofErr w:type="spellStart"/>
            <w:r w:rsidRPr="00EE7037">
              <w:rPr>
                <w:color w:val="800000"/>
                <w:sz w:val="20"/>
                <w:highlight w:val="white"/>
                <w:lang w:val="fr-FR"/>
              </w:rPr>
              <w:t>xs:simpleContent</w:t>
            </w:r>
            <w:proofErr w:type="spellEnd"/>
            <w:r w:rsidRPr="00EE7037">
              <w:rPr>
                <w:color w:val="0000FF"/>
                <w:sz w:val="20"/>
                <w:highlight w:val="white"/>
                <w:lang w:val="fr-FR"/>
              </w:rPr>
              <w:t>&gt;</w:t>
            </w:r>
          </w:p>
          <w:p w14:paraId="0C012C01" w14:textId="6C6767D8" w:rsidR="00A53AEF" w:rsidRPr="00383210" w:rsidRDefault="001659A9" w:rsidP="001659A9">
            <w:pPr>
              <w:rPr>
                <w:rFonts w:cstheme="minorHAnsi"/>
                <w:i/>
                <w:sz w:val="20"/>
                <w:szCs w:val="20"/>
                <w:lang w:eastAsia="en-GB"/>
              </w:rPr>
            </w:pPr>
            <w:r w:rsidRPr="00EE7037">
              <w:rPr>
                <w:color w:val="0000FF"/>
                <w:sz w:val="20"/>
                <w:highlight w:val="white"/>
              </w:rPr>
              <w:t>&lt;/</w:t>
            </w:r>
            <w:proofErr w:type="spellStart"/>
            <w:r w:rsidRPr="00EE7037">
              <w:rPr>
                <w:color w:val="800000"/>
                <w:sz w:val="20"/>
                <w:highlight w:val="white"/>
              </w:rPr>
              <w:t>xs:complexType</w:t>
            </w:r>
            <w:proofErr w:type="spellEnd"/>
            <w:r w:rsidRPr="00EE7037">
              <w:rPr>
                <w:color w:val="0000FF"/>
                <w:sz w:val="20"/>
                <w:highlight w:val="white"/>
              </w:rPr>
              <w:t>&gt;</w:t>
            </w:r>
          </w:p>
          <w:p w14:paraId="2401D817" w14:textId="28ADAFA4" w:rsidR="00A53AEF" w:rsidRPr="00E51E80" w:rsidRDefault="00A53AEF" w:rsidP="00383210">
            <w:pPr>
              <w:rPr>
                <w:i/>
                <w:color w:val="0000FF"/>
                <w:sz w:val="20"/>
                <w:szCs w:val="20"/>
                <w:lang w:eastAsia="en-GB"/>
              </w:rPr>
            </w:pPr>
            <w:r>
              <w:rPr>
                <w:i/>
                <w:sz w:val="20"/>
                <w:szCs w:val="20"/>
                <w:lang w:eastAsia="en-GB"/>
              </w:rPr>
              <w:t>Simple</w:t>
            </w:r>
            <w:r w:rsidRPr="00E51E80">
              <w:rPr>
                <w:i/>
                <w:sz w:val="20"/>
                <w:szCs w:val="20"/>
                <w:lang w:eastAsia="en-GB"/>
              </w:rPr>
              <w:t xml:space="preserve"> type </w:t>
            </w:r>
            <w:proofErr w:type="spellStart"/>
            <w:r w:rsidRPr="00EC39D0">
              <w:rPr>
                <w:b/>
                <w:i/>
                <w:sz w:val="20"/>
                <w:szCs w:val="20"/>
              </w:rPr>
              <w:t>R</w:t>
            </w:r>
            <w:r>
              <w:rPr>
                <w:b/>
                <w:i/>
                <w:sz w:val="20"/>
                <w:szCs w:val="20"/>
              </w:rPr>
              <w:t>unway</w:t>
            </w:r>
            <w:r w:rsidRPr="00EC39D0">
              <w:rPr>
                <w:b/>
                <w:i/>
                <w:sz w:val="20"/>
                <w:szCs w:val="20"/>
              </w:rPr>
              <w:t>D</w:t>
            </w:r>
            <w:r>
              <w:rPr>
                <w:b/>
                <w:i/>
                <w:sz w:val="20"/>
                <w:szCs w:val="20"/>
              </w:rPr>
              <w:t>irectionDesignator</w:t>
            </w:r>
            <w:r w:rsidRPr="0038103D">
              <w:rPr>
                <w:b/>
                <w:i/>
                <w:sz w:val="20"/>
                <w:szCs w:val="20"/>
                <w:lang w:eastAsia="en-GB"/>
              </w:rPr>
              <w:t>Type</w:t>
            </w:r>
            <w:proofErr w:type="spellEnd"/>
            <w:r w:rsidRPr="0038103D">
              <w:rPr>
                <w:b/>
                <w:i/>
                <w:sz w:val="20"/>
                <w:szCs w:val="20"/>
                <w:lang w:eastAsia="en-GB"/>
              </w:rPr>
              <w:t xml:space="preserve"> </w:t>
            </w:r>
            <w:r w:rsidRPr="00E51E80">
              <w:rPr>
                <w:i/>
                <w:sz w:val="20"/>
                <w:szCs w:val="20"/>
                <w:lang w:eastAsia="en-GB"/>
              </w:rPr>
              <w:t xml:space="preserve">in </w:t>
            </w:r>
            <w:r w:rsidRPr="00E51E80">
              <w:rPr>
                <w:i/>
                <w:sz w:val="20"/>
                <w:szCs w:val="20"/>
                <w:lang w:eastAsia="en-GB"/>
              </w:rPr>
              <w:br/>
              <w:t xml:space="preserve">file </w:t>
            </w:r>
            <w:r w:rsidR="00261F59" w:rsidRPr="006C38C4">
              <w:rPr>
                <w:i/>
                <w:sz w:val="20"/>
                <w:szCs w:val="20"/>
              </w:rPr>
              <w:t>AeronauticalReference</w:t>
            </w:r>
            <w:r w:rsidRPr="00E51E80">
              <w:rPr>
                <w:i/>
                <w:sz w:val="20"/>
                <w:szCs w:val="20"/>
                <w:lang w:eastAsia="en-GB"/>
              </w:rPr>
              <w:t>.xsd</w:t>
            </w:r>
          </w:p>
        </w:tc>
      </w:tr>
    </w:tbl>
    <w:p w14:paraId="6BDB507E" w14:textId="66762936" w:rsidR="00777451" w:rsidRDefault="00777451" w:rsidP="00944CBA"/>
    <w:p w14:paraId="1D5DF74E" w14:textId="77777777" w:rsidR="00F65B0C" w:rsidRPr="003330C7" w:rsidRDefault="00F65B0C" w:rsidP="00F65B0C">
      <w:pPr>
        <w:pBdr>
          <w:bottom w:val="single" w:sz="4" w:space="1" w:color="auto"/>
        </w:pBdr>
      </w:pPr>
      <w:r w:rsidRPr="003330C7">
        <w:t>OPTION 1 - Minimum reference</w:t>
      </w:r>
    </w:p>
    <w:p w14:paraId="38E52E9F" w14:textId="1C16B7B5" w:rsidR="00F65B0C" w:rsidRDefault="00F65B0C" w:rsidP="00F65B0C">
      <w:r>
        <w:t>The m</w:t>
      </w:r>
      <w:r w:rsidRPr="00D537A1">
        <w:t xml:space="preserve">inimum </w:t>
      </w:r>
      <w:r w:rsidRPr="00F65B0C">
        <w:t xml:space="preserve">Runway Direction </w:t>
      </w:r>
      <w:r w:rsidRPr="00D537A1">
        <w:t xml:space="preserve">reference </w:t>
      </w:r>
      <w:r>
        <w:t xml:space="preserve">shall consist of the </w:t>
      </w:r>
      <w:r w:rsidRPr="00F65B0C">
        <w:t xml:space="preserve">Runway Direction </w:t>
      </w:r>
      <w:r>
        <w:t>designator.</w:t>
      </w:r>
    </w:p>
    <w:p w14:paraId="4B3A67F2" w14:textId="77777777" w:rsidR="00F65B0C" w:rsidRPr="003330C7" w:rsidRDefault="00F65B0C" w:rsidP="00F65B0C">
      <w:pPr>
        <w:pBdr>
          <w:bottom w:val="single" w:sz="4" w:space="1" w:color="auto"/>
        </w:pBdr>
      </w:pPr>
      <w:r w:rsidRPr="003330C7">
        <w:t>OPTION 2 - Minimum reference with supplementary AIXM pointer</w:t>
      </w:r>
    </w:p>
    <w:p w14:paraId="1AB2951E" w14:textId="77777777" w:rsidR="00F65B0C" w:rsidRPr="000101F4" w:rsidRDefault="00F65B0C" w:rsidP="00F65B0C">
      <w:pPr>
        <w:rPr>
          <w:u w:val="single"/>
        </w:rPr>
      </w:pPr>
      <w:r w:rsidRPr="00764F29">
        <w:rPr>
          <w:i/>
        </w:rPr>
        <w:t xml:space="preserve">(OPTION </w:t>
      </w:r>
      <w:r>
        <w:rPr>
          <w:i/>
        </w:rPr>
        <w:t>2</w:t>
      </w:r>
      <w:r w:rsidRPr="00764F29">
        <w:rPr>
          <w:i/>
        </w:rPr>
        <w:t xml:space="preserve"> = OPTION 1 + supplementary </w:t>
      </w:r>
      <w:r>
        <w:rPr>
          <w:i/>
        </w:rPr>
        <w:t>h</w:t>
      </w:r>
      <w:r w:rsidRPr="00510A1E">
        <w:rPr>
          <w:i/>
        </w:rPr>
        <w:t xml:space="preserve">ypertext </w:t>
      </w:r>
      <w:r>
        <w:rPr>
          <w:i/>
        </w:rPr>
        <w:t>reference</w:t>
      </w:r>
      <w:r w:rsidRPr="00764F29">
        <w:rPr>
          <w:i/>
        </w:rPr>
        <w:t>)</w:t>
      </w:r>
    </w:p>
    <w:p w14:paraId="500F7072" w14:textId="227152BD" w:rsidR="00F65B0C" w:rsidRDefault="00F65B0C" w:rsidP="00F65B0C">
      <w:pPr>
        <w:jc w:val="both"/>
      </w:pPr>
      <w:r>
        <w:t xml:space="preserve">Option 2 corresponds to Option 1 with an additional </w:t>
      </w:r>
      <w:r w:rsidRPr="007A25B7">
        <w:t>hypertext</w:t>
      </w:r>
      <w:r>
        <w:t xml:space="preserve"> reference </w:t>
      </w:r>
      <w:r>
        <w:rPr>
          <w:rStyle w:val="highlight"/>
        </w:rPr>
        <w:t xml:space="preserve">as described in chapter </w:t>
      </w:r>
      <w:r>
        <w:rPr>
          <w:rStyle w:val="highlight"/>
        </w:rPr>
        <w:fldChar w:fldCharType="begin"/>
      </w:r>
      <w:r>
        <w:rPr>
          <w:rStyle w:val="highlight"/>
        </w:rPr>
        <w:instrText xml:space="preserve"> REF _Ref29375494 \h </w:instrText>
      </w:r>
      <w:r>
        <w:rPr>
          <w:rStyle w:val="highlight"/>
        </w:rPr>
      </w:r>
      <w:r>
        <w:rPr>
          <w:rStyle w:val="highlight"/>
        </w:rPr>
        <w:fldChar w:fldCharType="separate"/>
      </w:r>
      <w:r w:rsidR="008D4569" w:rsidRPr="003A38DA">
        <w:t>Generic</w:t>
      </w:r>
      <w:r w:rsidR="008D4569">
        <w:t xml:space="preserve"> h</w:t>
      </w:r>
      <w:r w:rsidR="008D4569" w:rsidRPr="00DB1CCD">
        <w:t>ypertext</w:t>
      </w:r>
      <w:r w:rsidR="008D4569" w:rsidRPr="003A38DA">
        <w:t xml:space="preserve"> references</w:t>
      </w:r>
      <w:r>
        <w:rPr>
          <w:rStyle w:val="highlight"/>
        </w:rPr>
        <w:fldChar w:fldCharType="end"/>
      </w:r>
      <w:r>
        <w:rPr>
          <w:rStyle w:val="highlight"/>
        </w:rPr>
        <w:t>.</w:t>
      </w:r>
    </w:p>
    <w:p w14:paraId="7B59A95D" w14:textId="77777777" w:rsidR="00F65B0C" w:rsidRPr="003330C7" w:rsidRDefault="00F65B0C" w:rsidP="00F65B0C">
      <w:pPr>
        <w:pBdr>
          <w:bottom w:val="single" w:sz="4" w:space="1" w:color="auto"/>
        </w:pBdr>
      </w:pPr>
      <w:r w:rsidRPr="003330C7">
        <w:t>Examples</w:t>
      </w:r>
      <w:r>
        <w:t xml:space="preserve"> </w:t>
      </w:r>
      <w:r w:rsidRPr="007A25B7">
        <w:t>(NOT for OPERATIONAL USE)</w:t>
      </w:r>
    </w:p>
    <w:p w14:paraId="17666B3A" w14:textId="3DB45142" w:rsidR="00F65B0C" w:rsidRDefault="00F65B0C" w:rsidP="00F65B0C">
      <w:pPr>
        <w:jc w:val="both"/>
      </w:pPr>
      <w:r>
        <w:t xml:space="preserve">The table below depicts examples of FIXM references to fictitious Runway Direction “09L” that is ‘published’ in AIXM 5.1 as part of the fictitious </w:t>
      </w:r>
      <w:hyperlink r:id="rId53" w:history="1">
        <w:r w:rsidRPr="004E03BB">
          <w:rPr>
            <w:rStyle w:val="Hyperlink"/>
          </w:rPr>
          <w:t>Donlon dataset</w:t>
        </w:r>
      </w:hyperlink>
      <w:r>
        <w:t xml:space="preserve">. </w:t>
      </w:r>
      <w:r w:rsidRPr="0044554C">
        <w:t>Th</w:t>
      </w:r>
      <w:r>
        <w:t>e</w:t>
      </w:r>
      <w:r w:rsidRPr="0044554C">
        <w:t xml:space="preserve"> data is entirely fictitious, located somewhere in the middle of the Atlantic Ocean. </w:t>
      </w:r>
      <w:r>
        <w:t>The examples</w:t>
      </w:r>
      <w:r w:rsidRPr="0044554C">
        <w:t xml:space="preserve"> shall NEVER BE USED AS OPERATIONAL DATA.</w:t>
      </w:r>
    </w:p>
    <w:tbl>
      <w:tblPr>
        <w:tblStyle w:val="TableGrid"/>
        <w:tblW w:w="9531" w:type="dxa"/>
        <w:tblInd w:w="-459" w:type="dxa"/>
        <w:tblLayout w:type="fixed"/>
        <w:tblLook w:val="04A0" w:firstRow="1" w:lastRow="0" w:firstColumn="1" w:lastColumn="0" w:noHBand="0" w:noVBand="1"/>
      </w:tblPr>
      <w:tblGrid>
        <w:gridCol w:w="1473"/>
        <w:gridCol w:w="6074"/>
        <w:gridCol w:w="1984"/>
      </w:tblGrid>
      <w:tr w:rsidR="00F65B0C" w:rsidRPr="008376E5" w14:paraId="469009EA" w14:textId="77777777" w:rsidTr="003B76E8">
        <w:tc>
          <w:tcPr>
            <w:tcW w:w="1473" w:type="dxa"/>
            <w:tcBorders>
              <w:top w:val="nil"/>
              <w:left w:val="nil"/>
            </w:tcBorders>
          </w:tcPr>
          <w:p w14:paraId="078E7AA6" w14:textId="77777777" w:rsidR="00F65B0C" w:rsidRDefault="00F65B0C" w:rsidP="003B76E8">
            <w:pPr>
              <w:rPr>
                <w:u w:val="single"/>
              </w:rPr>
            </w:pPr>
          </w:p>
        </w:tc>
        <w:tc>
          <w:tcPr>
            <w:tcW w:w="6074" w:type="dxa"/>
            <w:shd w:val="clear" w:color="auto" w:fill="C6D9F1" w:themeFill="text2" w:themeFillTint="33"/>
          </w:tcPr>
          <w:p w14:paraId="0003F42C" w14:textId="742A9E0B" w:rsidR="00F65B0C" w:rsidRPr="00085244" w:rsidRDefault="00F65B0C" w:rsidP="00383210">
            <w:pPr>
              <w:rPr>
                <w:b/>
              </w:rPr>
            </w:pPr>
            <w:r w:rsidRPr="00085244">
              <w:rPr>
                <w:b/>
              </w:rPr>
              <w:t xml:space="preserve">Examples of </w:t>
            </w:r>
            <w:r w:rsidR="00E12F74">
              <w:rPr>
                <w:b/>
              </w:rPr>
              <w:t>Runway Direction</w:t>
            </w:r>
            <w:r>
              <w:rPr>
                <w:b/>
              </w:rPr>
              <w:t xml:space="preserve"> </w:t>
            </w:r>
            <w:r w:rsidRPr="00085244">
              <w:rPr>
                <w:b/>
              </w:rPr>
              <w:t>reference</w:t>
            </w:r>
            <w:r>
              <w:rPr>
                <w:b/>
              </w:rPr>
              <w:t>s</w:t>
            </w:r>
            <w:r w:rsidRPr="00085244">
              <w:rPr>
                <w:b/>
              </w:rPr>
              <w:t xml:space="preserve"> in FIXM</w:t>
            </w:r>
          </w:p>
        </w:tc>
        <w:tc>
          <w:tcPr>
            <w:tcW w:w="1984" w:type="dxa"/>
            <w:shd w:val="clear" w:color="auto" w:fill="C6D9F1" w:themeFill="text2" w:themeFillTint="33"/>
          </w:tcPr>
          <w:p w14:paraId="32BAE280" w14:textId="77777777" w:rsidR="00F65B0C" w:rsidRPr="008376E5" w:rsidRDefault="00F65B0C" w:rsidP="003B76E8">
            <w:pPr>
              <w:rPr>
                <w:b/>
              </w:rPr>
            </w:pPr>
            <w:r w:rsidRPr="008376E5">
              <w:rPr>
                <w:b/>
              </w:rPr>
              <w:t>Notes</w:t>
            </w:r>
          </w:p>
        </w:tc>
      </w:tr>
      <w:tr w:rsidR="00F65B0C" w:rsidRPr="008376E5" w14:paraId="4E7DCFBA" w14:textId="77777777" w:rsidTr="003B76E8">
        <w:tc>
          <w:tcPr>
            <w:tcW w:w="1473" w:type="dxa"/>
          </w:tcPr>
          <w:p w14:paraId="1ED92D44" w14:textId="77777777" w:rsidR="00F65B0C" w:rsidRPr="008376E5" w:rsidRDefault="00F65B0C" w:rsidP="003B76E8">
            <w:pPr>
              <w:rPr>
                <w:b/>
                <w:sz w:val="20"/>
                <w:szCs w:val="20"/>
              </w:rPr>
            </w:pPr>
            <w:r w:rsidRPr="008376E5">
              <w:rPr>
                <w:b/>
                <w:sz w:val="20"/>
                <w:szCs w:val="20"/>
              </w:rPr>
              <w:t>OPTION 1</w:t>
            </w:r>
          </w:p>
          <w:p w14:paraId="0CAA3E02" w14:textId="77777777" w:rsidR="00F65B0C" w:rsidRPr="005473C4" w:rsidRDefault="00F65B0C" w:rsidP="003B76E8">
            <w:pPr>
              <w:rPr>
                <w:sz w:val="20"/>
                <w:szCs w:val="20"/>
              </w:rPr>
            </w:pPr>
            <w:r w:rsidRPr="005473C4">
              <w:rPr>
                <w:sz w:val="20"/>
                <w:szCs w:val="20"/>
              </w:rPr>
              <w:t>designator</w:t>
            </w:r>
          </w:p>
        </w:tc>
        <w:tc>
          <w:tcPr>
            <w:tcW w:w="6074" w:type="dxa"/>
          </w:tcPr>
          <w:p w14:paraId="7A197DF5" w14:textId="17FCBDA0" w:rsidR="00F65B0C" w:rsidRPr="00383210" w:rsidRDefault="00F65B0C" w:rsidP="003B76E8">
            <w:pPr>
              <w:rPr>
                <w:rFonts w:eastAsia="Times New Roman" w:cstheme="minorHAnsi"/>
                <w:color w:val="0000FF"/>
                <w:sz w:val="20"/>
                <w:szCs w:val="20"/>
                <w:lang w:eastAsia="en-GB"/>
              </w:rPr>
            </w:pPr>
            <w:r w:rsidRPr="00944CBA">
              <w:rPr>
                <w:color w:val="0000FF"/>
                <w:sz w:val="20"/>
                <w:highlight w:val="white"/>
              </w:rPr>
              <w:t>&lt;</w:t>
            </w:r>
            <w:proofErr w:type="spellStart"/>
            <w:r w:rsidRPr="00EE7037">
              <w:rPr>
                <w:color w:val="800000"/>
                <w:sz w:val="20"/>
                <w:highlight w:val="white"/>
              </w:rPr>
              <w:t>fx:runwayDirection</w:t>
            </w:r>
            <w:proofErr w:type="spellEnd"/>
            <w:r w:rsidRPr="00EE7037">
              <w:rPr>
                <w:color w:val="0000FF"/>
                <w:sz w:val="20"/>
                <w:highlight w:val="white"/>
              </w:rPr>
              <w:t>&gt;</w:t>
            </w:r>
            <w:r w:rsidRPr="00EE7037">
              <w:rPr>
                <w:color w:val="000000"/>
                <w:sz w:val="20"/>
                <w:highlight w:val="white"/>
              </w:rPr>
              <w:t>09L</w:t>
            </w:r>
            <w:r w:rsidRPr="00EE7037">
              <w:rPr>
                <w:color w:val="0000FF"/>
                <w:sz w:val="20"/>
                <w:highlight w:val="white"/>
              </w:rPr>
              <w:t>&lt;/</w:t>
            </w:r>
            <w:proofErr w:type="spellStart"/>
            <w:r w:rsidRPr="00EE7037">
              <w:rPr>
                <w:color w:val="800000"/>
                <w:sz w:val="20"/>
                <w:highlight w:val="white"/>
              </w:rPr>
              <w:t>fx:runwayDirection</w:t>
            </w:r>
            <w:proofErr w:type="spellEnd"/>
            <w:r w:rsidRPr="00EE7037">
              <w:rPr>
                <w:color w:val="0000FF"/>
                <w:sz w:val="20"/>
                <w:highlight w:val="white"/>
              </w:rPr>
              <w:t>&gt;</w:t>
            </w:r>
          </w:p>
        </w:tc>
        <w:tc>
          <w:tcPr>
            <w:tcW w:w="1984" w:type="dxa"/>
          </w:tcPr>
          <w:p w14:paraId="3F0218CA" w14:textId="77777777" w:rsidR="00F65B0C" w:rsidRPr="008376E5" w:rsidRDefault="00F65B0C" w:rsidP="003B76E8">
            <w:pPr>
              <w:rPr>
                <w:sz w:val="18"/>
                <w:szCs w:val="20"/>
                <w:highlight w:val="white"/>
                <w:lang w:eastAsia="en-GB"/>
              </w:rPr>
            </w:pPr>
            <w:r w:rsidRPr="008376E5">
              <w:rPr>
                <w:sz w:val="18"/>
                <w:szCs w:val="20"/>
                <w:highlight w:val="white"/>
                <w:lang w:eastAsia="en-GB"/>
              </w:rPr>
              <w:t>This is the minimum reference that SHALL be provided.</w:t>
            </w:r>
          </w:p>
        </w:tc>
      </w:tr>
      <w:tr w:rsidR="00F65B0C" w:rsidRPr="00806850" w14:paraId="6BB5EE34" w14:textId="77777777" w:rsidTr="003B76E8">
        <w:trPr>
          <w:trHeight w:val="1649"/>
        </w:trPr>
        <w:tc>
          <w:tcPr>
            <w:tcW w:w="1473" w:type="dxa"/>
          </w:tcPr>
          <w:p w14:paraId="4B970450" w14:textId="77777777" w:rsidR="00F65B0C" w:rsidRPr="008376E5" w:rsidRDefault="00F65B0C" w:rsidP="003B76E8">
            <w:pPr>
              <w:rPr>
                <w:b/>
                <w:sz w:val="20"/>
                <w:szCs w:val="20"/>
              </w:rPr>
            </w:pPr>
            <w:r w:rsidRPr="008376E5">
              <w:rPr>
                <w:b/>
                <w:sz w:val="20"/>
                <w:szCs w:val="20"/>
              </w:rPr>
              <w:t xml:space="preserve">OPTION </w:t>
            </w:r>
            <w:r>
              <w:rPr>
                <w:b/>
                <w:sz w:val="20"/>
                <w:szCs w:val="20"/>
              </w:rPr>
              <w:t>2</w:t>
            </w:r>
          </w:p>
          <w:p w14:paraId="7B8D408F" w14:textId="77777777" w:rsidR="00F65B0C" w:rsidRPr="005473C4" w:rsidRDefault="00F65B0C" w:rsidP="003B76E8">
            <w:pPr>
              <w:rPr>
                <w:sz w:val="20"/>
                <w:szCs w:val="20"/>
              </w:rPr>
            </w:pPr>
            <w:r w:rsidRPr="005473C4">
              <w:rPr>
                <w:sz w:val="20"/>
                <w:szCs w:val="20"/>
              </w:rPr>
              <w:t xml:space="preserve">designator </w:t>
            </w:r>
            <w:r>
              <w:rPr>
                <w:sz w:val="20"/>
                <w:szCs w:val="20"/>
              </w:rPr>
              <w:br/>
            </w:r>
            <w:r w:rsidRPr="005473C4">
              <w:rPr>
                <w:sz w:val="20"/>
                <w:szCs w:val="20"/>
              </w:rPr>
              <w:t>+</w:t>
            </w:r>
            <w:proofErr w:type="spellStart"/>
            <w:r w:rsidRPr="005473C4">
              <w:rPr>
                <w:sz w:val="20"/>
                <w:szCs w:val="20"/>
              </w:rPr>
              <w:t>href</w:t>
            </w:r>
            <w:proofErr w:type="spellEnd"/>
          </w:p>
        </w:tc>
        <w:tc>
          <w:tcPr>
            <w:tcW w:w="6074" w:type="dxa"/>
          </w:tcPr>
          <w:p w14:paraId="74F2A36F" w14:textId="197CB0FB" w:rsidR="00F65B0C" w:rsidRPr="00383210" w:rsidRDefault="00F65B0C" w:rsidP="003B76E8">
            <w:pPr>
              <w:autoSpaceDE w:val="0"/>
              <w:autoSpaceDN w:val="0"/>
              <w:adjustRightInd w:val="0"/>
              <w:rPr>
                <w:rFonts w:cstheme="minorHAnsi"/>
                <w:sz w:val="20"/>
                <w:szCs w:val="20"/>
                <w:u w:val="single"/>
              </w:rPr>
            </w:pPr>
            <w:r w:rsidRPr="00944CBA">
              <w:rPr>
                <w:color w:val="0000FF"/>
                <w:sz w:val="20"/>
                <w:highlight w:val="white"/>
              </w:rPr>
              <w:t>&lt;</w:t>
            </w:r>
            <w:proofErr w:type="spellStart"/>
            <w:r w:rsidRPr="00EE7037">
              <w:rPr>
                <w:color w:val="800000"/>
                <w:sz w:val="20"/>
                <w:highlight w:val="white"/>
              </w:rPr>
              <w:t>fx:runwayDirection</w:t>
            </w:r>
            <w:proofErr w:type="spellEnd"/>
            <w:r w:rsidRPr="00EE7037">
              <w:rPr>
                <w:color w:val="FF0000"/>
                <w:sz w:val="20"/>
                <w:highlight w:val="white"/>
              </w:rPr>
              <w:t xml:space="preserve"> href</w:t>
            </w:r>
            <w:r w:rsidRPr="00EE7037">
              <w:rPr>
                <w:color w:val="0000FF"/>
                <w:sz w:val="20"/>
                <w:highlight w:val="white"/>
              </w:rPr>
              <w:t>="</w:t>
            </w:r>
            <w:r w:rsidRPr="00EE7037">
              <w:rPr>
                <w:color w:val="000000"/>
                <w:sz w:val="20"/>
                <w:highlight w:val="white"/>
              </w:rPr>
              <w:t>urn:uuid:c8455a6b-9319-4bb7-b797-08e644342d64</w:t>
            </w:r>
            <w:r w:rsidRPr="00EE7037">
              <w:rPr>
                <w:color w:val="0000FF"/>
                <w:sz w:val="20"/>
                <w:highlight w:val="white"/>
              </w:rPr>
              <w:t>"&gt;</w:t>
            </w:r>
            <w:r w:rsidRPr="00EE7037">
              <w:rPr>
                <w:color w:val="000000"/>
                <w:sz w:val="20"/>
                <w:highlight w:val="white"/>
              </w:rPr>
              <w:t>09L</w:t>
            </w:r>
            <w:r w:rsidRPr="00EE7037">
              <w:rPr>
                <w:color w:val="0000FF"/>
                <w:sz w:val="20"/>
                <w:highlight w:val="white"/>
              </w:rPr>
              <w:t>&lt;/</w:t>
            </w:r>
            <w:r w:rsidRPr="00EE7037">
              <w:rPr>
                <w:color w:val="800000"/>
                <w:sz w:val="20"/>
                <w:highlight w:val="white"/>
              </w:rPr>
              <w:t>fx:runwayDirection</w:t>
            </w:r>
            <w:r w:rsidRPr="00EE7037">
              <w:rPr>
                <w:color w:val="0000FF"/>
                <w:sz w:val="20"/>
                <w:highlight w:val="white"/>
              </w:rPr>
              <w:t>&gt;</w:t>
            </w:r>
          </w:p>
        </w:tc>
        <w:tc>
          <w:tcPr>
            <w:tcW w:w="1984" w:type="dxa"/>
          </w:tcPr>
          <w:p w14:paraId="1B74D256" w14:textId="499E3023" w:rsidR="00F65B0C" w:rsidRPr="00806850" w:rsidRDefault="00F65B0C" w:rsidP="003B76E8">
            <w:pPr>
              <w:rPr>
                <w:sz w:val="18"/>
                <w:szCs w:val="20"/>
              </w:rPr>
            </w:pPr>
            <w:r w:rsidRPr="00DD4DE9">
              <w:rPr>
                <w:sz w:val="18"/>
                <w:szCs w:val="20"/>
              </w:rPr>
              <w:t xml:space="preserve">Hypertext </w:t>
            </w:r>
            <w:r w:rsidRPr="00806850">
              <w:rPr>
                <w:sz w:val="18"/>
                <w:szCs w:val="20"/>
              </w:rPr>
              <w:t xml:space="preserve">reference to be provided in accordance with the </w:t>
            </w:r>
            <w:hyperlink r:id="rId54" w:history="1">
              <w:r w:rsidRPr="003378D1">
                <w:rPr>
                  <w:rStyle w:val="Hyperlink"/>
                  <w:i/>
                  <w:sz w:val="18"/>
                </w:rPr>
                <w:t>AIXM feature Identification and Reference document</w:t>
              </w:r>
            </w:hyperlink>
            <w:r>
              <w:rPr>
                <w:sz w:val="18"/>
                <w:szCs w:val="20"/>
              </w:rPr>
              <w:t>, chapter 3.4.1.</w:t>
            </w:r>
          </w:p>
        </w:tc>
      </w:tr>
    </w:tbl>
    <w:p w14:paraId="74C87B46" w14:textId="0C552B92" w:rsidR="00F65B0C" w:rsidRDefault="00F65B0C" w:rsidP="00F65B0C">
      <w:pPr>
        <w:jc w:val="both"/>
      </w:pPr>
    </w:p>
    <w:p w14:paraId="3A7546C6" w14:textId="77777777" w:rsidR="00F65B0C" w:rsidRDefault="00F65B0C" w:rsidP="00F65B0C">
      <w:pPr>
        <w:jc w:val="both"/>
      </w:pPr>
    </w:p>
    <w:p w14:paraId="0955AA85" w14:textId="4D68F277" w:rsidR="00D5256A" w:rsidRDefault="00D5256A" w:rsidP="00D5256A">
      <w:pPr>
        <w:pStyle w:val="Heading4"/>
      </w:pPr>
      <w:r w:rsidRPr="00E577CC">
        <w:lastRenderedPageBreak/>
        <w:t xml:space="preserve">References to </w:t>
      </w:r>
      <w:proofErr w:type="spellStart"/>
      <w:r w:rsidR="00682872" w:rsidRPr="003330C7">
        <w:t>Enroute</w:t>
      </w:r>
      <w:proofErr w:type="spellEnd"/>
      <w:r w:rsidR="00682872" w:rsidRPr="003330C7">
        <w:t xml:space="preserve"> </w:t>
      </w:r>
      <w:r w:rsidRPr="00E577CC">
        <w:t>ATS routes</w:t>
      </w:r>
    </w:p>
    <w:p w14:paraId="0B314AEC" w14:textId="79A5ABC2" w:rsidR="00D5256A" w:rsidRDefault="00D5256A" w:rsidP="00D5256A">
      <w:pPr>
        <w:jc w:val="both"/>
      </w:pPr>
    </w:p>
    <w:tbl>
      <w:tblPr>
        <w:tblStyle w:val="TableGrid"/>
        <w:tblW w:w="10348" w:type="dxa"/>
        <w:tblInd w:w="-601" w:type="dxa"/>
        <w:tblLook w:val="04A0" w:firstRow="1" w:lastRow="0" w:firstColumn="1" w:lastColumn="0" w:noHBand="0" w:noVBand="1"/>
      </w:tblPr>
      <w:tblGrid>
        <w:gridCol w:w="4213"/>
        <w:gridCol w:w="6135"/>
      </w:tblGrid>
      <w:tr w:rsidR="00D5256A" w:rsidRPr="00DE1B48" w14:paraId="1774DA94" w14:textId="77777777" w:rsidTr="000B2A69">
        <w:tc>
          <w:tcPr>
            <w:tcW w:w="4155" w:type="dxa"/>
            <w:shd w:val="clear" w:color="auto" w:fill="C6D9F1" w:themeFill="text2" w:themeFillTint="33"/>
          </w:tcPr>
          <w:p w14:paraId="7D13E558" w14:textId="77777777" w:rsidR="00D5256A" w:rsidRPr="00DE1B48" w:rsidRDefault="00D5256A" w:rsidP="000B2A69">
            <w:pPr>
              <w:rPr>
                <w:b/>
              </w:rPr>
            </w:pPr>
            <w:r w:rsidRPr="00DE1B48">
              <w:rPr>
                <w:b/>
              </w:rPr>
              <w:t>FIXM Logical Model</w:t>
            </w:r>
          </w:p>
        </w:tc>
        <w:tc>
          <w:tcPr>
            <w:tcW w:w="6193" w:type="dxa"/>
            <w:shd w:val="clear" w:color="auto" w:fill="C6D9F1" w:themeFill="text2" w:themeFillTint="33"/>
          </w:tcPr>
          <w:p w14:paraId="7F526836" w14:textId="77777777" w:rsidR="00D5256A" w:rsidRPr="004A3900" w:rsidRDefault="00D5256A" w:rsidP="000B2A69">
            <w:r w:rsidRPr="00DE1B48">
              <w:rPr>
                <w:b/>
              </w:rPr>
              <w:t>FIXM XML schemas</w:t>
            </w:r>
          </w:p>
        </w:tc>
      </w:tr>
      <w:tr w:rsidR="00D5256A" w14:paraId="0FE19368" w14:textId="77777777" w:rsidTr="000B2A69">
        <w:tc>
          <w:tcPr>
            <w:tcW w:w="4155" w:type="dxa"/>
            <w:vAlign w:val="bottom"/>
          </w:tcPr>
          <w:p w14:paraId="78F21616" w14:textId="63BB1E7F" w:rsidR="00D5256A" w:rsidRDefault="009B4169" w:rsidP="000B2A69">
            <w:pPr>
              <w:jc w:val="center"/>
            </w:pPr>
            <w:r>
              <w:rPr>
                <w:noProof/>
                <w:lang w:eastAsia="en-GB"/>
              </w:rPr>
              <w:t xml:space="preserve"> </w:t>
            </w:r>
            <w:r w:rsidRPr="00EE7037">
              <w:rPr>
                <w:noProof/>
                <w:lang w:eastAsia="en-GB"/>
              </w:rPr>
              <w:drawing>
                <wp:inline distT="0" distB="0" distL="0" distR="0" wp14:anchorId="5AFC406E" wp14:editId="400C07FA">
                  <wp:extent cx="2538677" cy="221711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8109" t="12968" r="6949" b="3754"/>
                          <a:stretch/>
                        </pic:blipFill>
                        <pic:spPr bwMode="auto">
                          <a:xfrm>
                            <a:off x="0" y="0"/>
                            <a:ext cx="2550234" cy="2227203"/>
                          </a:xfrm>
                          <a:prstGeom prst="rect">
                            <a:avLst/>
                          </a:prstGeom>
                          <a:ln>
                            <a:noFill/>
                          </a:ln>
                          <a:extLst>
                            <a:ext uri="{53640926-AAD7-44D8-BBD7-CCE9431645EC}">
                              <a14:shadowObscured xmlns:a14="http://schemas.microsoft.com/office/drawing/2010/main"/>
                            </a:ext>
                          </a:extLst>
                        </pic:spPr>
                      </pic:pic>
                    </a:graphicData>
                  </a:graphic>
                </wp:inline>
              </w:drawing>
            </w:r>
          </w:p>
          <w:p w14:paraId="7A463E47" w14:textId="77777777" w:rsidR="00D5256A" w:rsidRDefault="00D5256A" w:rsidP="000B2A69">
            <w:pPr>
              <w:jc w:val="center"/>
            </w:pPr>
          </w:p>
          <w:p w14:paraId="73D02665" w14:textId="1C8DD311" w:rsidR="00D5256A" w:rsidRPr="00E51E80" w:rsidRDefault="00D5256A" w:rsidP="000B2A69">
            <w:pPr>
              <w:rPr>
                <w:i/>
                <w:sz w:val="20"/>
                <w:szCs w:val="20"/>
              </w:rPr>
            </w:pPr>
            <w:r w:rsidRPr="00E51E80">
              <w:rPr>
                <w:i/>
                <w:sz w:val="20"/>
                <w:szCs w:val="20"/>
              </w:rPr>
              <w:t>UML Class</w:t>
            </w:r>
            <w:r w:rsidRPr="00E51E80">
              <w:rPr>
                <w:b/>
                <w:i/>
                <w:sz w:val="20"/>
                <w:szCs w:val="20"/>
              </w:rPr>
              <w:t xml:space="preserve"> </w:t>
            </w:r>
            <w:proofErr w:type="spellStart"/>
            <w:r w:rsidRPr="00EC39D0">
              <w:rPr>
                <w:b/>
                <w:i/>
                <w:sz w:val="20"/>
                <w:szCs w:val="20"/>
              </w:rPr>
              <w:t>RouteDesignator</w:t>
            </w:r>
            <w:proofErr w:type="spellEnd"/>
            <w:r w:rsidRPr="00E51E80">
              <w:rPr>
                <w:b/>
                <w:i/>
                <w:sz w:val="20"/>
                <w:szCs w:val="20"/>
              </w:rPr>
              <w:t xml:space="preserve"> </w:t>
            </w:r>
            <w:r w:rsidRPr="00E51E80">
              <w:rPr>
                <w:i/>
                <w:sz w:val="20"/>
                <w:szCs w:val="20"/>
              </w:rPr>
              <w:t xml:space="preserve">in package </w:t>
            </w:r>
            <w:proofErr w:type="spellStart"/>
            <w:r w:rsidRPr="00E51E80">
              <w:rPr>
                <w:i/>
                <w:sz w:val="20"/>
                <w:szCs w:val="20"/>
              </w:rPr>
              <w:t>FIXM.Base.</w:t>
            </w:r>
            <w:r w:rsidR="00261F59" w:rsidRPr="00EE7037">
              <w:rPr>
                <w:i/>
                <w:sz w:val="20"/>
              </w:rPr>
              <w:t>AeronauticalReference</w:t>
            </w:r>
            <w:proofErr w:type="spellEnd"/>
          </w:p>
        </w:tc>
        <w:tc>
          <w:tcPr>
            <w:tcW w:w="6193" w:type="dxa"/>
            <w:vAlign w:val="bottom"/>
          </w:tcPr>
          <w:p w14:paraId="796EBB74" w14:textId="38B60919" w:rsidR="001D7E48" w:rsidRPr="00EE7037" w:rsidRDefault="001D7E48" w:rsidP="001D7E48">
            <w:pPr>
              <w:autoSpaceDE w:val="0"/>
              <w:autoSpaceDN w:val="0"/>
              <w:adjustRightInd w:val="0"/>
              <w:rPr>
                <w:color w:val="000000"/>
                <w:sz w:val="20"/>
                <w:highlight w:val="white"/>
              </w:rPr>
            </w:pPr>
            <w:r w:rsidRPr="00944CBA">
              <w:rPr>
                <w:color w:val="0000FF"/>
                <w:sz w:val="20"/>
                <w:highlight w:val="white"/>
              </w:rPr>
              <w:t>&lt;</w:t>
            </w:r>
            <w:proofErr w:type="spellStart"/>
            <w:r w:rsidRPr="00EE7037">
              <w:rPr>
                <w:color w:val="800000"/>
                <w:sz w:val="20"/>
                <w:highlight w:val="white"/>
              </w:rPr>
              <w:t>xs:simpleType</w:t>
            </w:r>
            <w:proofErr w:type="spellEnd"/>
            <w:r w:rsidRPr="00EE7037">
              <w:rPr>
                <w:color w:val="FF0000"/>
                <w:sz w:val="20"/>
                <w:highlight w:val="white"/>
              </w:rPr>
              <w:t xml:space="preserve"> name</w:t>
            </w:r>
            <w:r w:rsidRPr="00EE7037">
              <w:rPr>
                <w:color w:val="0000FF"/>
                <w:sz w:val="20"/>
                <w:highlight w:val="white"/>
              </w:rPr>
              <w:t>="</w:t>
            </w:r>
            <w:proofErr w:type="spellStart"/>
            <w:r w:rsidRPr="00EE7037">
              <w:rPr>
                <w:color w:val="000000"/>
                <w:sz w:val="20"/>
                <w:highlight w:val="white"/>
              </w:rPr>
              <w:t>RestrictedRouteDesignatorType</w:t>
            </w:r>
            <w:proofErr w:type="spellEnd"/>
            <w:r w:rsidRPr="00EE7037">
              <w:rPr>
                <w:color w:val="0000FF"/>
                <w:sz w:val="20"/>
                <w:highlight w:val="white"/>
              </w:rPr>
              <w:t>"&gt;</w:t>
            </w:r>
          </w:p>
          <w:p w14:paraId="626A131C" w14:textId="424C34A9" w:rsidR="001D7E48" w:rsidRPr="00EE7037" w:rsidRDefault="001D7E48" w:rsidP="001D7E48">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xs:restriction</w:t>
            </w:r>
            <w:proofErr w:type="spellEnd"/>
            <w:r w:rsidRPr="00EE7037">
              <w:rPr>
                <w:color w:val="FF0000"/>
                <w:sz w:val="20"/>
                <w:highlight w:val="white"/>
              </w:rPr>
              <w:t xml:space="preserve"> base</w:t>
            </w:r>
            <w:r w:rsidRPr="00EE7037">
              <w:rPr>
                <w:color w:val="0000FF"/>
                <w:sz w:val="20"/>
                <w:highlight w:val="white"/>
              </w:rPr>
              <w:t>="</w:t>
            </w:r>
            <w:proofErr w:type="spellStart"/>
            <w:r w:rsidRPr="00EE7037">
              <w:rPr>
                <w:color w:val="000000"/>
                <w:sz w:val="20"/>
                <w:highlight w:val="white"/>
              </w:rPr>
              <w:t>fb:CharacterStringType</w:t>
            </w:r>
            <w:proofErr w:type="spellEnd"/>
            <w:r w:rsidRPr="00EE7037">
              <w:rPr>
                <w:color w:val="0000FF"/>
                <w:sz w:val="20"/>
                <w:highlight w:val="white"/>
              </w:rPr>
              <w:t>"&gt;</w:t>
            </w:r>
          </w:p>
          <w:p w14:paraId="1A6C06DF" w14:textId="5D87CF7A" w:rsidR="001D7E48" w:rsidRPr="00EE7037" w:rsidRDefault="001D7E48" w:rsidP="001D7E48">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xs:pattern</w:t>
            </w:r>
            <w:proofErr w:type="spellEnd"/>
            <w:r w:rsidRPr="00EE7037">
              <w:rPr>
                <w:color w:val="FF0000"/>
                <w:sz w:val="20"/>
                <w:highlight w:val="white"/>
              </w:rPr>
              <w:t xml:space="preserve"> value</w:t>
            </w:r>
            <w:r w:rsidRPr="00EE7037">
              <w:rPr>
                <w:color w:val="0000FF"/>
                <w:sz w:val="20"/>
                <w:highlight w:val="white"/>
              </w:rPr>
              <w:t>="</w:t>
            </w:r>
            <w:r w:rsidRPr="00EE7037">
              <w:rPr>
                <w:color w:val="000000"/>
                <w:sz w:val="20"/>
                <w:highlight w:val="white"/>
              </w:rPr>
              <w:t>[A-Z][A-Z0-9]{1,7}</w:t>
            </w:r>
            <w:r w:rsidRPr="00EE7037">
              <w:rPr>
                <w:color w:val="0000FF"/>
                <w:sz w:val="20"/>
                <w:highlight w:val="white"/>
              </w:rPr>
              <w:t>"/&gt;</w:t>
            </w:r>
          </w:p>
          <w:p w14:paraId="3D50497E" w14:textId="3F1BAF24" w:rsidR="001D7E48" w:rsidRPr="00EE7037" w:rsidRDefault="001D7E48" w:rsidP="001D7E48">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xs:restriction</w:t>
            </w:r>
            <w:proofErr w:type="spellEnd"/>
            <w:r w:rsidRPr="00EE7037">
              <w:rPr>
                <w:color w:val="0000FF"/>
                <w:sz w:val="20"/>
                <w:highlight w:val="white"/>
              </w:rPr>
              <w:t>&gt;</w:t>
            </w:r>
          </w:p>
          <w:p w14:paraId="135DF398" w14:textId="5C1E670D" w:rsidR="00D5256A" w:rsidRPr="00383210" w:rsidRDefault="001D7E48" w:rsidP="001D7E48">
            <w:pPr>
              <w:autoSpaceDE w:val="0"/>
              <w:autoSpaceDN w:val="0"/>
              <w:adjustRightInd w:val="0"/>
              <w:rPr>
                <w:rFonts w:eastAsia="Times New Roman" w:cs="Arial"/>
                <w:color w:val="0000FF"/>
                <w:sz w:val="20"/>
                <w:szCs w:val="20"/>
                <w:highlight w:val="white"/>
                <w:lang w:eastAsia="en-GB"/>
              </w:rPr>
            </w:pPr>
            <w:r w:rsidRPr="00EE7037">
              <w:rPr>
                <w:color w:val="0000FF"/>
                <w:sz w:val="20"/>
                <w:highlight w:val="white"/>
              </w:rPr>
              <w:t>&lt;/</w:t>
            </w:r>
            <w:proofErr w:type="spellStart"/>
            <w:r w:rsidRPr="00EE7037">
              <w:rPr>
                <w:color w:val="800000"/>
                <w:sz w:val="20"/>
                <w:highlight w:val="white"/>
              </w:rPr>
              <w:t>xs:simpleType</w:t>
            </w:r>
            <w:proofErr w:type="spellEnd"/>
            <w:r w:rsidRPr="00EE7037">
              <w:rPr>
                <w:color w:val="0000FF"/>
                <w:sz w:val="20"/>
                <w:highlight w:val="white"/>
              </w:rPr>
              <w:t>&gt;</w:t>
            </w:r>
          </w:p>
          <w:p w14:paraId="4A3CA6F9" w14:textId="0873D1AA" w:rsidR="009B4169" w:rsidRPr="00EE7037" w:rsidRDefault="009B4169" w:rsidP="009B4169">
            <w:pPr>
              <w:autoSpaceDE w:val="0"/>
              <w:autoSpaceDN w:val="0"/>
              <w:adjustRightInd w:val="0"/>
              <w:rPr>
                <w:color w:val="000000"/>
                <w:sz w:val="20"/>
                <w:highlight w:val="white"/>
              </w:rPr>
            </w:pPr>
            <w:r w:rsidRPr="00944CBA">
              <w:rPr>
                <w:color w:val="0000FF"/>
                <w:sz w:val="20"/>
                <w:highlight w:val="white"/>
              </w:rPr>
              <w:t>&lt;</w:t>
            </w:r>
            <w:proofErr w:type="spellStart"/>
            <w:r w:rsidRPr="00EE7037">
              <w:rPr>
                <w:color w:val="800000"/>
                <w:sz w:val="20"/>
                <w:highlight w:val="white"/>
              </w:rPr>
              <w:t>xs:complexType</w:t>
            </w:r>
            <w:proofErr w:type="spellEnd"/>
            <w:r w:rsidRPr="00EE7037">
              <w:rPr>
                <w:color w:val="FF0000"/>
                <w:sz w:val="20"/>
                <w:highlight w:val="white"/>
              </w:rPr>
              <w:t xml:space="preserve"> name</w:t>
            </w:r>
            <w:r w:rsidRPr="00EE7037">
              <w:rPr>
                <w:color w:val="0000FF"/>
                <w:sz w:val="20"/>
                <w:highlight w:val="white"/>
              </w:rPr>
              <w:t>="</w:t>
            </w:r>
            <w:proofErr w:type="spellStart"/>
            <w:r w:rsidRPr="00EE7037">
              <w:rPr>
                <w:color w:val="000000"/>
                <w:sz w:val="20"/>
                <w:highlight w:val="white"/>
              </w:rPr>
              <w:t>RouteDesignatorType</w:t>
            </w:r>
            <w:proofErr w:type="spellEnd"/>
            <w:r w:rsidRPr="00EE7037">
              <w:rPr>
                <w:color w:val="0000FF"/>
                <w:sz w:val="20"/>
                <w:highlight w:val="white"/>
              </w:rPr>
              <w:t>"&gt;</w:t>
            </w:r>
          </w:p>
          <w:p w14:paraId="029C18C7" w14:textId="5077337E" w:rsidR="009B4169" w:rsidRPr="00EE7037" w:rsidRDefault="009B4169" w:rsidP="009B4169">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xs:simpleContent</w:t>
            </w:r>
            <w:proofErr w:type="spellEnd"/>
            <w:r w:rsidRPr="00EE7037">
              <w:rPr>
                <w:color w:val="0000FF"/>
                <w:sz w:val="20"/>
                <w:highlight w:val="white"/>
              </w:rPr>
              <w:t>&gt;</w:t>
            </w:r>
          </w:p>
          <w:p w14:paraId="396F29B0" w14:textId="4527666C" w:rsidR="009B4169" w:rsidRPr="00EE7037" w:rsidRDefault="009B4169" w:rsidP="009B4169">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xs:extension</w:t>
            </w:r>
            <w:proofErr w:type="spellEnd"/>
            <w:r w:rsidRPr="00EE7037">
              <w:rPr>
                <w:color w:val="FF0000"/>
                <w:sz w:val="20"/>
                <w:highlight w:val="white"/>
              </w:rPr>
              <w:t xml:space="preserve"> base</w:t>
            </w:r>
            <w:r w:rsidRPr="00EE7037">
              <w:rPr>
                <w:color w:val="0000FF"/>
                <w:sz w:val="20"/>
                <w:highlight w:val="white"/>
              </w:rPr>
              <w:t>="</w:t>
            </w:r>
            <w:proofErr w:type="spellStart"/>
            <w:r w:rsidRPr="00EE7037">
              <w:rPr>
                <w:color w:val="000000"/>
                <w:sz w:val="20"/>
                <w:highlight w:val="white"/>
              </w:rPr>
              <w:t>fb:RestrictedRouteDesignatorType</w:t>
            </w:r>
            <w:proofErr w:type="spellEnd"/>
            <w:r w:rsidRPr="00EE7037">
              <w:rPr>
                <w:color w:val="0000FF"/>
                <w:sz w:val="20"/>
                <w:highlight w:val="white"/>
              </w:rPr>
              <w:t>"&gt;</w:t>
            </w:r>
          </w:p>
          <w:p w14:paraId="789F22E6" w14:textId="2BAD6CBD" w:rsidR="009B4169" w:rsidRPr="00EE7037" w:rsidRDefault="009B4169" w:rsidP="009B4169">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xs:attribute</w:t>
            </w:r>
            <w:proofErr w:type="spellEnd"/>
            <w:r w:rsidRPr="00EE7037">
              <w:rPr>
                <w:color w:val="FF0000"/>
                <w:sz w:val="20"/>
                <w:highlight w:val="white"/>
              </w:rPr>
              <w:t xml:space="preserve"> name</w:t>
            </w:r>
            <w:r w:rsidRPr="00EE7037">
              <w:rPr>
                <w:color w:val="0000FF"/>
                <w:sz w:val="20"/>
                <w:highlight w:val="white"/>
              </w:rPr>
              <w:t>="</w:t>
            </w:r>
            <w:proofErr w:type="spellStart"/>
            <w:r w:rsidRPr="00EE7037">
              <w:rPr>
                <w:color w:val="000000"/>
                <w:sz w:val="20"/>
                <w:highlight w:val="white"/>
              </w:rPr>
              <w:t>href</w:t>
            </w:r>
            <w:proofErr w:type="spellEnd"/>
            <w:r w:rsidRPr="00EE7037">
              <w:rPr>
                <w:color w:val="0000FF"/>
                <w:sz w:val="20"/>
                <w:highlight w:val="white"/>
              </w:rPr>
              <w:t>"</w:t>
            </w:r>
            <w:r w:rsidRPr="00EE7037">
              <w:rPr>
                <w:color w:val="FF0000"/>
                <w:sz w:val="20"/>
                <w:highlight w:val="white"/>
              </w:rPr>
              <w:t xml:space="preserve"> type</w:t>
            </w:r>
            <w:r w:rsidRPr="00EE7037">
              <w:rPr>
                <w:color w:val="0000FF"/>
                <w:sz w:val="20"/>
                <w:highlight w:val="white"/>
              </w:rPr>
              <w:t>="</w:t>
            </w:r>
            <w:proofErr w:type="spellStart"/>
            <w:r w:rsidRPr="00EE7037">
              <w:rPr>
                <w:color w:val="000000"/>
                <w:sz w:val="20"/>
                <w:highlight w:val="white"/>
              </w:rPr>
              <w:t>fb:HypertextReferenceType</w:t>
            </w:r>
            <w:proofErr w:type="spellEnd"/>
            <w:r w:rsidRPr="00EE7037">
              <w:rPr>
                <w:color w:val="0000FF"/>
                <w:sz w:val="20"/>
                <w:highlight w:val="white"/>
              </w:rPr>
              <w:t>"</w:t>
            </w:r>
            <w:r w:rsidRPr="00EE7037">
              <w:rPr>
                <w:color w:val="FF0000"/>
                <w:sz w:val="20"/>
                <w:highlight w:val="white"/>
              </w:rPr>
              <w:t xml:space="preserve"> use</w:t>
            </w:r>
            <w:r w:rsidRPr="00EE7037">
              <w:rPr>
                <w:color w:val="0000FF"/>
                <w:sz w:val="20"/>
                <w:highlight w:val="white"/>
              </w:rPr>
              <w:t>="</w:t>
            </w:r>
            <w:r w:rsidRPr="00EE7037">
              <w:rPr>
                <w:color w:val="000000"/>
                <w:sz w:val="20"/>
                <w:highlight w:val="white"/>
              </w:rPr>
              <w:t>optional</w:t>
            </w:r>
            <w:r w:rsidRPr="00EE7037">
              <w:rPr>
                <w:color w:val="0000FF"/>
                <w:sz w:val="20"/>
                <w:highlight w:val="white"/>
              </w:rPr>
              <w:t>"&gt;</w:t>
            </w:r>
          </w:p>
          <w:p w14:paraId="6510F3B4" w14:textId="1520D9F7" w:rsidR="009B4169" w:rsidRPr="00EE7037" w:rsidRDefault="009B4169" w:rsidP="009B4169">
            <w:pPr>
              <w:autoSpaceDE w:val="0"/>
              <w:autoSpaceDN w:val="0"/>
              <w:adjustRightInd w:val="0"/>
              <w:rPr>
                <w:color w:val="000000"/>
                <w:sz w:val="20"/>
                <w:highlight w:val="white"/>
                <w:lang w:val="fr-FR"/>
              </w:rPr>
            </w:pPr>
            <w:r w:rsidRPr="00EE7037">
              <w:rPr>
                <w:color w:val="0000FF"/>
                <w:sz w:val="20"/>
                <w:highlight w:val="white"/>
              </w:rPr>
              <w:t xml:space="preserve">         </w:t>
            </w:r>
            <w:r w:rsidRPr="00EE7037">
              <w:rPr>
                <w:color w:val="0000FF"/>
                <w:sz w:val="20"/>
                <w:highlight w:val="white"/>
                <w:lang w:val="fr-FR"/>
              </w:rPr>
              <w:t>&lt;/</w:t>
            </w:r>
            <w:proofErr w:type="spellStart"/>
            <w:r w:rsidRPr="00EE7037">
              <w:rPr>
                <w:color w:val="800000"/>
                <w:sz w:val="20"/>
                <w:highlight w:val="white"/>
                <w:lang w:val="fr-FR"/>
              </w:rPr>
              <w:t>xs:attribute</w:t>
            </w:r>
            <w:proofErr w:type="spellEnd"/>
            <w:r w:rsidRPr="00EE7037">
              <w:rPr>
                <w:color w:val="0000FF"/>
                <w:sz w:val="20"/>
                <w:highlight w:val="white"/>
                <w:lang w:val="fr-FR"/>
              </w:rPr>
              <w:t>&gt;</w:t>
            </w:r>
          </w:p>
          <w:p w14:paraId="56623D5F" w14:textId="71FFBBC2" w:rsidR="009B4169" w:rsidRPr="00EE7037" w:rsidRDefault="009B4169" w:rsidP="009B4169">
            <w:pPr>
              <w:autoSpaceDE w:val="0"/>
              <w:autoSpaceDN w:val="0"/>
              <w:adjustRightInd w:val="0"/>
              <w:rPr>
                <w:color w:val="000000"/>
                <w:sz w:val="20"/>
                <w:highlight w:val="white"/>
                <w:lang w:val="fr-FR"/>
              </w:rPr>
            </w:pPr>
            <w:r w:rsidRPr="00EE7037">
              <w:rPr>
                <w:color w:val="0000FF"/>
                <w:sz w:val="20"/>
                <w:highlight w:val="white"/>
                <w:lang w:val="fr-FR"/>
              </w:rPr>
              <w:t xml:space="preserve">      &lt;/</w:t>
            </w:r>
            <w:proofErr w:type="spellStart"/>
            <w:r w:rsidRPr="00EE7037">
              <w:rPr>
                <w:color w:val="800000"/>
                <w:sz w:val="20"/>
                <w:highlight w:val="white"/>
                <w:lang w:val="fr-FR"/>
              </w:rPr>
              <w:t>xs:extension</w:t>
            </w:r>
            <w:proofErr w:type="spellEnd"/>
            <w:r w:rsidRPr="00EE7037">
              <w:rPr>
                <w:color w:val="0000FF"/>
                <w:sz w:val="20"/>
                <w:highlight w:val="white"/>
                <w:lang w:val="fr-FR"/>
              </w:rPr>
              <w:t>&gt;</w:t>
            </w:r>
          </w:p>
          <w:p w14:paraId="1E03E714" w14:textId="0AF52C8C" w:rsidR="00D5256A" w:rsidRPr="00CE211E" w:rsidRDefault="009B4169" w:rsidP="009B4169">
            <w:pPr>
              <w:rPr>
                <w:i/>
                <w:sz w:val="20"/>
                <w:lang w:val="fr-FR"/>
              </w:rPr>
            </w:pPr>
            <w:r w:rsidRPr="00EE7037">
              <w:rPr>
                <w:color w:val="0000FF"/>
                <w:sz w:val="20"/>
                <w:highlight w:val="white"/>
                <w:lang w:val="fr-FR"/>
              </w:rPr>
              <w:t xml:space="preserve">   &lt;/</w:t>
            </w:r>
            <w:proofErr w:type="spellStart"/>
            <w:r w:rsidRPr="00EE7037">
              <w:rPr>
                <w:color w:val="800000"/>
                <w:sz w:val="20"/>
                <w:highlight w:val="white"/>
                <w:lang w:val="fr-FR"/>
              </w:rPr>
              <w:t>xs:simpleContent</w:t>
            </w:r>
            <w:proofErr w:type="spellEnd"/>
            <w:r w:rsidRPr="00EE7037">
              <w:rPr>
                <w:color w:val="0000FF"/>
                <w:sz w:val="20"/>
                <w:highlight w:val="white"/>
                <w:lang w:val="fr-FR"/>
              </w:rPr>
              <w:t>&gt;</w:t>
            </w:r>
          </w:p>
          <w:p w14:paraId="16C4AC94" w14:textId="30BC05F1" w:rsidR="00D5256A" w:rsidRDefault="009B4169" w:rsidP="000B2A69">
            <w:pPr>
              <w:rPr>
                <w:rFonts w:cs="Arial"/>
                <w:color w:val="0000FF"/>
                <w:sz w:val="20"/>
                <w:szCs w:val="20"/>
              </w:rPr>
            </w:pPr>
            <w:r w:rsidRPr="00EE7037">
              <w:rPr>
                <w:color w:val="0000FF"/>
                <w:sz w:val="20"/>
                <w:highlight w:val="white"/>
              </w:rPr>
              <w:t>&lt;/</w:t>
            </w:r>
            <w:proofErr w:type="spellStart"/>
            <w:r w:rsidRPr="00EE7037">
              <w:rPr>
                <w:color w:val="800000"/>
                <w:sz w:val="20"/>
                <w:highlight w:val="white"/>
              </w:rPr>
              <w:t>xs:complexType</w:t>
            </w:r>
            <w:proofErr w:type="spellEnd"/>
            <w:r w:rsidRPr="00EE7037">
              <w:rPr>
                <w:color w:val="0000FF"/>
                <w:sz w:val="20"/>
                <w:highlight w:val="white"/>
              </w:rPr>
              <w:t>&gt;</w:t>
            </w:r>
          </w:p>
          <w:p w14:paraId="383CB4D6" w14:textId="77777777" w:rsidR="009B4169" w:rsidRPr="00383210" w:rsidRDefault="009B4169" w:rsidP="000B2A69">
            <w:pPr>
              <w:rPr>
                <w:i/>
                <w:sz w:val="20"/>
                <w:szCs w:val="20"/>
                <w:lang w:eastAsia="en-GB"/>
              </w:rPr>
            </w:pPr>
          </w:p>
          <w:p w14:paraId="121D7A18" w14:textId="6CCA85C2" w:rsidR="00D5256A" w:rsidRPr="00E51E80" w:rsidRDefault="00D5256A" w:rsidP="000B2A69">
            <w:pPr>
              <w:rPr>
                <w:i/>
                <w:color w:val="0000FF"/>
                <w:sz w:val="20"/>
                <w:szCs w:val="20"/>
                <w:lang w:eastAsia="en-GB"/>
              </w:rPr>
            </w:pPr>
            <w:r>
              <w:rPr>
                <w:i/>
                <w:sz w:val="20"/>
                <w:szCs w:val="20"/>
                <w:lang w:eastAsia="en-GB"/>
              </w:rPr>
              <w:t>Simple</w:t>
            </w:r>
            <w:r w:rsidRPr="00E51E80">
              <w:rPr>
                <w:i/>
                <w:sz w:val="20"/>
                <w:szCs w:val="20"/>
                <w:lang w:eastAsia="en-GB"/>
              </w:rPr>
              <w:t xml:space="preserve"> type </w:t>
            </w:r>
            <w:proofErr w:type="spellStart"/>
            <w:r w:rsidRPr="00EC39D0">
              <w:rPr>
                <w:b/>
                <w:i/>
                <w:sz w:val="20"/>
                <w:szCs w:val="20"/>
                <w:lang w:eastAsia="en-GB"/>
              </w:rPr>
              <w:t>RouteDesignator</w:t>
            </w:r>
            <w:r w:rsidRPr="0038103D">
              <w:rPr>
                <w:b/>
                <w:i/>
                <w:sz w:val="20"/>
                <w:szCs w:val="20"/>
                <w:lang w:eastAsia="en-GB"/>
              </w:rPr>
              <w:t>Type</w:t>
            </w:r>
            <w:proofErr w:type="spellEnd"/>
            <w:r w:rsidRPr="0038103D">
              <w:rPr>
                <w:b/>
                <w:i/>
                <w:sz w:val="20"/>
                <w:szCs w:val="20"/>
                <w:lang w:eastAsia="en-GB"/>
              </w:rPr>
              <w:t xml:space="preserve"> </w:t>
            </w:r>
            <w:r w:rsidRPr="00E51E80">
              <w:rPr>
                <w:i/>
                <w:sz w:val="20"/>
                <w:szCs w:val="20"/>
                <w:lang w:eastAsia="en-GB"/>
              </w:rPr>
              <w:t xml:space="preserve">in </w:t>
            </w:r>
            <w:r w:rsidRPr="00E51E80">
              <w:rPr>
                <w:i/>
                <w:sz w:val="20"/>
                <w:szCs w:val="20"/>
                <w:lang w:eastAsia="en-GB"/>
              </w:rPr>
              <w:br/>
              <w:t xml:space="preserve">file </w:t>
            </w:r>
            <w:r w:rsidR="00261F59" w:rsidRPr="006C38C4">
              <w:rPr>
                <w:i/>
                <w:sz w:val="20"/>
                <w:szCs w:val="20"/>
              </w:rPr>
              <w:t>AeronauticalReference</w:t>
            </w:r>
            <w:r w:rsidRPr="00E51E80">
              <w:rPr>
                <w:i/>
                <w:sz w:val="20"/>
                <w:szCs w:val="20"/>
                <w:lang w:eastAsia="en-GB"/>
              </w:rPr>
              <w:t>.xsd</w:t>
            </w:r>
          </w:p>
        </w:tc>
      </w:tr>
    </w:tbl>
    <w:p w14:paraId="5BE0C875" w14:textId="6C876687" w:rsidR="00D5256A" w:rsidRDefault="00D5256A" w:rsidP="00D5256A"/>
    <w:p w14:paraId="59417FBF" w14:textId="712F1F71" w:rsidR="00682872" w:rsidRPr="003330C7" w:rsidRDefault="00682872" w:rsidP="00682872">
      <w:pPr>
        <w:pBdr>
          <w:bottom w:val="single" w:sz="4" w:space="1" w:color="auto"/>
        </w:pBdr>
      </w:pPr>
      <w:r w:rsidRPr="003330C7">
        <w:t>OPTION 1 - Minimum reference</w:t>
      </w:r>
    </w:p>
    <w:p w14:paraId="41C0D8A5" w14:textId="37D631F4" w:rsidR="00682872" w:rsidRDefault="00682872" w:rsidP="00682872">
      <w:r>
        <w:t>The m</w:t>
      </w:r>
      <w:r w:rsidRPr="00D537A1">
        <w:t xml:space="preserve">inimum </w:t>
      </w:r>
      <w:proofErr w:type="spellStart"/>
      <w:r w:rsidR="00B62709">
        <w:t>Enroute</w:t>
      </w:r>
      <w:proofErr w:type="spellEnd"/>
      <w:r w:rsidR="00B62709">
        <w:t xml:space="preserve"> ATS Route </w:t>
      </w:r>
      <w:r w:rsidRPr="00D537A1">
        <w:t xml:space="preserve">reference </w:t>
      </w:r>
      <w:r>
        <w:t xml:space="preserve">shall consist of the </w:t>
      </w:r>
      <w:proofErr w:type="spellStart"/>
      <w:r>
        <w:t>Enroute</w:t>
      </w:r>
      <w:proofErr w:type="spellEnd"/>
      <w:r>
        <w:t xml:space="preserve"> ATS Route designator as published in the AIP. </w:t>
      </w:r>
      <w:proofErr w:type="spellStart"/>
      <w:r>
        <w:t>Enroute</w:t>
      </w:r>
      <w:proofErr w:type="spellEnd"/>
      <w:r>
        <w:t xml:space="preserve"> ATS Route designators are not unique. However, the systematic pairing of an ATS route designator with a route point (i.e. a significant point belonging to that ATS route) in FIXM is considered sufficient for enabling unambiguous identification of the ATS Route being referred to. </w:t>
      </w:r>
    </w:p>
    <w:p w14:paraId="5296BFDE" w14:textId="77777777" w:rsidR="00682872" w:rsidRPr="003330C7" w:rsidRDefault="00682872" w:rsidP="00682872">
      <w:pPr>
        <w:pBdr>
          <w:bottom w:val="single" w:sz="4" w:space="1" w:color="auto"/>
        </w:pBdr>
      </w:pPr>
      <w:r w:rsidRPr="003330C7">
        <w:t>OPTION 2 - Minimum reference with supplementary AIXM pointer</w:t>
      </w:r>
    </w:p>
    <w:p w14:paraId="7C4B99D6" w14:textId="1DE02465" w:rsidR="00682872" w:rsidRPr="000101F4" w:rsidRDefault="00682872" w:rsidP="00682872">
      <w:pPr>
        <w:rPr>
          <w:u w:val="single"/>
        </w:rPr>
      </w:pPr>
      <w:r w:rsidRPr="00764F29">
        <w:rPr>
          <w:i/>
        </w:rPr>
        <w:t xml:space="preserve">(OPTION </w:t>
      </w:r>
      <w:r>
        <w:rPr>
          <w:i/>
        </w:rPr>
        <w:t>2</w:t>
      </w:r>
      <w:r w:rsidRPr="00764F29">
        <w:rPr>
          <w:i/>
        </w:rPr>
        <w:t xml:space="preserve"> = OPTION 1 + supplementary </w:t>
      </w:r>
      <w:r w:rsidR="00510A1E">
        <w:rPr>
          <w:i/>
        </w:rPr>
        <w:t>h</w:t>
      </w:r>
      <w:r w:rsidR="00510A1E" w:rsidRPr="00510A1E">
        <w:rPr>
          <w:i/>
        </w:rPr>
        <w:t xml:space="preserve">ypertext </w:t>
      </w:r>
      <w:r>
        <w:rPr>
          <w:i/>
        </w:rPr>
        <w:t>reference</w:t>
      </w:r>
      <w:r w:rsidRPr="00764F29">
        <w:rPr>
          <w:i/>
        </w:rPr>
        <w:t>)</w:t>
      </w:r>
    </w:p>
    <w:p w14:paraId="4E257DF2" w14:textId="5441F0E9" w:rsidR="00EC7D5F" w:rsidRDefault="00EC7D5F" w:rsidP="00EC7D5F">
      <w:pPr>
        <w:jc w:val="both"/>
      </w:pPr>
      <w:r>
        <w:t xml:space="preserve">Option 2 corresponds to Option 1 </w:t>
      </w:r>
      <w:r w:rsidR="00022DBA">
        <w:t xml:space="preserve">with an additional </w:t>
      </w:r>
      <w:r w:rsidR="00022DBA" w:rsidRPr="007A25B7">
        <w:t>hypertext</w:t>
      </w:r>
      <w:r w:rsidR="00022DBA">
        <w:t xml:space="preserve"> reference </w:t>
      </w:r>
      <w:r w:rsidR="00022DBA">
        <w:rPr>
          <w:rStyle w:val="highlight"/>
        </w:rPr>
        <w:t xml:space="preserve">as described in chapter </w:t>
      </w:r>
      <w:r w:rsidR="00022DBA">
        <w:rPr>
          <w:rStyle w:val="highlight"/>
        </w:rPr>
        <w:fldChar w:fldCharType="begin"/>
      </w:r>
      <w:r w:rsidR="00022DBA">
        <w:rPr>
          <w:rStyle w:val="highlight"/>
        </w:rPr>
        <w:instrText xml:space="preserve"> REF _Ref29375494 \h </w:instrText>
      </w:r>
      <w:r w:rsidR="00022DBA">
        <w:rPr>
          <w:rStyle w:val="highlight"/>
        </w:rPr>
      </w:r>
      <w:r w:rsidR="00022DBA">
        <w:rPr>
          <w:rStyle w:val="highlight"/>
        </w:rPr>
        <w:fldChar w:fldCharType="separate"/>
      </w:r>
      <w:r w:rsidR="008D4569" w:rsidRPr="003A38DA">
        <w:t>Generic</w:t>
      </w:r>
      <w:r w:rsidR="008D4569">
        <w:t xml:space="preserve"> h</w:t>
      </w:r>
      <w:r w:rsidR="008D4569" w:rsidRPr="00DB1CCD">
        <w:t>ypertext</w:t>
      </w:r>
      <w:r w:rsidR="008D4569" w:rsidRPr="003A38DA">
        <w:t xml:space="preserve"> references</w:t>
      </w:r>
      <w:r w:rsidR="00022DBA">
        <w:rPr>
          <w:rStyle w:val="highlight"/>
        </w:rPr>
        <w:fldChar w:fldCharType="end"/>
      </w:r>
      <w:r w:rsidR="00022DBA">
        <w:rPr>
          <w:rStyle w:val="highlight"/>
        </w:rPr>
        <w:t>.</w:t>
      </w:r>
    </w:p>
    <w:p w14:paraId="26B68F92" w14:textId="25A385BF" w:rsidR="00BE5A05" w:rsidRPr="003330C7" w:rsidRDefault="00BE5A05" w:rsidP="00DE4155">
      <w:pPr>
        <w:pBdr>
          <w:bottom w:val="single" w:sz="4" w:space="1" w:color="auto"/>
        </w:pBdr>
      </w:pPr>
      <w:r w:rsidRPr="003330C7">
        <w:t>Examples</w:t>
      </w:r>
      <w:r w:rsidR="00DF5A40">
        <w:t xml:space="preserve"> </w:t>
      </w:r>
      <w:r w:rsidR="00DF5A40" w:rsidRPr="007A25B7">
        <w:t>(NOT for OPERATIONAL USE)</w:t>
      </w:r>
    </w:p>
    <w:p w14:paraId="44AEA45D" w14:textId="2210C584" w:rsidR="00BE5A05" w:rsidRDefault="00BE5A05" w:rsidP="00DE4155">
      <w:pPr>
        <w:jc w:val="both"/>
      </w:pPr>
      <w:r>
        <w:t xml:space="preserve">The table below depicts examples of FIXM references to fictitious </w:t>
      </w:r>
      <w:proofErr w:type="spellStart"/>
      <w:r w:rsidR="00717641">
        <w:t>Enroute</w:t>
      </w:r>
      <w:proofErr w:type="spellEnd"/>
      <w:r w:rsidR="00717641">
        <w:t xml:space="preserve"> ATS Route </w:t>
      </w:r>
      <w:r>
        <w:t>“</w:t>
      </w:r>
      <w:r w:rsidR="00717641">
        <w:t>UA4</w:t>
      </w:r>
      <w:r>
        <w:t xml:space="preserve">” that is ‘published’ in AIXM 5.1 as part of the fictitious </w:t>
      </w:r>
      <w:hyperlink r:id="rId56" w:history="1">
        <w:r w:rsidRPr="004E03BB">
          <w:rPr>
            <w:rStyle w:val="Hyperlink"/>
          </w:rPr>
          <w:t>Donlon dataset</w:t>
        </w:r>
      </w:hyperlink>
      <w:r>
        <w:t xml:space="preserve">. </w:t>
      </w:r>
      <w:r w:rsidRPr="0044554C">
        <w:t>Th</w:t>
      </w:r>
      <w:r>
        <w:t>e</w:t>
      </w:r>
      <w:r w:rsidRPr="0044554C">
        <w:t xml:space="preserve"> data is entirely fictitious, located somewhere in the middle of the Atlantic Ocean. </w:t>
      </w:r>
      <w:r>
        <w:t>The examples</w:t>
      </w:r>
      <w:r w:rsidRPr="0044554C">
        <w:t xml:space="preserve"> shall NEVER BE USED AS OPERATIONAL DATA.</w:t>
      </w:r>
    </w:p>
    <w:p w14:paraId="7AE452D5" w14:textId="77777777" w:rsidR="00BE5A05" w:rsidRDefault="00BE5A05" w:rsidP="00BE5A05">
      <w:pPr>
        <w:jc w:val="both"/>
        <w:sectPr w:rsidR="00BE5A05" w:rsidSect="00E508E4">
          <w:footerReference w:type="default" r:id="rId57"/>
          <w:footnotePr>
            <w:pos w:val="beneathText"/>
          </w:footnotePr>
          <w:pgSz w:w="11906" w:h="16838" w:code="9"/>
          <w:pgMar w:top="1440" w:right="1440" w:bottom="1440" w:left="1440" w:header="709" w:footer="709" w:gutter="0"/>
          <w:cols w:space="708"/>
          <w:docGrid w:linePitch="360"/>
        </w:sectPr>
      </w:pPr>
    </w:p>
    <w:tbl>
      <w:tblPr>
        <w:tblStyle w:val="TableGrid"/>
        <w:tblW w:w="9531" w:type="dxa"/>
        <w:tblInd w:w="-459" w:type="dxa"/>
        <w:tblLayout w:type="fixed"/>
        <w:tblLook w:val="04A0" w:firstRow="1" w:lastRow="0" w:firstColumn="1" w:lastColumn="0" w:noHBand="0" w:noVBand="1"/>
      </w:tblPr>
      <w:tblGrid>
        <w:gridCol w:w="1473"/>
        <w:gridCol w:w="6074"/>
        <w:gridCol w:w="1984"/>
      </w:tblGrid>
      <w:tr w:rsidR="00BE5A05" w:rsidRPr="008376E5" w14:paraId="4DEB3A7A" w14:textId="77777777" w:rsidTr="00CE211E">
        <w:tc>
          <w:tcPr>
            <w:tcW w:w="1473" w:type="dxa"/>
            <w:tcBorders>
              <w:top w:val="nil"/>
              <w:left w:val="nil"/>
            </w:tcBorders>
          </w:tcPr>
          <w:p w14:paraId="27D6E3FE" w14:textId="77777777" w:rsidR="00BE5A05" w:rsidRDefault="00BE5A05" w:rsidP="00DE4155">
            <w:pPr>
              <w:rPr>
                <w:u w:val="single"/>
              </w:rPr>
            </w:pPr>
          </w:p>
        </w:tc>
        <w:tc>
          <w:tcPr>
            <w:tcW w:w="6074" w:type="dxa"/>
            <w:shd w:val="clear" w:color="auto" w:fill="C6D9F1" w:themeFill="text2" w:themeFillTint="33"/>
          </w:tcPr>
          <w:p w14:paraId="79F5586B" w14:textId="6385FE5F" w:rsidR="00BE5A05" w:rsidRPr="00085244" w:rsidRDefault="00BE5A05" w:rsidP="00383210">
            <w:pPr>
              <w:rPr>
                <w:b/>
              </w:rPr>
            </w:pPr>
            <w:r w:rsidRPr="00085244">
              <w:rPr>
                <w:b/>
              </w:rPr>
              <w:t xml:space="preserve">Examples of </w:t>
            </w:r>
            <w:proofErr w:type="spellStart"/>
            <w:r w:rsidR="00EA5653">
              <w:rPr>
                <w:b/>
              </w:rPr>
              <w:t>EnRoute</w:t>
            </w:r>
            <w:proofErr w:type="spellEnd"/>
            <w:r w:rsidR="00EA5653">
              <w:rPr>
                <w:b/>
              </w:rPr>
              <w:t xml:space="preserve"> ATS Route </w:t>
            </w:r>
            <w:r w:rsidRPr="00085244">
              <w:rPr>
                <w:b/>
              </w:rPr>
              <w:t>reference</w:t>
            </w:r>
            <w:r>
              <w:rPr>
                <w:b/>
              </w:rPr>
              <w:t>s</w:t>
            </w:r>
            <w:r w:rsidRPr="00085244">
              <w:rPr>
                <w:b/>
              </w:rPr>
              <w:t xml:space="preserve"> in FIXM</w:t>
            </w:r>
          </w:p>
        </w:tc>
        <w:tc>
          <w:tcPr>
            <w:tcW w:w="1984" w:type="dxa"/>
            <w:shd w:val="clear" w:color="auto" w:fill="C6D9F1" w:themeFill="text2" w:themeFillTint="33"/>
          </w:tcPr>
          <w:p w14:paraId="544DF635" w14:textId="77777777" w:rsidR="00BE5A05" w:rsidRPr="008376E5" w:rsidRDefault="00BE5A05" w:rsidP="00DE4155">
            <w:pPr>
              <w:rPr>
                <w:b/>
              </w:rPr>
            </w:pPr>
            <w:r w:rsidRPr="008376E5">
              <w:rPr>
                <w:b/>
              </w:rPr>
              <w:t>Notes</w:t>
            </w:r>
          </w:p>
        </w:tc>
      </w:tr>
      <w:tr w:rsidR="00BE5A05" w:rsidRPr="008376E5" w14:paraId="3A1DAA89" w14:textId="77777777" w:rsidTr="00CE211E">
        <w:tc>
          <w:tcPr>
            <w:tcW w:w="1473" w:type="dxa"/>
          </w:tcPr>
          <w:p w14:paraId="542F3163" w14:textId="77777777" w:rsidR="00BE5A05" w:rsidRPr="008376E5" w:rsidRDefault="00BE5A05" w:rsidP="00DE4155">
            <w:pPr>
              <w:rPr>
                <w:b/>
                <w:sz w:val="20"/>
                <w:szCs w:val="20"/>
              </w:rPr>
            </w:pPr>
            <w:r w:rsidRPr="008376E5">
              <w:rPr>
                <w:b/>
                <w:sz w:val="20"/>
                <w:szCs w:val="20"/>
              </w:rPr>
              <w:t>OPTION 1</w:t>
            </w:r>
          </w:p>
          <w:p w14:paraId="31867F5A" w14:textId="77777777" w:rsidR="00BE5A05" w:rsidRPr="005473C4" w:rsidRDefault="00BE5A05" w:rsidP="00DE4155">
            <w:pPr>
              <w:rPr>
                <w:sz w:val="20"/>
                <w:szCs w:val="20"/>
              </w:rPr>
            </w:pPr>
            <w:r w:rsidRPr="005473C4">
              <w:rPr>
                <w:sz w:val="20"/>
                <w:szCs w:val="20"/>
              </w:rPr>
              <w:t>designator</w:t>
            </w:r>
          </w:p>
        </w:tc>
        <w:tc>
          <w:tcPr>
            <w:tcW w:w="6074" w:type="dxa"/>
          </w:tcPr>
          <w:p w14:paraId="553B4284" w14:textId="692513A5" w:rsidR="00BE5A05" w:rsidRPr="00383210" w:rsidRDefault="00D268D1" w:rsidP="00DE4155">
            <w:pPr>
              <w:rPr>
                <w:rFonts w:eastAsia="Times New Roman" w:cs="Arial"/>
                <w:color w:val="0000FF"/>
                <w:sz w:val="20"/>
                <w:szCs w:val="20"/>
                <w:lang w:eastAsia="en-GB"/>
              </w:rPr>
            </w:pPr>
            <w:r w:rsidRPr="00EE7037">
              <w:rPr>
                <w:noProof/>
                <w:lang w:eastAsia="en-GB"/>
              </w:rPr>
              <w:drawing>
                <wp:anchor distT="0" distB="0" distL="114300" distR="114300" simplePos="0" relativeHeight="251709440" behindDoc="0" locked="0" layoutInCell="1" allowOverlap="1" wp14:anchorId="2C09AAAC" wp14:editId="4045DA85">
                  <wp:simplePos x="0" y="0"/>
                  <wp:positionH relativeFrom="column">
                    <wp:posOffset>3459192</wp:posOffset>
                  </wp:positionH>
                  <wp:positionV relativeFrom="paragraph">
                    <wp:posOffset>122303</wp:posOffset>
                  </wp:positionV>
                  <wp:extent cx="238125" cy="238125"/>
                  <wp:effectExtent l="0" t="0" r="9525" b="952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pic:spPr>
                      </pic:pic>
                    </a:graphicData>
                  </a:graphic>
                  <wp14:sizeRelH relativeFrom="page">
                    <wp14:pctWidth>0</wp14:pctWidth>
                  </wp14:sizeRelH>
                  <wp14:sizeRelV relativeFrom="page">
                    <wp14:pctHeight>0</wp14:pctHeight>
                  </wp14:sizeRelV>
                </wp:anchor>
              </w:drawing>
            </w:r>
            <w:r w:rsidR="00BE5A05" w:rsidRPr="00AB5FE6">
              <w:rPr>
                <w:sz w:val="20"/>
                <w:szCs w:val="20"/>
                <w:highlight w:val="white"/>
              </w:rPr>
              <w:t xml:space="preserve"> </w:t>
            </w:r>
            <w:r w:rsidR="00174B20" w:rsidRPr="00944CBA">
              <w:rPr>
                <w:color w:val="0000FF"/>
                <w:sz w:val="20"/>
                <w:highlight w:val="white"/>
              </w:rPr>
              <w:t>&lt;</w:t>
            </w:r>
            <w:proofErr w:type="spellStart"/>
            <w:r w:rsidR="00174B20" w:rsidRPr="00EE7037">
              <w:rPr>
                <w:color w:val="800000"/>
                <w:sz w:val="20"/>
                <w:highlight w:val="white"/>
              </w:rPr>
              <w:t>fx:routeDesignator</w:t>
            </w:r>
            <w:proofErr w:type="spellEnd"/>
            <w:r w:rsidR="00174B20" w:rsidRPr="00EE7037">
              <w:rPr>
                <w:color w:val="0000FF"/>
                <w:sz w:val="20"/>
                <w:highlight w:val="white"/>
              </w:rPr>
              <w:t>&gt;</w:t>
            </w:r>
            <w:r w:rsidR="00174B20" w:rsidRPr="00EE7037">
              <w:rPr>
                <w:color w:val="000000"/>
                <w:sz w:val="20"/>
                <w:highlight w:val="white"/>
              </w:rPr>
              <w:t>UA4</w:t>
            </w:r>
            <w:r w:rsidR="00174B20" w:rsidRPr="00EE7037">
              <w:rPr>
                <w:color w:val="0000FF"/>
                <w:sz w:val="20"/>
                <w:highlight w:val="white"/>
              </w:rPr>
              <w:t>&lt;/</w:t>
            </w:r>
            <w:proofErr w:type="spellStart"/>
            <w:r w:rsidR="00174B20" w:rsidRPr="00EE7037">
              <w:rPr>
                <w:color w:val="800000"/>
                <w:sz w:val="20"/>
                <w:highlight w:val="white"/>
              </w:rPr>
              <w:t>fx:routeDesignator</w:t>
            </w:r>
            <w:proofErr w:type="spellEnd"/>
            <w:r w:rsidR="00174B20" w:rsidRPr="00EE7037">
              <w:rPr>
                <w:color w:val="0000FF"/>
                <w:sz w:val="20"/>
                <w:highlight w:val="white"/>
              </w:rPr>
              <w:t>&gt;</w:t>
            </w:r>
          </w:p>
        </w:tc>
        <w:tc>
          <w:tcPr>
            <w:tcW w:w="1984" w:type="dxa"/>
          </w:tcPr>
          <w:p w14:paraId="5D73AF6C" w14:textId="77777777" w:rsidR="00BE5A05" w:rsidRPr="008376E5" w:rsidRDefault="00BE5A05" w:rsidP="00DE4155">
            <w:pPr>
              <w:rPr>
                <w:sz w:val="18"/>
                <w:szCs w:val="20"/>
                <w:highlight w:val="white"/>
                <w:lang w:eastAsia="en-GB"/>
              </w:rPr>
            </w:pPr>
            <w:r w:rsidRPr="008376E5">
              <w:rPr>
                <w:sz w:val="18"/>
                <w:szCs w:val="20"/>
                <w:highlight w:val="white"/>
                <w:lang w:eastAsia="en-GB"/>
              </w:rPr>
              <w:t>This is the minimum reference that SHALL be provided.</w:t>
            </w:r>
          </w:p>
        </w:tc>
      </w:tr>
      <w:tr w:rsidR="00BE5A05" w:rsidRPr="00806850" w14:paraId="46BED7A9" w14:textId="77777777" w:rsidTr="00CE211E">
        <w:trPr>
          <w:trHeight w:val="1649"/>
        </w:trPr>
        <w:tc>
          <w:tcPr>
            <w:tcW w:w="1473" w:type="dxa"/>
          </w:tcPr>
          <w:p w14:paraId="3C52B790" w14:textId="56974D45" w:rsidR="00BE5A05" w:rsidRPr="008376E5" w:rsidRDefault="00BE5A05" w:rsidP="00DE4155">
            <w:pPr>
              <w:rPr>
                <w:b/>
                <w:sz w:val="20"/>
                <w:szCs w:val="20"/>
              </w:rPr>
            </w:pPr>
            <w:r w:rsidRPr="008376E5">
              <w:rPr>
                <w:b/>
                <w:sz w:val="20"/>
                <w:szCs w:val="20"/>
              </w:rPr>
              <w:t xml:space="preserve">OPTION </w:t>
            </w:r>
            <w:r>
              <w:rPr>
                <w:b/>
                <w:sz w:val="20"/>
                <w:szCs w:val="20"/>
              </w:rPr>
              <w:t>2</w:t>
            </w:r>
          </w:p>
          <w:p w14:paraId="4C58F0B8" w14:textId="16D3B8FD" w:rsidR="00BE5A05" w:rsidRPr="005473C4" w:rsidRDefault="00BE5A05" w:rsidP="00383210">
            <w:pPr>
              <w:rPr>
                <w:sz w:val="20"/>
                <w:szCs w:val="20"/>
              </w:rPr>
            </w:pPr>
            <w:r w:rsidRPr="005473C4">
              <w:rPr>
                <w:sz w:val="20"/>
                <w:szCs w:val="20"/>
              </w:rPr>
              <w:t xml:space="preserve">designator </w:t>
            </w:r>
            <w:r>
              <w:rPr>
                <w:sz w:val="20"/>
                <w:szCs w:val="20"/>
              </w:rPr>
              <w:br/>
            </w:r>
            <w:r w:rsidRPr="005473C4">
              <w:rPr>
                <w:sz w:val="20"/>
                <w:szCs w:val="20"/>
              </w:rPr>
              <w:t>+</w:t>
            </w:r>
            <w:proofErr w:type="spellStart"/>
            <w:r w:rsidRPr="005473C4">
              <w:rPr>
                <w:sz w:val="20"/>
                <w:szCs w:val="20"/>
              </w:rPr>
              <w:t>href</w:t>
            </w:r>
            <w:proofErr w:type="spellEnd"/>
          </w:p>
        </w:tc>
        <w:tc>
          <w:tcPr>
            <w:tcW w:w="6074" w:type="dxa"/>
          </w:tcPr>
          <w:p w14:paraId="1650E5D8" w14:textId="3D488AD8" w:rsidR="00BE5A05" w:rsidRPr="00383210" w:rsidRDefault="00D268D1" w:rsidP="00DE4155">
            <w:pPr>
              <w:autoSpaceDE w:val="0"/>
              <w:autoSpaceDN w:val="0"/>
              <w:adjustRightInd w:val="0"/>
              <w:rPr>
                <w:sz w:val="20"/>
                <w:szCs w:val="20"/>
                <w:u w:val="single"/>
              </w:rPr>
            </w:pPr>
            <w:r w:rsidRPr="00EE7037">
              <w:rPr>
                <w:noProof/>
                <w:lang w:eastAsia="en-GB"/>
              </w:rPr>
              <w:drawing>
                <wp:anchor distT="0" distB="0" distL="114300" distR="114300" simplePos="0" relativeHeight="251711488" behindDoc="0" locked="0" layoutInCell="1" allowOverlap="1" wp14:anchorId="26F3EEC0" wp14:editId="08433A83">
                  <wp:simplePos x="0" y="0"/>
                  <wp:positionH relativeFrom="column">
                    <wp:posOffset>3459193</wp:posOffset>
                  </wp:positionH>
                  <wp:positionV relativeFrom="paragraph">
                    <wp:posOffset>102810</wp:posOffset>
                  </wp:positionV>
                  <wp:extent cx="238125" cy="238125"/>
                  <wp:effectExtent l="0" t="0" r="9525" b="9525"/>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pic:spPr>
                      </pic:pic>
                    </a:graphicData>
                  </a:graphic>
                  <wp14:sizeRelH relativeFrom="page">
                    <wp14:pctWidth>0</wp14:pctWidth>
                  </wp14:sizeRelH>
                  <wp14:sizeRelV relativeFrom="page">
                    <wp14:pctHeight>0</wp14:pctHeight>
                  </wp14:sizeRelV>
                </wp:anchor>
              </w:drawing>
            </w:r>
            <w:r w:rsidR="00174B20" w:rsidRPr="00944CBA">
              <w:rPr>
                <w:color w:val="0000FF"/>
                <w:sz w:val="20"/>
                <w:highlight w:val="white"/>
              </w:rPr>
              <w:t>&lt;</w:t>
            </w:r>
            <w:proofErr w:type="spellStart"/>
            <w:r w:rsidR="00174B20" w:rsidRPr="00EE7037">
              <w:rPr>
                <w:color w:val="800000"/>
                <w:sz w:val="20"/>
                <w:highlight w:val="white"/>
              </w:rPr>
              <w:t>fx:routeDesignator</w:t>
            </w:r>
            <w:proofErr w:type="spellEnd"/>
            <w:r w:rsidR="00174B20" w:rsidRPr="00EE7037">
              <w:rPr>
                <w:color w:val="FF0000"/>
                <w:sz w:val="20"/>
                <w:highlight w:val="white"/>
              </w:rPr>
              <w:t xml:space="preserve"> href</w:t>
            </w:r>
            <w:r w:rsidR="00174B20" w:rsidRPr="00EE7037">
              <w:rPr>
                <w:color w:val="0000FF"/>
                <w:sz w:val="20"/>
                <w:highlight w:val="white"/>
              </w:rPr>
              <w:t>="</w:t>
            </w:r>
            <w:r w:rsidR="00174B20" w:rsidRPr="00EE7037">
              <w:rPr>
                <w:color w:val="000000"/>
                <w:sz w:val="20"/>
                <w:highlight w:val="white"/>
              </w:rPr>
              <w:t>urn:uuid:a14a8751-5428-46bc-a2d1-32ef84d37b5c</w:t>
            </w:r>
            <w:r w:rsidR="00174B20" w:rsidRPr="00EE7037">
              <w:rPr>
                <w:color w:val="0000FF"/>
                <w:sz w:val="20"/>
                <w:highlight w:val="white"/>
              </w:rPr>
              <w:t>"&gt;</w:t>
            </w:r>
            <w:r w:rsidR="00174B20" w:rsidRPr="00EE7037">
              <w:rPr>
                <w:color w:val="000000"/>
                <w:sz w:val="20"/>
                <w:highlight w:val="white"/>
              </w:rPr>
              <w:t>UA4</w:t>
            </w:r>
            <w:r w:rsidR="00174B20" w:rsidRPr="00EE7037">
              <w:rPr>
                <w:color w:val="0000FF"/>
                <w:sz w:val="20"/>
                <w:highlight w:val="white"/>
              </w:rPr>
              <w:t>&lt;/</w:t>
            </w:r>
            <w:r w:rsidR="00174B20" w:rsidRPr="00EE7037">
              <w:rPr>
                <w:color w:val="800000"/>
                <w:sz w:val="20"/>
                <w:highlight w:val="white"/>
              </w:rPr>
              <w:t>fx:routeDesignator</w:t>
            </w:r>
            <w:r w:rsidR="00174B20" w:rsidRPr="00EE7037">
              <w:rPr>
                <w:color w:val="0000FF"/>
                <w:sz w:val="20"/>
                <w:highlight w:val="white"/>
              </w:rPr>
              <w:t>&gt;</w:t>
            </w:r>
          </w:p>
        </w:tc>
        <w:tc>
          <w:tcPr>
            <w:tcW w:w="1984" w:type="dxa"/>
          </w:tcPr>
          <w:p w14:paraId="388E50CF" w14:textId="78760A7A" w:rsidR="00BE5A05" w:rsidRPr="00806850" w:rsidRDefault="00DD4DE9" w:rsidP="00DE4155">
            <w:pPr>
              <w:rPr>
                <w:sz w:val="18"/>
                <w:szCs w:val="20"/>
              </w:rPr>
            </w:pPr>
            <w:r w:rsidRPr="00DD4DE9">
              <w:rPr>
                <w:sz w:val="18"/>
                <w:szCs w:val="20"/>
              </w:rPr>
              <w:t xml:space="preserve">Hypertext </w:t>
            </w:r>
            <w:r w:rsidR="00BE5A05" w:rsidRPr="00806850">
              <w:rPr>
                <w:sz w:val="18"/>
                <w:szCs w:val="20"/>
              </w:rPr>
              <w:t xml:space="preserve">reference to be provided in accordance with the </w:t>
            </w:r>
            <w:hyperlink r:id="rId58" w:history="1">
              <w:r w:rsidR="00BE5A05" w:rsidRPr="003378D1">
                <w:rPr>
                  <w:rStyle w:val="Hyperlink"/>
                  <w:i/>
                  <w:sz w:val="18"/>
                </w:rPr>
                <w:t>AIXM feature Identification and Reference document</w:t>
              </w:r>
            </w:hyperlink>
            <w:r w:rsidR="00BE5A05">
              <w:rPr>
                <w:sz w:val="18"/>
                <w:szCs w:val="20"/>
              </w:rPr>
              <w:t>, chapter 3.4.1.</w:t>
            </w:r>
          </w:p>
        </w:tc>
      </w:tr>
    </w:tbl>
    <w:p w14:paraId="25DAD340" w14:textId="18AEE531" w:rsidR="00682872" w:rsidRDefault="00682872" w:rsidP="00D5256A">
      <w:pPr>
        <w:jc w:val="both"/>
      </w:pPr>
    </w:p>
    <w:p w14:paraId="089B4D5D" w14:textId="77777777" w:rsidR="00682872" w:rsidRDefault="00682872" w:rsidP="00D5256A">
      <w:pPr>
        <w:jc w:val="both"/>
      </w:pPr>
    </w:p>
    <w:p w14:paraId="49754561" w14:textId="77777777" w:rsidR="00D5256A" w:rsidRPr="003330C7" w:rsidRDefault="00D5256A" w:rsidP="00944CBA">
      <w:pPr>
        <w:pStyle w:val="Heading4"/>
      </w:pPr>
      <w:r w:rsidRPr="003330C7">
        <w:t>References to SIDs and STARs</w:t>
      </w:r>
    </w:p>
    <w:p w14:paraId="48C80E53" w14:textId="77777777" w:rsidR="007111C1" w:rsidRDefault="007111C1" w:rsidP="007111C1">
      <w:pPr>
        <w:jc w:val="both"/>
      </w:pPr>
    </w:p>
    <w:tbl>
      <w:tblPr>
        <w:tblStyle w:val="TableGrid"/>
        <w:tblW w:w="10348" w:type="dxa"/>
        <w:tblInd w:w="-601" w:type="dxa"/>
        <w:tblLook w:val="04A0" w:firstRow="1" w:lastRow="0" w:firstColumn="1" w:lastColumn="0" w:noHBand="0" w:noVBand="1"/>
      </w:tblPr>
      <w:tblGrid>
        <w:gridCol w:w="4155"/>
        <w:gridCol w:w="6193"/>
      </w:tblGrid>
      <w:tr w:rsidR="007111C1" w:rsidRPr="00DE1B48" w14:paraId="72B6FF45" w14:textId="77777777" w:rsidTr="00DE4155">
        <w:tc>
          <w:tcPr>
            <w:tcW w:w="4155" w:type="dxa"/>
            <w:shd w:val="clear" w:color="auto" w:fill="C6D9F1" w:themeFill="text2" w:themeFillTint="33"/>
          </w:tcPr>
          <w:p w14:paraId="3DDA5EA5" w14:textId="77777777" w:rsidR="007111C1" w:rsidRPr="00DE1B48" w:rsidRDefault="007111C1" w:rsidP="00DE4155">
            <w:pPr>
              <w:rPr>
                <w:b/>
              </w:rPr>
            </w:pPr>
            <w:r w:rsidRPr="00DE1B48">
              <w:rPr>
                <w:b/>
              </w:rPr>
              <w:t>FIXM Logical Model</w:t>
            </w:r>
          </w:p>
        </w:tc>
        <w:tc>
          <w:tcPr>
            <w:tcW w:w="6193" w:type="dxa"/>
            <w:shd w:val="clear" w:color="auto" w:fill="C6D9F1" w:themeFill="text2" w:themeFillTint="33"/>
          </w:tcPr>
          <w:p w14:paraId="7D6DA745" w14:textId="77777777" w:rsidR="007111C1" w:rsidRPr="004A3900" w:rsidRDefault="007111C1" w:rsidP="00DE4155">
            <w:r w:rsidRPr="00DE1B48">
              <w:rPr>
                <w:b/>
              </w:rPr>
              <w:t>FIXM XML schemas</w:t>
            </w:r>
          </w:p>
        </w:tc>
      </w:tr>
      <w:tr w:rsidR="007111C1" w14:paraId="52BF2B02" w14:textId="77777777" w:rsidTr="00DE4155">
        <w:tc>
          <w:tcPr>
            <w:tcW w:w="4155" w:type="dxa"/>
            <w:vAlign w:val="bottom"/>
          </w:tcPr>
          <w:p w14:paraId="716BE7FC" w14:textId="36F7D250" w:rsidR="007111C1" w:rsidRDefault="007111C1" w:rsidP="00DE4155">
            <w:pPr>
              <w:jc w:val="center"/>
            </w:pPr>
            <w:r>
              <w:rPr>
                <w:noProof/>
                <w:lang w:eastAsia="en-GB"/>
              </w:rPr>
              <w:t xml:space="preserve"> </w:t>
            </w:r>
          </w:p>
          <w:p w14:paraId="51FE1957" w14:textId="77777777" w:rsidR="007111C1" w:rsidRDefault="007111C1" w:rsidP="007111C1">
            <w:pPr>
              <w:jc w:val="center"/>
            </w:pPr>
            <w:r w:rsidRPr="00EE7037">
              <w:rPr>
                <w:noProof/>
                <w:lang w:eastAsia="en-GB"/>
              </w:rPr>
              <w:drawing>
                <wp:inline distT="0" distB="0" distL="0" distR="0" wp14:anchorId="551AA422" wp14:editId="7A1783B7">
                  <wp:extent cx="2481490" cy="17145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700" t="14434" r="7126" b="6060"/>
                          <a:stretch/>
                        </pic:blipFill>
                        <pic:spPr bwMode="auto">
                          <a:xfrm>
                            <a:off x="0" y="0"/>
                            <a:ext cx="2488423" cy="1719290"/>
                          </a:xfrm>
                          <a:prstGeom prst="rect">
                            <a:avLst/>
                          </a:prstGeom>
                          <a:ln>
                            <a:noFill/>
                          </a:ln>
                          <a:extLst>
                            <a:ext uri="{53640926-AAD7-44D8-BBD7-CCE9431645EC}">
                              <a14:shadowObscured xmlns:a14="http://schemas.microsoft.com/office/drawing/2010/main"/>
                            </a:ext>
                          </a:extLst>
                        </pic:spPr>
                      </pic:pic>
                    </a:graphicData>
                  </a:graphic>
                </wp:inline>
              </w:drawing>
            </w:r>
          </w:p>
          <w:p w14:paraId="1C1F09FB" w14:textId="77777777" w:rsidR="007111C1" w:rsidRDefault="007111C1" w:rsidP="007111C1">
            <w:pPr>
              <w:rPr>
                <w:sz w:val="20"/>
                <w:szCs w:val="20"/>
              </w:rPr>
            </w:pPr>
          </w:p>
          <w:p w14:paraId="6DCEA0D2" w14:textId="77777777" w:rsidR="007111C1" w:rsidRDefault="007111C1" w:rsidP="007111C1">
            <w:pPr>
              <w:rPr>
                <w:sz w:val="20"/>
                <w:szCs w:val="20"/>
              </w:rPr>
            </w:pPr>
          </w:p>
          <w:p w14:paraId="2AFC92CC" w14:textId="77777777" w:rsidR="007111C1" w:rsidRDefault="007111C1" w:rsidP="007111C1">
            <w:pPr>
              <w:rPr>
                <w:sz w:val="20"/>
                <w:szCs w:val="20"/>
              </w:rPr>
            </w:pPr>
          </w:p>
          <w:p w14:paraId="3698755A" w14:textId="77777777" w:rsidR="007111C1" w:rsidRDefault="007111C1" w:rsidP="007111C1">
            <w:pPr>
              <w:rPr>
                <w:sz w:val="20"/>
                <w:szCs w:val="20"/>
              </w:rPr>
            </w:pPr>
          </w:p>
          <w:p w14:paraId="11DABDFD" w14:textId="77777777" w:rsidR="007111C1" w:rsidRDefault="007111C1" w:rsidP="007111C1">
            <w:pPr>
              <w:rPr>
                <w:sz w:val="20"/>
                <w:szCs w:val="20"/>
              </w:rPr>
            </w:pPr>
          </w:p>
          <w:p w14:paraId="0FB7408B" w14:textId="77777777" w:rsidR="007111C1" w:rsidRDefault="007111C1" w:rsidP="007111C1">
            <w:pPr>
              <w:rPr>
                <w:sz w:val="20"/>
                <w:szCs w:val="20"/>
              </w:rPr>
            </w:pPr>
          </w:p>
          <w:p w14:paraId="12C1F0AD" w14:textId="2A37F840" w:rsidR="007111C1" w:rsidRPr="00944CBA" w:rsidRDefault="007111C1" w:rsidP="00383210">
            <w:r>
              <w:rPr>
                <w:sz w:val="20"/>
                <w:szCs w:val="20"/>
              </w:rPr>
              <w:br/>
            </w:r>
            <w:r w:rsidRPr="00E51E80">
              <w:rPr>
                <w:i/>
                <w:sz w:val="20"/>
                <w:szCs w:val="20"/>
              </w:rPr>
              <w:t>UML Class</w:t>
            </w:r>
            <w:r>
              <w:rPr>
                <w:i/>
                <w:sz w:val="20"/>
                <w:szCs w:val="20"/>
              </w:rPr>
              <w:t>es</w:t>
            </w:r>
            <w:r w:rsidRPr="00E51E80">
              <w:rPr>
                <w:b/>
                <w:i/>
                <w:sz w:val="20"/>
                <w:szCs w:val="20"/>
              </w:rPr>
              <w:t xml:space="preserve"> </w:t>
            </w:r>
            <w:proofErr w:type="spellStart"/>
            <w:r>
              <w:rPr>
                <w:b/>
                <w:i/>
                <w:sz w:val="20"/>
                <w:szCs w:val="20"/>
              </w:rPr>
              <w:t>SidStarReference</w:t>
            </w:r>
            <w:proofErr w:type="spellEnd"/>
            <w:r w:rsidRPr="00E51E80">
              <w:rPr>
                <w:i/>
                <w:sz w:val="20"/>
                <w:szCs w:val="20"/>
              </w:rPr>
              <w:t xml:space="preserve"> package </w:t>
            </w:r>
            <w:proofErr w:type="spellStart"/>
            <w:r w:rsidRPr="00E51E80">
              <w:rPr>
                <w:i/>
                <w:sz w:val="20"/>
                <w:szCs w:val="20"/>
              </w:rPr>
              <w:t>FIXM.Base.</w:t>
            </w:r>
            <w:r w:rsidR="005B318E" w:rsidRPr="006C38C4">
              <w:rPr>
                <w:i/>
                <w:sz w:val="20"/>
                <w:szCs w:val="20"/>
              </w:rPr>
              <w:t>AeronauticalReference</w:t>
            </w:r>
            <w:proofErr w:type="spellEnd"/>
          </w:p>
        </w:tc>
        <w:tc>
          <w:tcPr>
            <w:tcW w:w="6193" w:type="dxa"/>
            <w:vAlign w:val="bottom"/>
          </w:tcPr>
          <w:p w14:paraId="56DE449C" w14:textId="77777777" w:rsidR="007111C1" w:rsidRPr="007A25B7" w:rsidRDefault="007111C1" w:rsidP="007111C1">
            <w:pPr>
              <w:autoSpaceDE w:val="0"/>
              <w:autoSpaceDN w:val="0"/>
              <w:adjustRightInd w:val="0"/>
              <w:rPr>
                <w:rFonts w:cs="Arial"/>
                <w:color w:val="000000"/>
                <w:sz w:val="18"/>
                <w:szCs w:val="20"/>
                <w:highlight w:val="white"/>
              </w:rPr>
            </w:pPr>
            <w:r w:rsidRPr="007A25B7">
              <w:rPr>
                <w:rFonts w:cs="Arial"/>
                <w:color w:val="0000FF"/>
                <w:sz w:val="18"/>
                <w:szCs w:val="20"/>
                <w:highlight w:val="white"/>
              </w:rPr>
              <w:t>&lt;</w:t>
            </w:r>
            <w:proofErr w:type="spellStart"/>
            <w:r w:rsidRPr="007A25B7">
              <w:rPr>
                <w:rFonts w:cs="Arial"/>
                <w:color w:val="800000"/>
                <w:sz w:val="18"/>
                <w:szCs w:val="20"/>
                <w:highlight w:val="white"/>
              </w:rPr>
              <w:t>xs:complexType</w:t>
            </w:r>
            <w:proofErr w:type="spellEnd"/>
            <w:r w:rsidRPr="007A25B7">
              <w:rPr>
                <w:rFonts w:cs="Arial"/>
                <w:color w:val="FF0000"/>
                <w:sz w:val="18"/>
                <w:szCs w:val="20"/>
                <w:highlight w:val="white"/>
              </w:rPr>
              <w:t xml:space="preserve"> name</w:t>
            </w:r>
            <w:r w:rsidRPr="007A25B7">
              <w:rPr>
                <w:rFonts w:cs="Arial"/>
                <w:color w:val="0000FF"/>
                <w:sz w:val="18"/>
                <w:szCs w:val="20"/>
                <w:highlight w:val="white"/>
              </w:rPr>
              <w:t>="</w:t>
            </w:r>
            <w:proofErr w:type="spellStart"/>
            <w:r w:rsidRPr="007A25B7">
              <w:rPr>
                <w:rFonts w:cs="Arial"/>
                <w:color w:val="000000"/>
                <w:sz w:val="18"/>
                <w:szCs w:val="20"/>
                <w:highlight w:val="white"/>
              </w:rPr>
              <w:t>SidStarReferenceType</w:t>
            </w:r>
            <w:proofErr w:type="spellEnd"/>
            <w:r w:rsidRPr="007A25B7">
              <w:rPr>
                <w:rFonts w:cs="Arial"/>
                <w:color w:val="0000FF"/>
                <w:sz w:val="18"/>
                <w:szCs w:val="20"/>
                <w:highlight w:val="white"/>
              </w:rPr>
              <w:t>"&gt;</w:t>
            </w:r>
          </w:p>
          <w:p w14:paraId="27FB00DF" w14:textId="77777777" w:rsidR="007111C1" w:rsidRPr="007A25B7" w:rsidRDefault="007111C1" w:rsidP="007111C1">
            <w:pPr>
              <w:autoSpaceDE w:val="0"/>
              <w:autoSpaceDN w:val="0"/>
              <w:adjustRightInd w:val="0"/>
              <w:rPr>
                <w:rFonts w:cs="Arial"/>
                <w:color w:val="000000"/>
                <w:sz w:val="18"/>
                <w:szCs w:val="20"/>
                <w:highlight w:val="white"/>
              </w:rPr>
            </w:pPr>
            <w:r w:rsidRPr="007A25B7">
              <w:rPr>
                <w:rFonts w:cs="Arial"/>
                <w:color w:val="0000FF"/>
                <w:sz w:val="18"/>
                <w:szCs w:val="20"/>
                <w:highlight w:val="white"/>
              </w:rPr>
              <w:t xml:space="preserve">   &lt;</w:t>
            </w:r>
            <w:proofErr w:type="spellStart"/>
            <w:r w:rsidRPr="007A25B7">
              <w:rPr>
                <w:rFonts w:cs="Arial"/>
                <w:color w:val="800000"/>
                <w:sz w:val="18"/>
                <w:szCs w:val="20"/>
                <w:highlight w:val="white"/>
              </w:rPr>
              <w:t>xs:sequence</w:t>
            </w:r>
            <w:proofErr w:type="spellEnd"/>
            <w:r w:rsidRPr="007A25B7">
              <w:rPr>
                <w:rFonts w:cs="Arial"/>
                <w:color w:val="0000FF"/>
                <w:sz w:val="18"/>
                <w:szCs w:val="20"/>
                <w:highlight w:val="white"/>
              </w:rPr>
              <w:t>&gt;</w:t>
            </w:r>
          </w:p>
          <w:p w14:paraId="635D2993" w14:textId="77777777" w:rsidR="007111C1" w:rsidRPr="007A25B7" w:rsidRDefault="007111C1" w:rsidP="007111C1">
            <w:pPr>
              <w:autoSpaceDE w:val="0"/>
              <w:autoSpaceDN w:val="0"/>
              <w:adjustRightInd w:val="0"/>
              <w:rPr>
                <w:rFonts w:cs="Arial"/>
                <w:color w:val="000000"/>
                <w:sz w:val="18"/>
                <w:szCs w:val="20"/>
                <w:highlight w:val="white"/>
              </w:rPr>
            </w:pPr>
            <w:r w:rsidRPr="007A25B7">
              <w:rPr>
                <w:rFonts w:cs="Arial"/>
                <w:color w:val="0000FF"/>
                <w:sz w:val="18"/>
                <w:szCs w:val="20"/>
                <w:highlight w:val="white"/>
              </w:rPr>
              <w:t xml:space="preserve">      &lt;</w:t>
            </w:r>
            <w:proofErr w:type="spellStart"/>
            <w:r w:rsidRPr="007A25B7">
              <w:rPr>
                <w:rFonts w:cs="Arial"/>
                <w:color w:val="800000"/>
                <w:sz w:val="18"/>
                <w:szCs w:val="20"/>
                <w:highlight w:val="white"/>
              </w:rPr>
              <w:t>xs:element</w:t>
            </w:r>
            <w:proofErr w:type="spellEnd"/>
            <w:r w:rsidRPr="007A25B7">
              <w:rPr>
                <w:rFonts w:cs="Arial"/>
                <w:color w:val="FF0000"/>
                <w:sz w:val="18"/>
                <w:szCs w:val="20"/>
                <w:highlight w:val="white"/>
              </w:rPr>
              <w:t xml:space="preserve"> name</w:t>
            </w:r>
            <w:r w:rsidRPr="007A25B7">
              <w:rPr>
                <w:rFonts w:cs="Arial"/>
                <w:color w:val="0000FF"/>
                <w:sz w:val="18"/>
                <w:szCs w:val="20"/>
                <w:highlight w:val="white"/>
              </w:rPr>
              <w:t>="</w:t>
            </w:r>
            <w:proofErr w:type="spellStart"/>
            <w:r w:rsidRPr="007A25B7">
              <w:rPr>
                <w:rFonts w:cs="Arial"/>
                <w:color w:val="000000"/>
                <w:sz w:val="18"/>
                <w:szCs w:val="20"/>
                <w:highlight w:val="white"/>
              </w:rPr>
              <w:t>abbreviatedDesignator</w:t>
            </w:r>
            <w:proofErr w:type="spellEnd"/>
            <w:r w:rsidRPr="007A25B7">
              <w:rPr>
                <w:rFonts w:cs="Arial"/>
                <w:color w:val="0000FF"/>
                <w:sz w:val="18"/>
                <w:szCs w:val="20"/>
                <w:highlight w:val="white"/>
              </w:rPr>
              <w:t>"</w:t>
            </w:r>
            <w:r w:rsidRPr="007A25B7">
              <w:rPr>
                <w:rFonts w:cs="Arial"/>
                <w:color w:val="FF0000"/>
                <w:sz w:val="18"/>
                <w:szCs w:val="20"/>
                <w:highlight w:val="white"/>
              </w:rPr>
              <w:t xml:space="preserve"> type</w:t>
            </w:r>
            <w:r w:rsidRPr="007A25B7">
              <w:rPr>
                <w:rFonts w:cs="Arial"/>
                <w:color w:val="0000FF"/>
                <w:sz w:val="18"/>
                <w:szCs w:val="20"/>
                <w:highlight w:val="white"/>
              </w:rPr>
              <w:t>="</w:t>
            </w:r>
            <w:proofErr w:type="spellStart"/>
            <w:r w:rsidRPr="007A25B7">
              <w:rPr>
                <w:rFonts w:cs="Arial"/>
                <w:color w:val="000000"/>
                <w:sz w:val="18"/>
                <w:szCs w:val="20"/>
                <w:highlight w:val="white"/>
              </w:rPr>
              <w:t>fb:SidStarAbbreviatedDesignatorType</w:t>
            </w:r>
            <w:proofErr w:type="spellEnd"/>
            <w:r w:rsidRPr="007A25B7">
              <w:rPr>
                <w:rFonts w:cs="Arial"/>
                <w:color w:val="0000FF"/>
                <w:sz w:val="18"/>
                <w:szCs w:val="20"/>
                <w:highlight w:val="white"/>
              </w:rPr>
              <w:t>"</w:t>
            </w:r>
            <w:r w:rsidRPr="007A25B7">
              <w:rPr>
                <w:rFonts w:cs="Arial"/>
                <w:color w:val="FF0000"/>
                <w:sz w:val="18"/>
                <w:szCs w:val="20"/>
                <w:highlight w:val="white"/>
              </w:rPr>
              <w:t xml:space="preserve"> </w:t>
            </w:r>
            <w:proofErr w:type="spellStart"/>
            <w:r w:rsidRPr="007A25B7">
              <w:rPr>
                <w:rFonts w:cs="Arial"/>
                <w:color w:val="FF0000"/>
                <w:sz w:val="18"/>
                <w:szCs w:val="20"/>
                <w:highlight w:val="white"/>
              </w:rPr>
              <w:t>nillable</w:t>
            </w:r>
            <w:proofErr w:type="spellEnd"/>
            <w:r w:rsidRPr="007A25B7">
              <w:rPr>
                <w:rFonts w:cs="Arial"/>
                <w:color w:val="0000FF"/>
                <w:sz w:val="18"/>
                <w:szCs w:val="20"/>
                <w:highlight w:val="white"/>
              </w:rPr>
              <w:t>="</w:t>
            </w:r>
            <w:r w:rsidRPr="007A25B7">
              <w:rPr>
                <w:rFonts w:cs="Arial"/>
                <w:color w:val="000000"/>
                <w:sz w:val="18"/>
                <w:szCs w:val="20"/>
                <w:highlight w:val="white"/>
              </w:rPr>
              <w:t>true</w:t>
            </w:r>
            <w:r w:rsidRPr="007A25B7">
              <w:rPr>
                <w:rFonts w:cs="Arial"/>
                <w:color w:val="0000FF"/>
                <w:sz w:val="18"/>
                <w:szCs w:val="20"/>
                <w:highlight w:val="white"/>
              </w:rPr>
              <w:t>"</w:t>
            </w:r>
            <w:r w:rsidRPr="007A25B7">
              <w:rPr>
                <w:rFonts w:cs="Arial"/>
                <w:color w:val="FF0000"/>
                <w:sz w:val="18"/>
                <w:szCs w:val="20"/>
                <w:highlight w:val="white"/>
              </w:rPr>
              <w:t xml:space="preserve"> minOccurs</w:t>
            </w:r>
            <w:r w:rsidRPr="007A25B7">
              <w:rPr>
                <w:rFonts w:cs="Arial"/>
                <w:color w:val="0000FF"/>
                <w:sz w:val="18"/>
                <w:szCs w:val="20"/>
                <w:highlight w:val="white"/>
              </w:rPr>
              <w:t>="</w:t>
            </w:r>
            <w:r w:rsidRPr="007A25B7">
              <w:rPr>
                <w:rFonts w:cs="Arial"/>
                <w:color w:val="000000"/>
                <w:sz w:val="18"/>
                <w:szCs w:val="20"/>
                <w:highlight w:val="white"/>
              </w:rPr>
              <w:t>0</w:t>
            </w:r>
            <w:r w:rsidRPr="007A25B7">
              <w:rPr>
                <w:rFonts w:cs="Arial"/>
                <w:color w:val="0000FF"/>
                <w:sz w:val="18"/>
                <w:szCs w:val="20"/>
                <w:highlight w:val="white"/>
              </w:rPr>
              <w:t>"</w:t>
            </w:r>
            <w:r w:rsidRPr="007A25B7">
              <w:rPr>
                <w:rFonts w:cs="Arial"/>
                <w:color w:val="FF0000"/>
                <w:sz w:val="18"/>
                <w:szCs w:val="20"/>
                <w:highlight w:val="white"/>
              </w:rPr>
              <w:t xml:space="preserve"> </w:t>
            </w:r>
            <w:proofErr w:type="spellStart"/>
            <w:r w:rsidRPr="007A25B7">
              <w:rPr>
                <w:rFonts w:cs="Arial"/>
                <w:color w:val="FF0000"/>
                <w:sz w:val="18"/>
                <w:szCs w:val="20"/>
                <w:highlight w:val="white"/>
              </w:rPr>
              <w:t>maxOccurs</w:t>
            </w:r>
            <w:proofErr w:type="spellEnd"/>
            <w:r w:rsidRPr="007A25B7">
              <w:rPr>
                <w:rFonts w:cs="Arial"/>
                <w:color w:val="0000FF"/>
                <w:sz w:val="18"/>
                <w:szCs w:val="20"/>
                <w:highlight w:val="white"/>
              </w:rPr>
              <w:t>="</w:t>
            </w:r>
            <w:r w:rsidRPr="007A25B7">
              <w:rPr>
                <w:rFonts w:cs="Arial"/>
                <w:color w:val="000000"/>
                <w:sz w:val="18"/>
                <w:szCs w:val="20"/>
                <w:highlight w:val="white"/>
              </w:rPr>
              <w:t>1</w:t>
            </w:r>
            <w:r w:rsidRPr="007A25B7">
              <w:rPr>
                <w:rFonts w:cs="Arial"/>
                <w:color w:val="0000FF"/>
                <w:sz w:val="18"/>
                <w:szCs w:val="20"/>
                <w:highlight w:val="white"/>
              </w:rPr>
              <w:t>"&gt;</w:t>
            </w:r>
          </w:p>
          <w:p w14:paraId="0810DFF2" w14:textId="77777777" w:rsidR="007111C1" w:rsidRPr="007A25B7" w:rsidRDefault="007111C1" w:rsidP="007111C1">
            <w:pPr>
              <w:autoSpaceDE w:val="0"/>
              <w:autoSpaceDN w:val="0"/>
              <w:adjustRightInd w:val="0"/>
              <w:rPr>
                <w:rFonts w:cs="Arial"/>
                <w:color w:val="000000"/>
                <w:sz w:val="18"/>
                <w:szCs w:val="20"/>
                <w:highlight w:val="white"/>
              </w:rPr>
            </w:pPr>
            <w:r w:rsidRPr="007A25B7">
              <w:rPr>
                <w:rFonts w:cs="Arial"/>
                <w:color w:val="0000FF"/>
                <w:sz w:val="18"/>
                <w:szCs w:val="20"/>
                <w:highlight w:val="white"/>
              </w:rPr>
              <w:t xml:space="preserve">      &lt;/</w:t>
            </w:r>
            <w:proofErr w:type="spellStart"/>
            <w:r w:rsidRPr="007A25B7">
              <w:rPr>
                <w:rFonts w:cs="Arial"/>
                <w:color w:val="800000"/>
                <w:sz w:val="18"/>
                <w:szCs w:val="20"/>
                <w:highlight w:val="white"/>
              </w:rPr>
              <w:t>xs:element</w:t>
            </w:r>
            <w:proofErr w:type="spellEnd"/>
            <w:r w:rsidRPr="007A25B7">
              <w:rPr>
                <w:rFonts w:cs="Arial"/>
                <w:color w:val="0000FF"/>
                <w:sz w:val="18"/>
                <w:szCs w:val="20"/>
                <w:highlight w:val="white"/>
              </w:rPr>
              <w:t>&gt;</w:t>
            </w:r>
          </w:p>
          <w:p w14:paraId="0A6BFDD7" w14:textId="77777777" w:rsidR="007111C1" w:rsidRPr="007A25B7" w:rsidRDefault="007111C1" w:rsidP="007111C1">
            <w:pPr>
              <w:autoSpaceDE w:val="0"/>
              <w:autoSpaceDN w:val="0"/>
              <w:adjustRightInd w:val="0"/>
              <w:rPr>
                <w:rFonts w:cs="Arial"/>
                <w:color w:val="000000"/>
                <w:sz w:val="18"/>
                <w:szCs w:val="20"/>
                <w:highlight w:val="white"/>
              </w:rPr>
            </w:pPr>
            <w:r w:rsidRPr="007A25B7">
              <w:rPr>
                <w:rFonts w:cs="Arial"/>
                <w:color w:val="0000FF"/>
                <w:sz w:val="18"/>
                <w:szCs w:val="20"/>
                <w:highlight w:val="white"/>
              </w:rPr>
              <w:t xml:space="preserve">      &lt;</w:t>
            </w:r>
            <w:proofErr w:type="spellStart"/>
            <w:r w:rsidRPr="007A25B7">
              <w:rPr>
                <w:rFonts w:cs="Arial"/>
                <w:color w:val="800000"/>
                <w:sz w:val="18"/>
                <w:szCs w:val="20"/>
                <w:highlight w:val="white"/>
              </w:rPr>
              <w:t>xs:element</w:t>
            </w:r>
            <w:proofErr w:type="spellEnd"/>
            <w:r w:rsidRPr="007A25B7">
              <w:rPr>
                <w:rFonts w:cs="Arial"/>
                <w:color w:val="FF0000"/>
                <w:sz w:val="18"/>
                <w:szCs w:val="20"/>
                <w:highlight w:val="white"/>
              </w:rPr>
              <w:t xml:space="preserve"> name</w:t>
            </w:r>
            <w:r w:rsidRPr="007A25B7">
              <w:rPr>
                <w:rFonts w:cs="Arial"/>
                <w:color w:val="0000FF"/>
                <w:sz w:val="18"/>
                <w:szCs w:val="20"/>
                <w:highlight w:val="white"/>
              </w:rPr>
              <w:t>="</w:t>
            </w:r>
            <w:r w:rsidRPr="007A25B7">
              <w:rPr>
                <w:rFonts w:cs="Arial"/>
                <w:color w:val="000000"/>
                <w:sz w:val="18"/>
                <w:szCs w:val="20"/>
                <w:highlight w:val="white"/>
              </w:rPr>
              <w:t>designator</w:t>
            </w:r>
            <w:r w:rsidRPr="007A25B7">
              <w:rPr>
                <w:rFonts w:cs="Arial"/>
                <w:color w:val="0000FF"/>
                <w:sz w:val="18"/>
                <w:szCs w:val="20"/>
                <w:highlight w:val="white"/>
              </w:rPr>
              <w:t>"</w:t>
            </w:r>
            <w:r w:rsidRPr="007A25B7">
              <w:rPr>
                <w:rFonts w:cs="Arial"/>
                <w:color w:val="FF0000"/>
                <w:sz w:val="18"/>
                <w:szCs w:val="20"/>
                <w:highlight w:val="white"/>
              </w:rPr>
              <w:t xml:space="preserve"> type</w:t>
            </w:r>
            <w:r w:rsidRPr="007A25B7">
              <w:rPr>
                <w:rFonts w:cs="Arial"/>
                <w:color w:val="0000FF"/>
                <w:sz w:val="18"/>
                <w:szCs w:val="20"/>
                <w:highlight w:val="white"/>
              </w:rPr>
              <w:t>="</w:t>
            </w:r>
            <w:proofErr w:type="spellStart"/>
            <w:r w:rsidRPr="007A25B7">
              <w:rPr>
                <w:rFonts w:cs="Arial"/>
                <w:color w:val="000000"/>
                <w:sz w:val="18"/>
                <w:szCs w:val="20"/>
                <w:highlight w:val="white"/>
              </w:rPr>
              <w:t>fb:SidStarDesignatorType</w:t>
            </w:r>
            <w:proofErr w:type="spellEnd"/>
            <w:r w:rsidRPr="007A25B7">
              <w:rPr>
                <w:rFonts w:cs="Arial"/>
                <w:color w:val="0000FF"/>
                <w:sz w:val="18"/>
                <w:szCs w:val="20"/>
                <w:highlight w:val="white"/>
              </w:rPr>
              <w:t>"</w:t>
            </w:r>
            <w:r w:rsidRPr="007A25B7">
              <w:rPr>
                <w:rFonts w:cs="Arial"/>
                <w:color w:val="FF0000"/>
                <w:sz w:val="18"/>
                <w:szCs w:val="20"/>
                <w:highlight w:val="white"/>
              </w:rPr>
              <w:t xml:space="preserve"> </w:t>
            </w:r>
            <w:proofErr w:type="spellStart"/>
            <w:r w:rsidRPr="007A25B7">
              <w:rPr>
                <w:rFonts w:cs="Arial"/>
                <w:color w:val="FF0000"/>
                <w:sz w:val="18"/>
                <w:szCs w:val="20"/>
                <w:highlight w:val="white"/>
              </w:rPr>
              <w:t>nillable</w:t>
            </w:r>
            <w:proofErr w:type="spellEnd"/>
            <w:r w:rsidRPr="007A25B7">
              <w:rPr>
                <w:rFonts w:cs="Arial"/>
                <w:color w:val="0000FF"/>
                <w:sz w:val="18"/>
                <w:szCs w:val="20"/>
                <w:highlight w:val="white"/>
              </w:rPr>
              <w:t>="</w:t>
            </w:r>
            <w:r w:rsidRPr="007A25B7">
              <w:rPr>
                <w:rFonts w:cs="Arial"/>
                <w:color w:val="000000"/>
                <w:sz w:val="18"/>
                <w:szCs w:val="20"/>
                <w:highlight w:val="white"/>
              </w:rPr>
              <w:t>true</w:t>
            </w:r>
            <w:r w:rsidRPr="007A25B7">
              <w:rPr>
                <w:rFonts w:cs="Arial"/>
                <w:color w:val="0000FF"/>
                <w:sz w:val="18"/>
                <w:szCs w:val="20"/>
                <w:highlight w:val="white"/>
              </w:rPr>
              <w:t>"</w:t>
            </w:r>
            <w:r w:rsidRPr="007A25B7">
              <w:rPr>
                <w:rFonts w:cs="Arial"/>
                <w:color w:val="FF0000"/>
                <w:sz w:val="18"/>
                <w:szCs w:val="20"/>
                <w:highlight w:val="white"/>
              </w:rPr>
              <w:t xml:space="preserve"> minOccurs</w:t>
            </w:r>
            <w:r w:rsidRPr="007A25B7">
              <w:rPr>
                <w:rFonts w:cs="Arial"/>
                <w:color w:val="0000FF"/>
                <w:sz w:val="18"/>
                <w:szCs w:val="20"/>
                <w:highlight w:val="white"/>
              </w:rPr>
              <w:t>="</w:t>
            </w:r>
            <w:r w:rsidRPr="007A25B7">
              <w:rPr>
                <w:rFonts w:cs="Arial"/>
                <w:color w:val="000000"/>
                <w:sz w:val="18"/>
                <w:szCs w:val="20"/>
                <w:highlight w:val="white"/>
              </w:rPr>
              <w:t>0</w:t>
            </w:r>
            <w:r w:rsidRPr="007A25B7">
              <w:rPr>
                <w:rFonts w:cs="Arial"/>
                <w:color w:val="0000FF"/>
                <w:sz w:val="18"/>
                <w:szCs w:val="20"/>
                <w:highlight w:val="white"/>
              </w:rPr>
              <w:t>"</w:t>
            </w:r>
            <w:r w:rsidRPr="007A25B7">
              <w:rPr>
                <w:rFonts w:cs="Arial"/>
                <w:color w:val="FF0000"/>
                <w:sz w:val="18"/>
                <w:szCs w:val="20"/>
                <w:highlight w:val="white"/>
              </w:rPr>
              <w:t xml:space="preserve"> </w:t>
            </w:r>
            <w:proofErr w:type="spellStart"/>
            <w:r w:rsidRPr="007A25B7">
              <w:rPr>
                <w:rFonts w:cs="Arial"/>
                <w:color w:val="FF0000"/>
                <w:sz w:val="18"/>
                <w:szCs w:val="20"/>
                <w:highlight w:val="white"/>
              </w:rPr>
              <w:t>maxOccurs</w:t>
            </w:r>
            <w:proofErr w:type="spellEnd"/>
            <w:r w:rsidRPr="007A25B7">
              <w:rPr>
                <w:rFonts w:cs="Arial"/>
                <w:color w:val="0000FF"/>
                <w:sz w:val="18"/>
                <w:szCs w:val="20"/>
                <w:highlight w:val="white"/>
              </w:rPr>
              <w:t>="</w:t>
            </w:r>
            <w:r w:rsidRPr="007A25B7">
              <w:rPr>
                <w:rFonts w:cs="Arial"/>
                <w:color w:val="000000"/>
                <w:sz w:val="18"/>
                <w:szCs w:val="20"/>
                <w:highlight w:val="white"/>
              </w:rPr>
              <w:t>1</w:t>
            </w:r>
            <w:r w:rsidRPr="007A25B7">
              <w:rPr>
                <w:rFonts w:cs="Arial"/>
                <w:color w:val="0000FF"/>
                <w:sz w:val="18"/>
                <w:szCs w:val="20"/>
                <w:highlight w:val="white"/>
              </w:rPr>
              <w:t>"&gt;</w:t>
            </w:r>
          </w:p>
          <w:p w14:paraId="6BF5DA0C" w14:textId="77777777" w:rsidR="007111C1" w:rsidRPr="007A25B7" w:rsidRDefault="007111C1" w:rsidP="007111C1">
            <w:pPr>
              <w:autoSpaceDE w:val="0"/>
              <w:autoSpaceDN w:val="0"/>
              <w:adjustRightInd w:val="0"/>
              <w:rPr>
                <w:rFonts w:cs="Arial"/>
                <w:color w:val="000000"/>
                <w:sz w:val="18"/>
                <w:szCs w:val="20"/>
                <w:highlight w:val="white"/>
              </w:rPr>
            </w:pPr>
            <w:r w:rsidRPr="007A25B7">
              <w:rPr>
                <w:rFonts w:cs="Arial"/>
                <w:color w:val="0000FF"/>
                <w:sz w:val="18"/>
                <w:szCs w:val="20"/>
                <w:highlight w:val="white"/>
              </w:rPr>
              <w:t xml:space="preserve">      &lt;/</w:t>
            </w:r>
            <w:proofErr w:type="spellStart"/>
            <w:r w:rsidRPr="007A25B7">
              <w:rPr>
                <w:rFonts w:cs="Arial"/>
                <w:color w:val="800000"/>
                <w:sz w:val="18"/>
                <w:szCs w:val="20"/>
                <w:highlight w:val="white"/>
              </w:rPr>
              <w:t>xs:element</w:t>
            </w:r>
            <w:proofErr w:type="spellEnd"/>
            <w:r w:rsidRPr="007A25B7">
              <w:rPr>
                <w:rFonts w:cs="Arial"/>
                <w:color w:val="0000FF"/>
                <w:sz w:val="18"/>
                <w:szCs w:val="20"/>
                <w:highlight w:val="white"/>
              </w:rPr>
              <w:t>&gt;</w:t>
            </w:r>
          </w:p>
          <w:p w14:paraId="51BB005C" w14:textId="77777777" w:rsidR="007111C1" w:rsidRPr="007A25B7" w:rsidRDefault="007111C1" w:rsidP="007111C1">
            <w:pPr>
              <w:autoSpaceDE w:val="0"/>
              <w:autoSpaceDN w:val="0"/>
              <w:adjustRightInd w:val="0"/>
              <w:rPr>
                <w:rFonts w:cs="Arial"/>
                <w:color w:val="000000"/>
                <w:sz w:val="18"/>
                <w:szCs w:val="20"/>
                <w:highlight w:val="white"/>
              </w:rPr>
            </w:pPr>
            <w:r w:rsidRPr="007A25B7">
              <w:rPr>
                <w:rFonts w:cs="Arial"/>
                <w:color w:val="0000FF"/>
                <w:sz w:val="18"/>
                <w:szCs w:val="20"/>
                <w:highlight w:val="white"/>
              </w:rPr>
              <w:t xml:space="preserve">      &lt;</w:t>
            </w:r>
            <w:proofErr w:type="spellStart"/>
            <w:r w:rsidRPr="007A25B7">
              <w:rPr>
                <w:rFonts w:cs="Arial"/>
                <w:color w:val="800000"/>
                <w:sz w:val="18"/>
                <w:szCs w:val="20"/>
                <w:highlight w:val="white"/>
              </w:rPr>
              <w:t>xs:element</w:t>
            </w:r>
            <w:proofErr w:type="spellEnd"/>
            <w:r w:rsidRPr="007A25B7">
              <w:rPr>
                <w:rFonts w:cs="Arial"/>
                <w:color w:val="FF0000"/>
                <w:sz w:val="18"/>
                <w:szCs w:val="20"/>
                <w:highlight w:val="white"/>
              </w:rPr>
              <w:t xml:space="preserve"> name</w:t>
            </w:r>
            <w:r w:rsidRPr="007A25B7">
              <w:rPr>
                <w:rFonts w:cs="Arial"/>
                <w:color w:val="0000FF"/>
                <w:sz w:val="18"/>
                <w:szCs w:val="20"/>
                <w:highlight w:val="white"/>
              </w:rPr>
              <w:t>="</w:t>
            </w:r>
            <w:r w:rsidRPr="007A25B7">
              <w:rPr>
                <w:rFonts w:cs="Arial"/>
                <w:color w:val="000000"/>
                <w:sz w:val="18"/>
                <w:szCs w:val="20"/>
                <w:highlight w:val="white"/>
              </w:rPr>
              <w:t>extension</w:t>
            </w:r>
            <w:r w:rsidRPr="007A25B7">
              <w:rPr>
                <w:rFonts w:cs="Arial"/>
                <w:color w:val="0000FF"/>
                <w:sz w:val="18"/>
                <w:szCs w:val="20"/>
                <w:highlight w:val="white"/>
              </w:rPr>
              <w:t>"</w:t>
            </w:r>
            <w:r w:rsidRPr="007A25B7">
              <w:rPr>
                <w:rFonts w:cs="Arial"/>
                <w:color w:val="FF0000"/>
                <w:sz w:val="18"/>
                <w:szCs w:val="20"/>
                <w:highlight w:val="white"/>
              </w:rPr>
              <w:t xml:space="preserve"> type</w:t>
            </w:r>
            <w:r w:rsidRPr="007A25B7">
              <w:rPr>
                <w:rFonts w:cs="Arial"/>
                <w:color w:val="0000FF"/>
                <w:sz w:val="18"/>
                <w:szCs w:val="20"/>
                <w:highlight w:val="white"/>
              </w:rPr>
              <w:t>="</w:t>
            </w:r>
            <w:proofErr w:type="spellStart"/>
            <w:r w:rsidRPr="007A25B7">
              <w:rPr>
                <w:rFonts w:cs="Arial"/>
                <w:color w:val="000000"/>
                <w:sz w:val="18"/>
                <w:szCs w:val="20"/>
                <w:highlight w:val="white"/>
              </w:rPr>
              <w:t>fb:SidStarReferenceExtensionType</w:t>
            </w:r>
            <w:proofErr w:type="spellEnd"/>
            <w:r w:rsidRPr="007A25B7">
              <w:rPr>
                <w:rFonts w:cs="Arial"/>
                <w:color w:val="0000FF"/>
                <w:sz w:val="18"/>
                <w:szCs w:val="20"/>
                <w:highlight w:val="white"/>
              </w:rPr>
              <w:t>"</w:t>
            </w:r>
            <w:r w:rsidRPr="007A25B7">
              <w:rPr>
                <w:rFonts w:cs="Arial"/>
                <w:color w:val="FF0000"/>
                <w:sz w:val="18"/>
                <w:szCs w:val="20"/>
                <w:highlight w:val="white"/>
              </w:rPr>
              <w:t xml:space="preserve"> </w:t>
            </w:r>
            <w:proofErr w:type="spellStart"/>
            <w:r w:rsidRPr="007A25B7">
              <w:rPr>
                <w:rFonts w:cs="Arial"/>
                <w:color w:val="FF0000"/>
                <w:sz w:val="18"/>
                <w:szCs w:val="20"/>
                <w:highlight w:val="white"/>
              </w:rPr>
              <w:t>nillable</w:t>
            </w:r>
            <w:proofErr w:type="spellEnd"/>
            <w:r w:rsidRPr="007A25B7">
              <w:rPr>
                <w:rFonts w:cs="Arial"/>
                <w:color w:val="0000FF"/>
                <w:sz w:val="18"/>
                <w:szCs w:val="20"/>
                <w:highlight w:val="white"/>
              </w:rPr>
              <w:t>="</w:t>
            </w:r>
            <w:r w:rsidRPr="007A25B7">
              <w:rPr>
                <w:rFonts w:cs="Arial"/>
                <w:color w:val="000000"/>
                <w:sz w:val="18"/>
                <w:szCs w:val="20"/>
                <w:highlight w:val="white"/>
              </w:rPr>
              <w:t>true</w:t>
            </w:r>
            <w:r w:rsidRPr="007A25B7">
              <w:rPr>
                <w:rFonts w:cs="Arial"/>
                <w:color w:val="0000FF"/>
                <w:sz w:val="18"/>
                <w:szCs w:val="20"/>
                <w:highlight w:val="white"/>
              </w:rPr>
              <w:t>"</w:t>
            </w:r>
            <w:r w:rsidRPr="007A25B7">
              <w:rPr>
                <w:rFonts w:cs="Arial"/>
                <w:color w:val="FF0000"/>
                <w:sz w:val="18"/>
                <w:szCs w:val="20"/>
                <w:highlight w:val="white"/>
              </w:rPr>
              <w:t xml:space="preserve"> minOccurs</w:t>
            </w:r>
            <w:r w:rsidRPr="007A25B7">
              <w:rPr>
                <w:rFonts w:cs="Arial"/>
                <w:color w:val="0000FF"/>
                <w:sz w:val="18"/>
                <w:szCs w:val="20"/>
                <w:highlight w:val="white"/>
              </w:rPr>
              <w:t>="</w:t>
            </w:r>
            <w:r w:rsidRPr="007A25B7">
              <w:rPr>
                <w:rFonts w:cs="Arial"/>
                <w:color w:val="000000"/>
                <w:sz w:val="18"/>
                <w:szCs w:val="20"/>
                <w:highlight w:val="white"/>
              </w:rPr>
              <w:t>0</w:t>
            </w:r>
            <w:r w:rsidRPr="007A25B7">
              <w:rPr>
                <w:rFonts w:cs="Arial"/>
                <w:color w:val="0000FF"/>
                <w:sz w:val="18"/>
                <w:szCs w:val="20"/>
                <w:highlight w:val="white"/>
              </w:rPr>
              <w:t>"</w:t>
            </w:r>
            <w:r w:rsidRPr="007A25B7">
              <w:rPr>
                <w:rFonts w:cs="Arial"/>
                <w:color w:val="FF0000"/>
                <w:sz w:val="18"/>
                <w:szCs w:val="20"/>
                <w:highlight w:val="white"/>
              </w:rPr>
              <w:t xml:space="preserve"> </w:t>
            </w:r>
            <w:proofErr w:type="spellStart"/>
            <w:r w:rsidRPr="007A25B7">
              <w:rPr>
                <w:rFonts w:cs="Arial"/>
                <w:color w:val="FF0000"/>
                <w:sz w:val="18"/>
                <w:szCs w:val="20"/>
                <w:highlight w:val="white"/>
              </w:rPr>
              <w:t>maxOccurs</w:t>
            </w:r>
            <w:proofErr w:type="spellEnd"/>
            <w:r w:rsidRPr="007A25B7">
              <w:rPr>
                <w:rFonts w:cs="Arial"/>
                <w:color w:val="0000FF"/>
                <w:sz w:val="18"/>
                <w:szCs w:val="20"/>
                <w:highlight w:val="white"/>
              </w:rPr>
              <w:t>="</w:t>
            </w:r>
            <w:r w:rsidRPr="007A25B7">
              <w:rPr>
                <w:rFonts w:cs="Arial"/>
                <w:color w:val="000000"/>
                <w:sz w:val="18"/>
                <w:szCs w:val="20"/>
                <w:highlight w:val="white"/>
              </w:rPr>
              <w:t>2000</w:t>
            </w:r>
            <w:r w:rsidRPr="007A25B7">
              <w:rPr>
                <w:rFonts w:cs="Arial"/>
                <w:color w:val="0000FF"/>
                <w:sz w:val="18"/>
                <w:szCs w:val="20"/>
                <w:highlight w:val="white"/>
              </w:rPr>
              <w:t>"&gt;</w:t>
            </w:r>
          </w:p>
          <w:p w14:paraId="0E09A8F5" w14:textId="77777777" w:rsidR="007111C1" w:rsidRPr="007A25B7" w:rsidRDefault="007111C1" w:rsidP="007111C1">
            <w:pPr>
              <w:autoSpaceDE w:val="0"/>
              <w:autoSpaceDN w:val="0"/>
              <w:adjustRightInd w:val="0"/>
              <w:rPr>
                <w:rFonts w:cs="Arial"/>
                <w:color w:val="000000"/>
                <w:sz w:val="18"/>
                <w:szCs w:val="20"/>
                <w:highlight w:val="white"/>
              </w:rPr>
            </w:pPr>
            <w:r w:rsidRPr="007A25B7">
              <w:rPr>
                <w:rFonts w:cs="Arial"/>
                <w:color w:val="0000FF"/>
                <w:sz w:val="18"/>
                <w:szCs w:val="20"/>
                <w:highlight w:val="white"/>
              </w:rPr>
              <w:t xml:space="preserve">      &lt;/</w:t>
            </w:r>
            <w:proofErr w:type="spellStart"/>
            <w:r w:rsidRPr="007A25B7">
              <w:rPr>
                <w:rFonts w:cs="Arial"/>
                <w:color w:val="800000"/>
                <w:sz w:val="18"/>
                <w:szCs w:val="20"/>
                <w:highlight w:val="white"/>
              </w:rPr>
              <w:t>xs:element</w:t>
            </w:r>
            <w:proofErr w:type="spellEnd"/>
            <w:r w:rsidRPr="007A25B7">
              <w:rPr>
                <w:rFonts w:cs="Arial"/>
                <w:color w:val="0000FF"/>
                <w:sz w:val="18"/>
                <w:szCs w:val="20"/>
                <w:highlight w:val="white"/>
              </w:rPr>
              <w:t>&gt;</w:t>
            </w:r>
          </w:p>
          <w:p w14:paraId="23A3892F" w14:textId="77777777" w:rsidR="007111C1" w:rsidRPr="007A25B7" w:rsidRDefault="007111C1" w:rsidP="007111C1">
            <w:pPr>
              <w:autoSpaceDE w:val="0"/>
              <w:autoSpaceDN w:val="0"/>
              <w:adjustRightInd w:val="0"/>
              <w:rPr>
                <w:rFonts w:cs="Arial"/>
                <w:color w:val="000000"/>
                <w:sz w:val="18"/>
                <w:szCs w:val="20"/>
                <w:highlight w:val="white"/>
              </w:rPr>
            </w:pPr>
            <w:r w:rsidRPr="007A25B7">
              <w:rPr>
                <w:rFonts w:cs="Arial"/>
                <w:color w:val="0000FF"/>
                <w:sz w:val="18"/>
                <w:szCs w:val="20"/>
                <w:highlight w:val="white"/>
              </w:rPr>
              <w:t xml:space="preserve">   &lt;/</w:t>
            </w:r>
            <w:proofErr w:type="spellStart"/>
            <w:r w:rsidRPr="007A25B7">
              <w:rPr>
                <w:rFonts w:cs="Arial"/>
                <w:color w:val="800000"/>
                <w:sz w:val="18"/>
                <w:szCs w:val="20"/>
                <w:highlight w:val="white"/>
              </w:rPr>
              <w:t>xs:sequence</w:t>
            </w:r>
            <w:proofErr w:type="spellEnd"/>
            <w:r w:rsidRPr="007A25B7">
              <w:rPr>
                <w:rFonts w:cs="Arial"/>
                <w:color w:val="0000FF"/>
                <w:sz w:val="18"/>
                <w:szCs w:val="20"/>
                <w:highlight w:val="white"/>
              </w:rPr>
              <w:t>&gt;</w:t>
            </w:r>
          </w:p>
          <w:p w14:paraId="53D2A32B" w14:textId="77777777" w:rsidR="007111C1" w:rsidRPr="007A25B7" w:rsidRDefault="007111C1" w:rsidP="007111C1">
            <w:pPr>
              <w:autoSpaceDE w:val="0"/>
              <w:autoSpaceDN w:val="0"/>
              <w:adjustRightInd w:val="0"/>
              <w:rPr>
                <w:rFonts w:cs="Arial"/>
                <w:color w:val="000000"/>
                <w:sz w:val="18"/>
                <w:szCs w:val="20"/>
                <w:highlight w:val="white"/>
              </w:rPr>
            </w:pPr>
            <w:r w:rsidRPr="007A25B7">
              <w:rPr>
                <w:rFonts w:cs="Arial"/>
                <w:color w:val="0000FF"/>
                <w:sz w:val="18"/>
                <w:szCs w:val="20"/>
                <w:highlight w:val="white"/>
              </w:rPr>
              <w:t xml:space="preserve">   &lt;</w:t>
            </w:r>
            <w:proofErr w:type="spellStart"/>
            <w:r w:rsidRPr="007A25B7">
              <w:rPr>
                <w:rFonts w:cs="Arial"/>
                <w:color w:val="800000"/>
                <w:sz w:val="18"/>
                <w:szCs w:val="20"/>
                <w:highlight w:val="white"/>
              </w:rPr>
              <w:t>xs:attribute</w:t>
            </w:r>
            <w:proofErr w:type="spellEnd"/>
            <w:r w:rsidRPr="007A25B7">
              <w:rPr>
                <w:rFonts w:cs="Arial"/>
                <w:color w:val="FF0000"/>
                <w:sz w:val="18"/>
                <w:szCs w:val="20"/>
                <w:highlight w:val="white"/>
              </w:rPr>
              <w:t xml:space="preserve"> name</w:t>
            </w:r>
            <w:r w:rsidRPr="007A25B7">
              <w:rPr>
                <w:rFonts w:cs="Arial"/>
                <w:color w:val="0000FF"/>
                <w:sz w:val="18"/>
                <w:szCs w:val="20"/>
                <w:highlight w:val="white"/>
              </w:rPr>
              <w:t>="</w:t>
            </w:r>
            <w:proofErr w:type="spellStart"/>
            <w:r w:rsidRPr="007A25B7">
              <w:rPr>
                <w:rFonts w:cs="Arial"/>
                <w:color w:val="000000"/>
                <w:sz w:val="18"/>
                <w:szCs w:val="20"/>
                <w:highlight w:val="white"/>
              </w:rPr>
              <w:t>href</w:t>
            </w:r>
            <w:proofErr w:type="spellEnd"/>
            <w:r w:rsidRPr="007A25B7">
              <w:rPr>
                <w:rFonts w:cs="Arial"/>
                <w:color w:val="0000FF"/>
                <w:sz w:val="18"/>
                <w:szCs w:val="20"/>
                <w:highlight w:val="white"/>
              </w:rPr>
              <w:t>"</w:t>
            </w:r>
            <w:r w:rsidRPr="007A25B7">
              <w:rPr>
                <w:rFonts w:cs="Arial"/>
                <w:color w:val="FF0000"/>
                <w:sz w:val="18"/>
                <w:szCs w:val="20"/>
                <w:highlight w:val="white"/>
              </w:rPr>
              <w:t xml:space="preserve"> type</w:t>
            </w:r>
            <w:r w:rsidRPr="007A25B7">
              <w:rPr>
                <w:rFonts w:cs="Arial"/>
                <w:color w:val="0000FF"/>
                <w:sz w:val="18"/>
                <w:szCs w:val="20"/>
                <w:highlight w:val="white"/>
              </w:rPr>
              <w:t>="</w:t>
            </w:r>
            <w:proofErr w:type="spellStart"/>
            <w:r w:rsidRPr="007A25B7">
              <w:rPr>
                <w:rFonts w:cs="Arial"/>
                <w:color w:val="000000"/>
                <w:sz w:val="18"/>
                <w:szCs w:val="20"/>
                <w:highlight w:val="white"/>
              </w:rPr>
              <w:t>fb:HypertextReferenceType</w:t>
            </w:r>
            <w:proofErr w:type="spellEnd"/>
            <w:r w:rsidRPr="007A25B7">
              <w:rPr>
                <w:rFonts w:cs="Arial"/>
                <w:color w:val="0000FF"/>
                <w:sz w:val="18"/>
                <w:szCs w:val="20"/>
                <w:highlight w:val="white"/>
              </w:rPr>
              <w:t>"</w:t>
            </w:r>
            <w:r w:rsidRPr="007A25B7">
              <w:rPr>
                <w:rFonts w:cs="Arial"/>
                <w:color w:val="FF0000"/>
                <w:sz w:val="18"/>
                <w:szCs w:val="20"/>
                <w:highlight w:val="white"/>
              </w:rPr>
              <w:t xml:space="preserve"> use</w:t>
            </w:r>
            <w:r w:rsidRPr="007A25B7">
              <w:rPr>
                <w:rFonts w:cs="Arial"/>
                <w:color w:val="0000FF"/>
                <w:sz w:val="18"/>
                <w:szCs w:val="20"/>
                <w:highlight w:val="white"/>
              </w:rPr>
              <w:t>="</w:t>
            </w:r>
            <w:r w:rsidRPr="007A25B7">
              <w:rPr>
                <w:rFonts w:cs="Arial"/>
                <w:color w:val="000000"/>
                <w:sz w:val="18"/>
                <w:szCs w:val="20"/>
                <w:highlight w:val="white"/>
              </w:rPr>
              <w:t>optional</w:t>
            </w:r>
            <w:r w:rsidRPr="007A25B7">
              <w:rPr>
                <w:rFonts w:cs="Arial"/>
                <w:color w:val="0000FF"/>
                <w:sz w:val="18"/>
                <w:szCs w:val="20"/>
                <w:highlight w:val="white"/>
              </w:rPr>
              <w:t>"&gt;</w:t>
            </w:r>
          </w:p>
          <w:p w14:paraId="52CA9351" w14:textId="77777777" w:rsidR="007111C1" w:rsidRPr="007A25B7" w:rsidRDefault="007111C1" w:rsidP="007111C1">
            <w:pPr>
              <w:autoSpaceDE w:val="0"/>
              <w:autoSpaceDN w:val="0"/>
              <w:adjustRightInd w:val="0"/>
              <w:rPr>
                <w:rFonts w:cs="Arial"/>
                <w:color w:val="000000"/>
                <w:sz w:val="18"/>
                <w:szCs w:val="20"/>
                <w:highlight w:val="white"/>
              </w:rPr>
            </w:pPr>
            <w:r w:rsidRPr="007A25B7">
              <w:rPr>
                <w:rFonts w:cs="Arial"/>
                <w:color w:val="0000FF"/>
                <w:sz w:val="18"/>
                <w:szCs w:val="20"/>
                <w:highlight w:val="white"/>
              </w:rPr>
              <w:t xml:space="preserve">   &lt;/</w:t>
            </w:r>
            <w:proofErr w:type="spellStart"/>
            <w:r w:rsidRPr="007A25B7">
              <w:rPr>
                <w:rFonts w:cs="Arial"/>
                <w:color w:val="800000"/>
                <w:sz w:val="18"/>
                <w:szCs w:val="20"/>
                <w:highlight w:val="white"/>
              </w:rPr>
              <w:t>xs:attribute</w:t>
            </w:r>
            <w:proofErr w:type="spellEnd"/>
            <w:r w:rsidRPr="007A25B7">
              <w:rPr>
                <w:rFonts w:cs="Arial"/>
                <w:color w:val="0000FF"/>
                <w:sz w:val="18"/>
                <w:szCs w:val="20"/>
                <w:highlight w:val="white"/>
              </w:rPr>
              <w:t>&gt;</w:t>
            </w:r>
          </w:p>
          <w:p w14:paraId="40827D71" w14:textId="77777777" w:rsidR="007111C1" w:rsidRPr="007A25B7" w:rsidRDefault="007111C1" w:rsidP="007111C1">
            <w:pPr>
              <w:autoSpaceDE w:val="0"/>
              <w:autoSpaceDN w:val="0"/>
              <w:adjustRightInd w:val="0"/>
              <w:rPr>
                <w:rFonts w:cs="Arial"/>
                <w:color w:val="0000FF"/>
                <w:sz w:val="16"/>
                <w:szCs w:val="20"/>
                <w:highlight w:val="white"/>
              </w:rPr>
            </w:pPr>
            <w:r w:rsidRPr="007A25B7">
              <w:rPr>
                <w:rFonts w:cs="Arial"/>
                <w:color w:val="0000FF"/>
                <w:sz w:val="18"/>
                <w:szCs w:val="20"/>
                <w:highlight w:val="white"/>
              </w:rPr>
              <w:t>&lt;/</w:t>
            </w:r>
            <w:proofErr w:type="spellStart"/>
            <w:r w:rsidRPr="007A25B7">
              <w:rPr>
                <w:rFonts w:cs="Arial"/>
                <w:color w:val="800000"/>
                <w:sz w:val="18"/>
                <w:szCs w:val="20"/>
                <w:highlight w:val="white"/>
              </w:rPr>
              <w:t>xs:complexType</w:t>
            </w:r>
            <w:proofErr w:type="spellEnd"/>
            <w:r w:rsidRPr="007A25B7">
              <w:rPr>
                <w:rFonts w:cs="Arial"/>
                <w:color w:val="0000FF"/>
                <w:sz w:val="18"/>
                <w:szCs w:val="20"/>
                <w:highlight w:val="white"/>
              </w:rPr>
              <w:t>&gt;</w:t>
            </w:r>
          </w:p>
          <w:p w14:paraId="69132AEB" w14:textId="77777777" w:rsidR="007111C1" w:rsidRPr="007A25B7" w:rsidRDefault="007111C1" w:rsidP="007111C1">
            <w:pPr>
              <w:autoSpaceDE w:val="0"/>
              <w:autoSpaceDN w:val="0"/>
              <w:adjustRightInd w:val="0"/>
              <w:rPr>
                <w:rFonts w:cs="Arial"/>
                <w:color w:val="000000"/>
                <w:sz w:val="18"/>
                <w:szCs w:val="20"/>
                <w:highlight w:val="white"/>
              </w:rPr>
            </w:pPr>
            <w:r w:rsidRPr="007A25B7">
              <w:rPr>
                <w:rFonts w:cs="Arial"/>
                <w:color w:val="0000FF"/>
                <w:sz w:val="18"/>
                <w:szCs w:val="20"/>
                <w:highlight w:val="white"/>
              </w:rPr>
              <w:t>&lt;</w:t>
            </w:r>
            <w:proofErr w:type="spellStart"/>
            <w:r w:rsidRPr="007A25B7">
              <w:rPr>
                <w:rFonts w:cs="Arial"/>
                <w:color w:val="800000"/>
                <w:sz w:val="18"/>
                <w:szCs w:val="20"/>
                <w:highlight w:val="white"/>
              </w:rPr>
              <w:t>xs:simpleType</w:t>
            </w:r>
            <w:proofErr w:type="spellEnd"/>
            <w:r w:rsidRPr="007A25B7">
              <w:rPr>
                <w:rFonts w:cs="Arial"/>
                <w:color w:val="FF0000"/>
                <w:sz w:val="18"/>
                <w:szCs w:val="20"/>
                <w:highlight w:val="white"/>
              </w:rPr>
              <w:t xml:space="preserve"> name</w:t>
            </w:r>
            <w:r w:rsidRPr="007A25B7">
              <w:rPr>
                <w:rFonts w:cs="Arial"/>
                <w:color w:val="0000FF"/>
                <w:sz w:val="18"/>
                <w:szCs w:val="20"/>
                <w:highlight w:val="white"/>
              </w:rPr>
              <w:t>="</w:t>
            </w:r>
            <w:proofErr w:type="spellStart"/>
            <w:r w:rsidRPr="007A25B7">
              <w:rPr>
                <w:rFonts w:cs="Arial"/>
                <w:color w:val="000000"/>
                <w:sz w:val="18"/>
                <w:szCs w:val="20"/>
                <w:highlight w:val="white"/>
              </w:rPr>
              <w:t>SidStarAbbreviatedDesignatorType</w:t>
            </w:r>
            <w:proofErr w:type="spellEnd"/>
            <w:r w:rsidRPr="007A25B7">
              <w:rPr>
                <w:rFonts w:cs="Arial"/>
                <w:color w:val="0000FF"/>
                <w:sz w:val="18"/>
                <w:szCs w:val="20"/>
                <w:highlight w:val="white"/>
              </w:rPr>
              <w:t>"&gt;</w:t>
            </w:r>
          </w:p>
          <w:p w14:paraId="1F627588" w14:textId="77777777" w:rsidR="007111C1" w:rsidRPr="007A25B7" w:rsidRDefault="007111C1" w:rsidP="007111C1">
            <w:pPr>
              <w:autoSpaceDE w:val="0"/>
              <w:autoSpaceDN w:val="0"/>
              <w:adjustRightInd w:val="0"/>
              <w:rPr>
                <w:rFonts w:cs="Arial"/>
                <w:color w:val="000000"/>
                <w:sz w:val="18"/>
                <w:szCs w:val="20"/>
                <w:highlight w:val="white"/>
              </w:rPr>
            </w:pPr>
            <w:r w:rsidRPr="007A25B7">
              <w:rPr>
                <w:rFonts w:cs="Arial"/>
                <w:color w:val="0000FF"/>
                <w:sz w:val="18"/>
                <w:szCs w:val="20"/>
                <w:highlight w:val="white"/>
              </w:rPr>
              <w:t xml:space="preserve">   &lt;</w:t>
            </w:r>
            <w:proofErr w:type="spellStart"/>
            <w:r w:rsidRPr="007A25B7">
              <w:rPr>
                <w:rFonts w:cs="Arial"/>
                <w:color w:val="800000"/>
                <w:sz w:val="18"/>
                <w:szCs w:val="20"/>
                <w:highlight w:val="white"/>
              </w:rPr>
              <w:t>xs:restriction</w:t>
            </w:r>
            <w:proofErr w:type="spellEnd"/>
            <w:r w:rsidRPr="007A25B7">
              <w:rPr>
                <w:rFonts w:cs="Arial"/>
                <w:color w:val="FF0000"/>
                <w:sz w:val="18"/>
                <w:szCs w:val="20"/>
                <w:highlight w:val="white"/>
              </w:rPr>
              <w:t xml:space="preserve"> base</w:t>
            </w:r>
            <w:r w:rsidRPr="007A25B7">
              <w:rPr>
                <w:rFonts w:cs="Arial"/>
                <w:color w:val="0000FF"/>
                <w:sz w:val="18"/>
                <w:szCs w:val="20"/>
                <w:highlight w:val="white"/>
              </w:rPr>
              <w:t>="</w:t>
            </w:r>
            <w:proofErr w:type="spellStart"/>
            <w:r w:rsidRPr="007A25B7">
              <w:rPr>
                <w:rFonts w:cs="Arial"/>
                <w:color w:val="000000"/>
                <w:sz w:val="18"/>
                <w:szCs w:val="20"/>
                <w:highlight w:val="white"/>
              </w:rPr>
              <w:t>fb:CharacterStringType</w:t>
            </w:r>
            <w:proofErr w:type="spellEnd"/>
            <w:r w:rsidRPr="007A25B7">
              <w:rPr>
                <w:rFonts w:cs="Arial"/>
                <w:color w:val="0000FF"/>
                <w:sz w:val="18"/>
                <w:szCs w:val="20"/>
                <w:highlight w:val="white"/>
              </w:rPr>
              <w:t>"&gt;</w:t>
            </w:r>
          </w:p>
          <w:p w14:paraId="1F43950F" w14:textId="77777777" w:rsidR="007111C1" w:rsidRPr="007A25B7" w:rsidRDefault="007111C1" w:rsidP="007111C1">
            <w:pPr>
              <w:autoSpaceDE w:val="0"/>
              <w:autoSpaceDN w:val="0"/>
              <w:adjustRightInd w:val="0"/>
              <w:rPr>
                <w:rFonts w:cs="Arial"/>
                <w:color w:val="000000"/>
                <w:sz w:val="18"/>
                <w:szCs w:val="20"/>
                <w:highlight w:val="white"/>
              </w:rPr>
            </w:pPr>
            <w:r w:rsidRPr="007A25B7">
              <w:rPr>
                <w:rFonts w:cs="Arial"/>
                <w:color w:val="0000FF"/>
                <w:sz w:val="18"/>
                <w:szCs w:val="20"/>
                <w:highlight w:val="white"/>
              </w:rPr>
              <w:t xml:space="preserve">      &lt;</w:t>
            </w:r>
            <w:proofErr w:type="spellStart"/>
            <w:r w:rsidRPr="007A25B7">
              <w:rPr>
                <w:rFonts w:cs="Arial"/>
                <w:color w:val="800000"/>
                <w:sz w:val="18"/>
                <w:szCs w:val="20"/>
                <w:highlight w:val="white"/>
              </w:rPr>
              <w:t>xs:minLength</w:t>
            </w:r>
            <w:proofErr w:type="spellEnd"/>
            <w:r w:rsidRPr="007A25B7">
              <w:rPr>
                <w:rFonts w:cs="Arial"/>
                <w:color w:val="FF0000"/>
                <w:sz w:val="18"/>
                <w:szCs w:val="20"/>
                <w:highlight w:val="white"/>
              </w:rPr>
              <w:t xml:space="preserve"> value</w:t>
            </w:r>
            <w:r w:rsidRPr="007A25B7">
              <w:rPr>
                <w:rFonts w:cs="Arial"/>
                <w:color w:val="0000FF"/>
                <w:sz w:val="18"/>
                <w:szCs w:val="20"/>
                <w:highlight w:val="white"/>
              </w:rPr>
              <w:t>="</w:t>
            </w:r>
            <w:r w:rsidRPr="007A25B7">
              <w:rPr>
                <w:rFonts w:cs="Arial"/>
                <w:color w:val="000000"/>
                <w:sz w:val="18"/>
                <w:szCs w:val="20"/>
                <w:highlight w:val="white"/>
              </w:rPr>
              <w:t>1</w:t>
            </w:r>
            <w:r w:rsidRPr="007A25B7">
              <w:rPr>
                <w:rFonts w:cs="Arial"/>
                <w:color w:val="0000FF"/>
                <w:sz w:val="18"/>
                <w:szCs w:val="20"/>
                <w:highlight w:val="white"/>
              </w:rPr>
              <w:t>"/&gt;</w:t>
            </w:r>
          </w:p>
          <w:p w14:paraId="7EBA3231" w14:textId="77777777" w:rsidR="007111C1" w:rsidRPr="007A25B7" w:rsidRDefault="007111C1" w:rsidP="007111C1">
            <w:pPr>
              <w:autoSpaceDE w:val="0"/>
              <w:autoSpaceDN w:val="0"/>
              <w:adjustRightInd w:val="0"/>
              <w:rPr>
                <w:rFonts w:cs="Arial"/>
                <w:color w:val="000000"/>
                <w:sz w:val="18"/>
                <w:szCs w:val="20"/>
                <w:highlight w:val="white"/>
              </w:rPr>
            </w:pPr>
            <w:r w:rsidRPr="007A25B7">
              <w:rPr>
                <w:rFonts w:cs="Arial"/>
                <w:color w:val="0000FF"/>
                <w:sz w:val="18"/>
                <w:szCs w:val="20"/>
                <w:highlight w:val="white"/>
              </w:rPr>
              <w:t xml:space="preserve">      &lt;</w:t>
            </w:r>
            <w:proofErr w:type="spellStart"/>
            <w:r w:rsidRPr="007A25B7">
              <w:rPr>
                <w:rFonts w:cs="Arial"/>
                <w:color w:val="800000"/>
                <w:sz w:val="18"/>
                <w:szCs w:val="20"/>
                <w:highlight w:val="white"/>
              </w:rPr>
              <w:t>xs:maxLength</w:t>
            </w:r>
            <w:proofErr w:type="spellEnd"/>
            <w:r w:rsidRPr="007A25B7">
              <w:rPr>
                <w:rFonts w:cs="Arial"/>
                <w:color w:val="FF0000"/>
                <w:sz w:val="18"/>
                <w:szCs w:val="20"/>
                <w:highlight w:val="white"/>
              </w:rPr>
              <w:t xml:space="preserve"> value</w:t>
            </w:r>
            <w:r w:rsidRPr="007A25B7">
              <w:rPr>
                <w:rFonts w:cs="Arial"/>
                <w:color w:val="0000FF"/>
                <w:sz w:val="18"/>
                <w:szCs w:val="20"/>
                <w:highlight w:val="white"/>
              </w:rPr>
              <w:t>="</w:t>
            </w:r>
            <w:r w:rsidRPr="007A25B7">
              <w:rPr>
                <w:rFonts w:cs="Arial"/>
                <w:color w:val="000000"/>
                <w:sz w:val="18"/>
                <w:szCs w:val="20"/>
                <w:highlight w:val="white"/>
              </w:rPr>
              <w:t>6</w:t>
            </w:r>
            <w:r w:rsidRPr="007A25B7">
              <w:rPr>
                <w:rFonts w:cs="Arial"/>
                <w:color w:val="0000FF"/>
                <w:sz w:val="18"/>
                <w:szCs w:val="20"/>
                <w:highlight w:val="white"/>
              </w:rPr>
              <w:t>"/&gt;</w:t>
            </w:r>
          </w:p>
          <w:p w14:paraId="48248886" w14:textId="77777777" w:rsidR="007111C1" w:rsidRPr="007A25B7" w:rsidRDefault="007111C1" w:rsidP="007111C1">
            <w:pPr>
              <w:autoSpaceDE w:val="0"/>
              <w:autoSpaceDN w:val="0"/>
              <w:adjustRightInd w:val="0"/>
              <w:rPr>
                <w:rFonts w:cs="Arial"/>
                <w:color w:val="000000"/>
                <w:sz w:val="18"/>
                <w:szCs w:val="20"/>
                <w:highlight w:val="white"/>
              </w:rPr>
            </w:pPr>
            <w:r w:rsidRPr="007A25B7">
              <w:rPr>
                <w:rFonts w:cs="Arial"/>
                <w:color w:val="0000FF"/>
                <w:sz w:val="18"/>
                <w:szCs w:val="20"/>
                <w:highlight w:val="white"/>
              </w:rPr>
              <w:t xml:space="preserve">      &lt;</w:t>
            </w:r>
            <w:proofErr w:type="spellStart"/>
            <w:r w:rsidRPr="007A25B7">
              <w:rPr>
                <w:rFonts w:cs="Arial"/>
                <w:color w:val="800000"/>
                <w:sz w:val="18"/>
                <w:szCs w:val="20"/>
                <w:highlight w:val="white"/>
              </w:rPr>
              <w:t>xs:pattern</w:t>
            </w:r>
            <w:proofErr w:type="spellEnd"/>
            <w:r w:rsidRPr="007A25B7">
              <w:rPr>
                <w:rFonts w:cs="Arial"/>
                <w:color w:val="FF0000"/>
                <w:sz w:val="18"/>
                <w:szCs w:val="20"/>
                <w:highlight w:val="white"/>
              </w:rPr>
              <w:t xml:space="preserve"> value</w:t>
            </w:r>
            <w:r w:rsidRPr="007A25B7">
              <w:rPr>
                <w:rFonts w:cs="Arial"/>
                <w:color w:val="0000FF"/>
                <w:sz w:val="18"/>
                <w:szCs w:val="20"/>
                <w:highlight w:val="white"/>
              </w:rPr>
              <w:t>="</w:t>
            </w:r>
            <w:r w:rsidRPr="007A25B7">
              <w:rPr>
                <w:rFonts w:cs="Arial"/>
                <w:color w:val="000000"/>
                <w:sz w:val="18"/>
                <w:szCs w:val="20"/>
                <w:highlight w:val="white"/>
              </w:rPr>
              <w:t>([A-Z]|[0-9])+([ \+\-/]*([A-Z]|[0-9])+)*</w:t>
            </w:r>
            <w:r w:rsidRPr="007A25B7">
              <w:rPr>
                <w:rFonts w:cs="Arial"/>
                <w:color w:val="0000FF"/>
                <w:sz w:val="18"/>
                <w:szCs w:val="20"/>
                <w:highlight w:val="white"/>
              </w:rPr>
              <w:t>"/&gt;</w:t>
            </w:r>
          </w:p>
          <w:p w14:paraId="3C9646EF" w14:textId="77777777" w:rsidR="007111C1" w:rsidRPr="007A25B7" w:rsidRDefault="007111C1" w:rsidP="007111C1">
            <w:pPr>
              <w:autoSpaceDE w:val="0"/>
              <w:autoSpaceDN w:val="0"/>
              <w:adjustRightInd w:val="0"/>
              <w:rPr>
                <w:rFonts w:cs="Arial"/>
                <w:color w:val="000000"/>
                <w:sz w:val="18"/>
                <w:szCs w:val="20"/>
                <w:highlight w:val="white"/>
              </w:rPr>
            </w:pPr>
            <w:r w:rsidRPr="007A25B7">
              <w:rPr>
                <w:rFonts w:cs="Arial"/>
                <w:color w:val="0000FF"/>
                <w:sz w:val="18"/>
                <w:szCs w:val="20"/>
                <w:highlight w:val="white"/>
              </w:rPr>
              <w:t xml:space="preserve">   &lt;/</w:t>
            </w:r>
            <w:proofErr w:type="spellStart"/>
            <w:r w:rsidRPr="007A25B7">
              <w:rPr>
                <w:rFonts w:cs="Arial"/>
                <w:color w:val="800000"/>
                <w:sz w:val="18"/>
                <w:szCs w:val="20"/>
                <w:highlight w:val="white"/>
              </w:rPr>
              <w:t>xs:restriction</w:t>
            </w:r>
            <w:proofErr w:type="spellEnd"/>
            <w:r w:rsidRPr="007A25B7">
              <w:rPr>
                <w:rFonts w:cs="Arial"/>
                <w:color w:val="0000FF"/>
                <w:sz w:val="18"/>
                <w:szCs w:val="20"/>
                <w:highlight w:val="white"/>
              </w:rPr>
              <w:t>&gt;</w:t>
            </w:r>
          </w:p>
          <w:p w14:paraId="6C2C18E3" w14:textId="77777777" w:rsidR="007111C1" w:rsidRPr="007A25B7" w:rsidRDefault="007111C1" w:rsidP="007111C1">
            <w:pPr>
              <w:autoSpaceDE w:val="0"/>
              <w:autoSpaceDN w:val="0"/>
              <w:adjustRightInd w:val="0"/>
              <w:rPr>
                <w:rFonts w:cs="Arial"/>
                <w:color w:val="000000"/>
                <w:sz w:val="18"/>
                <w:szCs w:val="20"/>
                <w:highlight w:val="white"/>
              </w:rPr>
            </w:pPr>
            <w:r w:rsidRPr="007A25B7">
              <w:rPr>
                <w:rFonts w:cs="Arial"/>
                <w:color w:val="0000FF"/>
                <w:sz w:val="18"/>
                <w:szCs w:val="20"/>
                <w:highlight w:val="white"/>
              </w:rPr>
              <w:t>&lt;/</w:t>
            </w:r>
            <w:proofErr w:type="spellStart"/>
            <w:r w:rsidRPr="007A25B7">
              <w:rPr>
                <w:rFonts w:cs="Arial"/>
                <w:color w:val="800000"/>
                <w:sz w:val="18"/>
                <w:szCs w:val="20"/>
                <w:highlight w:val="white"/>
              </w:rPr>
              <w:t>xs:simpleType</w:t>
            </w:r>
            <w:proofErr w:type="spellEnd"/>
            <w:r w:rsidRPr="007A25B7">
              <w:rPr>
                <w:rFonts w:cs="Arial"/>
                <w:color w:val="0000FF"/>
                <w:sz w:val="18"/>
                <w:szCs w:val="20"/>
                <w:highlight w:val="white"/>
              </w:rPr>
              <w:t>&gt;</w:t>
            </w:r>
          </w:p>
          <w:p w14:paraId="72C3A30A" w14:textId="77777777" w:rsidR="007111C1" w:rsidRPr="007A25B7" w:rsidRDefault="007111C1" w:rsidP="007111C1">
            <w:pPr>
              <w:autoSpaceDE w:val="0"/>
              <w:autoSpaceDN w:val="0"/>
              <w:adjustRightInd w:val="0"/>
              <w:rPr>
                <w:rFonts w:cs="Arial"/>
                <w:color w:val="000000"/>
                <w:sz w:val="18"/>
                <w:szCs w:val="20"/>
                <w:highlight w:val="white"/>
              </w:rPr>
            </w:pPr>
            <w:r w:rsidRPr="007A25B7">
              <w:rPr>
                <w:rFonts w:cs="Arial"/>
                <w:color w:val="0000FF"/>
                <w:sz w:val="18"/>
                <w:szCs w:val="20"/>
                <w:highlight w:val="white"/>
              </w:rPr>
              <w:t>&lt;</w:t>
            </w:r>
            <w:proofErr w:type="spellStart"/>
            <w:r w:rsidRPr="007A25B7">
              <w:rPr>
                <w:rFonts w:cs="Arial"/>
                <w:color w:val="800000"/>
                <w:sz w:val="18"/>
                <w:szCs w:val="20"/>
                <w:highlight w:val="white"/>
              </w:rPr>
              <w:t>xs:simpleType</w:t>
            </w:r>
            <w:proofErr w:type="spellEnd"/>
            <w:r w:rsidRPr="007A25B7">
              <w:rPr>
                <w:rFonts w:cs="Arial"/>
                <w:color w:val="FF0000"/>
                <w:sz w:val="18"/>
                <w:szCs w:val="20"/>
                <w:highlight w:val="white"/>
              </w:rPr>
              <w:t xml:space="preserve"> name</w:t>
            </w:r>
            <w:r w:rsidRPr="007A25B7">
              <w:rPr>
                <w:rFonts w:cs="Arial"/>
                <w:color w:val="0000FF"/>
                <w:sz w:val="18"/>
                <w:szCs w:val="20"/>
                <w:highlight w:val="white"/>
              </w:rPr>
              <w:t>="</w:t>
            </w:r>
            <w:proofErr w:type="spellStart"/>
            <w:r w:rsidRPr="007A25B7">
              <w:rPr>
                <w:rFonts w:cs="Arial"/>
                <w:color w:val="000000"/>
                <w:sz w:val="18"/>
                <w:szCs w:val="20"/>
                <w:highlight w:val="white"/>
              </w:rPr>
              <w:t>SidStarDesignatorType</w:t>
            </w:r>
            <w:proofErr w:type="spellEnd"/>
            <w:r w:rsidRPr="007A25B7">
              <w:rPr>
                <w:rFonts w:cs="Arial"/>
                <w:color w:val="0000FF"/>
                <w:sz w:val="18"/>
                <w:szCs w:val="20"/>
                <w:highlight w:val="white"/>
              </w:rPr>
              <w:t>"&gt;</w:t>
            </w:r>
          </w:p>
          <w:p w14:paraId="5652AA19" w14:textId="77777777" w:rsidR="007111C1" w:rsidRPr="007A25B7" w:rsidRDefault="007111C1" w:rsidP="007111C1">
            <w:pPr>
              <w:autoSpaceDE w:val="0"/>
              <w:autoSpaceDN w:val="0"/>
              <w:adjustRightInd w:val="0"/>
              <w:rPr>
                <w:rFonts w:cs="Arial"/>
                <w:color w:val="000000"/>
                <w:sz w:val="18"/>
                <w:szCs w:val="20"/>
                <w:highlight w:val="white"/>
              </w:rPr>
            </w:pPr>
            <w:r w:rsidRPr="007A25B7">
              <w:rPr>
                <w:rFonts w:cs="Arial"/>
                <w:color w:val="0000FF"/>
                <w:sz w:val="18"/>
                <w:szCs w:val="20"/>
                <w:highlight w:val="white"/>
              </w:rPr>
              <w:t xml:space="preserve">   &lt;</w:t>
            </w:r>
            <w:proofErr w:type="spellStart"/>
            <w:r w:rsidRPr="007A25B7">
              <w:rPr>
                <w:rFonts w:cs="Arial"/>
                <w:color w:val="800000"/>
                <w:sz w:val="18"/>
                <w:szCs w:val="20"/>
                <w:highlight w:val="white"/>
              </w:rPr>
              <w:t>xs:restriction</w:t>
            </w:r>
            <w:proofErr w:type="spellEnd"/>
            <w:r w:rsidRPr="007A25B7">
              <w:rPr>
                <w:rFonts w:cs="Arial"/>
                <w:color w:val="FF0000"/>
                <w:sz w:val="18"/>
                <w:szCs w:val="20"/>
                <w:highlight w:val="white"/>
              </w:rPr>
              <w:t xml:space="preserve"> base</w:t>
            </w:r>
            <w:r w:rsidRPr="007A25B7">
              <w:rPr>
                <w:rFonts w:cs="Arial"/>
                <w:color w:val="0000FF"/>
                <w:sz w:val="18"/>
                <w:szCs w:val="20"/>
                <w:highlight w:val="white"/>
              </w:rPr>
              <w:t>="</w:t>
            </w:r>
            <w:proofErr w:type="spellStart"/>
            <w:r w:rsidRPr="007A25B7">
              <w:rPr>
                <w:rFonts w:cs="Arial"/>
                <w:color w:val="000000"/>
                <w:sz w:val="18"/>
                <w:szCs w:val="20"/>
                <w:highlight w:val="white"/>
              </w:rPr>
              <w:t>fb:CharacterStringType</w:t>
            </w:r>
            <w:proofErr w:type="spellEnd"/>
            <w:r w:rsidRPr="007A25B7">
              <w:rPr>
                <w:rFonts w:cs="Arial"/>
                <w:color w:val="0000FF"/>
                <w:sz w:val="18"/>
                <w:szCs w:val="20"/>
                <w:highlight w:val="white"/>
              </w:rPr>
              <w:t>"&gt;</w:t>
            </w:r>
          </w:p>
          <w:p w14:paraId="3C54577A" w14:textId="77777777" w:rsidR="007111C1" w:rsidRPr="007A25B7" w:rsidRDefault="007111C1" w:rsidP="007111C1">
            <w:pPr>
              <w:autoSpaceDE w:val="0"/>
              <w:autoSpaceDN w:val="0"/>
              <w:adjustRightInd w:val="0"/>
              <w:rPr>
                <w:rFonts w:cs="Arial"/>
                <w:color w:val="000000"/>
                <w:sz w:val="18"/>
                <w:szCs w:val="20"/>
                <w:highlight w:val="white"/>
              </w:rPr>
            </w:pPr>
            <w:r w:rsidRPr="007A25B7">
              <w:rPr>
                <w:rFonts w:cs="Arial"/>
                <w:color w:val="0000FF"/>
                <w:sz w:val="18"/>
                <w:szCs w:val="20"/>
                <w:highlight w:val="white"/>
              </w:rPr>
              <w:t xml:space="preserve">      &lt;</w:t>
            </w:r>
            <w:proofErr w:type="spellStart"/>
            <w:r w:rsidRPr="007A25B7">
              <w:rPr>
                <w:rFonts w:cs="Arial"/>
                <w:color w:val="800000"/>
                <w:sz w:val="18"/>
                <w:szCs w:val="20"/>
                <w:highlight w:val="white"/>
              </w:rPr>
              <w:t>xs:minLength</w:t>
            </w:r>
            <w:proofErr w:type="spellEnd"/>
            <w:r w:rsidRPr="007A25B7">
              <w:rPr>
                <w:rFonts w:cs="Arial"/>
                <w:color w:val="FF0000"/>
                <w:sz w:val="18"/>
                <w:szCs w:val="20"/>
                <w:highlight w:val="white"/>
              </w:rPr>
              <w:t xml:space="preserve"> value</w:t>
            </w:r>
            <w:r w:rsidRPr="007A25B7">
              <w:rPr>
                <w:rFonts w:cs="Arial"/>
                <w:color w:val="0000FF"/>
                <w:sz w:val="18"/>
                <w:szCs w:val="20"/>
                <w:highlight w:val="white"/>
              </w:rPr>
              <w:t>="</w:t>
            </w:r>
            <w:r w:rsidRPr="007A25B7">
              <w:rPr>
                <w:rFonts w:cs="Arial"/>
                <w:color w:val="000000"/>
                <w:sz w:val="18"/>
                <w:szCs w:val="20"/>
                <w:highlight w:val="white"/>
              </w:rPr>
              <w:t>1</w:t>
            </w:r>
            <w:r w:rsidRPr="007A25B7">
              <w:rPr>
                <w:rFonts w:cs="Arial"/>
                <w:color w:val="0000FF"/>
                <w:sz w:val="18"/>
                <w:szCs w:val="20"/>
                <w:highlight w:val="white"/>
              </w:rPr>
              <w:t>"/&gt;</w:t>
            </w:r>
          </w:p>
          <w:p w14:paraId="0AACA75C" w14:textId="77777777" w:rsidR="007111C1" w:rsidRPr="007A25B7" w:rsidRDefault="007111C1" w:rsidP="007111C1">
            <w:pPr>
              <w:autoSpaceDE w:val="0"/>
              <w:autoSpaceDN w:val="0"/>
              <w:adjustRightInd w:val="0"/>
              <w:rPr>
                <w:rFonts w:cs="Arial"/>
                <w:color w:val="000000"/>
                <w:sz w:val="18"/>
                <w:szCs w:val="20"/>
                <w:highlight w:val="white"/>
              </w:rPr>
            </w:pPr>
            <w:r w:rsidRPr="007A25B7">
              <w:rPr>
                <w:rFonts w:cs="Arial"/>
                <w:color w:val="0000FF"/>
                <w:sz w:val="18"/>
                <w:szCs w:val="20"/>
                <w:highlight w:val="white"/>
              </w:rPr>
              <w:t xml:space="preserve">      &lt;</w:t>
            </w:r>
            <w:proofErr w:type="spellStart"/>
            <w:r w:rsidRPr="007A25B7">
              <w:rPr>
                <w:rFonts w:cs="Arial"/>
                <w:color w:val="800000"/>
                <w:sz w:val="18"/>
                <w:szCs w:val="20"/>
                <w:highlight w:val="white"/>
              </w:rPr>
              <w:t>xs:maxLength</w:t>
            </w:r>
            <w:proofErr w:type="spellEnd"/>
            <w:r w:rsidRPr="007A25B7">
              <w:rPr>
                <w:rFonts w:cs="Arial"/>
                <w:color w:val="FF0000"/>
                <w:sz w:val="18"/>
                <w:szCs w:val="20"/>
                <w:highlight w:val="white"/>
              </w:rPr>
              <w:t xml:space="preserve"> value</w:t>
            </w:r>
            <w:r w:rsidRPr="007A25B7">
              <w:rPr>
                <w:rFonts w:cs="Arial"/>
                <w:color w:val="0000FF"/>
                <w:sz w:val="18"/>
                <w:szCs w:val="20"/>
                <w:highlight w:val="white"/>
              </w:rPr>
              <w:t>="</w:t>
            </w:r>
            <w:r w:rsidRPr="007A25B7">
              <w:rPr>
                <w:rFonts w:cs="Arial"/>
                <w:color w:val="000000"/>
                <w:sz w:val="18"/>
                <w:szCs w:val="20"/>
                <w:highlight w:val="white"/>
              </w:rPr>
              <w:t>7</w:t>
            </w:r>
            <w:r w:rsidRPr="007A25B7">
              <w:rPr>
                <w:rFonts w:cs="Arial"/>
                <w:color w:val="0000FF"/>
                <w:sz w:val="18"/>
                <w:szCs w:val="20"/>
                <w:highlight w:val="white"/>
              </w:rPr>
              <w:t>"/&gt;</w:t>
            </w:r>
          </w:p>
          <w:p w14:paraId="1C9D2534" w14:textId="77777777" w:rsidR="007111C1" w:rsidRPr="007A25B7" w:rsidRDefault="007111C1" w:rsidP="007111C1">
            <w:pPr>
              <w:autoSpaceDE w:val="0"/>
              <w:autoSpaceDN w:val="0"/>
              <w:adjustRightInd w:val="0"/>
              <w:rPr>
                <w:rFonts w:cs="Arial"/>
                <w:color w:val="000000"/>
                <w:sz w:val="18"/>
                <w:szCs w:val="20"/>
                <w:highlight w:val="white"/>
              </w:rPr>
            </w:pPr>
            <w:r w:rsidRPr="007A25B7">
              <w:rPr>
                <w:rFonts w:cs="Arial"/>
                <w:color w:val="0000FF"/>
                <w:sz w:val="18"/>
                <w:szCs w:val="20"/>
                <w:highlight w:val="white"/>
              </w:rPr>
              <w:t xml:space="preserve">      &lt;</w:t>
            </w:r>
            <w:proofErr w:type="spellStart"/>
            <w:r w:rsidRPr="007A25B7">
              <w:rPr>
                <w:rFonts w:cs="Arial"/>
                <w:color w:val="800000"/>
                <w:sz w:val="18"/>
                <w:szCs w:val="20"/>
                <w:highlight w:val="white"/>
              </w:rPr>
              <w:t>xs:pattern</w:t>
            </w:r>
            <w:proofErr w:type="spellEnd"/>
            <w:r w:rsidRPr="007A25B7">
              <w:rPr>
                <w:rFonts w:cs="Arial"/>
                <w:color w:val="FF0000"/>
                <w:sz w:val="18"/>
                <w:szCs w:val="20"/>
                <w:highlight w:val="white"/>
              </w:rPr>
              <w:t xml:space="preserve"> value</w:t>
            </w:r>
            <w:r w:rsidRPr="007A25B7">
              <w:rPr>
                <w:rFonts w:cs="Arial"/>
                <w:color w:val="0000FF"/>
                <w:sz w:val="18"/>
                <w:szCs w:val="20"/>
                <w:highlight w:val="white"/>
              </w:rPr>
              <w:t>="</w:t>
            </w:r>
            <w:r w:rsidRPr="007A25B7">
              <w:rPr>
                <w:rFonts w:cs="Arial"/>
                <w:color w:val="000000"/>
                <w:sz w:val="18"/>
                <w:szCs w:val="20"/>
                <w:highlight w:val="white"/>
              </w:rPr>
              <w:t>([A-Z]|[0-9])+([ \+\-/]*([A-Z]|[0-9])+)*</w:t>
            </w:r>
            <w:r w:rsidRPr="007A25B7">
              <w:rPr>
                <w:rFonts w:cs="Arial"/>
                <w:color w:val="0000FF"/>
                <w:sz w:val="18"/>
                <w:szCs w:val="20"/>
                <w:highlight w:val="white"/>
              </w:rPr>
              <w:t>"/&gt;</w:t>
            </w:r>
          </w:p>
          <w:p w14:paraId="53A8F8E2" w14:textId="77777777" w:rsidR="007111C1" w:rsidRPr="007A25B7" w:rsidRDefault="007111C1" w:rsidP="007111C1">
            <w:pPr>
              <w:autoSpaceDE w:val="0"/>
              <w:autoSpaceDN w:val="0"/>
              <w:adjustRightInd w:val="0"/>
              <w:rPr>
                <w:rFonts w:cs="Arial"/>
                <w:color w:val="000000"/>
                <w:sz w:val="18"/>
                <w:szCs w:val="20"/>
                <w:highlight w:val="white"/>
              </w:rPr>
            </w:pPr>
            <w:r w:rsidRPr="007A25B7">
              <w:rPr>
                <w:rFonts w:cs="Arial"/>
                <w:color w:val="0000FF"/>
                <w:sz w:val="18"/>
                <w:szCs w:val="20"/>
                <w:highlight w:val="white"/>
              </w:rPr>
              <w:t xml:space="preserve">   &lt;/</w:t>
            </w:r>
            <w:proofErr w:type="spellStart"/>
            <w:r w:rsidRPr="007A25B7">
              <w:rPr>
                <w:rFonts w:cs="Arial"/>
                <w:color w:val="800000"/>
                <w:sz w:val="18"/>
                <w:szCs w:val="20"/>
                <w:highlight w:val="white"/>
              </w:rPr>
              <w:t>xs:restriction</w:t>
            </w:r>
            <w:proofErr w:type="spellEnd"/>
            <w:r w:rsidRPr="007A25B7">
              <w:rPr>
                <w:rFonts w:cs="Arial"/>
                <w:color w:val="0000FF"/>
                <w:sz w:val="18"/>
                <w:szCs w:val="20"/>
                <w:highlight w:val="white"/>
              </w:rPr>
              <w:t>&gt;</w:t>
            </w:r>
          </w:p>
          <w:p w14:paraId="1460CA66" w14:textId="77777777" w:rsidR="007111C1" w:rsidRPr="00A41B04" w:rsidRDefault="007111C1" w:rsidP="007111C1">
            <w:pPr>
              <w:autoSpaceDE w:val="0"/>
              <w:autoSpaceDN w:val="0"/>
              <w:adjustRightInd w:val="0"/>
              <w:rPr>
                <w:rFonts w:ascii="Arial" w:eastAsia="Times New Roman" w:hAnsi="Arial" w:cs="Arial"/>
                <w:color w:val="0000FF"/>
                <w:sz w:val="18"/>
                <w:szCs w:val="20"/>
                <w:highlight w:val="white"/>
                <w:lang w:eastAsia="en-GB"/>
              </w:rPr>
            </w:pPr>
            <w:r w:rsidRPr="007A25B7">
              <w:rPr>
                <w:rFonts w:cs="Arial"/>
                <w:color w:val="0000FF"/>
                <w:sz w:val="18"/>
                <w:szCs w:val="20"/>
                <w:highlight w:val="white"/>
              </w:rPr>
              <w:t>&lt;/</w:t>
            </w:r>
            <w:proofErr w:type="spellStart"/>
            <w:r w:rsidRPr="007A25B7">
              <w:rPr>
                <w:rFonts w:cs="Arial"/>
                <w:color w:val="800000"/>
                <w:sz w:val="18"/>
                <w:szCs w:val="20"/>
                <w:highlight w:val="white"/>
              </w:rPr>
              <w:t>xs:simpleType</w:t>
            </w:r>
            <w:proofErr w:type="spellEnd"/>
            <w:r w:rsidRPr="007A25B7">
              <w:rPr>
                <w:rFonts w:cs="Arial"/>
                <w:color w:val="0000FF"/>
                <w:sz w:val="18"/>
                <w:szCs w:val="20"/>
                <w:highlight w:val="white"/>
              </w:rPr>
              <w:t>&gt;</w:t>
            </w:r>
          </w:p>
          <w:p w14:paraId="702EE975" w14:textId="403B88A4" w:rsidR="007111C1" w:rsidRPr="00E51E80" w:rsidRDefault="007111C1" w:rsidP="007111C1">
            <w:pPr>
              <w:rPr>
                <w:i/>
                <w:color w:val="0000FF"/>
                <w:sz w:val="20"/>
                <w:szCs w:val="20"/>
                <w:lang w:eastAsia="en-GB"/>
              </w:rPr>
            </w:pPr>
            <w:r>
              <w:rPr>
                <w:i/>
                <w:sz w:val="20"/>
                <w:szCs w:val="20"/>
                <w:lang w:eastAsia="en-GB"/>
              </w:rPr>
              <w:t>Simple</w:t>
            </w:r>
            <w:r w:rsidRPr="00E51E80">
              <w:rPr>
                <w:i/>
                <w:sz w:val="20"/>
                <w:szCs w:val="20"/>
                <w:lang w:eastAsia="en-GB"/>
              </w:rPr>
              <w:t xml:space="preserve"> type</w:t>
            </w:r>
            <w:r>
              <w:rPr>
                <w:i/>
                <w:sz w:val="20"/>
                <w:szCs w:val="20"/>
                <w:lang w:eastAsia="en-GB"/>
              </w:rPr>
              <w:t>s</w:t>
            </w:r>
            <w:r w:rsidRPr="00E51E80">
              <w:rPr>
                <w:i/>
                <w:sz w:val="20"/>
                <w:szCs w:val="20"/>
                <w:lang w:eastAsia="en-GB"/>
              </w:rPr>
              <w:t xml:space="preserve"> </w:t>
            </w:r>
            <w:proofErr w:type="spellStart"/>
            <w:r>
              <w:rPr>
                <w:b/>
                <w:i/>
                <w:sz w:val="20"/>
                <w:szCs w:val="20"/>
              </w:rPr>
              <w:t>SidStarReferenceType</w:t>
            </w:r>
            <w:proofErr w:type="spellEnd"/>
            <w:r>
              <w:rPr>
                <w:b/>
                <w:i/>
                <w:sz w:val="20"/>
                <w:szCs w:val="20"/>
              </w:rPr>
              <w:t xml:space="preserve"> </w:t>
            </w:r>
            <w:r w:rsidRPr="00E51E80">
              <w:rPr>
                <w:i/>
                <w:sz w:val="20"/>
                <w:szCs w:val="20"/>
                <w:lang w:eastAsia="en-GB"/>
              </w:rPr>
              <w:t>in</w:t>
            </w:r>
            <w:r>
              <w:rPr>
                <w:i/>
                <w:sz w:val="20"/>
                <w:szCs w:val="20"/>
                <w:lang w:eastAsia="en-GB"/>
              </w:rPr>
              <w:t xml:space="preserve"> </w:t>
            </w:r>
            <w:r w:rsidRPr="00E51E80">
              <w:rPr>
                <w:i/>
                <w:sz w:val="20"/>
                <w:szCs w:val="20"/>
                <w:lang w:eastAsia="en-GB"/>
              </w:rPr>
              <w:t>file</w:t>
            </w:r>
            <w:r>
              <w:rPr>
                <w:i/>
                <w:sz w:val="20"/>
                <w:szCs w:val="20"/>
                <w:lang w:eastAsia="en-GB"/>
              </w:rPr>
              <w:br/>
            </w:r>
            <w:r w:rsidR="005B318E" w:rsidRPr="006C38C4">
              <w:rPr>
                <w:i/>
                <w:sz w:val="20"/>
                <w:szCs w:val="20"/>
              </w:rPr>
              <w:t>AeronauticalReference</w:t>
            </w:r>
            <w:r w:rsidRPr="00E51E80">
              <w:rPr>
                <w:i/>
                <w:sz w:val="20"/>
                <w:szCs w:val="20"/>
                <w:lang w:eastAsia="en-GB"/>
              </w:rPr>
              <w:t>.xsd</w:t>
            </w:r>
          </w:p>
        </w:tc>
      </w:tr>
    </w:tbl>
    <w:p w14:paraId="0AE1CF29" w14:textId="77777777" w:rsidR="007111C1" w:rsidRDefault="007111C1" w:rsidP="007111C1"/>
    <w:p w14:paraId="13D50CCC" w14:textId="77777777" w:rsidR="007111C1" w:rsidRPr="003330C7" w:rsidRDefault="007111C1" w:rsidP="007111C1">
      <w:pPr>
        <w:pBdr>
          <w:bottom w:val="single" w:sz="4" w:space="1" w:color="auto"/>
        </w:pBdr>
      </w:pPr>
      <w:r w:rsidRPr="003330C7">
        <w:t>OPTION 1 - Minimum reference</w:t>
      </w:r>
    </w:p>
    <w:p w14:paraId="6F58AAB9" w14:textId="700593F4" w:rsidR="007111C1" w:rsidRDefault="007111C1" w:rsidP="007111C1">
      <w:r>
        <w:t>The m</w:t>
      </w:r>
      <w:r w:rsidRPr="00D537A1">
        <w:t xml:space="preserve">inimum </w:t>
      </w:r>
      <w:r w:rsidR="00A6200D">
        <w:t>SID or STAR</w:t>
      </w:r>
      <w:r>
        <w:t xml:space="preserve"> </w:t>
      </w:r>
      <w:r w:rsidRPr="00D537A1">
        <w:t xml:space="preserve">reference </w:t>
      </w:r>
      <w:r>
        <w:t>shall consist of the SID or STAR designator as published in the AIP.</w:t>
      </w:r>
    </w:p>
    <w:p w14:paraId="379A7963" w14:textId="77777777" w:rsidR="007111C1" w:rsidRPr="003330C7" w:rsidRDefault="007111C1" w:rsidP="007111C1">
      <w:pPr>
        <w:pBdr>
          <w:bottom w:val="single" w:sz="4" w:space="1" w:color="auto"/>
        </w:pBdr>
      </w:pPr>
      <w:r w:rsidRPr="003330C7">
        <w:lastRenderedPageBreak/>
        <w:t>OPTION 2 - Minimum reference with supplementary AIXM pointer</w:t>
      </w:r>
    </w:p>
    <w:p w14:paraId="3C2FA04F" w14:textId="5D795AB5" w:rsidR="007111C1" w:rsidRPr="000101F4" w:rsidRDefault="007111C1" w:rsidP="007111C1">
      <w:pPr>
        <w:rPr>
          <w:u w:val="single"/>
        </w:rPr>
      </w:pPr>
      <w:r w:rsidRPr="00764F29">
        <w:rPr>
          <w:i/>
        </w:rPr>
        <w:t xml:space="preserve">(OPTION </w:t>
      </w:r>
      <w:r>
        <w:rPr>
          <w:i/>
        </w:rPr>
        <w:t>2</w:t>
      </w:r>
      <w:r w:rsidRPr="00764F29">
        <w:rPr>
          <w:i/>
        </w:rPr>
        <w:t xml:space="preserve"> = OPTION 1 + supplementary </w:t>
      </w:r>
      <w:r w:rsidR="00BF362D">
        <w:rPr>
          <w:i/>
        </w:rPr>
        <w:t>h</w:t>
      </w:r>
      <w:r w:rsidR="00BF362D" w:rsidRPr="00BF362D">
        <w:rPr>
          <w:i/>
        </w:rPr>
        <w:t xml:space="preserve">ypertext </w:t>
      </w:r>
      <w:r>
        <w:rPr>
          <w:i/>
        </w:rPr>
        <w:t>reference</w:t>
      </w:r>
      <w:r w:rsidRPr="00764F29">
        <w:rPr>
          <w:i/>
        </w:rPr>
        <w:t>)</w:t>
      </w:r>
    </w:p>
    <w:p w14:paraId="1116802E" w14:textId="17B82D49" w:rsidR="00AF5121" w:rsidRDefault="007111C1" w:rsidP="00AF5121">
      <w:pPr>
        <w:jc w:val="both"/>
      </w:pPr>
      <w:r>
        <w:t xml:space="preserve">Option 2 corresponds to Option 1 </w:t>
      </w:r>
      <w:r w:rsidR="00AF5121">
        <w:t xml:space="preserve">with an additional </w:t>
      </w:r>
      <w:r w:rsidR="00AF5121" w:rsidRPr="007A25B7">
        <w:t>hypertext</w:t>
      </w:r>
      <w:r w:rsidR="00AF5121">
        <w:t xml:space="preserve"> reference </w:t>
      </w:r>
      <w:r w:rsidR="00AF5121">
        <w:rPr>
          <w:rStyle w:val="highlight"/>
        </w:rPr>
        <w:t xml:space="preserve">as described in chapter </w:t>
      </w:r>
      <w:r w:rsidR="00AF5121">
        <w:rPr>
          <w:rStyle w:val="highlight"/>
        </w:rPr>
        <w:fldChar w:fldCharType="begin"/>
      </w:r>
      <w:r w:rsidR="00AF5121">
        <w:rPr>
          <w:rStyle w:val="highlight"/>
        </w:rPr>
        <w:instrText xml:space="preserve"> REF _Ref29375494 \h </w:instrText>
      </w:r>
      <w:r w:rsidR="00AF5121">
        <w:rPr>
          <w:rStyle w:val="highlight"/>
        </w:rPr>
      </w:r>
      <w:r w:rsidR="00AF5121">
        <w:rPr>
          <w:rStyle w:val="highlight"/>
        </w:rPr>
        <w:fldChar w:fldCharType="separate"/>
      </w:r>
      <w:r w:rsidR="008D4569" w:rsidRPr="003A38DA">
        <w:t>Generic</w:t>
      </w:r>
      <w:r w:rsidR="008D4569">
        <w:t xml:space="preserve"> h</w:t>
      </w:r>
      <w:r w:rsidR="008D4569" w:rsidRPr="00DB1CCD">
        <w:t>ypertext</w:t>
      </w:r>
      <w:r w:rsidR="008D4569" w:rsidRPr="003A38DA">
        <w:t xml:space="preserve"> references</w:t>
      </w:r>
      <w:r w:rsidR="00AF5121">
        <w:rPr>
          <w:rStyle w:val="highlight"/>
        </w:rPr>
        <w:fldChar w:fldCharType="end"/>
      </w:r>
      <w:r w:rsidR="00AF5121">
        <w:rPr>
          <w:rStyle w:val="highlight"/>
        </w:rPr>
        <w:t>.</w:t>
      </w:r>
    </w:p>
    <w:p w14:paraId="67ED5828" w14:textId="77777777" w:rsidR="00AF5121" w:rsidRDefault="00AF5121" w:rsidP="007111C1">
      <w:pPr>
        <w:pBdr>
          <w:bottom w:val="single" w:sz="4" w:space="1" w:color="auto"/>
        </w:pBdr>
      </w:pPr>
    </w:p>
    <w:p w14:paraId="671A372D" w14:textId="3B6D3740" w:rsidR="007111C1" w:rsidRPr="003330C7" w:rsidRDefault="007111C1" w:rsidP="007111C1">
      <w:pPr>
        <w:pBdr>
          <w:bottom w:val="single" w:sz="4" w:space="1" w:color="auto"/>
        </w:pBdr>
      </w:pPr>
      <w:r w:rsidRPr="003330C7">
        <w:t>Examples</w:t>
      </w:r>
      <w:r w:rsidR="00DF5A40">
        <w:t xml:space="preserve"> </w:t>
      </w:r>
      <w:r w:rsidR="00DF5A40" w:rsidRPr="007A25B7">
        <w:t>(NOT for OPERATIONAL USE)</w:t>
      </w:r>
    </w:p>
    <w:p w14:paraId="73C39774" w14:textId="52653D8D" w:rsidR="007111C1" w:rsidRDefault="007111C1" w:rsidP="007111C1">
      <w:pPr>
        <w:jc w:val="both"/>
      </w:pPr>
      <w:r>
        <w:t>The table below depicts examples of FIXM references to SID “</w:t>
      </w:r>
      <w:r w:rsidR="00FB4FFA" w:rsidRPr="00FB4FFA">
        <w:rPr>
          <w:rFonts w:ascii="Arial" w:eastAsia="Times New Roman" w:hAnsi="Arial" w:cs="Arial"/>
          <w:color w:val="000000"/>
          <w:sz w:val="20"/>
          <w:szCs w:val="20"/>
          <w:lang w:eastAsia="en-GB"/>
        </w:rPr>
        <w:t>AMOLO 5B</w:t>
      </w:r>
      <w:r>
        <w:rPr>
          <w:rFonts w:ascii="Arial" w:eastAsia="Times New Roman" w:hAnsi="Arial" w:cs="Arial"/>
          <w:color w:val="000000"/>
          <w:sz w:val="20"/>
          <w:szCs w:val="20"/>
          <w:lang w:eastAsia="en-GB"/>
        </w:rPr>
        <w:t xml:space="preserve">” </w:t>
      </w:r>
      <w:r>
        <w:t>that is published in</w:t>
      </w:r>
      <w:r w:rsidR="000E51E7">
        <w:t xml:space="preserve"> the French AIPs</w:t>
      </w:r>
      <w:r>
        <w:t>.</w:t>
      </w:r>
    </w:p>
    <w:tbl>
      <w:tblPr>
        <w:tblStyle w:val="TableGrid"/>
        <w:tblW w:w="9531" w:type="dxa"/>
        <w:tblInd w:w="-459" w:type="dxa"/>
        <w:tblLayout w:type="fixed"/>
        <w:tblLook w:val="04A0" w:firstRow="1" w:lastRow="0" w:firstColumn="1" w:lastColumn="0" w:noHBand="0" w:noVBand="1"/>
      </w:tblPr>
      <w:tblGrid>
        <w:gridCol w:w="1473"/>
        <w:gridCol w:w="6074"/>
        <w:gridCol w:w="1984"/>
      </w:tblGrid>
      <w:tr w:rsidR="007111C1" w:rsidRPr="008376E5" w14:paraId="06396E0F" w14:textId="77777777" w:rsidTr="00DE4155">
        <w:tc>
          <w:tcPr>
            <w:tcW w:w="1473" w:type="dxa"/>
            <w:tcBorders>
              <w:top w:val="nil"/>
              <w:left w:val="nil"/>
            </w:tcBorders>
          </w:tcPr>
          <w:p w14:paraId="6C8B2167" w14:textId="77777777" w:rsidR="007111C1" w:rsidRDefault="007111C1" w:rsidP="00DE4155">
            <w:pPr>
              <w:rPr>
                <w:u w:val="single"/>
              </w:rPr>
            </w:pPr>
          </w:p>
        </w:tc>
        <w:tc>
          <w:tcPr>
            <w:tcW w:w="6074" w:type="dxa"/>
            <w:shd w:val="clear" w:color="auto" w:fill="C6D9F1" w:themeFill="text2" w:themeFillTint="33"/>
          </w:tcPr>
          <w:p w14:paraId="308D56F8" w14:textId="23C414AB" w:rsidR="007111C1" w:rsidRPr="00085244" w:rsidRDefault="007111C1" w:rsidP="00383210">
            <w:pPr>
              <w:rPr>
                <w:b/>
              </w:rPr>
            </w:pPr>
            <w:r w:rsidRPr="00085244">
              <w:rPr>
                <w:b/>
              </w:rPr>
              <w:t xml:space="preserve">Examples of </w:t>
            </w:r>
            <w:r w:rsidR="00950717">
              <w:rPr>
                <w:b/>
              </w:rPr>
              <w:t>SID</w:t>
            </w:r>
            <w:r>
              <w:rPr>
                <w:b/>
              </w:rPr>
              <w:t xml:space="preserve"> </w:t>
            </w:r>
            <w:r w:rsidRPr="00085244">
              <w:rPr>
                <w:b/>
              </w:rPr>
              <w:t>reference</w:t>
            </w:r>
            <w:r>
              <w:rPr>
                <w:b/>
              </w:rPr>
              <w:t>s</w:t>
            </w:r>
            <w:r w:rsidRPr="00085244">
              <w:rPr>
                <w:b/>
              </w:rPr>
              <w:t xml:space="preserve"> in FIXM</w:t>
            </w:r>
          </w:p>
        </w:tc>
        <w:tc>
          <w:tcPr>
            <w:tcW w:w="1984" w:type="dxa"/>
            <w:shd w:val="clear" w:color="auto" w:fill="C6D9F1" w:themeFill="text2" w:themeFillTint="33"/>
          </w:tcPr>
          <w:p w14:paraId="394E26F6" w14:textId="77777777" w:rsidR="007111C1" w:rsidRPr="008376E5" w:rsidRDefault="007111C1" w:rsidP="00DE4155">
            <w:pPr>
              <w:rPr>
                <w:b/>
              </w:rPr>
            </w:pPr>
            <w:r w:rsidRPr="008376E5">
              <w:rPr>
                <w:b/>
              </w:rPr>
              <w:t>Notes</w:t>
            </w:r>
          </w:p>
        </w:tc>
      </w:tr>
      <w:tr w:rsidR="007111C1" w:rsidRPr="008376E5" w14:paraId="7A067C7B" w14:textId="77777777" w:rsidTr="00DE4155">
        <w:tc>
          <w:tcPr>
            <w:tcW w:w="1473" w:type="dxa"/>
          </w:tcPr>
          <w:p w14:paraId="643FDBE3" w14:textId="77777777" w:rsidR="007111C1" w:rsidRPr="008376E5" w:rsidRDefault="007111C1" w:rsidP="00DE4155">
            <w:pPr>
              <w:rPr>
                <w:b/>
                <w:sz w:val="20"/>
                <w:szCs w:val="20"/>
              </w:rPr>
            </w:pPr>
            <w:r w:rsidRPr="008376E5">
              <w:rPr>
                <w:b/>
                <w:sz w:val="20"/>
                <w:szCs w:val="20"/>
              </w:rPr>
              <w:t>OPTION 1</w:t>
            </w:r>
          </w:p>
          <w:p w14:paraId="00E37447" w14:textId="77777777" w:rsidR="007111C1" w:rsidRPr="005473C4" w:rsidRDefault="007111C1" w:rsidP="00DE4155">
            <w:pPr>
              <w:rPr>
                <w:sz w:val="20"/>
                <w:szCs w:val="20"/>
              </w:rPr>
            </w:pPr>
            <w:r w:rsidRPr="005473C4">
              <w:rPr>
                <w:sz w:val="20"/>
                <w:szCs w:val="20"/>
              </w:rPr>
              <w:t>designator</w:t>
            </w:r>
          </w:p>
        </w:tc>
        <w:tc>
          <w:tcPr>
            <w:tcW w:w="6074" w:type="dxa"/>
          </w:tcPr>
          <w:p w14:paraId="27143388" w14:textId="7E199934" w:rsidR="00AB0C0F" w:rsidRPr="00EE7037" w:rsidRDefault="00D268D1" w:rsidP="00AB0C0F">
            <w:pPr>
              <w:autoSpaceDE w:val="0"/>
              <w:autoSpaceDN w:val="0"/>
              <w:adjustRightInd w:val="0"/>
              <w:rPr>
                <w:color w:val="000000"/>
                <w:sz w:val="20"/>
                <w:highlight w:val="white"/>
              </w:rPr>
            </w:pPr>
            <w:r w:rsidRPr="00EE7037">
              <w:rPr>
                <w:noProof/>
                <w:lang w:eastAsia="en-GB"/>
              </w:rPr>
              <w:drawing>
                <wp:anchor distT="0" distB="0" distL="114300" distR="114300" simplePos="0" relativeHeight="251705344" behindDoc="0" locked="0" layoutInCell="1" allowOverlap="1" wp14:anchorId="0C7FF32F" wp14:editId="1B116905">
                  <wp:simplePos x="0" y="0"/>
                  <wp:positionH relativeFrom="column">
                    <wp:posOffset>3338423</wp:posOffset>
                  </wp:positionH>
                  <wp:positionV relativeFrom="paragraph">
                    <wp:posOffset>131230</wp:posOffset>
                  </wp:positionV>
                  <wp:extent cx="238125" cy="238125"/>
                  <wp:effectExtent l="0" t="0" r="9525" b="952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pic:spPr>
                      </pic:pic>
                    </a:graphicData>
                  </a:graphic>
                  <wp14:sizeRelH relativeFrom="page">
                    <wp14:pctWidth>0</wp14:pctWidth>
                  </wp14:sizeRelH>
                  <wp14:sizeRelV relativeFrom="page">
                    <wp14:pctHeight>0</wp14:pctHeight>
                  </wp14:sizeRelV>
                </wp:anchor>
              </w:drawing>
            </w:r>
            <w:r w:rsidR="007111C1" w:rsidRPr="00383210">
              <w:rPr>
                <w:sz w:val="20"/>
                <w:szCs w:val="20"/>
                <w:highlight w:val="white"/>
              </w:rPr>
              <w:t xml:space="preserve"> </w:t>
            </w:r>
            <w:r w:rsidR="00AB0C0F" w:rsidRPr="00944CBA">
              <w:rPr>
                <w:color w:val="0000FF"/>
                <w:sz w:val="20"/>
                <w:highlight w:val="white"/>
              </w:rPr>
              <w:t>&lt;</w:t>
            </w:r>
            <w:proofErr w:type="spellStart"/>
            <w:r w:rsidR="00AB0C0F" w:rsidRPr="00EE7037">
              <w:rPr>
                <w:color w:val="800000"/>
                <w:sz w:val="20"/>
                <w:highlight w:val="white"/>
              </w:rPr>
              <w:t>fx:standardInstrumentDeparture</w:t>
            </w:r>
            <w:proofErr w:type="spellEnd"/>
            <w:r w:rsidR="00AB0C0F" w:rsidRPr="00EE7037">
              <w:rPr>
                <w:color w:val="0000FF"/>
                <w:sz w:val="20"/>
                <w:highlight w:val="white"/>
              </w:rPr>
              <w:t>&gt;</w:t>
            </w:r>
          </w:p>
          <w:p w14:paraId="4D09A6BF" w14:textId="57A8B44C" w:rsidR="00AB0C0F" w:rsidRPr="00EE7037" w:rsidRDefault="00AB0C0F" w:rsidP="00AB0C0F">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fb:designator</w:t>
            </w:r>
            <w:proofErr w:type="spellEnd"/>
            <w:r w:rsidRPr="00EE7037">
              <w:rPr>
                <w:color w:val="0000FF"/>
                <w:sz w:val="20"/>
                <w:highlight w:val="white"/>
              </w:rPr>
              <w:t>&gt;</w:t>
            </w:r>
            <w:r w:rsidR="000E51E7" w:rsidRPr="000E51E7">
              <w:rPr>
                <w:rFonts w:cs="Arial"/>
                <w:color w:val="000000"/>
                <w:sz w:val="20"/>
                <w:szCs w:val="20"/>
              </w:rPr>
              <w:t>AMOLO5B</w:t>
            </w:r>
            <w:r w:rsidRPr="00944CBA">
              <w:rPr>
                <w:color w:val="0000FF"/>
                <w:sz w:val="20"/>
                <w:highlight w:val="white"/>
              </w:rPr>
              <w:t>&lt;/</w:t>
            </w:r>
            <w:proofErr w:type="spellStart"/>
            <w:r w:rsidRPr="00EE7037">
              <w:rPr>
                <w:color w:val="800000"/>
                <w:sz w:val="20"/>
                <w:highlight w:val="white"/>
              </w:rPr>
              <w:t>fb:designator</w:t>
            </w:r>
            <w:proofErr w:type="spellEnd"/>
            <w:r w:rsidRPr="00EE7037">
              <w:rPr>
                <w:color w:val="0000FF"/>
                <w:sz w:val="20"/>
                <w:highlight w:val="white"/>
              </w:rPr>
              <w:t>&gt;</w:t>
            </w:r>
          </w:p>
          <w:p w14:paraId="30F06EFB" w14:textId="04899447" w:rsidR="007111C1" w:rsidRPr="007A25B7" w:rsidRDefault="00AB0C0F" w:rsidP="00383210">
            <w:pPr>
              <w:rPr>
                <w:rFonts w:eastAsia="Times New Roman" w:cs="Arial"/>
                <w:color w:val="0000FF"/>
                <w:sz w:val="20"/>
                <w:szCs w:val="20"/>
                <w:lang w:eastAsia="en-GB"/>
              </w:rPr>
            </w:pPr>
            <w:r w:rsidRPr="00EE7037">
              <w:rPr>
                <w:color w:val="0000FF"/>
                <w:sz w:val="20"/>
                <w:highlight w:val="white"/>
              </w:rPr>
              <w:t>&lt;/</w:t>
            </w:r>
            <w:proofErr w:type="spellStart"/>
            <w:r w:rsidRPr="00EE7037">
              <w:rPr>
                <w:color w:val="800000"/>
                <w:sz w:val="20"/>
                <w:highlight w:val="white"/>
              </w:rPr>
              <w:t>fx:standardInstrumentDeparture</w:t>
            </w:r>
            <w:proofErr w:type="spellEnd"/>
            <w:r w:rsidRPr="00EE7037">
              <w:rPr>
                <w:color w:val="0000FF"/>
                <w:sz w:val="20"/>
                <w:highlight w:val="white"/>
              </w:rPr>
              <w:t>&gt;</w:t>
            </w:r>
          </w:p>
        </w:tc>
        <w:tc>
          <w:tcPr>
            <w:tcW w:w="1984" w:type="dxa"/>
          </w:tcPr>
          <w:p w14:paraId="12DE6CF4" w14:textId="77777777" w:rsidR="007111C1" w:rsidRPr="008376E5" w:rsidRDefault="007111C1" w:rsidP="00DE4155">
            <w:pPr>
              <w:rPr>
                <w:sz w:val="18"/>
                <w:szCs w:val="20"/>
                <w:highlight w:val="white"/>
                <w:lang w:eastAsia="en-GB"/>
              </w:rPr>
            </w:pPr>
            <w:r w:rsidRPr="008376E5">
              <w:rPr>
                <w:sz w:val="18"/>
                <w:szCs w:val="20"/>
                <w:highlight w:val="white"/>
                <w:lang w:eastAsia="en-GB"/>
              </w:rPr>
              <w:t>This is the minimum reference that SHALL be provided.</w:t>
            </w:r>
          </w:p>
        </w:tc>
      </w:tr>
      <w:tr w:rsidR="007111C1" w:rsidRPr="00806850" w14:paraId="582113FE" w14:textId="77777777" w:rsidTr="00DE4155">
        <w:trPr>
          <w:trHeight w:val="1649"/>
        </w:trPr>
        <w:tc>
          <w:tcPr>
            <w:tcW w:w="1473" w:type="dxa"/>
          </w:tcPr>
          <w:p w14:paraId="65E266D7" w14:textId="77777777" w:rsidR="007111C1" w:rsidRPr="008376E5" w:rsidRDefault="007111C1" w:rsidP="00DE4155">
            <w:pPr>
              <w:rPr>
                <w:b/>
                <w:sz w:val="20"/>
                <w:szCs w:val="20"/>
              </w:rPr>
            </w:pPr>
            <w:r w:rsidRPr="008376E5">
              <w:rPr>
                <w:b/>
                <w:sz w:val="20"/>
                <w:szCs w:val="20"/>
              </w:rPr>
              <w:t xml:space="preserve">OPTION </w:t>
            </w:r>
            <w:r>
              <w:rPr>
                <w:b/>
                <w:sz w:val="20"/>
                <w:szCs w:val="20"/>
              </w:rPr>
              <w:t>2</w:t>
            </w:r>
          </w:p>
          <w:p w14:paraId="39903AC5" w14:textId="7A2AA0A1" w:rsidR="007111C1" w:rsidRPr="005473C4" w:rsidRDefault="007111C1" w:rsidP="00383210">
            <w:pPr>
              <w:rPr>
                <w:sz w:val="20"/>
                <w:szCs w:val="20"/>
              </w:rPr>
            </w:pPr>
            <w:r w:rsidRPr="005473C4">
              <w:rPr>
                <w:sz w:val="20"/>
                <w:szCs w:val="20"/>
              </w:rPr>
              <w:t xml:space="preserve">designator </w:t>
            </w:r>
            <w:r>
              <w:rPr>
                <w:sz w:val="20"/>
                <w:szCs w:val="20"/>
              </w:rPr>
              <w:br/>
            </w:r>
            <w:r w:rsidRPr="005473C4">
              <w:rPr>
                <w:sz w:val="20"/>
                <w:szCs w:val="20"/>
              </w:rPr>
              <w:t>+</w:t>
            </w:r>
            <w:proofErr w:type="spellStart"/>
            <w:r w:rsidRPr="005473C4">
              <w:rPr>
                <w:sz w:val="20"/>
                <w:szCs w:val="20"/>
              </w:rPr>
              <w:t>href</w:t>
            </w:r>
            <w:proofErr w:type="spellEnd"/>
          </w:p>
        </w:tc>
        <w:tc>
          <w:tcPr>
            <w:tcW w:w="6074" w:type="dxa"/>
          </w:tcPr>
          <w:p w14:paraId="2CB49D17" w14:textId="76BD9545" w:rsidR="000E51E7" w:rsidRPr="007A25B7" w:rsidRDefault="00D268D1" w:rsidP="000E51E7">
            <w:pPr>
              <w:autoSpaceDE w:val="0"/>
              <w:autoSpaceDN w:val="0"/>
              <w:adjustRightInd w:val="0"/>
              <w:rPr>
                <w:rFonts w:cs="Arial"/>
                <w:color w:val="000000"/>
                <w:sz w:val="20"/>
                <w:szCs w:val="20"/>
                <w:highlight w:val="white"/>
              </w:rPr>
            </w:pPr>
            <w:r w:rsidRPr="00EE7037">
              <w:rPr>
                <w:noProof/>
                <w:lang w:eastAsia="en-GB"/>
              </w:rPr>
              <w:drawing>
                <wp:anchor distT="0" distB="0" distL="114300" distR="114300" simplePos="0" relativeHeight="251707392" behindDoc="0" locked="0" layoutInCell="1" allowOverlap="1" wp14:anchorId="0B889C91" wp14:editId="15A396EE">
                  <wp:simplePos x="0" y="0"/>
                  <wp:positionH relativeFrom="column">
                    <wp:posOffset>3347049</wp:posOffset>
                  </wp:positionH>
                  <wp:positionV relativeFrom="paragraph">
                    <wp:posOffset>159684</wp:posOffset>
                  </wp:positionV>
                  <wp:extent cx="238125" cy="238125"/>
                  <wp:effectExtent l="0" t="0" r="9525" b="9525"/>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pic:spPr>
                      </pic:pic>
                    </a:graphicData>
                  </a:graphic>
                  <wp14:sizeRelH relativeFrom="page">
                    <wp14:pctWidth>0</wp14:pctWidth>
                  </wp14:sizeRelH>
                  <wp14:sizeRelV relativeFrom="page">
                    <wp14:pctHeight>0</wp14:pctHeight>
                  </wp14:sizeRelV>
                </wp:anchor>
              </w:drawing>
            </w:r>
            <w:r w:rsidR="000E51E7" w:rsidRPr="007A25B7">
              <w:rPr>
                <w:rFonts w:cs="Arial"/>
                <w:color w:val="0000FF"/>
                <w:sz w:val="20"/>
                <w:szCs w:val="20"/>
                <w:highlight w:val="white"/>
              </w:rPr>
              <w:t>&lt;</w:t>
            </w:r>
            <w:proofErr w:type="spellStart"/>
            <w:r w:rsidR="000E51E7" w:rsidRPr="007A25B7">
              <w:rPr>
                <w:rFonts w:cs="Arial"/>
                <w:color w:val="800000"/>
                <w:sz w:val="20"/>
                <w:szCs w:val="20"/>
                <w:highlight w:val="white"/>
              </w:rPr>
              <w:t>fx:standardInstrumentDeparture</w:t>
            </w:r>
            <w:proofErr w:type="spellEnd"/>
            <w:r w:rsidR="00077E65">
              <w:rPr>
                <w:rFonts w:cs="Arial"/>
                <w:color w:val="800000"/>
                <w:sz w:val="20"/>
                <w:szCs w:val="20"/>
                <w:highlight w:val="white"/>
              </w:rPr>
              <w:t xml:space="preserve"> </w:t>
            </w:r>
            <w:proofErr w:type="spellStart"/>
            <w:r w:rsidR="00077E65" w:rsidRPr="007A25B7">
              <w:rPr>
                <w:rFonts w:cs="Arial"/>
                <w:color w:val="FF0000"/>
                <w:sz w:val="20"/>
                <w:szCs w:val="20"/>
                <w:highlight w:val="white"/>
              </w:rPr>
              <w:t>href</w:t>
            </w:r>
            <w:proofErr w:type="spellEnd"/>
            <w:r w:rsidR="00077E65" w:rsidRPr="007A25B7">
              <w:rPr>
                <w:rFonts w:cs="Arial"/>
                <w:color w:val="0000FF"/>
                <w:sz w:val="20"/>
                <w:szCs w:val="20"/>
                <w:highlight w:val="white"/>
              </w:rPr>
              <w:t>="</w:t>
            </w:r>
            <w:proofErr w:type="spellStart"/>
            <w:r w:rsidR="00077E65" w:rsidRPr="00944CBA">
              <w:rPr>
                <w:sz w:val="20"/>
                <w:highlight w:val="white"/>
              </w:rPr>
              <w:t>urn:uuid</w:t>
            </w:r>
            <w:proofErr w:type="spellEnd"/>
            <w:r w:rsidR="00077E65" w:rsidRPr="00944CBA">
              <w:rPr>
                <w:sz w:val="20"/>
                <w:highlight w:val="white"/>
              </w:rPr>
              <w:t>:</w:t>
            </w:r>
            <w:r w:rsidR="00077E65" w:rsidRPr="00EE7037">
              <w:rPr>
                <w:sz w:val="20"/>
                <w:highlight w:val="white"/>
              </w:rPr>
              <w:t>...</w:t>
            </w:r>
            <w:r w:rsidR="00077E65" w:rsidRPr="007A25B7">
              <w:rPr>
                <w:rFonts w:cs="Arial"/>
                <w:color w:val="0000FF"/>
                <w:sz w:val="20"/>
                <w:szCs w:val="20"/>
                <w:highlight w:val="white"/>
              </w:rPr>
              <w:t>"</w:t>
            </w:r>
            <w:r w:rsidR="000E51E7" w:rsidRPr="007A25B7">
              <w:rPr>
                <w:rFonts w:cs="Arial"/>
                <w:color w:val="0000FF"/>
                <w:sz w:val="20"/>
                <w:szCs w:val="20"/>
                <w:highlight w:val="white"/>
              </w:rPr>
              <w:t>&gt;</w:t>
            </w:r>
          </w:p>
          <w:p w14:paraId="27FB49E2" w14:textId="41D096A3" w:rsidR="000E51E7" w:rsidRPr="007A25B7" w:rsidRDefault="000E51E7" w:rsidP="000E51E7">
            <w:pPr>
              <w:autoSpaceDE w:val="0"/>
              <w:autoSpaceDN w:val="0"/>
              <w:adjustRightInd w:val="0"/>
              <w:rPr>
                <w:rFonts w:cs="Arial"/>
                <w:color w:val="000000"/>
                <w:sz w:val="20"/>
                <w:szCs w:val="20"/>
                <w:highlight w:val="white"/>
              </w:rPr>
            </w:pPr>
            <w:r w:rsidRPr="007A25B7">
              <w:rPr>
                <w:rFonts w:cs="Arial"/>
                <w:color w:val="0000FF"/>
                <w:sz w:val="20"/>
                <w:szCs w:val="20"/>
                <w:highlight w:val="white"/>
              </w:rPr>
              <w:t xml:space="preserve">   &lt;</w:t>
            </w:r>
            <w:proofErr w:type="spellStart"/>
            <w:r w:rsidRPr="007A25B7">
              <w:rPr>
                <w:rFonts w:cs="Arial"/>
                <w:color w:val="800000"/>
                <w:sz w:val="20"/>
                <w:szCs w:val="20"/>
                <w:highlight w:val="white"/>
              </w:rPr>
              <w:t>fb:designator</w:t>
            </w:r>
            <w:proofErr w:type="spellEnd"/>
            <w:r w:rsidRPr="007A25B7">
              <w:rPr>
                <w:rFonts w:cs="Arial"/>
                <w:color w:val="0000FF"/>
                <w:sz w:val="20"/>
                <w:szCs w:val="20"/>
                <w:highlight w:val="white"/>
              </w:rPr>
              <w:t>&gt;</w:t>
            </w:r>
            <w:r w:rsidRPr="000E51E7">
              <w:rPr>
                <w:rFonts w:cs="Arial"/>
                <w:color w:val="000000"/>
                <w:sz w:val="20"/>
                <w:szCs w:val="20"/>
              </w:rPr>
              <w:t>AMOLO5B</w:t>
            </w:r>
            <w:r w:rsidRPr="007A25B7">
              <w:rPr>
                <w:rFonts w:cs="Arial"/>
                <w:color w:val="0000FF"/>
                <w:sz w:val="20"/>
                <w:szCs w:val="20"/>
                <w:highlight w:val="white"/>
              </w:rPr>
              <w:t>&lt;/</w:t>
            </w:r>
            <w:proofErr w:type="spellStart"/>
            <w:r w:rsidRPr="007A25B7">
              <w:rPr>
                <w:rFonts w:cs="Arial"/>
                <w:color w:val="800000"/>
                <w:sz w:val="20"/>
                <w:szCs w:val="20"/>
                <w:highlight w:val="white"/>
              </w:rPr>
              <w:t>fb:designator</w:t>
            </w:r>
            <w:proofErr w:type="spellEnd"/>
            <w:r w:rsidRPr="007A25B7">
              <w:rPr>
                <w:rFonts w:cs="Arial"/>
                <w:color w:val="0000FF"/>
                <w:sz w:val="20"/>
                <w:szCs w:val="20"/>
                <w:highlight w:val="white"/>
              </w:rPr>
              <w:t>&gt;</w:t>
            </w:r>
          </w:p>
          <w:p w14:paraId="6D2B6A49" w14:textId="34748FCE" w:rsidR="007111C1" w:rsidRPr="007A25B7" w:rsidRDefault="000E51E7" w:rsidP="00383210">
            <w:pPr>
              <w:autoSpaceDE w:val="0"/>
              <w:autoSpaceDN w:val="0"/>
              <w:adjustRightInd w:val="0"/>
              <w:rPr>
                <w:sz w:val="20"/>
                <w:szCs w:val="20"/>
                <w:u w:val="single"/>
              </w:rPr>
            </w:pPr>
            <w:r w:rsidRPr="007A25B7">
              <w:rPr>
                <w:rFonts w:cs="Arial"/>
                <w:color w:val="0000FF"/>
                <w:sz w:val="20"/>
                <w:szCs w:val="20"/>
                <w:highlight w:val="white"/>
              </w:rPr>
              <w:t>&lt;/</w:t>
            </w:r>
            <w:proofErr w:type="spellStart"/>
            <w:r w:rsidRPr="007A25B7">
              <w:rPr>
                <w:rFonts w:cs="Arial"/>
                <w:color w:val="800000"/>
                <w:sz w:val="20"/>
                <w:szCs w:val="20"/>
                <w:highlight w:val="white"/>
              </w:rPr>
              <w:t>fx:standardInstrumentDeparture</w:t>
            </w:r>
            <w:proofErr w:type="spellEnd"/>
            <w:r w:rsidRPr="007A25B7">
              <w:rPr>
                <w:rFonts w:cs="Arial"/>
                <w:color w:val="0000FF"/>
                <w:sz w:val="20"/>
                <w:szCs w:val="20"/>
                <w:highlight w:val="white"/>
              </w:rPr>
              <w:t>&gt;</w:t>
            </w:r>
          </w:p>
        </w:tc>
        <w:tc>
          <w:tcPr>
            <w:tcW w:w="1984" w:type="dxa"/>
          </w:tcPr>
          <w:p w14:paraId="359960BD" w14:textId="78E05F23" w:rsidR="007111C1" w:rsidRPr="00806850" w:rsidRDefault="00A54673" w:rsidP="00DE4155">
            <w:pPr>
              <w:rPr>
                <w:sz w:val="18"/>
                <w:szCs w:val="20"/>
              </w:rPr>
            </w:pPr>
            <w:r w:rsidRPr="00A54673">
              <w:rPr>
                <w:sz w:val="18"/>
                <w:szCs w:val="20"/>
              </w:rPr>
              <w:t xml:space="preserve">Hypertext </w:t>
            </w:r>
            <w:r w:rsidR="007111C1" w:rsidRPr="00806850">
              <w:rPr>
                <w:sz w:val="18"/>
                <w:szCs w:val="20"/>
              </w:rPr>
              <w:t xml:space="preserve">reference to be provided in accordance with the </w:t>
            </w:r>
            <w:hyperlink r:id="rId60" w:history="1">
              <w:r w:rsidR="007111C1" w:rsidRPr="003378D1">
                <w:rPr>
                  <w:rStyle w:val="Hyperlink"/>
                  <w:i/>
                  <w:sz w:val="18"/>
                </w:rPr>
                <w:t>AIXM feature Identification and Reference document</w:t>
              </w:r>
            </w:hyperlink>
            <w:r w:rsidR="007111C1">
              <w:rPr>
                <w:sz w:val="18"/>
                <w:szCs w:val="20"/>
              </w:rPr>
              <w:t>, chapter 3.4.1.</w:t>
            </w:r>
          </w:p>
        </w:tc>
      </w:tr>
    </w:tbl>
    <w:p w14:paraId="0808CF3E" w14:textId="77777777" w:rsidR="007111C1" w:rsidRDefault="007111C1" w:rsidP="007111C1">
      <w:pPr>
        <w:jc w:val="both"/>
      </w:pPr>
    </w:p>
    <w:p w14:paraId="348A2EEF" w14:textId="601EE463" w:rsidR="00DE4155" w:rsidRDefault="00DE4155" w:rsidP="00DE4155">
      <w:pPr>
        <w:jc w:val="both"/>
      </w:pPr>
      <w:r>
        <w:t xml:space="preserve">FIXM also supports the supplementary provision of the abbreviated designator of the SID or the STAR which is commonly </w:t>
      </w:r>
      <w:r w:rsidRPr="00425D63">
        <w:t>used in FMS databases and in some ground automation systems.</w:t>
      </w:r>
      <w:r>
        <w:t xml:space="preserve"> The ‘a</w:t>
      </w:r>
      <w:r w:rsidRPr="00F31D89">
        <w:t>bbreviated</w:t>
      </w:r>
      <w:r>
        <w:t xml:space="preserve"> designator’, if provided, should be the designator obtained after applying the rules for shortening names specified by the ARINC 424 specification, chapter 7.4.</w:t>
      </w:r>
      <w:r w:rsidR="00DF02BE">
        <w:t xml:space="preserve"> Example:</w:t>
      </w:r>
    </w:p>
    <w:p w14:paraId="7C6C7DD3" w14:textId="77777777" w:rsidR="000E51E7" w:rsidRPr="00EE7037" w:rsidRDefault="000E51E7" w:rsidP="00944C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09" w:right="2363"/>
        <w:rPr>
          <w:color w:val="000000"/>
          <w:sz w:val="20"/>
          <w:highlight w:val="white"/>
        </w:rPr>
      </w:pPr>
      <w:r w:rsidRPr="00944CBA">
        <w:rPr>
          <w:color w:val="0000FF"/>
          <w:sz w:val="20"/>
          <w:highlight w:val="white"/>
        </w:rPr>
        <w:t>&lt;</w:t>
      </w:r>
      <w:proofErr w:type="spellStart"/>
      <w:r w:rsidRPr="00EE7037">
        <w:rPr>
          <w:color w:val="800000"/>
          <w:sz w:val="20"/>
          <w:highlight w:val="white"/>
        </w:rPr>
        <w:t>fx:standardInstrumentDeparture</w:t>
      </w:r>
      <w:proofErr w:type="spellEnd"/>
      <w:r w:rsidRPr="00EE7037">
        <w:rPr>
          <w:color w:val="0000FF"/>
          <w:sz w:val="20"/>
          <w:highlight w:val="white"/>
        </w:rPr>
        <w:t>&gt;</w:t>
      </w:r>
    </w:p>
    <w:p w14:paraId="49D822C9" w14:textId="5433ABEC" w:rsidR="000E51E7" w:rsidRPr="00EE7037" w:rsidRDefault="000E51E7" w:rsidP="00EE70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09" w:right="2363"/>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fb:abbreviatedDesignator</w:t>
      </w:r>
      <w:proofErr w:type="spellEnd"/>
      <w:r w:rsidRPr="00EE7037">
        <w:rPr>
          <w:color w:val="0000FF"/>
          <w:sz w:val="20"/>
          <w:highlight w:val="white"/>
        </w:rPr>
        <w:t>&gt;</w:t>
      </w:r>
      <w:r w:rsidRPr="00EE7037">
        <w:rPr>
          <w:color w:val="000000"/>
          <w:sz w:val="20"/>
          <w:highlight w:val="white"/>
        </w:rPr>
        <w:t>AMOL5B</w:t>
      </w:r>
      <w:r w:rsidRPr="00EE7037">
        <w:rPr>
          <w:color w:val="0000FF"/>
          <w:sz w:val="20"/>
          <w:highlight w:val="white"/>
        </w:rPr>
        <w:t>&lt;/</w:t>
      </w:r>
      <w:proofErr w:type="spellStart"/>
      <w:r w:rsidRPr="00EE7037">
        <w:rPr>
          <w:color w:val="800000"/>
          <w:sz w:val="20"/>
          <w:highlight w:val="white"/>
        </w:rPr>
        <w:t>fb:abbreviatedDesignator</w:t>
      </w:r>
      <w:proofErr w:type="spellEnd"/>
      <w:r w:rsidRPr="00EE7037">
        <w:rPr>
          <w:color w:val="0000FF"/>
          <w:sz w:val="20"/>
          <w:highlight w:val="white"/>
        </w:rPr>
        <w:t>&gt;</w:t>
      </w:r>
    </w:p>
    <w:p w14:paraId="03BB5DBA" w14:textId="33B7B547" w:rsidR="000E51E7" w:rsidRPr="00EE7037" w:rsidRDefault="000E51E7" w:rsidP="00EE70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09" w:right="2363"/>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fb:designator</w:t>
      </w:r>
      <w:proofErr w:type="spellEnd"/>
      <w:r w:rsidRPr="00EE7037">
        <w:rPr>
          <w:color w:val="0000FF"/>
          <w:sz w:val="20"/>
          <w:highlight w:val="white"/>
        </w:rPr>
        <w:t>&gt;</w:t>
      </w:r>
      <w:r w:rsidRPr="00EE7037">
        <w:rPr>
          <w:color w:val="000000"/>
          <w:sz w:val="20"/>
          <w:highlight w:val="white"/>
        </w:rPr>
        <w:t>AMOLO5B</w:t>
      </w:r>
      <w:r w:rsidRPr="00EE7037">
        <w:rPr>
          <w:color w:val="0000FF"/>
          <w:sz w:val="20"/>
          <w:highlight w:val="white"/>
        </w:rPr>
        <w:t>&lt;/</w:t>
      </w:r>
      <w:proofErr w:type="spellStart"/>
      <w:r w:rsidRPr="00EE7037">
        <w:rPr>
          <w:color w:val="800000"/>
          <w:sz w:val="20"/>
          <w:highlight w:val="white"/>
        </w:rPr>
        <w:t>fb:designator</w:t>
      </w:r>
      <w:proofErr w:type="spellEnd"/>
      <w:r w:rsidRPr="00EE7037">
        <w:rPr>
          <w:color w:val="0000FF"/>
          <w:sz w:val="20"/>
          <w:highlight w:val="white"/>
        </w:rPr>
        <w:t>&gt;</w:t>
      </w:r>
    </w:p>
    <w:p w14:paraId="355CEB9F" w14:textId="172A29D6" w:rsidR="007111C1" w:rsidRPr="00383210" w:rsidRDefault="000E51E7" w:rsidP="00EE7037">
      <w:pPr>
        <w:pBdr>
          <w:top w:val="single" w:sz="4" w:space="1" w:color="auto"/>
          <w:left w:val="single" w:sz="4" w:space="4" w:color="auto"/>
          <w:bottom w:val="single" w:sz="4" w:space="1" w:color="auto"/>
          <w:right w:val="single" w:sz="4" w:space="4" w:color="auto"/>
        </w:pBdr>
        <w:ind w:left="709" w:right="2363"/>
        <w:jc w:val="both"/>
      </w:pPr>
      <w:r w:rsidRPr="00EE7037">
        <w:rPr>
          <w:color w:val="0000FF"/>
          <w:sz w:val="20"/>
          <w:highlight w:val="white"/>
        </w:rPr>
        <w:t>&lt;/</w:t>
      </w:r>
      <w:proofErr w:type="spellStart"/>
      <w:r w:rsidRPr="00EE7037">
        <w:rPr>
          <w:color w:val="800000"/>
          <w:sz w:val="20"/>
          <w:highlight w:val="white"/>
        </w:rPr>
        <w:t>fx:standardInstrumentDeparture</w:t>
      </w:r>
      <w:proofErr w:type="spellEnd"/>
      <w:r w:rsidRPr="00EE7037">
        <w:rPr>
          <w:color w:val="0000FF"/>
          <w:sz w:val="20"/>
          <w:highlight w:val="white"/>
        </w:rPr>
        <w:t>&gt;</w:t>
      </w:r>
    </w:p>
    <w:p w14:paraId="52FDE6E8" w14:textId="77777777" w:rsidR="00D5256A" w:rsidRDefault="00D5256A" w:rsidP="00D5256A"/>
    <w:p w14:paraId="71903FC0" w14:textId="77777777" w:rsidR="00D5256A" w:rsidRDefault="00D5256A" w:rsidP="00D5256A">
      <w:pPr>
        <w:pStyle w:val="Heading4"/>
      </w:pPr>
      <w:r w:rsidRPr="00E577CC">
        <w:t>References to Airspace</w:t>
      </w:r>
    </w:p>
    <w:tbl>
      <w:tblPr>
        <w:tblStyle w:val="TableGrid"/>
        <w:tblW w:w="9911" w:type="dxa"/>
        <w:tblInd w:w="-459" w:type="dxa"/>
        <w:tblLook w:val="04A0" w:firstRow="1" w:lastRow="0" w:firstColumn="1" w:lastColumn="0" w:noHBand="0" w:noVBand="1"/>
      </w:tblPr>
      <w:tblGrid>
        <w:gridCol w:w="3998"/>
        <w:gridCol w:w="5913"/>
      </w:tblGrid>
      <w:tr w:rsidR="00D5256A" w:rsidRPr="00DE1B48" w14:paraId="621D6554" w14:textId="77777777" w:rsidTr="00CE211E">
        <w:tc>
          <w:tcPr>
            <w:tcW w:w="3998" w:type="dxa"/>
            <w:shd w:val="clear" w:color="auto" w:fill="C6D9F1" w:themeFill="text2" w:themeFillTint="33"/>
          </w:tcPr>
          <w:p w14:paraId="45EA910D" w14:textId="77777777" w:rsidR="00D5256A" w:rsidRPr="00DE1B48" w:rsidRDefault="00D5256A" w:rsidP="000B2A69">
            <w:pPr>
              <w:rPr>
                <w:b/>
              </w:rPr>
            </w:pPr>
            <w:r w:rsidRPr="00DE1B48">
              <w:rPr>
                <w:b/>
              </w:rPr>
              <w:t>FIXM Logical Model</w:t>
            </w:r>
          </w:p>
        </w:tc>
        <w:tc>
          <w:tcPr>
            <w:tcW w:w="5913" w:type="dxa"/>
            <w:shd w:val="clear" w:color="auto" w:fill="C6D9F1" w:themeFill="text2" w:themeFillTint="33"/>
          </w:tcPr>
          <w:p w14:paraId="52CB7391" w14:textId="77777777" w:rsidR="00D5256A" w:rsidRPr="004A3900" w:rsidRDefault="00D5256A" w:rsidP="000B2A69">
            <w:r w:rsidRPr="00DE1B48">
              <w:rPr>
                <w:b/>
              </w:rPr>
              <w:t>FIXM XML schemas</w:t>
            </w:r>
          </w:p>
        </w:tc>
      </w:tr>
      <w:tr w:rsidR="00D5256A" w14:paraId="64944122" w14:textId="77777777" w:rsidTr="00CE211E">
        <w:tc>
          <w:tcPr>
            <w:tcW w:w="3998" w:type="dxa"/>
            <w:vAlign w:val="bottom"/>
          </w:tcPr>
          <w:p w14:paraId="1CC537B0" w14:textId="15232005" w:rsidR="00D5256A" w:rsidRDefault="003C57E2" w:rsidP="00944CBA">
            <w:r w:rsidRPr="00EE7037">
              <w:rPr>
                <w:noProof/>
                <w:lang w:eastAsia="en-GB"/>
              </w:rPr>
              <w:drawing>
                <wp:inline distT="0" distB="0" distL="0" distR="0" wp14:anchorId="75ADA42A" wp14:editId="0B22119D">
                  <wp:extent cx="2228850" cy="172345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7410" t="12643" r="6892" b="5257"/>
                          <a:stretch/>
                        </pic:blipFill>
                        <pic:spPr bwMode="auto">
                          <a:xfrm>
                            <a:off x="0" y="0"/>
                            <a:ext cx="2237815" cy="1730383"/>
                          </a:xfrm>
                          <a:prstGeom prst="rect">
                            <a:avLst/>
                          </a:prstGeom>
                          <a:ln>
                            <a:noFill/>
                          </a:ln>
                          <a:extLst>
                            <a:ext uri="{53640926-AAD7-44D8-BBD7-CCE9431645EC}">
                              <a14:shadowObscured xmlns:a14="http://schemas.microsoft.com/office/drawing/2010/main"/>
                            </a:ext>
                          </a:extLst>
                        </pic:spPr>
                      </pic:pic>
                    </a:graphicData>
                  </a:graphic>
                </wp:inline>
              </w:drawing>
            </w:r>
          </w:p>
          <w:p w14:paraId="54F60B31" w14:textId="77777777" w:rsidR="00D5256A" w:rsidRDefault="00D5256A" w:rsidP="000B2A69">
            <w:pPr>
              <w:jc w:val="center"/>
            </w:pPr>
          </w:p>
          <w:p w14:paraId="7E182FBD" w14:textId="7F902173" w:rsidR="00D5256A" w:rsidRPr="00E51E80" w:rsidRDefault="00D5256A" w:rsidP="000B2A69">
            <w:pPr>
              <w:rPr>
                <w:i/>
                <w:sz w:val="20"/>
                <w:szCs w:val="20"/>
              </w:rPr>
            </w:pPr>
            <w:r w:rsidRPr="00E51E80">
              <w:rPr>
                <w:i/>
                <w:sz w:val="20"/>
                <w:szCs w:val="20"/>
              </w:rPr>
              <w:lastRenderedPageBreak/>
              <w:t>UML Class</w:t>
            </w:r>
            <w:r w:rsidRPr="00E51E80">
              <w:rPr>
                <w:b/>
                <w:i/>
                <w:sz w:val="20"/>
                <w:szCs w:val="20"/>
              </w:rPr>
              <w:t xml:space="preserve"> </w:t>
            </w:r>
            <w:proofErr w:type="spellStart"/>
            <w:r>
              <w:rPr>
                <w:b/>
                <w:i/>
                <w:sz w:val="20"/>
                <w:szCs w:val="20"/>
              </w:rPr>
              <w:t>AirspaceDesignator</w:t>
            </w:r>
            <w:proofErr w:type="spellEnd"/>
            <w:r w:rsidRPr="00E51E80">
              <w:rPr>
                <w:b/>
                <w:i/>
                <w:sz w:val="20"/>
                <w:szCs w:val="20"/>
              </w:rPr>
              <w:t xml:space="preserve"> </w:t>
            </w:r>
            <w:r w:rsidRPr="00E51E80">
              <w:rPr>
                <w:i/>
                <w:sz w:val="20"/>
                <w:szCs w:val="20"/>
              </w:rPr>
              <w:t xml:space="preserve">in package </w:t>
            </w:r>
            <w:proofErr w:type="spellStart"/>
            <w:r w:rsidRPr="00E51E80">
              <w:rPr>
                <w:i/>
                <w:sz w:val="20"/>
                <w:szCs w:val="20"/>
              </w:rPr>
              <w:t>FIXM.Base.</w:t>
            </w:r>
            <w:r w:rsidR="004D63FE" w:rsidRPr="006C38C4">
              <w:rPr>
                <w:i/>
                <w:sz w:val="20"/>
                <w:szCs w:val="20"/>
              </w:rPr>
              <w:t>AeronauticalReference</w:t>
            </w:r>
            <w:proofErr w:type="spellEnd"/>
          </w:p>
        </w:tc>
        <w:tc>
          <w:tcPr>
            <w:tcW w:w="5913" w:type="dxa"/>
            <w:vAlign w:val="bottom"/>
          </w:tcPr>
          <w:p w14:paraId="29B01396" w14:textId="2321270E" w:rsidR="003C57E2" w:rsidRPr="00EE7037" w:rsidRDefault="003C57E2" w:rsidP="003C57E2">
            <w:pPr>
              <w:autoSpaceDE w:val="0"/>
              <w:autoSpaceDN w:val="0"/>
              <w:adjustRightInd w:val="0"/>
              <w:rPr>
                <w:color w:val="000000"/>
                <w:sz w:val="18"/>
                <w:highlight w:val="white"/>
              </w:rPr>
            </w:pPr>
            <w:r w:rsidRPr="00944CBA">
              <w:rPr>
                <w:color w:val="0000FF"/>
                <w:sz w:val="18"/>
                <w:highlight w:val="white"/>
              </w:rPr>
              <w:lastRenderedPageBreak/>
              <w:t>&lt;</w:t>
            </w:r>
            <w:proofErr w:type="spellStart"/>
            <w:r w:rsidRPr="00EE7037">
              <w:rPr>
                <w:color w:val="800000"/>
                <w:sz w:val="18"/>
                <w:highlight w:val="white"/>
              </w:rPr>
              <w:t>xs:simpleType</w:t>
            </w:r>
            <w:proofErr w:type="spellEnd"/>
            <w:r w:rsidRPr="00EE7037">
              <w:rPr>
                <w:color w:val="FF0000"/>
                <w:sz w:val="18"/>
                <w:highlight w:val="white"/>
              </w:rPr>
              <w:t xml:space="preserve"> name</w:t>
            </w:r>
            <w:r w:rsidRPr="00EE7037">
              <w:rPr>
                <w:color w:val="0000FF"/>
                <w:sz w:val="18"/>
                <w:highlight w:val="white"/>
              </w:rPr>
              <w:t>="</w:t>
            </w:r>
            <w:proofErr w:type="spellStart"/>
            <w:r w:rsidRPr="00EE7037">
              <w:rPr>
                <w:color w:val="000000"/>
                <w:sz w:val="18"/>
                <w:highlight w:val="white"/>
              </w:rPr>
              <w:t>RestrictedAirspaceDesignatorType</w:t>
            </w:r>
            <w:proofErr w:type="spellEnd"/>
            <w:r w:rsidRPr="00EE7037">
              <w:rPr>
                <w:color w:val="0000FF"/>
                <w:sz w:val="18"/>
                <w:highlight w:val="white"/>
              </w:rPr>
              <w:t>"&gt;</w:t>
            </w:r>
          </w:p>
          <w:p w14:paraId="3D22DDFE" w14:textId="2EFF4A88" w:rsidR="003C57E2" w:rsidRPr="00EE7037" w:rsidRDefault="003C57E2" w:rsidP="003C57E2">
            <w:pPr>
              <w:autoSpaceDE w:val="0"/>
              <w:autoSpaceDN w:val="0"/>
              <w:adjustRightInd w:val="0"/>
              <w:rPr>
                <w:color w:val="000000"/>
                <w:sz w:val="18"/>
                <w:highlight w:val="white"/>
              </w:rPr>
            </w:pPr>
            <w:r w:rsidRPr="00EE7037">
              <w:rPr>
                <w:color w:val="0000FF"/>
                <w:sz w:val="18"/>
                <w:highlight w:val="white"/>
              </w:rPr>
              <w:t xml:space="preserve">   &lt;</w:t>
            </w:r>
            <w:proofErr w:type="spellStart"/>
            <w:r w:rsidRPr="00EE7037">
              <w:rPr>
                <w:color w:val="800000"/>
                <w:sz w:val="18"/>
                <w:highlight w:val="white"/>
              </w:rPr>
              <w:t>xs:restriction</w:t>
            </w:r>
            <w:proofErr w:type="spellEnd"/>
            <w:r w:rsidRPr="00EE7037">
              <w:rPr>
                <w:color w:val="FF0000"/>
                <w:sz w:val="18"/>
                <w:highlight w:val="white"/>
              </w:rPr>
              <w:t xml:space="preserve"> base</w:t>
            </w:r>
            <w:r w:rsidRPr="00EE7037">
              <w:rPr>
                <w:color w:val="0000FF"/>
                <w:sz w:val="18"/>
                <w:highlight w:val="white"/>
              </w:rPr>
              <w:t>="</w:t>
            </w:r>
            <w:proofErr w:type="spellStart"/>
            <w:r w:rsidRPr="00EE7037">
              <w:rPr>
                <w:color w:val="000000"/>
                <w:sz w:val="18"/>
                <w:highlight w:val="white"/>
              </w:rPr>
              <w:t>fb:CharacterStringType</w:t>
            </w:r>
            <w:proofErr w:type="spellEnd"/>
            <w:r w:rsidRPr="00EE7037">
              <w:rPr>
                <w:color w:val="0000FF"/>
                <w:sz w:val="18"/>
                <w:highlight w:val="white"/>
              </w:rPr>
              <w:t>"&gt;</w:t>
            </w:r>
          </w:p>
          <w:p w14:paraId="7DAB35A8" w14:textId="373E544F" w:rsidR="003C57E2" w:rsidRPr="00EE7037" w:rsidRDefault="003C57E2" w:rsidP="003C57E2">
            <w:pPr>
              <w:autoSpaceDE w:val="0"/>
              <w:autoSpaceDN w:val="0"/>
              <w:adjustRightInd w:val="0"/>
              <w:rPr>
                <w:color w:val="000000"/>
                <w:sz w:val="18"/>
                <w:highlight w:val="white"/>
              </w:rPr>
            </w:pPr>
            <w:r w:rsidRPr="00EE7037">
              <w:rPr>
                <w:color w:val="0000FF"/>
                <w:sz w:val="18"/>
                <w:highlight w:val="white"/>
              </w:rPr>
              <w:t xml:space="preserve">      &lt;</w:t>
            </w:r>
            <w:proofErr w:type="spellStart"/>
            <w:r w:rsidRPr="00EE7037">
              <w:rPr>
                <w:color w:val="800000"/>
                <w:sz w:val="18"/>
                <w:highlight w:val="white"/>
              </w:rPr>
              <w:t>xs:minLength</w:t>
            </w:r>
            <w:proofErr w:type="spellEnd"/>
            <w:r w:rsidRPr="00EE7037">
              <w:rPr>
                <w:color w:val="FF0000"/>
                <w:sz w:val="18"/>
                <w:highlight w:val="white"/>
              </w:rPr>
              <w:t xml:space="preserve"> value</w:t>
            </w:r>
            <w:r w:rsidRPr="00EE7037">
              <w:rPr>
                <w:color w:val="0000FF"/>
                <w:sz w:val="18"/>
                <w:highlight w:val="white"/>
              </w:rPr>
              <w:t>="</w:t>
            </w:r>
            <w:r w:rsidRPr="00EE7037">
              <w:rPr>
                <w:color w:val="000000"/>
                <w:sz w:val="18"/>
                <w:highlight w:val="white"/>
              </w:rPr>
              <w:t>1</w:t>
            </w:r>
            <w:r w:rsidRPr="00EE7037">
              <w:rPr>
                <w:color w:val="0000FF"/>
                <w:sz w:val="18"/>
                <w:highlight w:val="white"/>
              </w:rPr>
              <w:t>"/&gt;</w:t>
            </w:r>
          </w:p>
          <w:p w14:paraId="2C366CD0" w14:textId="5035B987" w:rsidR="003C57E2" w:rsidRPr="00EE7037" w:rsidRDefault="003C57E2" w:rsidP="003C57E2">
            <w:pPr>
              <w:autoSpaceDE w:val="0"/>
              <w:autoSpaceDN w:val="0"/>
              <w:adjustRightInd w:val="0"/>
              <w:rPr>
                <w:color w:val="000000"/>
                <w:sz w:val="18"/>
                <w:highlight w:val="white"/>
              </w:rPr>
            </w:pPr>
            <w:r w:rsidRPr="00EE7037">
              <w:rPr>
                <w:color w:val="0000FF"/>
                <w:sz w:val="18"/>
                <w:highlight w:val="white"/>
              </w:rPr>
              <w:t xml:space="preserve">      &lt;</w:t>
            </w:r>
            <w:proofErr w:type="spellStart"/>
            <w:r w:rsidRPr="00EE7037">
              <w:rPr>
                <w:color w:val="800000"/>
                <w:sz w:val="18"/>
                <w:highlight w:val="white"/>
              </w:rPr>
              <w:t>xs:maxLength</w:t>
            </w:r>
            <w:proofErr w:type="spellEnd"/>
            <w:r w:rsidRPr="00EE7037">
              <w:rPr>
                <w:color w:val="FF0000"/>
                <w:sz w:val="18"/>
                <w:highlight w:val="white"/>
              </w:rPr>
              <w:t xml:space="preserve"> value</w:t>
            </w:r>
            <w:r w:rsidRPr="00EE7037">
              <w:rPr>
                <w:color w:val="0000FF"/>
                <w:sz w:val="18"/>
                <w:highlight w:val="white"/>
              </w:rPr>
              <w:t>="</w:t>
            </w:r>
            <w:r w:rsidRPr="00EE7037">
              <w:rPr>
                <w:color w:val="000000"/>
                <w:sz w:val="18"/>
                <w:highlight w:val="white"/>
              </w:rPr>
              <w:t>10</w:t>
            </w:r>
            <w:r w:rsidRPr="00EE7037">
              <w:rPr>
                <w:color w:val="0000FF"/>
                <w:sz w:val="18"/>
                <w:highlight w:val="white"/>
              </w:rPr>
              <w:t>"/&gt;</w:t>
            </w:r>
          </w:p>
          <w:p w14:paraId="3EF927ED" w14:textId="57DE0144" w:rsidR="003C57E2" w:rsidRPr="00EE7037" w:rsidRDefault="003C57E2" w:rsidP="003C57E2">
            <w:pPr>
              <w:autoSpaceDE w:val="0"/>
              <w:autoSpaceDN w:val="0"/>
              <w:adjustRightInd w:val="0"/>
              <w:rPr>
                <w:color w:val="000000"/>
                <w:sz w:val="18"/>
                <w:highlight w:val="white"/>
              </w:rPr>
            </w:pPr>
            <w:r w:rsidRPr="00EE7037">
              <w:rPr>
                <w:color w:val="0000FF"/>
                <w:sz w:val="18"/>
                <w:highlight w:val="white"/>
              </w:rPr>
              <w:t xml:space="preserve">      &lt;</w:t>
            </w:r>
            <w:proofErr w:type="spellStart"/>
            <w:r w:rsidRPr="00EE7037">
              <w:rPr>
                <w:color w:val="800000"/>
                <w:sz w:val="18"/>
                <w:highlight w:val="white"/>
              </w:rPr>
              <w:t>xs:pattern</w:t>
            </w:r>
            <w:proofErr w:type="spellEnd"/>
            <w:r w:rsidRPr="00EE7037">
              <w:rPr>
                <w:color w:val="FF0000"/>
                <w:sz w:val="18"/>
                <w:highlight w:val="white"/>
              </w:rPr>
              <w:t xml:space="preserve"> value</w:t>
            </w:r>
            <w:r w:rsidRPr="00EE7037">
              <w:rPr>
                <w:color w:val="0000FF"/>
                <w:sz w:val="18"/>
                <w:highlight w:val="white"/>
              </w:rPr>
              <w:t>="</w:t>
            </w:r>
            <w:r w:rsidRPr="00EE7037">
              <w:rPr>
                <w:color w:val="000000"/>
                <w:sz w:val="18"/>
                <w:highlight w:val="white"/>
              </w:rPr>
              <w:t>([A-Z]|[0-9]|[, !&amp;</w:t>
            </w:r>
            <w:proofErr w:type="spellStart"/>
            <w:r w:rsidRPr="00EE7037">
              <w:rPr>
                <w:color w:val="000000"/>
                <w:sz w:val="18"/>
                <w:highlight w:val="white"/>
              </w:rPr>
              <w:t>quot</w:t>
            </w:r>
            <w:proofErr w:type="spellEnd"/>
            <w:r w:rsidRPr="00EE7037">
              <w:rPr>
                <w:color w:val="000000"/>
                <w:sz w:val="18"/>
                <w:highlight w:val="white"/>
              </w:rPr>
              <w:t>;&amp;amp;#$%'\(\)\*\+\-\./:;&amp;</w:t>
            </w:r>
            <w:proofErr w:type="spellStart"/>
            <w:r w:rsidRPr="00EE7037">
              <w:rPr>
                <w:color w:val="000000"/>
                <w:sz w:val="18"/>
                <w:highlight w:val="white"/>
              </w:rPr>
              <w:t>lt</w:t>
            </w:r>
            <w:proofErr w:type="spellEnd"/>
            <w:r w:rsidRPr="00EE7037">
              <w:rPr>
                <w:color w:val="000000"/>
                <w:sz w:val="18"/>
                <w:highlight w:val="white"/>
              </w:rPr>
              <w:t>;=&amp;</w:t>
            </w:r>
            <w:proofErr w:type="spellStart"/>
            <w:r w:rsidRPr="00EE7037">
              <w:rPr>
                <w:color w:val="000000"/>
                <w:sz w:val="18"/>
                <w:highlight w:val="white"/>
              </w:rPr>
              <w:t>gt</w:t>
            </w:r>
            <w:proofErr w:type="spellEnd"/>
            <w:r w:rsidRPr="00EE7037">
              <w:rPr>
                <w:color w:val="000000"/>
                <w:sz w:val="18"/>
                <w:highlight w:val="white"/>
              </w:rPr>
              <w:t>;\?@\[\\\]\^_\|\{\}])*</w:t>
            </w:r>
            <w:r w:rsidRPr="00EE7037">
              <w:rPr>
                <w:color w:val="0000FF"/>
                <w:sz w:val="18"/>
                <w:highlight w:val="white"/>
              </w:rPr>
              <w:t>"/&gt;</w:t>
            </w:r>
          </w:p>
          <w:p w14:paraId="777D8A0F" w14:textId="4F9670D6" w:rsidR="003C57E2" w:rsidRPr="00EE7037" w:rsidRDefault="003C57E2" w:rsidP="003C57E2">
            <w:pPr>
              <w:autoSpaceDE w:val="0"/>
              <w:autoSpaceDN w:val="0"/>
              <w:adjustRightInd w:val="0"/>
              <w:rPr>
                <w:color w:val="000000"/>
                <w:sz w:val="18"/>
                <w:highlight w:val="white"/>
              </w:rPr>
            </w:pPr>
            <w:r w:rsidRPr="00EE7037">
              <w:rPr>
                <w:color w:val="0000FF"/>
                <w:sz w:val="18"/>
                <w:highlight w:val="white"/>
              </w:rPr>
              <w:t xml:space="preserve">   &lt;/</w:t>
            </w:r>
            <w:proofErr w:type="spellStart"/>
            <w:r w:rsidRPr="00EE7037">
              <w:rPr>
                <w:color w:val="800000"/>
                <w:sz w:val="18"/>
                <w:highlight w:val="white"/>
              </w:rPr>
              <w:t>xs:restriction</w:t>
            </w:r>
            <w:proofErr w:type="spellEnd"/>
            <w:r w:rsidRPr="00EE7037">
              <w:rPr>
                <w:color w:val="0000FF"/>
                <w:sz w:val="18"/>
                <w:highlight w:val="white"/>
              </w:rPr>
              <w:t>&gt;</w:t>
            </w:r>
          </w:p>
          <w:p w14:paraId="218A3628" w14:textId="6E2DB222" w:rsidR="00D5256A" w:rsidRPr="00CE211E" w:rsidRDefault="003C57E2" w:rsidP="000B2A69">
            <w:pPr>
              <w:rPr>
                <w:i/>
                <w:sz w:val="18"/>
              </w:rPr>
            </w:pPr>
            <w:r w:rsidRPr="00EE7037">
              <w:rPr>
                <w:color w:val="0000FF"/>
                <w:sz w:val="18"/>
                <w:highlight w:val="white"/>
              </w:rPr>
              <w:t>&lt;/</w:t>
            </w:r>
            <w:proofErr w:type="spellStart"/>
            <w:r w:rsidRPr="00EE7037">
              <w:rPr>
                <w:color w:val="800000"/>
                <w:sz w:val="18"/>
                <w:highlight w:val="white"/>
              </w:rPr>
              <w:t>xs:simpleType</w:t>
            </w:r>
            <w:proofErr w:type="spellEnd"/>
            <w:r w:rsidRPr="00EE7037">
              <w:rPr>
                <w:color w:val="0000FF"/>
                <w:sz w:val="18"/>
                <w:highlight w:val="white"/>
              </w:rPr>
              <w:t>&gt;</w:t>
            </w:r>
          </w:p>
          <w:p w14:paraId="62B6BBA8" w14:textId="66EB0691" w:rsidR="003C57E2" w:rsidRPr="00EE7037" w:rsidRDefault="003C57E2" w:rsidP="003C57E2">
            <w:pPr>
              <w:autoSpaceDE w:val="0"/>
              <w:autoSpaceDN w:val="0"/>
              <w:adjustRightInd w:val="0"/>
              <w:rPr>
                <w:color w:val="000000"/>
                <w:sz w:val="18"/>
                <w:highlight w:val="white"/>
              </w:rPr>
            </w:pPr>
            <w:r w:rsidRPr="00EE7037">
              <w:rPr>
                <w:color w:val="0000FF"/>
                <w:sz w:val="18"/>
                <w:highlight w:val="white"/>
              </w:rPr>
              <w:t>&lt;</w:t>
            </w:r>
            <w:proofErr w:type="spellStart"/>
            <w:r w:rsidRPr="00EE7037">
              <w:rPr>
                <w:color w:val="800000"/>
                <w:sz w:val="18"/>
                <w:highlight w:val="white"/>
              </w:rPr>
              <w:t>xs:complexType</w:t>
            </w:r>
            <w:proofErr w:type="spellEnd"/>
            <w:r w:rsidRPr="00EE7037">
              <w:rPr>
                <w:color w:val="FF0000"/>
                <w:sz w:val="18"/>
                <w:highlight w:val="white"/>
              </w:rPr>
              <w:t xml:space="preserve"> name</w:t>
            </w:r>
            <w:r w:rsidRPr="00EE7037">
              <w:rPr>
                <w:color w:val="0000FF"/>
                <w:sz w:val="18"/>
                <w:highlight w:val="white"/>
              </w:rPr>
              <w:t>="</w:t>
            </w:r>
            <w:proofErr w:type="spellStart"/>
            <w:r w:rsidRPr="00EE7037">
              <w:rPr>
                <w:color w:val="000000"/>
                <w:sz w:val="18"/>
                <w:highlight w:val="white"/>
              </w:rPr>
              <w:t>AirspaceDesignatorType</w:t>
            </w:r>
            <w:proofErr w:type="spellEnd"/>
            <w:r w:rsidRPr="00EE7037">
              <w:rPr>
                <w:color w:val="0000FF"/>
                <w:sz w:val="18"/>
                <w:highlight w:val="white"/>
              </w:rPr>
              <w:t>"&gt;</w:t>
            </w:r>
          </w:p>
          <w:p w14:paraId="27D39F0B" w14:textId="1809B25C" w:rsidR="003C57E2" w:rsidRPr="00EE7037" w:rsidRDefault="003C57E2" w:rsidP="003C57E2">
            <w:pPr>
              <w:autoSpaceDE w:val="0"/>
              <w:autoSpaceDN w:val="0"/>
              <w:adjustRightInd w:val="0"/>
              <w:rPr>
                <w:color w:val="000000"/>
                <w:sz w:val="18"/>
                <w:highlight w:val="white"/>
              </w:rPr>
            </w:pPr>
            <w:r w:rsidRPr="00EE7037">
              <w:rPr>
                <w:color w:val="0000FF"/>
                <w:sz w:val="18"/>
                <w:highlight w:val="white"/>
              </w:rPr>
              <w:t xml:space="preserve">   &lt;</w:t>
            </w:r>
            <w:proofErr w:type="spellStart"/>
            <w:r w:rsidRPr="00EE7037">
              <w:rPr>
                <w:color w:val="800000"/>
                <w:sz w:val="18"/>
                <w:highlight w:val="white"/>
              </w:rPr>
              <w:t>xs:simpleContent</w:t>
            </w:r>
            <w:proofErr w:type="spellEnd"/>
            <w:r w:rsidRPr="00EE7037">
              <w:rPr>
                <w:color w:val="0000FF"/>
                <w:sz w:val="18"/>
                <w:highlight w:val="white"/>
              </w:rPr>
              <w:t>&gt;</w:t>
            </w:r>
          </w:p>
          <w:p w14:paraId="7C891DF8" w14:textId="7E0F185E" w:rsidR="003C57E2" w:rsidRPr="00EE7037" w:rsidRDefault="003C57E2" w:rsidP="003C57E2">
            <w:pPr>
              <w:autoSpaceDE w:val="0"/>
              <w:autoSpaceDN w:val="0"/>
              <w:adjustRightInd w:val="0"/>
              <w:rPr>
                <w:color w:val="000000"/>
                <w:sz w:val="18"/>
                <w:highlight w:val="white"/>
              </w:rPr>
            </w:pPr>
            <w:r w:rsidRPr="00EE7037">
              <w:rPr>
                <w:color w:val="0000FF"/>
                <w:sz w:val="18"/>
                <w:highlight w:val="white"/>
              </w:rPr>
              <w:t xml:space="preserve">      &lt;</w:t>
            </w:r>
            <w:proofErr w:type="spellStart"/>
            <w:r w:rsidRPr="00EE7037">
              <w:rPr>
                <w:color w:val="800000"/>
                <w:sz w:val="18"/>
                <w:highlight w:val="white"/>
              </w:rPr>
              <w:t>xs:extension</w:t>
            </w:r>
            <w:proofErr w:type="spellEnd"/>
            <w:r w:rsidRPr="00EE7037">
              <w:rPr>
                <w:color w:val="FF0000"/>
                <w:sz w:val="18"/>
                <w:highlight w:val="white"/>
              </w:rPr>
              <w:t xml:space="preserve"> base</w:t>
            </w:r>
            <w:r w:rsidRPr="00EE7037">
              <w:rPr>
                <w:color w:val="0000FF"/>
                <w:sz w:val="18"/>
                <w:highlight w:val="white"/>
              </w:rPr>
              <w:t>="</w:t>
            </w:r>
            <w:proofErr w:type="spellStart"/>
            <w:r w:rsidRPr="00EE7037">
              <w:rPr>
                <w:color w:val="000000"/>
                <w:sz w:val="18"/>
                <w:highlight w:val="white"/>
              </w:rPr>
              <w:t>fb:RestrictedAirspaceDesignatorType</w:t>
            </w:r>
            <w:proofErr w:type="spellEnd"/>
            <w:r w:rsidRPr="00EE7037">
              <w:rPr>
                <w:color w:val="0000FF"/>
                <w:sz w:val="18"/>
                <w:highlight w:val="white"/>
              </w:rPr>
              <w:t>"&gt;</w:t>
            </w:r>
          </w:p>
          <w:p w14:paraId="334F9D0B" w14:textId="0697F7C3" w:rsidR="003C57E2" w:rsidRPr="00EE7037" w:rsidRDefault="003C57E2" w:rsidP="003C57E2">
            <w:pPr>
              <w:autoSpaceDE w:val="0"/>
              <w:autoSpaceDN w:val="0"/>
              <w:adjustRightInd w:val="0"/>
              <w:rPr>
                <w:color w:val="000000"/>
                <w:sz w:val="18"/>
                <w:highlight w:val="white"/>
              </w:rPr>
            </w:pPr>
            <w:r w:rsidRPr="00EE7037">
              <w:rPr>
                <w:color w:val="0000FF"/>
                <w:sz w:val="18"/>
                <w:highlight w:val="white"/>
              </w:rPr>
              <w:t xml:space="preserve">         &lt;</w:t>
            </w:r>
            <w:proofErr w:type="spellStart"/>
            <w:r w:rsidRPr="00EE7037">
              <w:rPr>
                <w:color w:val="800000"/>
                <w:sz w:val="18"/>
                <w:highlight w:val="white"/>
              </w:rPr>
              <w:t>xs:attribute</w:t>
            </w:r>
            <w:proofErr w:type="spellEnd"/>
            <w:r w:rsidRPr="00EE7037">
              <w:rPr>
                <w:color w:val="FF0000"/>
                <w:sz w:val="18"/>
                <w:highlight w:val="white"/>
              </w:rPr>
              <w:t xml:space="preserve"> name</w:t>
            </w:r>
            <w:r w:rsidRPr="00EE7037">
              <w:rPr>
                <w:color w:val="0000FF"/>
                <w:sz w:val="18"/>
                <w:highlight w:val="white"/>
              </w:rPr>
              <w:t>="</w:t>
            </w:r>
            <w:proofErr w:type="spellStart"/>
            <w:r w:rsidRPr="00EE7037">
              <w:rPr>
                <w:color w:val="000000"/>
                <w:sz w:val="18"/>
                <w:highlight w:val="white"/>
              </w:rPr>
              <w:t>href</w:t>
            </w:r>
            <w:proofErr w:type="spellEnd"/>
            <w:r w:rsidRPr="00EE7037">
              <w:rPr>
                <w:color w:val="0000FF"/>
                <w:sz w:val="18"/>
                <w:highlight w:val="white"/>
              </w:rPr>
              <w:t>"</w:t>
            </w:r>
            <w:r w:rsidRPr="00EE7037">
              <w:rPr>
                <w:color w:val="FF0000"/>
                <w:sz w:val="18"/>
                <w:highlight w:val="white"/>
              </w:rPr>
              <w:t xml:space="preserve"> type</w:t>
            </w:r>
            <w:r w:rsidRPr="00EE7037">
              <w:rPr>
                <w:color w:val="0000FF"/>
                <w:sz w:val="18"/>
                <w:highlight w:val="white"/>
              </w:rPr>
              <w:t>="</w:t>
            </w:r>
            <w:proofErr w:type="spellStart"/>
            <w:r w:rsidRPr="00EE7037">
              <w:rPr>
                <w:color w:val="000000"/>
                <w:sz w:val="18"/>
                <w:highlight w:val="white"/>
              </w:rPr>
              <w:t>fb:HypertextReferenceType</w:t>
            </w:r>
            <w:proofErr w:type="spellEnd"/>
            <w:r w:rsidRPr="00EE7037">
              <w:rPr>
                <w:color w:val="0000FF"/>
                <w:sz w:val="18"/>
                <w:highlight w:val="white"/>
              </w:rPr>
              <w:t>"</w:t>
            </w:r>
            <w:r w:rsidRPr="00EE7037">
              <w:rPr>
                <w:color w:val="FF0000"/>
                <w:sz w:val="18"/>
                <w:highlight w:val="white"/>
              </w:rPr>
              <w:t xml:space="preserve"> use</w:t>
            </w:r>
            <w:r w:rsidRPr="00EE7037">
              <w:rPr>
                <w:color w:val="0000FF"/>
                <w:sz w:val="18"/>
                <w:highlight w:val="white"/>
              </w:rPr>
              <w:t>="</w:t>
            </w:r>
            <w:r w:rsidRPr="00EE7037">
              <w:rPr>
                <w:color w:val="000000"/>
                <w:sz w:val="18"/>
                <w:highlight w:val="white"/>
              </w:rPr>
              <w:t>optional</w:t>
            </w:r>
            <w:r w:rsidRPr="00EE7037">
              <w:rPr>
                <w:color w:val="0000FF"/>
                <w:sz w:val="18"/>
                <w:highlight w:val="white"/>
              </w:rPr>
              <w:t>"&gt;</w:t>
            </w:r>
          </w:p>
          <w:p w14:paraId="1B080790" w14:textId="67B31A64" w:rsidR="003C57E2" w:rsidRPr="00EE7037" w:rsidRDefault="003C57E2" w:rsidP="003C57E2">
            <w:pPr>
              <w:autoSpaceDE w:val="0"/>
              <w:autoSpaceDN w:val="0"/>
              <w:adjustRightInd w:val="0"/>
              <w:rPr>
                <w:color w:val="000000"/>
                <w:sz w:val="18"/>
                <w:highlight w:val="white"/>
                <w:lang w:val="fr-FR"/>
              </w:rPr>
            </w:pPr>
            <w:r w:rsidRPr="00EE7037">
              <w:rPr>
                <w:color w:val="0000FF"/>
                <w:sz w:val="18"/>
                <w:highlight w:val="white"/>
              </w:rPr>
              <w:t xml:space="preserve">         </w:t>
            </w:r>
            <w:r w:rsidRPr="00EE7037">
              <w:rPr>
                <w:color w:val="0000FF"/>
                <w:sz w:val="18"/>
                <w:highlight w:val="white"/>
                <w:lang w:val="fr-FR"/>
              </w:rPr>
              <w:t>&lt;/</w:t>
            </w:r>
            <w:proofErr w:type="spellStart"/>
            <w:r w:rsidRPr="00EE7037">
              <w:rPr>
                <w:color w:val="800000"/>
                <w:sz w:val="18"/>
                <w:highlight w:val="white"/>
                <w:lang w:val="fr-FR"/>
              </w:rPr>
              <w:t>xs:attribute</w:t>
            </w:r>
            <w:proofErr w:type="spellEnd"/>
            <w:r w:rsidRPr="00EE7037">
              <w:rPr>
                <w:color w:val="0000FF"/>
                <w:sz w:val="18"/>
                <w:highlight w:val="white"/>
                <w:lang w:val="fr-FR"/>
              </w:rPr>
              <w:t>&gt;</w:t>
            </w:r>
          </w:p>
          <w:p w14:paraId="1E16D1E4" w14:textId="6A2BDA2D" w:rsidR="003C57E2" w:rsidRPr="00EE7037" w:rsidRDefault="003C57E2" w:rsidP="003C57E2">
            <w:pPr>
              <w:autoSpaceDE w:val="0"/>
              <w:autoSpaceDN w:val="0"/>
              <w:adjustRightInd w:val="0"/>
              <w:rPr>
                <w:color w:val="000000"/>
                <w:sz w:val="18"/>
                <w:highlight w:val="white"/>
                <w:lang w:val="fr-FR"/>
              </w:rPr>
            </w:pPr>
            <w:r w:rsidRPr="00EE7037">
              <w:rPr>
                <w:color w:val="0000FF"/>
                <w:sz w:val="18"/>
                <w:highlight w:val="white"/>
                <w:lang w:val="fr-FR"/>
              </w:rPr>
              <w:lastRenderedPageBreak/>
              <w:t xml:space="preserve">      &lt;/</w:t>
            </w:r>
            <w:proofErr w:type="spellStart"/>
            <w:r w:rsidRPr="00EE7037">
              <w:rPr>
                <w:color w:val="800000"/>
                <w:sz w:val="18"/>
                <w:highlight w:val="white"/>
                <w:lang w:val="fr-FR"/>
              </w:rPr>
              <w:t>xs:extension</w:t>
            </w:r>
            <w:proofErr w:type="spellEnd"/>
            <w:r w:rsidRPr="00EE7037">
              <w:rPr>
                <w:color w:val="0000FF"/>
                <w:sz w:val="18"/>
                <w:highlight w:val="white"/>
                <w:lang w:val="fr-FR"/>
              </w:rPr>
              <w:t>&gt;</w:t>
            </w:r>
          </w:p>
          <w:p w14:paraId="6C7EE29B" w14:textId="35843B0A" w:rsidR="003C57E2" w:rsidRPr="00EE7037" w:rsidRDefault="003C57E2" w:rsidP="003C57E2">
            <w:pPr>
              <w:autoSpaceDE w:val="0"/>
              <w:autoSpaceDN w:val="0"/>
              <w:adjustRightInd w:val="0"/>
              <w:rPr>
                <w:color w:val="000000"/>
                <w:sz w:val="18"/>
                <w:highlight w:val="white"/>
                <w:lang w:val="fr-FR"/>
              </w:rPr>
            </w:pPr>
            <w:r w:rsidRPr="00EE7037">
              <w:rPr>
                <w:color w:val="0000FF"/>
                <w:sz w:val="18"/>
                <w:highlight w:val="white"/>
                <w:lang w:val="fr-FR"/>
              </w:rPr>
              <w:t xml:space="preserve">   &lt;/</w:t>
            </w:r>
            <w:proofErr w:type="spellStart"/>
            <w:r w:rsidRPr="00EE7037">
              <w:rPr>
                <w:color w:val="800000"/>
                <w:sz w:val="18"/>
                <w:highlight w:val="white"/>
                <w:lang w:val="fr-FR"/>
              </w:rPr>
              <w:t>xs:simpleContent</w:t>
            </w:r>
            <w:proofErr w:type="spellEnd"/>
            <w:r w:rsidRPr="00EE7037">
              <w:rPr>
                <w:color w:val="0000FF"/>
                <w:sz w:val="18"/>
                <w:highlight w:val="white"/>
                <w:lang w:val="fr-FR"/>
              </w:rPr>
              <w:t>&gt;</w:t>
            </w:r>
          </w:p>
          <w:p w14:paraId="2227712C" w14:textId="049B0C9B" w:rsidR="003C57E2" w:rsidRPr="008E05E9" w:rsidRDefault="003C57E2" w:rsidP="003C57E2">
            <w:pPr>
              <w:rPr>
                <w:i/>
                <w:sz w:val="18"/>
              </w:rPr>
            </w:pPr>
            <w:r w:rsidRPr="00EE7037">
              <w:rPr>
                <w:color w:val="0000FF"/>
                <w:sz w:val="18"/>
                <w:highlight w:val="white"/>
              </w:rPr>
              <w:t>&lt;/</w:t>
            </w:r>
            <w:proofErr w:type="spellStart"/>
            <w:r w:rsidRPr="00EE7037">
              <w:rPr>
                <w:color w:val="800000"/>
                <w:sz w:val="18"/>
                <w:highlight w:val="white"/>
              </w:rPr>
              <w:t>xs:complexType</w:t>
            </w:r>
            <w:proofErr w:type="spellEnd"/>
            <w:r w:rsidRPr="00EE7037">
              <w:rPr>
                <w:color w:val="0000FF"/>
                <w:sz w:val="18"/>
                <w:highlight w:val="white"/>
              </w:rPr>
              <w:t>&gt;</w:t>
            </w:r>
          </w:p>
          <w:p w14:paraId="5A4D0ABD" w14:textId="77777777" w:rsidR="003C57E2" w:rsidRDefault="003C57E2" w:rsidP="000B2A69">
            <w:pPr>
              <w:rPr>
                <w:i/>
                <w:sz w:val="20"/>
                <w:szCs w:val="20"/>
                <w:lang w:eastAsia="en-GB"/>
              </w:rPr>
            </w:pPr>
          </w:p>
          <w:p w14:paraId="4E4C6A3B" w14:textId="6A17A2B5" w:rsidR="00D5256A" w:rsidRPr="00E51E80" w:rsidRDefault="00D5256A" w:rsidP="000B2A69">
            <w:pPr>
              <w:rPr>
                <w:i/>
                <w:color w:val="0000FF"/>
                <w:sz w:val="20"/>
                <w:szCs w:val="20"/>
                <w:lang w:eastAsia="en-GB"/>
              </w:rPr>
            </w:pPr>
            <w:r>
              <w:rPr>
                <w:i/>
                <w:sz w:val="20"/>
                <w:szCs w:val="20"/>
                <w:lang w:eastAsia="en-GB"/>
              </w:rPr>
              <w:t>Simple</w:t>
            </w:r>
            <w:r w:rsidRPr="00E51E80">
              <w:rPr>
                <w:i/>
                <w:sz w:val="20"/>
                <w:szCs w:val="20"/>
                <w:lang w:eastAsia="en-GB"/>
              </w:rPr>
              <w:t xml:space="preserve"> type </w:t>
            </w:r>
            <w:proofErr w:type="spellStart"/>
            <w:r>
              <w:rPr>
                <w:b/>
                <w:i/>
                <w:sz w:val="20"/>
                <w:szCs w:val="20"/>
                <w:lang w:eastAsia="en-GB"/>
              </w:rPr>
              <w:t>AirspaceDesignator</w:t>
            </w:r>
            <w:r w:rsidRPr="0038103D">
              <w:rPr>
                <w:b/>
                <w:i/>
                <w:sz w:val="20"/>
                <w:szCs w:val="20"/>
                <w:lang w:eastAsia="en-GB"/>
              </w:rPr>
              <w:t>Type</w:t>
            </w:r>
            <w:proofErr w:type="spellEnd"/>
            <w:r w:rsidRPr="0038103D">
              <w:rPr>
                <w:b/>
                <w:i/>
                <w:sz w:val="20"/>
                <w:szCs w:val="20"/>
                <w:lang w:eastAsia="en-GB"/>
              </w:rPr>
              <w:t xml:space="preserve"> </w:t>
            </w:r>
            <w:r w:rsidRPr="00E51E80">
              <w:rPr>
                <w:i/>
                <w:sz w:val="20"/>
                <w:szCs w:val="20"/>
                <w:lang w:eastAsia="en-GB"/>
              </w:rPr>
              <w:t xml:space="preserve">in </w:t>
            </w:r>
            <w:r w:rsidRPr="00E51E80">
              <w:rPr>
                <w:i/>
                <w:sz w:val="20"/>
                <w:szCs w:val="20"/>
                <w:lang w:eastAsia="en-GB"/>
              </w:rPr>
              <w:br/>
              <w:t>file</w:t>
            </w:r>
            <w:r w:rsidR="004D63FE" w:rsidRPr="006C38C4">
              <w:rPr>
                <w:i/>
                <w:sz w:val="20"/>
                <w:szCs w:val="20"/>
              </w:rPr>
              <w:t xml:space="preserve"> AeronauticalReference</w:t>
            </w:r>
            <w:r w:rsidRPr="00E51E80">
              <w:rPr>
                <w:i/>
                <w:sz w:val="20"/>
                <w:szCs w:val="20"/>
                <w:lang w:eastAsia="en-GB"/>
              </w:rPr>
              <w:t>.xsd</w:t>
            </w:r>
          </w:p>
        </w:tc>
      </w:tr>
    </w:tbl>
    <w:p w14:paraId="26939E2E" w14:textId="4FE2E085" w:rsidR="00D5256A" w:rsidRDefault="00D5256A" w:rsidP="00D5256A"/>
    <w:p w14:paraId="55C36905" w14:textId="77777777" w:rsidR="00950717" w:rsidRPr="003330C7" w:rsidRDefault="00950717" w:rsidP="00950717">
      <w:pPr>
        <w:pBdr>
          <w:bottom w:val="single" w:sz="4" w:space="1" w:color="auto"/>
        </w:pBdr>
      </w:pPr>
      <w:r w:rsidRPr="003330C7">
        <w:t>OPTION 1 - Minimum reference</w:t>
      </w:r>
    </w:p>
    <w:p w14:paraId="44A0CED7" w14:textId="1FE99EA8" w:rsidR="00950717" w:rsidRDefault="004933B0" w:rsidP="00944CBA">
      <w:pPr>
        <w:jc w:val="both"/>
      </w:pPr>
      <w:r>
        <w:t>The m</w:t>
      </w:r>
      <w:r w:rsidRPr="00D537A1">
        <w:t xml:space="preserve">inimum </w:t>
      </w:r>
      <w:r>
        <w:t xml:space="preserve">airspace </w:t>
      </w:r>
      <w:r w:rsidRPr="00D537A1">
        <w:t xml:space="preserve">reference </w:t>
      </w:r>
      <w:r>
        <w:t xml:space="preserve">shall consist of the </w:t>
      </w:r>
      <w:r w:rsidR="00B96B7E">
        <w:t xml:space="preserve">airspace </w:t>
      </w:r>
      <w:r>
        <w:t xml:space="preserve">location indicator, if provided by </w:t>
      </w:r>
      <w:r w:rsidRPr="00D537A1">
        <w:t>ICAO Doc 7910</w:t>
      </w:r>
      <w:r>
        <w:t xml:space="preserve"> </w:t>
      </w:r>
      <w:r>
        <w:fldChar w:fldCharType="begin"/>
      </w:r>
      <w:r>
        <w:instrText xml:space="preserve"> REF _Ref508711828 \r \h </w:instrText>
      </w:r>
      <w:r>
        <w:fldChar w:fldCharType="separate"/>
      </w:r>
      <w:r w:rsidR="008D4569">
        <w:t>[11]</w:t>
      </w:r>
      <w:r>
        <w:fldChar w:fldCharType="end"/>
      </w:r>
      <w:r>
        <w:t>. If t</w:t>
      </w:r>
      <w:r w:rsidRPr="00D537A1">
        <w:t xml:space="preserve">he </w:t>
      </w:r>
      <w:r>
        <w:t xml:space="preserve">airspace </w:t>
      </w:r>
      <w:r w:rsidRPr="00D537A1">
        <w:t xml:space="preserve">has no </w:t>
      </w:r>
      <w:r>
        <w:t xml:space="preserve">ICAO </w:t>
      </w:r>
      <w:r w:rsidRPr="00D537A1">
        <w:t>Doc 7910 location indicator</w:t>
      </w:r>
      <w:r>
        <w:t xml:space="preserve">, the minimum airspace reference shall consist of the coded </w:t>
      </w:r>
      <w:r w:rsidR="00950717">
        <w:t xml:space="preserve">designator </w:t>
      </w:r>
      <w:r>
        <w:t xml:space="preserve">of the airspace </w:t>
      </w:r>
      <w:r w:rsidR="00950717">
        <w:t>as published in the AIP.</w:t>
      </w:r>
    </w:p>
    <w:p w14:paraId="682BE8C4" w14:textId="77777777" w:rsidR="00950717" w:rsidRPr="003330C7" w:rsidRDefault="00950717" w:rsidP="00950717">
      <w:pPr>
        <w:pBdr>
          <w:bottom w:val="single" w:sz="4" w:space="1" w:color="auto"/>
        </w:pBdr>
      </w:pPr>
      <w:r w:rsidRPr="003330C7">
        <w:t>OPTION 2 - Minimum reference with supplementary AIXM pointer</w:t>
      </w:r>
    </w:p>
    <w:p w14:paraId="778D9F29" w14:textId="5FD5A4CA" w:rsidR="00950717" w:rsidRPr="000101F4" w:rsidRDefault="00950717" w:rsidP="00950717">
      <w:pPr>
        <w:rPr>
          <w:u w:val="single"/>
        </w:rPr>
      </w:pPr>
      <w:r w:rsidRPr="00764F29">
        <w:rPr>
          <w:i/>
        </w:rPr>
        <w:t xml:space="preserve">(OPTION </w:t>
      </w:r>
      <w:r>
        <w:rPr>
          <w:i/>
        </w:rPr>
        <w:t>2</w:t>
      </w:r>
      <w:r w:rsidRPr="00764F29">
        <w:rPr>
          <w:i/>
        </w:rPr>
        <w:t xml:space="preserve"> = OPTION 1 + supplementary </w:t>
      </w:r>
      <w:r w:rsidR="00D9426F">
        <w:rPr>
          <w:i/>
        </w:rPr>
        <w:t>h</w:t>
      </w:r>
      <w:r w:rsidR="00D9426F" w:rsidRPr="00D9426F">
        <w:rPr>
          <w:i/>
        </w:rPr>
        <w:t xml:space="preserve">ypertext </w:t>
      </w:r>
      <w:r>
        <w:rPr>
          <w:i/>
        </w:rPr>
        <w:t>reference</w:t>
      </w:r>
      <w:r w:rsidRPr="00764F29">
        <w:rPr>
          <w:i/>
        </w:rPr>
        <w:t>)</w:t>
      </w:r>
    </w:p>
    <w:p w14:paraId="0F1FE0AF" w14:textId="508D38F8" w:rsidR="00950717" w:rsidRDefault="00950717" w:rsidP="00950717">
      <w:pPr>
        <w:jc w:val="both"/>
        <w:rPr>
          <w:rStyle w:val="highlight"/>
        </w:rPr>
      </w:pPr>
      <w:r>
        <w:t xml:space="preserve">Option 2 corresponds to Option 1 </w:t>
      </w:r>
      <w:r w:rsidR="00D91769">
        <w:t xml:space="preserve">with an additional </w:t>
      </w:r>
      <w:r w:rsidR="00D91769" w:rsidRPr="007A25B7">
        <w:t>hypertext</w:t>
      </w:r>
      <w:r w:rsidR="00D91769">
        <w:t xml:space="preserve"> reference </w:t>
      </w:r>
      <w:r w:rsidR="00D91769">
        <w:rPr>
          <w:rStyle w:val="highlight"/>
        </w:rPr>
        <w:t xml:space="preserve">as described in chapter </w:t>
      </w:r>
      <w:r w:rsidR="00D91769">
        <w:rPr>
          <w:rStyle w:val="highlight"/>
        </w:rPr>
        <w:fldChar w:fldCharType="begin"/>
      </w:r>
      <w:r w:rsidR="00D91769">
        <w:rPr>
          <w:rStyle w:val="highlight"/>
        </w:rPr>
        <w:instrText xml:space="preserve"> REF _Ref29375494 \h </w:instrText>
      </w:r>
      <w:r w:rsidR="00D91769">
        <w:rPr>
          <w:rStyle w:val="highlight"/>
        </w:rPr>
      </w:r>
      <w:r w:rsidR="00D91769">
        <w:rPr>
          <w:rStyle w:val="highlight"/>
        </w:rPr>
        <w:fldChar w:fldCharType="separate"/>
      </w:r>
      <w:r w:rsidR="008D4569" w:rsidRPr="003A38DA">
        <w:t>Generic</w:t>
      </w:r>
      <w:r w:rsidR="008D4569">
        <w:t xml:space="preserve"> h</w:t>
      </w:r>
      <w:r w:rsidR="008D4569" w:rsidRPr="00DB1CCD">
        <w:t>ypertext</w:t>
      </w:r>
      <w:r w:rsidR="008D4569" w:rsidRPr="003A38DA">
        <w:t xml:space="preserve"> references</w:t>
      </w:r>
      <w:r w:rsidR="00D91769">
        <w:rPr>
          <w:rStyle w:val="highlight"/>
        </w:rPr>
        <w:fldChar w:fldCharType="end"/>
      </w:r>
      <w:r w:rsidR="00D91769">
        <w:rPr>
          <w:rStyle w:val="highlight"/>
        </w:rPr>
        <w:t>.</w:t>
      </w:r>
    </w:p>
    <w:p w14:paraId="46A84A54" w14:textId="46F96453" w:rsidR="00950717" w:rsidRPr="00944CBA" w:rsidRDefault="00950717" w:rsidP="00950717">
      <w:pPr>
        <w:pBdr>
          <w:bottom w:val="single" w:sz="4" w:space="1" w:color="auto"/>
        </w:pBdr>
      </w:pPr>
      <w:r w:rsidRPr="003330C7">
        <w:t>Examples</w:t>
      </w:r>
      <w:r w:rsidR="00DF5A40">
        <w:t xml:space="preserve"> </w:t>
      </w:r>
      <w:r w:rsidR="00DF5A40" w:rsidRPr="007A25B7">
        <w:t>(NOT for OPERATIONAL USE)</w:t>
      </w:r>
    </w:p>
    <w:tbl>
      <w:tblPr>
        <w:tblStyle w:val="TableGrid"/>
        <w:tblW w:w="10916" w:type="dxa"/>
        <w:tblInd w:w="-993" w:type="dxa"/>
        <w:tblLayout w:type="fixed"/>
        <w:tblLook w:val="04A0" w:firstRow="1" w:lastRow="0" w:firstColumn="1" w:lastColumn="0" w:noHBand="0" w:noVBand="1"/>
      </w:tblPr>
      <w:tblGrid>
        <w:gridCol w:w="1277"/>
        <w:gridCol w:w="4678"/>
        <w:gridCol w:w="4961"/>
      </w:tblGrid>
      <w:tr w:rsidR="00CA398F" w:rsidRPr="00085244" w14:paraId="71421393" w14:textId="77777777" w:rsidTr="008E05E9">
        <w:tc>
          <w:tcPr>
            <w:tcW w:w="1277" w:type="dxa"/>
            <w:vMerge w:val="restart"/>
            <w:tcBorders>
              <w:top w:val="nil"/>
              <w:left w:val="nil"/>
            </w:tcBorders>
            <w:shd w:val="clear" w:color="auto" w:fill="FFFFFF" w:themeFill="background1"/>
          </w:tcPr>
          <w:p w14:paraId="3E546B9E" w14:textId="77777777" w:rsidR="00CA398F" w:rsidRPr="00085244" w:rsidRDefault="00CA398F" w:rsidP="008A29D2">
            <w:pPr>
              <w:jc w:val="center"/>
              <w:rPr>
                <w:b/>
              </w:rPr>
            </w:pPr>
          </w:p>
        </w:tc>
        <w:tc>
          <w:tcPr>
            <w:tcW w:w="9639" w:type="dxa"/>
            <w:gridSpan w:val="2"/>
            <w:shd w:val="clear" w:color="auto" w:fill="C6D9F1" w:themeFill="text2" w:themeFillTint="33"/>
          </w:tcPr>
          <w:p w14:paraId="472F00E4" w14:textId="409C1167" w:rsidR="00CA398F" w:rsidRPr="00085244" w:rsidRDefault="00CA398F" w:rsidP="00383210">
            <w:pPr>
              <w:jc w:val="center"/>
              <w:rPr>
                <w:b/>
              </w:rPr>
            </w:pPr>
            <w:r w:rsidRPr="00085244">
              <w:rPr>
                <w:b/>
              </w:rPr>
              <w:t xml:space="preserve">Examples of </w:t>
            </w:r>
            <w:r>
              <w:rPr>
                <w:b/>
              </w:rPr>
              <w:t xml:space="preserve">Airspace references </w:t>
            </w:r>
            <w:r w:rsidRPr="00085244">
              <w:rPr>
                <w:b/>
              </w:rPr>
              <w:t>in FIXM</w:t>
            </w:r>
          </w:p>
        </w:tc>
      </w:tr>
      <w:tr w:rsidR="00CA398F" w:rsidRPr="0025745C" w14:paraId="0D63232A" w14:textId="77777777" w:rsidTr="008E05E9">
        <w:tc>
          <w:tcPr>
            <w:tcW w:w="1277" w:type="dxa"/>
            <w:vMerge/>
            <w:tcBorders>
              <w:left w:val="nil"/>
            </w:tcBorders>
            <w:shd w:val="clear" w:color="auto" w:fill="FFFFFF" w:themeFill="background1"/>
          </w:tcPr>
          <w:p w14:paraId="7BA36437" w14:textId="77777777" w:rsidR="00CA398F" w:rsidRPr="0025745C" w:rsidRDefault="00CA398F" w:rsidP="004933B0">
            <w:pPr>
              <w:jc w:val="center"/>
              <w:rPr>
                <w:b/>
                <w:sz w:val="20"/>
                <w:szCs w:val="20"/>
              </w:rPr>
            </w:pPr>
          </w:p>
        </w:tc>
        <w:tc>
          <w:tcPr>
            <w:tcW w:w="4678" w:type="dxa"/>
            <w:shd w:val="clear" w:color="auto" w:fill="C6D9F1" w:themeFill="text2" w:themeFillTint="33"/>
          </w:tcPr>
          <w:p w14:paraId="0EF5EC0F" w14:textId="47B16603" w:rsidR="00CA398F" w:rsidRPr="0025745C" w:rsidRDefault="00CA398F" w:rsidP="00383210">
            <w:pPr>
              <w:jc w:val="center"/>
              <w:rPr>
                <w:b/>
              </w:rPr>
            </w:pPr>
            <w:r w:rsidRPr="0025745C">
              <w:rPr>
                <w:b/>
                <w:sz w:val="20"/>
                <w:szCs w:val="20"/>
              </w:rPr>
              <w:t>CASE 1 –</w:t>
            </w:r>
            <w:r>
              <w:rPr>
                <w:b/>
                <w:sz w:val="20"/>
                <w:szCs w:val="20"/>
              </w:rPr>
              <w:t xml:space="preserve"> The Airspace</w:t>
            </w:r>
            <w:r w:rsidRPr="0025745C">
              <w:rPr>
                <w:b/>
                <w:sz w:val="20"/>
                <w:szCs w:val="20"/>
              </w:rPr>
              <w:t xml:space="preserve"> </w:t>
            </w:r>
            <w:r>
              <w:rPr>
                <w:b/>
                <w:sz w:val="20"/>
                <w:szCs w:val="20"/>
              </w:rPr>
              <w:t xml:space="preserve">has an </w:t>
            </w:r>
            <w:r w:rsidRPr="0025745C">
              <w:rPr>
                <w:b/>
                <w:sz w:val="20"/>
                <w:szCs w:val="20"/>
              </w:rPr>
              <w:t>ICAO Doc 7910</w:t>
            </w:r>
            <w:r>
              <w:rPr>
                <w:b/>
                <w:sz w:val="20"/>
                <w:szCs w:val="20"/>
              </w:rPr>
              <w:t xml:space="preserve"> location indicator</w:t>
            </w:r>
          </w:p>
        </w:tc>
        <w:tc>
          <w:tcPr>
            <w:tcW w:w="4961" w:type="dxa"/>
            <w:shd w:val="clear" w:color="auto" w:fill="C6D9F1" w:themeFill="text2" w:themeFillTint="33"/>
          </w:tcPr>
          <w:p w14:paraId="0B6DC675" w14:textId="02594953" w:rsidR="00CA398F" w:rsidRPr="0025745C" w:rsidRDefault="00CA398F" w:rsidP="00383210">
            <w:pPr>
              <w:jc w:val="center"/>
              <w:rPr>
                <w:b/>
                <w:sz w:val="20"/>
                <w:szCs w:val="20"/>
              </w:rPr>
            </w:pPr>
            <w:r w:rsidRPr="0025745C">
              <w:rPr>
                <w:b/>
                <w:sz w:val="20"/>
                <w:szCs w:val="20"/>
              </w:rPr>
              <w:t xml:space="preserve">CASE 2 – </w:t>
            </w:r>
            <w:r>
              <w:rPr>
                <w:b/>
                <w:sz w:val="20"/>
                <w:szCs w:val="20"/>
              </w:rPr>
              <w:t>The Airspace</w:t>
            </w:r>
            <w:r w:rsidRPr="0025745C">
              <w:rPr>
                <w:b/>
                <w:sz w:val="20"/>
                <w:szCs w:val="20"/>
              </w:rPr>
              <w:t xml:space="preserve"> has no </w:t>
            </w:r>
            <w:r>
              <w:rPr>
                <w:b/>
                <w:sz w:val="20"/>
                <w:szCs w:val="20"/>
              </w:rPr>
              <w:t xml:space="preserve">ICAO </w:t>
            </w:r>
            <w:r w:rsidRPr="0025745C">
              <w:rPr>
                <w:b/>
                <w:sz w:val="20"/>
                <w:szCs w:val="20"/>
              </w:rPr>
              <w:t>Doc. 7910 location indicator</w:t>
            </w:r>
          </w:p>
        </w:tc>
      </w:tr>
      <w:tr w:rsidR="00CA398F" w:rsidRPr="00376B4F" w14:paraId="65F0203A" w14:textId="77777777" w:rsidTr="008E05E9">
        <w:tc>
          <w:tcPr>
            <w:tcW w:w="1277" w:type="dxa"/>
          </w:tcPr>
          <w:p w14:paraId="763C89A3" w14:textId="77777777" w:rsidR="00CA398F" w:rsidRPr="008376E5" w:rsidRDefault="00CA398F" w:rsidP="00CA398F">
            <w:pPr>
              <w:rPr>
                <w:b/>
                <w:sz w:val="20"/>
                <w:szCs w:val="20"/>
              </w:rPr>
            </w:pPr>
            <w:r w:rsidRPr="008376E5">
              <w:rPr>
                <w:b/>
                <w:sz w:val="20"/>
                <w:szCs w:val="20"/>
              </w:rPr>
              <w:t>OPTION 1</w:t>
            </w:r>
          </w:p>
          <w:p w14:paraId="6AE5F255" w14:textId="0B7917AC" w:rsidR="00CA398F" w:rsidRDefault="00CA398F" w:rsidP="00CA398F">
            <w:pPr>
              <w:rPr>
                <w:rFonts w:eastAsia="Times New Roman" w:cs="Arial"/>
                <w:color w:val="0000FF"/>
                <w:sz w:val="20"/>
                <w:szCs w:val="20"/>
                <w:highlight w:val="white"/>
                <w:lang w:eastAsia="en-GB"/>
              </w:rPr>
            </w:pPr>
            <w:r w:rsidRPr="005473C4">
              <w:rPr>
                <w:sz w:val="20"/>
                <w:szCs w:val="20"/>
              </w:rPr>
              <w:t>designator</w:t>
            </w:r>
          </w:p>
        </w:tc>
        <w:tc>
          <w:tcPr>
            <w:tcW w:w="4678" w:type="dxa"/>
          </w:tcPr>
          <w:p w14:paraId="2F12F608" w14:textId="0716085E" w:rsidR="00CA398F" w:rsidRDefault="00D268D1" w:rsidP="00CA398F">
            <w:pPr>
              <w:rPr>
                <w:rFonts w:eastAsia="Times New Roman" w:cs="Arial"/>
                <w:color w:val="0000FF"/>
                <w:sz w:val="20"/>
                <w:szCs w:val="20"/>
                <w:highlight w:val="white"/>
                <w:lang w:eastAsia="en-GB"/>
              </w:rPr>
            </w:pPr>
            <w:r w:rsidRPr="00EE7037">
              <w:rPr>
                <w:noProof/>
                <w:lang w:eastAsia="en-GB"/>
              </w:rPr>
              <w:drawing>
                <wp:anchor distT="0" distB="0" distL="114300" distR="114300" simplePos="0" relativeHeight="251697152" behindDoc="0" locked="0" layoutInCell="1" allowOverlap="1" wp14:anchorId="3D25B7C5" wp14:editId="0156992B">
                  <wp:simplePos x="0" y="0"/>
                  <wp:positionH relativeFrom="column">
                    <wp:posOffset>2506716</wp:posOffset>
                  </wp:positionH>
                  <wp:positionV relativeFrom="paragraph">
                    <wp:posOffset>141605</wp:posOffset>
                  </wp:positionV>
                  <wp:extent cx="238125" cy="238125"/>
                  <wp:effectExtent l="0" t="0" r="9525" b="9525"/>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pic:spPr>
                      </pic:pic>
                    </a:graphicData>
                  </a:graphic>
                  <wp14:sizeRelH relativeFrom="page">
                    <wp14:pctWidth>0</wp14:pctWidth>
                  </wp14:sizeRelH>
                  <wp14:sizeRelV relativeFrom="page">
                    <wp14:pctHeight>0</wp14:pctHeight>
                  </wp14:sizeRelV>
                </wp:anchor>
              </w:drawing>
            </w:r>
          </w:p>
          <w:p w14:paraId="4027F0DD" w14:textId="0E69ACC7" w:rsidR="00CA398F" w:rsidRDefault="00CA398F" w:rsidP="00CA398F">
            <w:pPr>
              <w:rPr>
                <w:rFonts w:eastAsia="Times New Roman" w:cs="Arial"/>
                <w:color w:val="0000FF"/>
                <w:sz w:val="20"/>
                <w:szCs w:val="20"/>
                <w:lang w:eastAsia="en-GB"/>
              </w:rPr>
            </w:pPr>
            <w:r w:rsidRPr="008E05E9">
              <w:rPr>
                <w:color w:val="0000FF"/>
                <w:sz w:val="20"/>
                <w:highlight w:val="white"/>
              </w:rPr>
              <w:t>&lt;</w:t>
            </w:r>
            <w:proofErr w:type="spellStart"/>
            <w:r w:rsidRPr="008E05E9">
              <w:rPr>
                <w:color w:val="800000"/>
                <w:sz w:val="20"/>
                <w:highlight w:val="white"/>
              </w:rPr>
              <w:t>fx:region</w:t>
            </w:r>
            <w:proofErr w:type="spellEnd"/>
            <w:r w:rsidRPr="008E05E9">
              <w:rPr>
                <w:color w:val="0000FF"/>
                <w:sz w:val="20"/>
                <w:highlight w:val="white"/>
              </w:rPr>
              <w:t>&gt;</w:t>
            </w:r>
            <w:r w:rsidRPr="008E05E9">
              <w:rPr>
                <w:color w:val="000000"/>
                <w:sz w:val="20"/>
                <w:highlight w:val="white"/>
              </w:rPr>
              <w:t>KZLC</w:t>
            </w:r>
            <w:r w:rsidRPr="008E05E9">
              <w:rPr>
                <w:color w:val="0000FF"/>
                <w:sz w:val="20"/>
                <w:highlight w:val="white"/>
              </w:rPr>
              <w:t>&lt;/</w:t>
            </w:r>
            <w:proofErr w:type="spellStart"/>
            <w:r w:rsidRPr="008E05E9">
              <w:rPr>
                <w:color w:val="800000"/>
                <w:sz w:val="20"/>
                <w:highlight w:val="white"/>
              </w:rPr>
              <w:t>fx:region</w:t>
            </w:r>
            <w:proofErr w:type="spellEnd"/>
            <w:r w:rsidRPr="008E05E9">
              <w:rPr>
                <w:color w:val="0000FF"/>
                <w:sz w:val="20"/>
                <w:highlight w:val="white"/>
              </w:rPr>
              <w:t>&gt;</w:t>
            </w:r>
          </w:p>
          <w:p w14:paraId="43A9A30D" w14:textId="673D9271" w:rsidR="00CA398F" w:rsidRPr="00383210" w:rsidRDefault="00CA398F" w:rsidP="00CA398F">
            <w:pPr>
              <w:rPr>
                <w:rFonts w:eastAsia="Times New Roman" w:cs="Arial"/>
                <w:color w:val="0000FF"/>
                <w:sz w:val="18"/>
                <w:szCs w:val="18"/>
                <w:lang w:eastAsia="en-GB"/>
              </w:rPr>
            </w:pPr>
          </w:p>
        </w:tc>
        <w:tc>
          <w:tcPr>
            <w:tcW w:w="4961" w:type="dxa"/>
          </w:tcPr>
          <w:p w14:paraId="2EC20839" w14:textId="06940010" w:rsidR="00CA398F" w:rsidRPr="008E05E9" w:rsidRDefault="00D268D1" w:rsidP="00383210">
            <w:pPr>
              <w:rPr>
                <w:color w:val="0000FF"/>
                <w:sz w:val="20"/>
                <w:highlight w:val="white"/>
              </w:rPr>
            </w:pPr>
            <w:r w:rsidRPr="00EE7037">
              <w:rPr>
                <w:noProof/>
                <w:lang w:eastAsia="en-GB"/>
              </w:rPr>
              <w:drawing>
                <wp:anchor distT="0" distB="0" distL="114300" distR="114300" simplePos="0" relativeHeight="251701248" behindDoc="0" locked="0" layoutInCell="1" allowOverlap="1" wp14:anchorId="61BF14CC" wp14:editId="0FE6ADE6">
                  <wp:simplePos x="0" y="0"/>
                  <wp:positionH relativeFrom="column">
                    <wp:posOffset>2771679</wp:posOffset>
                  </wp:positionH>
                  <wp:positionV relativeFrom="paragraph">
                    <wp:posOffset>150495</wp:posOffset>
                  </wp:positionV>
                  <wp:extent cx="238125" cy="238125"/>
                  <wp:effectExtent l="0" t="0" r="9525" b="952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pic:spPr>
                      </pic:pic>
                    </a:graphicData>
                  </a:graphic>
                  <wp14:sizeRelH relativeFrom="page">
                    <wp14:pctWidth>0</wp14:pctWidth>
                  </wp14:sizeRelH>
                  <wp14:sizeRelV relativeFrom="page">
                    <wp14:pctHeight>0</wp14:pctHeight>
                  </wp14:sizeRelV>
                </wp:anchor>
              </w:drawing>
            </w:r>
          </w:p>
          <w:p w14:paraId="065E2CFA" w14:textId="3CAE5231" w:rsidR="00CA398F" w:rsidRPr="008E05E9" w:rsidRDefault="00CA398F" w:rsidP="00383210">
            <w:pPr>
              <w:rPr>
                <w:color w:val="0000FF"/>
                <w:sz w:val="20"/>
              </w:rPr>
            </w:pPr>
            <w:r w:rsidRPr="008E05E9">
              <w:rPr>
                <w:color w:val="0000FF"/>
                <w:sz w:val="20"/>
                <w:highlight w:val="white"/>
              </w:rPr>
              <w:t>&lt;</w:t>
            </w:r>
            <w:proofErr w:type="spellStart"/>
            <w:r w:rsidRPr="008E05E9">
              <w:rPr>
                <w:color w:val="800000"/>
                <w:sz w:val="20"/>
                <w:highlight w:val="white"/>
              </w:rPr>
              <w:t>fx:region</w:t>
            </w:r>
            <w:proofErr w:type="spellEnd"/>
            <w:r w:rsidRPr="008E05E9">
              <w:rPr>
                <w:color w:val="0000FF"/>
                <w:sz w:val="20"/>
                <w:highlight w:val="white"/>
              </w:rPr>
              <w:t>&gt;</w:t>
            </w:r>
            <w:r w:rsidRPr="008E05E9">
              <w:rPr>
                <w:color w:val="000000"/>
                <w:sz w:val="20"/>
              </w:rPr>
              <w:t>AMSWELL</w:t>
            </w:r>
            <w:r w:rsidRPr="008E05E9">
              <w:rPr>
                <w:color w:val="0000FF"/>
                <w:sz w:val="20"/>
                <w:highlight w:val="white"/>
              </w:rPr>
              <w:t>&lt;/</w:t>
            </w:r>
            <w:proofErr w:type="spellStart"/>
            <w:r w:rsidRPr="008E05E9">
              <w:rPr>
                <w:color w:val="800000"/>
                <w:sz w:val="20"/>
                <w:highlight w:val="white"/>
              </w:rPr>
              <w:t>fx:region</w:t>
            </w:r>
            <w:proofErr w:type="spellEnd"/>
            <w:r w:rsidRPr="008E05E9">
              <w:rPr>
                <w:color w:val="0000FF"/>
                <w:sz w:val="20"/>
                <w:highlight w:val="white"/>
              </w:rPr>
              <w:t>&gt;</w:t>
            </w:r>
            <w:r w:rsidRPr="008E05E9">
              <w:rPr>
                <w:color w:val="0000FF"/>
                <w:sz w:val="20"/>
              </w:rPr>
              <w:t xml:space="preserve"> </w:t>
            </w:r>
          </w:p>
        </w:tc>
      </w:tr>
      <w:tr w:rsidR="00CA398F" w:rsidRPr="00376B4F" w14:paraId="50FED1E1" w14:textId="77777777" w:rsidTr="008E05E9">
        <w:tc>
          <w:tcPr>
            <w:tcW w:w="1277" w:type="dxa"/>
          </w:tcPr>
          <w:p w14:paraId="3F8DD2DD" w14:textId="77777777" w:rsidR="00CA398F" w:rsidRPr="008376E5" w:rsidRDefault="00CA398F" w:rsidP="00CA398F">
            <w:pPr>
              <w:rPr>
                <w:b/>
                <w:sz w:val="20"/>
                <w:szCs w:val="20"/>
              </w:rPr>
            </w:pPr>
            <w:r w:rsidRPr="008376E5">
              <w:rPr>
                <w:b/>
                <w:sz w:val="20"/>
                <w:szCs w:val="20"/>
              </w:rPr>
              <w:t xml:space="preserve">OPTION </w:t>
            </w:r>
            <w:r>
              <w:rPr>
                <w:b/>
                <w:sz w:val="20"/>
                <w:szCs w:val="20"/>
              </w:rPr>
              <w:t>2</w:t>
            </w:r>
          </w:p>
          <w:p w14:paraId="017C72B1" w14:textId="136B33B5" w:rsidR="00CA398F" w:rsidRDefault="00CA398F" w:rsidP="00383210">
            <w:pPr>
              <w:rPr>
                <w:rFonts w:eastAsia="Times New Roman" w:cs="Arial"/>
                <w:color w:val="0000FF"/>
                <w:sz w:val="20"/>
                <w:szCs w:val="20"/>
                <w:highlight w:val="white"/>
                <w:lang w:eastAsia="en-GB"/>
              </w:rPr>
            </w:pPr>
            <w:r w:rsidRPr="005473C4">
              <w:rPr>
                <w:sz w:val="20"/>
                <w:szCs w:val="20"/>
              </w:rPr>
              <w:t xml:space="preserve">designator </w:t>
            </w:r>
            <w:r>
              <w:rPr>
                <w:sz w:val="20"/>
                <w:szCs w:val="20"/>
              </w:rPr>
              <w:br/>
            </w:r>
            <w:r w:rsidRPr="005473C4">
              <w:rPr>
                <w:sz w:val="20"/>
                <w:szCs w:val="20"/>
              </w:rPr>
              <w:t>+</w:t>
            </w:r>
            <w:proofErr w:type="spellStart"/>
            <w:r w:rsidRPr="005473C4">
              <w:rPr>
                <w:sz w:val="20"/>
                <w:szCs w:val="20"/>
              </w:rPr>
              <w:t>href</w:t>
            </w:r>
            <w:proofErr w:type="spellEnd"/>
          </w:p>
        </w:tc>
        <w:tc>
          <w:tcPr>
            <w:tcW w:w="4678" w:type="dxa"/>
          </w:tcPr>
          <w:p w14:paraId="04532E25" w14:textId="161ADEA6" w:rsidR="00CA398F" w:rsidRDefault="00CA398F" w:rsidP="00383210">
            <w:pPr>
              <w:rPr>
                <w:rFonts w:eastAsia="Times New Roman" w:cs="Arial"/>
                <w:color w:val="0000FF"/>
                <w:sz w:val="20"/>
                <w:szCs w:val="20"/>
                <w:highlight w:val="white"/>
                <w:lang w:eastAsia="en-GB"/>
              </w:rPr>
            </w:pPr>
          </w:p>
          <w:p w14:paraId="43BB9233" w14:textId="04D8529C" w:rsidR="00CA398F" w:rsidRDefault="00D268D1" w:rsidP="00383210">
            <w:pPr>
              <w:rPr>
                <w:rFonts w:eastAsia="Times New Roman" w:cs="Arial"/>
                <w:color w:val="0000FF"/>
                <w:sz w:val="20"/>
                <w:szCs w:val="20"/>
                <w:lang w:eastAsia="en-GB"/>
              </w:rPr>
            </w:pPr>
            <w:r w:rsidRPr="00EE7037">
              <w:rPr>
                <w:noProof/>
                <w:lang w:eastAsia="en-GB"/>
              </w:rPr>
              <w:drawing>
                <wp:anchor distT="0" distB="0" distL="114300" distR="114300" simplePos="0" relativeHeight="251699200" behindDoc="0" locked="0" layoutInCell="1" allowOverlap="1" wp14:anchorId="3BC0097F" wp14:editId="0B1DE251">
                  <wp:simplePos x="0" y="0"/>
                  <wp:positionH relativeFrom="column">
                    <wp:posOffset>2485654</wp:posOffset>
                  </wp:positionH>
                  <wp:positionV relativeFrom="paragraph">
                    <wp:posOffset>122902</wp:posOffset>
                  </wp:positionV>
                  <wp:extent cx="238125" cy="238125"/>
                  <wp:effectExtent l="0" t="0" r="9525" b="9525"/>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pic:spPr>
                      </pic:pic>
                    </a:graphicData>
                  </a:graphic>
                  <wp14:sizeRelH relativeFrom="page">
                    <wp14:pctWidth>0</wp14:pctWidth>
                  </wp14:sizeRelH>
                  <wp14:sizeRelV relativeFrom="page">
                    <wp14:pctHeight>0</wp14:pctHeight>
                  </wp14:sizeRelV>
                </wp:anchor>
              </w:drawing>
            </w:r>
            <w:r w:rsidR="00CA398F" w:rsidRPr="008E05E9">
              <w:rPr>
                <w:color w:val="0000FF"/>
                <w:sz w:val="20"/>
                <w:highlight w:val="white"/>
              </w:rPr>
              <w:t>&lt;</w:t>
            </w:r>
            <w:proofErr w:type="spellStart"/>
            <w:r w:rsidR="00CA398F" w:rsidRPr="008E05E9">
              <w:rPr>
                <w:color w:val="800000"/>
                <w:sz w:val="20"/>
                <w:highlight w:val="white"/>
              </w:rPr>
              <w:t>fx:region</w:t>
            </w:r>
            <w:proofErr w:type="spellEnd"/>
            <w:r w:rsidR="00CA398F" w:rsidRPr="008E05E9">
              <w:rPr>
                <w:color w:val="800000"/>
                <w:sz w:val="20"/>
                <w:highlight w:val="white"/>
              </w:rPr>
              <w:t xml:space="preserve"> </w:t>
            </w:r>
            <w:proofErr w:type="spellStart"/>
            <w:r w:rsidR="00CA398F" w:rsidRPr="00EE7037">
              <w:rPr>
                <w:color w:val="FF0000"/>
                <w:sz w:val="20"/>
                <w:highlight w:val="white"/>
              </w:rPr>
              <w:t>href</w:t>
            </w:r>
            <w:proofErr w:type="spellEnd"/>
            <w:r w:rsidR="00CA398F" w:rsidRPr="00EE7037">
              <w:rPr>
                <w:color w:val="0000FF"/>
                <w:sz w:val="20"/>
                <w:highlight w:val="white"/>
              </w:rPr>
              <w:t>="</w:t>
            </w:r>
            <w:proofErr w:type="spellStart"/>
            <w:r w:rsidR="00CA398F" w:rsidRPr="00EE7037">
              <w:rPr>
                <w:sz w:val="20"/>
              </w:rPr>
              <w:t>urn:uuid</w:t>
            </w:r>
            <w:proofErr w:type="spellEnd"/>
            <w:r w:rsidR="00CA398F" w:rsidRPr="00EE7037">
              <w:rPr>
                <w:sz w:val="20"/>
              </w:rPr>
              <w:t>:...</w:t>
            </w:r>
            <w:r w:rsidR="00CA398F" w:rsidRPr="00EE7037">
              <w:rPr>
                <w:color w:val="0000FF"/>
                <w:sz w:val="20"/>
                <w:highlight w:val="white"/>
              </w:rPr>
              <w:t>"</w:t>
            </w:r>
            <w:r w:rsidR="00CA398F" w:rsidRPr="008E05E9">
              <w:rPr>
                <w:color w:val="0000FF"/>
                <w:sz w:val="20"/>
                <w:highlight w:val="white"/>
              </w:rPr>
              <w:t>&gt;</w:t>
            </w:r>
            <w:r w:rsidR="00CA398F" w:rsidRPr="008E05E9">
              <w:rPr>
                <w:color w:val="000000"/>
                <w:sz w:val="20"/>
                <w:highlight w:val="white"/>
              </w:rPr>
              <w:t>KZLC</w:t>
            </w:r>
            <w:r w:rsidR="00CA398F" w:rsidRPr="008E05E9">
              <w:rPr>
                <w:color w:val="0000FF"/>
                <w:sz w:val="20"/>
                <w:highlight w:val="white"/>
              </w:rPr>
              <w:t>&lt;/</w:t>
            </w:r>
            <w:proofErr w:type="spellStart"/>
            <w:r w:rsidR="00CA398F" w:rsidRPr="008E05E9">
              <w:rPr>
                <w:color w:val="800000"/>
                <w:sz w:val="20"/>
                <w:highlight w:val="white"/>
              </w:rPr>
              <w:t>fx:region</w:t>
            </w:r>
            <w:proofErr w:type="spellEnd"/>
            <w:r w:rsidR="00CA398F" w:rsidRPr="008E05E9">
              <w:rPr>
                <w:color w:val="0000FF"/>
                <w:sz w:val="20"/>
                <w:highlight w:val="white"/>
              </w:rPr>
              <w:t>&gt;</w:t>
            </w:r>
          </w:p>
          <w:p w14:paraId="0747FAAA" w14:textId="545C12B6" w:rsidR="00CA398F" w:rsidRPr="00944CBA" w:rsidRDefault="00CA398F" w:rsidP="00383210">
            <w:pPr>
              <w:rPr>
                <w:sz w:val="20"/>
                <w:u w:val="single"/>
              </w:rPr>
            </w:pPr>
          </w:p>
        </w:tc>
        <w:tc>
          <w:tcPr>
            <w:tcW w:w="4961" w:type="dxa"/>
          </w:tcPr>
          <w:p w14:paraId="280D019C" w14:textId="77777777" w:rsidR="00CA398F" w:rsidRPr="008E05E9" w:rsidRDefault="00CA398F" w:rsidP="00CA398F">
            <w:pPr>
              <w:rPr>
                <w:color w:val="0000FF"/>
                <w:sz w:val="20"/>
                <w:highlight w:val="white"/>
              </w:rPr>
            </w:pPr>
          </w:p>
          <w:p w14:paraId="195ADCFE" w14:textId="205FE178" w:rsidR="00CA398F" w:rsidRDefault="00CA398F" w:rsidP="00CA398F">
            <w:pPr>
              <w:rPr>
                <w:rFonts w:eastAsia="Times New Roman" w:cs="Arial"/>
                <w:color w:val="0000FF"/>
                <w:sz w:val="20"/>
                <w:szCs w:val="20"/>
                <w:lang w:eastAsia="en-GB"/>
              </w:rPr>
            </w:pPr>
            <w:r w:rsidRPr="008E05E9">
              <w:rPr>
                <w:color w:val="0000FF"/>
                <w:sz w:val="20"/>
                <w:highlight w:val="white"/>
              </w:rPr>
              <w:t>&lt;</w:t>
            </w:r>
            <w:proofErr w:type="spellStart"/>
            <w:r w:rsidRPr="008E05E9">
              <w:rPr>
                <w:color w:val="800000"/>
                <w:sz w:val="20"/>
                <w:highlight w:val="white"/>
              </w:rPr>
              <w:t>fx:region</w:t>
            </w:r>
            <w:proofErr w:type="spellEnd"/>
            <w:r>
              <w:rPr>
                <w:rFonts w:eastAsia="Times New Roman" w:cs="Arial"/>
                <w:color w:val="800000"/>
                <w:sz w:val="20"/>
                <w:szCs w:val="20"/>
                <w:highlight w:val="white"/>
                <w:lang w:eastAsia="en-GB"/>
              </w:rPr>
              <w:t xml:space="preserve"> </w:t>
            </w:r>
            <w:proofErr w:type="spellStart"/>
            <w:r w:rsidRPr="007A25B7">
              <w:rPr>
                <w:rFonts w:cs="Arial"/>
                <w:color w:val="FF0000"/>
                <w:sz w:val="20"/>
                <w:szCs w:val="20"/>
                <w:highlight w:val="white"/>
              </w:rPr>
              <w:t>href</w:t>
            </w:r>
            <w:proofErr w:type="spellEnd"/>
            <w:r w:rsidRPr="007A25B7">
              <w:rPr>
                <w:rFonts w:cs="Arial"/>
                <w:color w:val="0000FF"/>
                <w:sz w:val="20"/>
                <w:szCs w:val="20"/>
                <w:highlight w:val="white"/>
              </w:rPr>
              <w:t>="</w:t>
            </w:r>
            <w:proofErr w:type="spellStart"/>
            <w:r w:rsidRPr="007A25B7">
              <w:rPr>
                <w:rFonts w:cs="Arial"/>
                <w:sz w:val="20"/>
                <w:szCs w:val="20"/>
              </w:rPr>
              <w:t>urn:uuid</w:t>
            </w:r>
            <w:proofErr w:type="spellEnd"/>
            <w:r w:rsidRPr="007A25B7">
              <w:rPr>
                <w:rFonts w:cs="Arial"/>
                <w:sz w:val="20"/>
                <w:szCs w:val="20"/>
              </w:rPr>
              <w:t>:...</w:t>
            </w:r>
            <w:r w:rsidRPr="007A25B7">
              <w:rPr>
                <w:rFonts w:cs="Arial"/>
                <w:color w:val="0000FF"/>
                <w:sz w:val="20"/>
                <w:szCs w:val="20"/>
                <w:highlight w:val="white"/>
              </w:rPr>
              <w:t>"</w:t>
            </w:r>
            <w:r w:rsidRPr="008E05E9">
              <w:rPr>
                <w:color w:val="0000FF"/>
                <w:sz w:val="20"/>
                <w:highlight w:val="white"/>
              </w:rPr>
              <w:t>&gt;</w:t>
            </w:r>
            <w:r w:rsidRPr="008E05E9">
              <w:rPr>
                <w:color w:val="000000"/>
                <w:sz w:val="20"/>
              </w:rPr>
              <w:t>AMSWELL</w:t>
            </w:r>
            <w:r w:rsidRPr="008E05E9">
              <w:rPr>
                <w:color w:val="0000FF"/>
                <w:sz w:val="20"/>
                <w:highlight w:val="white"/>
              </w:rPr>
              <w:t>&lt;/</w:t>
            </w:r>
            <w:proofErr w:type="spellStart"/>
            <w:r w:rsidRPr="008E05E9">
              <w:rPr>
                <w:color w:val="800000"/>
                <w:sz w:val="20"/>
                <w:highlight w:val="white"/>
              </w:rPr>
              <w:t>fx:region</w:t>
            </w:r>
            <w:proofErr w:type="spellEnd"/>
            <w:r w:rsidRPr="008E05E9">
              <w:rPr>
                <w:color w:val="0000FF"/>
                <w:sz w:val="20"/>
                <w:highlight w:val="white"/>
              </w:rPr>
              <w:t>&gt;</w:t>
            </w:r>
          </w:p>
          <w:p w14:paraId="2D8C15CB" w14:textId="4CDE2D07" w:rsidR="00CA398F" w:rsidRDefault="00D268D1" w:rsidP="00CA398F">
            <w:pPr>
              <w:rPr>
                <w:rFonts w:eastAsia="Times New Roman" w:cs="Arial"/>
                <w:color w:val="0000FF"/>
                <w:sz w:val="20"/>
                <w:szCs w:val="20"/>
                <w:lang w:eastAsia="en-GB"/>
              </w:rPr>
            </w:pPr>
            <w:r w:rsidRPr="00EE7037">
              <w:rPr>
                <w:noProof/>
                <w:lang w:eastAsia="en-GB"/>
              </w:rPr>
              <w:drawing>
                <wp:anchor distT="0" distB="0" distL="114300" distR="114300" simplePos="0" relativeHeight="251703296" behindDoc="0" locked="0" layoutInCell="1" allowOverlap="1" wp14:anchorId="5AC6AE39" wp14:editId="54632E49">
                  <wp:simplePos x="0" y="0"/>
                  <wp:positionH relativeFrom="column">
                    <wp:posOffset>2771775</wp:posOffset>
                  </wp:positionH>
                  <wp:positionV relativeFrom="paragraph">
                    <wp:posOffset>14605</wp:posOffset>
                  </wp:positionV>
                  <wp:extent cx="238125" cy="238125"/>
                  <wp:effectExtent l="0" t="0" r="9525" b="9525"/>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pic:spPr>
                      </pic:pic>
                    </a:graphicData>
                  </a:graphic>
                  <wp14:sizeRelH relativeFrom="page">
                    <wp14:pctWidth>0</wp14:pctWidth>
                  </wp14:sizeRelH>
                  <wp14:sizeRelV relativeFrom="page">
                    <wp14:pctHeight>0</wp14:pctHeight>
                  </wp14:sizeRelV>
                </wp:anchor>
              </w:drawing>
            </w:r>
          </w:p>
          <w:p w14:paraId="0022C57C" w14:textId="52958362" w:rsidR="00CA398F" w:rsidRPr="00944CBA" w:rsidRDefault="00CA398F" w:rsidP="00CA398F">
            <w:pPr>
              <w:rPr>
                <w:i/>
                <w:sz w:val="20"/>
                <w:u w:val="single"/>
              </w:rPr>
            </w:pPr>
            <w:r w:rsidRPr="00944CBA">
              <w:rPr>
                <w:i/>
                <w:sz w:val="18"/>
              </w:rPr>
              <w:t>(from DONLON dataset)</w:t>
            </w:r>
            <w:r w:rsidR="00D268D1">
              <w:rPr>
                <w:noProof/>
                <w:lang w:eastAsia="en-GB"/>
              </w:rPr>
              <w:t xml:space="preserve"> </w:t>
            </w:r>
          </w:p>
        </w:tc>
      </w:tr>
    </w:tbl>
    <w:p w14:paraId="65C9E021" w14:textId="77777777" w:rsidR="00D5256A" w:rsidRDefault="00D5256A" w:rsidP="00D5256A"/>
    <w:p w14:paraId="68E7624D" w14:textId="5D4D984B" w:rsidR="002D567C" w:rsidRDefault="002D567C">
      <w:pPr>
        <w:rPr>
          <w:rFonts w:eastAsiaTheme="majorEastAsia" w:cstheme="majorBidi"/>
          <w:b/>
          <w:bCs/>
          <w:iCs/>
          <w:color w:val="1F497D" w:themeColor="text2"/>
          <w:u w:val="single"/>
          <w:lang w:val="en-US"/>
        </w:rPr>
      </w:pPr>
      <w:r>
        <w:br w:type="page"/>
      </w:r>
    </w:p>
    <w:p w14:paraId="0CA83CD7" w14:textId="0F2DBE3A" w:rsidR="00D5256A" w:rsidRDefault="00D5256A" w:rsidP="00D5256A">
      <w:pPr>
        <w:pStyle w:val="Heading4"/>
      </w:pPr>
      <w:r w:rsidRPr="00E577CC">
        <w:lastRenderedPageBreak/>
        <w:t>References to (ATC) Units</w:t>
      </w:r>
    </w:p>
    <w:tbl>
      <w:tblPr>
        <w:tblStyle w:val="TableGrid"/>
        <w:tblW w:w="10348" w:type="dxa"/>
        <w:tblInd w:w="-601" w:type="dxa"/>
        <w:tblLook w:val="04A0" w:firstRow="1" w:lastRow="0" w:firstColumn="1" w:lastColumn="0" w:noHBand="0" w:noVBand="1"/>
      </w:tblPr>
      <w:tblGrid>
        <w:gridCol w:w="4506"/>
        <w:gridCol w:w="5842"/>
      </w:tblGrid>
      <w:tr w:rsidR="00D5256A" w:rsidRPr="00DE1B48" w14:paraId="741AD4C4" w14:textId="77777777" w:rsidTr="008E05E9">
        <w:tc>
          <w:tcPr>
            <w:tcW w:w="3998" w:type="dxa"/>
            <w:shd w:val="clear" w:color="auto" w:fill="C6D9F1" w:themeFill="text2" w:themeFillTint="33"/>
          </w:tcPr>
          <w:p w14:paraId="2D32B855" w14:textId="77777777" w:rsidR="00D5256A" w:rsidRPr="00DE1B48" w:rsidRDefault="00D5256A" w:rsidP="000B2A69">
            <w:pPr>
              <w:rPr>
                <w:b/>
              </w:rPr>
            </w:pPr>
            <w:r w:rsidRPr="00DE1B48">
              <w:rPr>
                <w:b/>
              </w:rPr>
              <w:t>FIXM Logical Model</w:t>
            </w:r>
          </w:p>
        </w:tc>
        <w:tc>
          <w:tcPr>
            <w:tcW w:w="6350" w:type="dxa"/>
            <w:shd w:val="clear" w:color="auto" w:fill="C6D9F1" w:themeFill="text2" w:themeFillTint="33"/>
          </w:tcPr>
          <w:p w14:paraId="0DD65F83" w14:textId="77777777" w:rsidR="00D5256A" w:rsidRPr="004A3900" w:rsidRDefault="00D5256A" w:rsidP="000B2A69">
            <w:r w:rsidRPr="00DE1B48">
              <w:rPr>
                <w:b/>
              </w:rPr>
              <w:t>FIXM XML schemas</w:t>
            </w:r>
          </w:p>
        </w:tc>
      </w:tr>
      <w:tr w:rsidR="00D5256A" w14:paraId="7CAD1FE6" w14:textId="77777777" w:rsidTr="008E05E9">
        <w:tc>
          <w:tcPr>
            <w:tcW w:w="3998" w:type="dxa"/>
            <w:vAlign w:val="bottom"/>
          </w:tcPr>
          <w:p w14:paraId="44615B8A" w14:textId="77777777" w:rsidR="00D5256A" w:rsidRDefault="00D5256A" w:rsidP="000B2A69"/>
          <w:p w14:paraId="66018C2E" w14:textId="73AC7AE7" w:rsidR="00D5256A" w:rsidRDefault="001A7E34" w:rsidP="000B2A69">
            <w:r w:rsidRPr="00EE7037">
              <w:rPr>
                <w:noProof/>
                <w:lang w:eastAsia="en-GB"/>
              </w:rPr>
              <w:drawing>
                <wp:inline distT="0" distB="0" distL="0" distR="0" wp14:anchorId="4D5E6022" wp14:editId="376D363E">
                  <wp:extent cx="2724174" cy="1958196"/>
                  <wp:effectExtent l="0" t="0" r="0"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481" t="11238" r="5644" b="3205"/>
                          <a:stretch/>
                        </pic:blipFill>
                        <pic:spPr bwMode="auto">
                          <a:xfrm>
                            <a:off x="0" y="0"/>
                            <a:ext cx="2734434" cy="1965571"/>
                          </a:xfrm>
                          <a:prstGeom prst="rect">
                            <a:avLst/>
                          </a:prstGeom>
                          <a:ln>
                            <a:noFill/>
                          </a:ln>
                          <a:extLst>
                            <a:ext uri="{53640926-AAD7-44D8-BBD7-CCE9431645EC}">
                              <a14:shadowObscured xmlns:a14="http://schemas.microsoft.com/office/drawing/2010/main"/>
                            </a:ext>
                          </a:extLst>
                        </pic:spPr>
                      </pic:pic>
                    </a:graphicData>
                  </a:graphic>
                </wp:inline>
              </w:drawing>
            </w:r>
          </w:p>
          <w:p w14:paraId="646BB2C0" w14:textId="2E6DB9CB" w:rsidR="00D5256A" w:rsidRDefault="00D5256A" w:rsidP="000B2A69">
            <w:pPr>
              <w:rPr>
                <w:sz w:val="20"/>
                <w:szCs w:val="20"/>
              </w:rPr>
            </w:pPr>
          </w:p>
          <w:p w14:paraId="427D6947" w14:textId="1CEA7C7A" w:rsidR="005969D4" w:rsidRDefault="005969D4" w:rsidP="000B2A69">
            <w:pPr>
              <w:rPr>
                <w:sz w:val="20"/>
                <w:szCs w:val="20"/>
              </w:rPr>
            </w:pPr>
          </w:p>
          <w:p w14:paraId="6AB61176" w14:textId="651AE502" w:rsidR="005969D4" w:rsidRDefault="005969D4" w:rsidP="000B2A69">
            <w:pPr>
              <w:rPr>
                <w:sz w:val="20"/>
                <w:szCs w:val="20"/>
              </w:rPr>
            </w:pPr>
          </w:p>
          <w:p w14:paraId="53D05EAF" w14:textId="058F1988" w:rsidR="005969D4" w:rsidRDefault="005969D4" w:rsidP="000B2A69">
            <w:pPr>
              <w:rPr>
                <w:sz w:val="20"/>
                <w:szCs w:val="20"/>
              </w:rPr>
            </w:pPr>
          </w:p>
          <w:p w14:paraId="5DD33605" w14:textId="77777777" w:rsidR="005969D4" w:rsidRDefault="005969D4" w:rsidP="000B2A69">
            <w:pPr>
              <w:rPr>
                <w:sz w:val="20"/>
                <w:szCs w:val="20"/>
              </w:rPr>
            </w:pPr>
          </w:p>
          <w:p w14:paraId="12B55B20" w14:textId="77777777" w:rsidR="00D5256A" w:rsidRDefault="00D5256A" w:rsidP="000B2A69">
            <w:pPr>
              <w:rPr>
                <w:sz w:val="20"/>
                <w:szCs w:val="20"/>
              </w:rPr>
            </w:pPr>
          </w:p>
          <w:p w14:paraId="52759944" w14:textId="6A64A87E" w:rsidR="00D5256A" w:rsidRPr="00E51E80" w:rsidRDefault="00D5256A" w:rsidP="00383210">
            <w:pPr>
              <w:rPr>
                <w:i/>
                <w:sz w:val="20"/>
                <w:szCs w:val="20"/>
              </w:rPr>
            </w:pPr>
            <w:r>
              <w:rPr>
                <w:sz w:val="20"/>
                <w:szCs w:val="20"/>
              </w:rPr>
              <w:br/>
            </w:r>
            <w:r w:rsidRPr="00E51E80">
              <w:rPr>
                <w:i/>
                <w:sz w:val="20"/>
                <w:szCs w:val="20"/>
              </w:rPr>
              <w:t>UML Class</w:t>
            </w:r>
            <w:r w:rsidRPr="00E51E80">
              <w:rPr>
                <w:b/>
                <w:i/>
                <w:sz w:val="20"/>
                <w:szCs w:val="20"/>
              </w:rPr>
              <w:t xml:space="preserve"> </w:t>
            </w:r>
            <w:proofErr w:type="spellStart"/>
            <w:r>
              <w:rPr>
                <w:b/>
                <w:i/>
                <w:sz w:val="20"/>
                <w:szCs w:val="20"/>
              </w:rPr>
              <w:t>ATCUnitReference</w:t>
            </w:r>
            <w:proofErr w:type="spellEnd"/>
            <w:r w:rsidRPr="00E51E80">
              <w:rPr>
                <w:i/>
                <w:sz w:val="20"/>
                <w:szCs w:val="20"/>
              </w:rPr>
              <w:t xml:space="preserve"> in package </w:t>
            </w:r>
            <w:proofErr w:type="spellStart"/>
            <w:r w:rsidRPr="00E51E80">
              <w:rPr>
                <w:i/>
                <w:sz w:val="20"/>
                <w:szCs w:val="20"/>
              </w:rPr>
              <w:t>FIXM.Base.</w:t>
            </w:r>
            <w:r w:rsidR="006E566B" w:rsidRPr="006C38C4">
              <w:rPr>
                <w:i/>
                <w:sz w:val="20"/>
                <w:szCs w:val="20"/>
              </w:rPr>
              <w:t>AeronauticalReference</w:t>
            </w:r>
            <w:proofErr w:type="spellEnd"/>
          </w:p>
        </w:tc>
        <w:tc>
          <w:tcPr>
            <w:tcW w:w="6350" w:type="dxa"/>
            <w:vAlign w:val="bottom"/>
          </w:tcPr>
          <w:p w14:paraId="67994F26" w14:textId="6D346CCD" w:rsidR="001A7E34" w:rsidRPr="00EE7037" w:rsidRDefault="001A7E34" w:rsidP="001A7E34">
            <w:pPr>
              <w:autoSpaceDE w:val="0"/>
              <w:autoSpaceDN w:val="0"/>
              <w:adjustRightInd w:val="0"/>
              <w:rPr>
                <w:color w:val="000000"/>
                <w:sz w:val="20"/>
                <w:highlight w:val="white"/>
              </w:rPr>
            </w:pPr>
            <w:r>
              <w:rPr>
                <w:rFonts w:ascii="Arial" w:hAnsi="Arial" w:cs="Arial"/>
                <w:color w:val="0000FF"/>
                <w:sz w:val="20"/>
                <w:szCs w:val="20"/>
                <w:highlight w:val="white"/>
              </w:rPr>
              <w:t>&lt;</w:t>
            </w:r>
            <w:proofErr w:type="spellStart"/>
            <w:r w:rsidRPr="00EE7037">
              <w:rPr>
                <w:color w:val="800000"/>
                <w:sz w:val="20"/>
                <w:highlight w:val="white"/>
              </w:rPr>
              <w:t>xs:complexType</w:t>
            </w:r>
            <w:proofErr w:type="spellEnd"/>
            <w:r w:rsidRPr="00EE7037">
              <w:rPr>
                <w:color w:val="FF0000"/>
                <w:sz w:val="20"/>
                <w:highlight w:val="white"/>
              </w:rPr>
              <w:t xml:space="preserve"> name</w:t>
            </w:r>
            <w:r w:rsidRPr="00EE7037">
              <w:rPr>
                <w:color w:val="0000FF"/>
                <w:sz w:val="20"/>
                <w:highlight w:val="white"/>
              </w:rPr>
              <w:t>="</w:t>
            </w:r>
            <w:proofErr w:type="spellStart"/>
            <w:r w:rsidRPr="00EE7037">
              <w:rPr>
                <w:color w:val="000000"/>
                <w:sz w:val="20"/>
                <w:highlight w:val="white"/>
              </w:rPr>
              <w:t>AtcUnitReferenceType</w:t>
            </w:r>
            <w:proofErr w:type="spellEnd"/>
            <w:r w:rsidRPr="00EE7037">
              <w:rPr>
                <w:color w:val="0000FF"/>
                <w:sz w:val="20"/>
                <w:highlight w:val="white"/>
              </w:rPr>
              <w:t>"&gt;</w:t>
            </w:r>
          </w:p>
          <w:p w14:paraId="2403ACB6" w14:textId="6F5ED327" w:rsidR="001A7E34" w:rsidRPr="00EE7037" w:rsidRDefault="001A7E34" w:rsidP="001A7E34">
            <w:pPr>
              <w:autoSpaceDE w:val="0"/>
              <w:autoSpaceDN w:val="0"/>
              <w:adjustRightInd w:val="0"/>
              <w:rPr>
                <w:color w:val="000000"/>
                <w:sz w:val="20"/>
                <w:highlight w:val="white"/>
              </w:rPr>
            </w:pPr>
            <w:r w:rsidRPr="00EE7037">
              <w:rPr>
                <w:color w:val="000000"/>
                <w:sz w:val="20"/>
                <w:highlight w:val="white"/>
              </w:rPr>
              <w:t xml:space="preserve">   </w:t>
            </w:r>
            <w:r w:rsidRPr="00EE7037">
              <w:rPr>
                <w:color w:val="0000FF"/>
                <w:sz w:val="20"/>
                <w:highlight w:val="white"/>
              </w:rPr>
              <w:t>&lt;</w:t>
            </w:r>
            <w:proofErr w:type="spellStart"/>
            <w:r w:rsidRPr="00EE7037">
              <w:rPr>
                <w:color w:val="800000"/>
                <w:sz w:val="20"/>
                <w:highlight w:val="white"/>
              </w:rPr>
              <w:t>xs:sequence</w:t>
            </w:r>
            <w:proofErr w:type="spellEnd"/>
            <w:r w:rsidRPr="00EE7037">
              <w:rPr>
                <w:color w:val="0000FF"/>
                <w:sz w:val="20"/>
                <w:highlight w:val="white"/>
              </w:rPr>
              <w:t>&gt;</w:t>
            </w:r>
          </w:p>
          <w:p w14:paraId="3C05790A" w14:textId="24C926D1" w:rsidR="001A7E34" w:rsidRPr="00EE7037" w:rsidRDefault="001A7E34" w:rsidP="001A7E34">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xs:element</w:t>
            </w:r>
            <w:proofErr w:type="spellEnd"/>
            <w:r w:rsidRPr="00EE7037">
              <w:rPr>
                <w:color w:val="FF0000"/>
                <w:sz w:val="20"/>
                <w:highlight w:val="white"/>
              </w:rPr>
              <w:t xml:space="preserve"> name</w:t>
            </w:r>
            <w:r w:rsidRPr="00EE7037">
              <w:rPr>
                <w:color w:val="0000FF"/>
                <w:sz w:val="20"/>
                <w:highlight w:val="white"/>
              </w:rPr>
              <w:t>="</w:t>
            </w:r>
            <w:proofErr w:type="spellStart"/>
            <w:r w:rsidRPr="00EE7037">
              <w:rPr>
                <w:color w:val="000000"/>
                <w:sz w:val="20"/>
                <w:highlight w:val="white"/>
              </w:rPr>
              <w:t>atcUnitNameOrAlternate</w:t>
            </w:r>
            <w:proofErr w:type="spellEnd"/>
            <w:r w:rsidRPr="00EE7037">
              <w:rPr>
                <w:color w:val="0000FF"/>
                <w:sz w:val="20"/>
                <w:highlight w:val="white"/>
              </w:rPr>
              <w:t>"</w:t>
            </w:r>
            <w:r w:rsidRPr="00EE7037">
              <w:rPr>
                <w:color w:val="FF0000"/>
                <w:sz w:val="20"/>
                <w:highlight w:val="white"/>
              </w:rPr>
              <w:t xml:space="preserve"> type</w:t>
            </w:r>
            <w:r w:rsidRPr="00EE7037">
              <w:rPr>
                <w:color w:val="0000FF"/>
                <w:sz w:val="20"/>
                <w:highlight w:val="white"/>
              </w:rPr>
              <w:t>="</w:t>
            </w:r>
            <w:proofErr w:type="spellStart"/>
            <w:r w:rsidRPr="00EE7037">
              <w:rPr>
                <w:color w:val="000000"/>
                <w:sz w:val="20"/>
                <w:highlight w:val="white"/>
              </w:rPr>
              <w:t>fb:TextNameType</w:t>
            </w:r>
            <w:proofErr w:type="spellEnd"/>
            <w:r w:rsidRPr="00EE7037">
              <w:rPr>
                <w:color w:val="0000FF"/>
                <w:sz w:val="20"/>
                <w:highlight w:val="white"/>
              </w:rPr>
              <w:t>"</w:t>
            </w:r>
            <w:r w:rsidRPr="00EE7037">
              <w:rPr>
                <w:color w:val="FF0000"/>
                <w:sz w:val="20"/>
                <w:highlight w:val="white"/>
              </w:rPr>
              <w:t xml:space="preserve"> </w:t>
            </w:r>
            <w:proofErr w:type="spellStart"/>
            <w:r w:rsidRPr="00EE7037">
              <w:rPr>
                <w:color w:val="FF0000"/>
                <w:sz w:val="20"/>
                <w:highlight w:val="white"/>
              </w:rPr>
              <w:t>nillable</w:t>
            </w:r>
            <w:proofErr w:type="spellEnd"/>
            <w:r w:rsidRPr="00EE7037">
              <w:rPr>
                <w:color w:val="0000FF"/>
                <w:sz w:val="20"/>
                <w:highlight w:val="white"/>
              </w:rPr>
              <w:t>="</w:t>
            </w:r>
            <w:r w:rsidRPr="00EE7037">
              <w:rPr>
                <w:color w:val="000000"/>
                <w:sz w:val="20"/>
                <w:highlight w:val="white"/>
              </w:rPr>
              <w:t>true</w:t>
            </w:r>
            <w:r w:rsidRPr="00EE7037">
              <w:rPr>
                <w:color w:val="0000FF"/>
                <w:sz w:val="20"/>
                <w:highlight w:val="white"/>
              </w:rPr>
              <w:t>"</w:t>
            </w:r>
            <w:r w:rsidRPr="00EE7037">
              <w:rPr>
                <w:color w:val="FF0000"/>
                <w:sz w:val="20"/>
                <w:highlight w:val="white"/>
              </w:rPr>
              <w:t xml:space="preserve"> minOccurs</w:t>
            </w:r>
            <w:r w:rsidRPr="00EE7037">
              <w:rPr>
                <w:color w:val="0000FF"/>
                <w:sz w:val="20"/>
                <w:highlight w:val="white"/>
              </w:rPr>
              <w:t>="</w:t>
            </w:r>
            <w:r w:rsidRPr="00EE7037">
              <w:rPr>
                <w:color w:val="000000"/>
                <w:sz w:val="20"/>
                <w:highlight w:val="white"/>
              </w:rPr>
              <w:t>0</w:t>
            </w:r>
            <w:r w:rsidRPr="00EE7037">
              <w:rPr>
                <w:color w:val="0000FF"/>
                <w:sz w:val="20"/>
                <w:highlight w:val="white"/>
              </w:rPr>
              <w:t>"</w:t>
            </w:r>
            <w:r w:rsidRPr="00EE7037">
              <w:rPr>
                <w:color w:val="FF0000"/>
                <w:sz w:val="20"/>
                <w:highlight w:val="white"/>
              </w:rPr>
              <w:t xml:space="preserve"> </w:t>
            </w:r>
            <w:proofErr w:type="spellStart"/>
            <w:r w:rsidRPr="00EE7037">
              <w:rPr>
                <w:color w:val="FF0000"/>
                <w:sz w:val="20"/>
                <w:highlight w:val="white"/>
              </w:rPr>
              <w:t>maxOccurs</w:t>
            </w:r>
            <w:proofErr w:type="spellEnd"/>
            <w:r w:rsidRPr="00EE7037">
              <w:rPr>
                <w:color w:val="0000FF"/>
                <w:sz w:val="20"/>
                <w:highlight w:val="white"/>
              </w:rPr>
              <w:t>="</w:t>
            </w:r>
            <w:r w:rsidRPr="00EE7037">
              <w:rPr>
                <w:color w:val="000000"/>
                <w:sz w:val="20"/>
                <w:highlight w:val="white"/>
              </w:rPr>
              <w:t>1</w:t>
            </w:r>
            <w:r w:rsidRPr="00EE7037">
              <w:rPr>
                <w:color w:val="0000FF"/>
                <w:sz w:val="20"/>
                <w:highlight w:val="white"/>
              </w:rPr>
              <w:t>"&gt;</w:t>
            </w:r>
          </w:p>
          <w:p w14:paraId="43002AC5" w14:textId="55CA408E" w:rsidR="001A7E34" w:rsidRPr="00EE7037" w:rsidRDefault="001A7E34" w:rsidP="001A7E34">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xs:element</w:t>
            </w:r>
            <w:proofErr w:type="spellEnd"/>
            <w:r w:rsidRPr="00EE7037">
              <w:rPr>
                <w:color w:val="0000FF"/>
                <w:sz w:val="20"/>
                <w:highlight w:val="white"/>
              </w:rPr>
              <w:t>&gt;</w:t>
            </w:r>
          </w:p>
          <w:p w14:paraId="78758F6B" w14:textId="44C9A7BD" w:rsidR="001A7E34" w:rsidRPr="00EE7037" w:rsidRDefault="001A7E34" w:rsidP="001A7E34">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xs:element</w:t>
            </w:r>
            <w:proofErr w:type="spellEnd"/>
            <w:r w:rsidRPr="00EE7037">
              <w:rPr>
                <w:color w:val="FF0000"/>
                <w:sz w:val="20"/>
                <w:highlight w:val="white"/>
              </w:rPr>
              <w:t xml:space="preserve"> name</w:t>
            </w:r>
            <w:r w:rsidRPr="00EE7037">
              <w:rPr>
                <w:color w:val="0000FF"/>
                <w:sz w:val="20"/>
                <w:highlight w:val="white"/>
              </w:rPr>
              <w:t>="</w:t>
            </w:r>
            <w:proofErr w:type="spellStart"/>
            <w:r w:rsidRPr="00EE7037">
              <w:rPr>
                <w:color w:val="000000"/>
                <w:sz w:val="20"/>
                <w:highlight w:val="white"/>
              </w:rPr>
              <w:t>controlSectorDesignator</w:t>
            </w:r>
            <w:proofErr w:type="spellEnd"/>
            <w:r w:rsidRPr="00EE7037">
              <w:rPr>
                <w:color w:val="0000FF"/>
                <w:sz w:val="20"/>
                <w:highlight w:val="white"/>
              </w:rPr>
              <w:t>"</w:t>
            </w:r>
            <w:r w:rsidRPr="00EE7037">
              <w:rPr>
                <w:color w:val="FF0000"/>
                <w:sz w:val="20"/>
                <w:highlight w:val="white"/>
              </w:rPr>
              <w:t xml:space="preserve"> type</w:t>
            </w:r>
            <w:r w:rsidRPr="00EE7037">
              <w:rPr>
                <w:color w:val="0000FF"/>
                <w:sz w:val="20"/>
                <w:highlight w:val="white"/>
              </w:rPr>
              <w:t>="</w:t>
            </w:r>
            <w:proofErr w:type="spellStart"/>
            <w:r w:rsidRPr="00EE7037">
              <w:rPr>
                <w:color w:val="000000"/>
                <w:sz w:val="20"/>
                <w:highlight w:val="white"/>
              </w:rPr>
              <w:t>fb:AirspaceDesignatorType</w:t>
            </w:r>
            <w:proofErr w:type="spellEnd"/>
            <w:r w:rsidRPr="00EE7037">
              <w:rPr>
                <w:color w:val="0000FF"/>
                <w:sz w:val="20"/>
                <w:highlight w:val="white"/>
              </w:rPr>
              <w:t>"</w:t>
            </w:r>
            <w:r w:rsidRPr="00EE7037">
              <w:rPr>
                <w:color w:val="FF0000"/>
                <w:sz w:val="20"/>
                <w:highlight w:val="white"/>
              </w:rPr>
              <w:t xml:space="preserve"> </w:t>
            </w:r>
            <w:proofErr w:type="spellStart"/>
            <w:r w:rsidRPr="00EE7037">
              <w:rPr>
                <w:color w:val="FF0000"/>
                <w:sz w:val="20"/>
                <w:highlight w:val="white"/>
              </w:rPr>
              <w:t>nillable</w:t>
            </w:r>
            <w:proofErr w:type="spellEnd"/>
            <w:r w:rsidRPr="00EE7037">
              <w:rPr>
                <w:color w:val="0000FF"/>
                <w:sz w:val="20"/>
                <w:highlight w:val="white"/>
              </w:rPr>
              <w:t>="</w:t>
            </w:r>
            <w:r w:rsidRPr="00EE7037">
              <w:rPr>
                <w:color w:val="000000"/>
                <w:sz w:val="20"/>
                <w:highlight w:val="white"/>
              </w:rPr>
              <w:t>true</w:t>
            </w:r>
            <w:r w:rsidRPr="00EE7037">
              <w:rPr>
                <w:color w:val="0000FF"/>
                <w:sz w:val="20"/>
                <w:highlight w:val="white"/>
              </w:rPr>
              <w:t>"</w:t>
            </w:r>
            <w:r w:rsidRPr="00EE7037">
              <w:rPr>
                <w:color w:val="FF0000"/>
                <w:sz w:val="20"/>
                <w:highlight w:val="white"/>
              </w:rPr>
              <w:t xml:space="preserve"> minOccurs</w:t>
            </w:r>
            <w:r w:rsidRPr="00EE7037">
              <w:rPr>
                <w:color w:val="0000FF"/>
                <w:sz w:val="20"/>
                <w:highlight w:val="white"/>
              </w:rPr>
              <w:t>="</w:t>
            </w:r>
            <w:r w:rsidRPr="00EE7037">
              <w:rPr>
                <w:color w:val="000000"/>
                <w:sz w:val="20"/>
                <w:highlight w:val="white"/>
              </w:rPr>
              <w:t>0</w:t>
            </w:r>
            <w:r w:rsidRPr="00EE7037">
              <w:rPr>
                <w:color w:val="0000FF"/>
                <w:sz w:val="20"/>
                <w:highlight w:val="white"/>
              </w:rPr>
              <w:t>"</w:t>
            </w:r>
            <w:r w:rsidRPr="00EE7037">
              <w:rPr>
                <w:color w:val="FF0000"/>
                <w:sz w:val="20"/>
                <w:highlight w:val="white"/>
              </w:rPr>
              <w:t xml:space="preserve"> </w:t>
            </w:r>
            <w:proofErr w:type="spellStart"/>
            <w:r w:rsidRPr="00EE7037">
              <w:rPr>
                <w:color w:val="FF0000"/>
                <w:sz w:val="20"/>
                <w:highlight w:val="white"/>
              </w:rPr>
              <w:t>maxOccurs</w:t>
            </w:r>
            <w:proofErr w:type="spellEnd"/>
            <w:r w:rsidRPr="00EE7037">
              <w:rPr>
                <w:color w:val="0000FF"/>
                <w:sz w:val="20"/>
                <w:highlight w:val="white"/>
              </w:rPr>
              <w:t>="</w:t>
            </w:r>
            <w:r w:rsidRPr="00EE7037">
              <w:rPr>
                <w:color w:val="000000"/>
                <w:sz w:val="20"/>
                <w:highlight w:val="white"/>
              </w:rPr>
              <w:t>1</w:t>
            </w:r>
            <w:r w:rsidRPr="00EE7037">
              <w:rPr>
                <w:color w:val="0000FF"/>
                <w:sz w:val="20"/>
                <w:highlight w:val="white"/>
              </w:rPr>
              <w:t>"&gt;</w:t>
            </w:r>
          </w:p>
          <w:p w14:paraId="1310D7D4" w14:textId="7BAC7D12" w:rsidR="001A7E34" w:rsidRPr="00EE7037" w:rsidRDefault="001A7E34" w:rsidP="001A7E34">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xs:element</w:t>
            </w:r>
            <w:proofErr w:type="spellEnd"/>
            <w:r w:rsidRPr="00EE7037">
              <w:rPr>
                <w:color w:val="0000FF"/>
                <w:sz w:val="20"/>
                <w:highlight w:val="white"/>
              </w:rPr>
              <w:t>&gt;</w:t>
            </w:r>
          </w:p>
          <w:p w14:paraId="0834A926" w14:textId="4270C006" w:rsidR="001A7E34" w:rsidRPr="00EE7037" w:rsidRDefault="001A7E34" w:rsidP="001A7E34">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xs:element</w:t>
            </w:r>
            <w:proofErr w:type="spellEnd"/>
            <w:r w:rsidRPr="00EE7037">
              <w:rPr>
                <w:color w:val="FF0000"/>
                <w:sz w:val="20"/>
                <w:highlight w:val="white"/>
              </w:rPr>
              <w:t xml:space="preserve"> name</w:t>
            </w:r>
            <w:r w:rsidRPr="00EE7037">
              <w:rPr>
                <w:color w:val="0000FF"/>
                <w:sz w:val="20"/>
                <w:highlight w:val="white"/>
              </w:rPr>
              <w:t>="</w:t>
            </w:r>
            <w:r w:rsidRPr="00EE7037">
              <w:rPr>
                <w:color w:val="000000"/>
                <w:sz w:val="20"/>
                <w:highlight w:val="white"/>
              </w:rPr>
              <w:t>extension</w:t>
            </w:r>
            <w:r w:rsidRPr="00EE7037">
              <w:rPr>
                <w:color w:val="0000FF"/>
                <w:sz w:val="20"/>
                <w:highlight w:val="white"/>
              </w:rPr>
              <w:t>"</w:t>
            </w:r>
            <w:r w:rsidRPr="00EE7037">
              <w:rPr>
                <w:color w:val="FF0000"/>
                <w:sz w:val="20"/>
                <w:highlight w:val="white"/>
              </w:rPr>
              <w:t xml:space="preserve"> type</w:t>
            </w:r>
            <w:r w:rsidRPr="00EE7037">
              <w:rPr>
                <w:color w:val="0000FF"/>
                <w:sz w:val="20"/>
                <w:highlight w:val="white"/>
              </w:rPr>
              <w:t>="</w:t>
            </w:r>
            <w:proofErr w:type="spellStart"/>
            <w:r w:rsidRPr="00EE7037">
              <w:rPr>
                <w:color w:val="000000"/>
                <w:sz w:val="20"/>
                <w:highlight w:val="white"/>
              </w:rPr>
              <w:t>fb:AtcUnitReferenceExtensionType</w:t>
            </w:r>
            <w:proofErr w:type="spellEnd"/>
            <w:r w:rsidRPr="00EE7037">
              <w:rPr>
                <w:color w:val="0000FF"/>
                <w:sz w:val="20"/>
                <w:highlight w:val="white"/>
              </w:rPr>
              <w:t>"</w:t>
            </w:r>
            <w:r w:rsidRPr="00EE7037">
              <w:rPr>
                <w:color w:val="FF0000"/>
                <w:sz w:val="20"/>
                <w:highlight w:val="white"/>
              </w:rPr>
              <w:t xml:space="preserve"> </w:t>
            </w:r>
            <w:proofErr w:type="spellStart"/>
            <w:r w:rsidRPr="00EE7037">
              <w:rPr>
                <w:color w:val="FF0000"/>
                <w:sz w:val="20"/>
                <w:highlight w:val="white"/>
              </w:rPr>
              <w:t>nillable</w:t>
            </w:r>
            <w:proofErr w:type="spellEnd"/>
            <w:r w:rsidRPr="00EE7037">
              <w:rPr>
                <w:color w:val="0000FF"/>
                <w:sz w:val="20"/>
                <w:highlight w:val="white"/>
              </w:rPr>
              <w:t>="</w:t>
            </w:r>
            <w:r w:rsidRPr="00EE7037">
              <w:rPr>
                <w:color w:val="000000"/>
                <w:sz w:val="20"/>
                <w:highlight w:val="white"/>
              </w:rPr>
              <w:t>true</w:t>
            </w:r>
            <w:r w:rsidRPr="00EE7037">
              <w:rPr>
                <w:color w:val="0000FF"/>
                <w:sz w:val="20"/>
                <w:highlight w:val="white"/>
              </w:rPr>
              <w:t>"</w:t>
            </w:r>
            <w:r w:rsidRPr="00EE7037">
              <w:rPr>
                <w:color w:val="FF0000"/>
                <w:sz w:val="20"/>
                <w:highlight w:val="white"/>
              </w:rPr>
              <w:t xml:space="preserve"> minOccurs</w:t>
            </w:r>
            <w:r w:rsidRPr="00EE7037">
              <w:rPr>
                <w:color w:val="0000FF"/>
                <w:sz w:val="20"/>
                <w:highlight w:val="white"/>
              </w:rPr>
              <w:t>="</w:t>
            </w:r>
            <w:r w:rsidRPr="00EE7037">
              <w:rPr>
                <w:color w:val="000000"/>
                <w:sz w:val="20"/>
                <w:highlight w:val="white"/>
              </w:rPr>
              <w:t>0</w:t>
            </w:r>
            <w:r w:rsidRPr="00EE7037">
              <w:rPr>
                <w:color w:val="0000FF"/>
                <w:sz w:val="20"/>
                <w:highlight w:val="white"/>
              </w:rPr>
              <w:t>"</w:t>
            </w:r>
            <w:r w:rsidRPr="00EE7037">
              <w:rPr>
                <w:color w:val="FF0000"/>
                <w:sz w:val="20"/>
                <w:highlight w:val="white"/>
              </w:rPr>
              <w:t xml:space="preserve"> </w:t>
            </w:r>
            <w:proofErr w:type="spellStart"/>
            <w:r w:rsidRPr="00EE7037">
              <w:rPr>
                <w:color w:val="FF0000"/>
                <w:sz w:val="20"/>
                <w:highlight w:val="white"/>
              </w:rPr>
              <w:t>maxOccurs</w:t>
            </w:r>
            <w:proofErr w:type="spellEnd"/>
            <w:r w:rsidRPr="00EE7037">
              <w:rPr>
                <w:color w:val="0000FF"/>
                <w:sz w:val="20"/>
                <w:highlight w:val="white"/>
              </w:rPr>
              <w:t>="</w:t>
            </w:r>
            <w:r w:rsidRPr="00EE7037">
              <w:rPr>
                <w:color w:val="000000"/>
                <w:sz w:val="20"/>
                <w:highlight w:val="white"/>
              </w:rPr>
              <w:t>2000</w:t>
            </w:r>
            <w:r w:rsidRPr="00EE7037">
              <w:rPr>
                <w:color w:val="0000FF"/>
                <w:sz w:val="20"/>
                <w:highlight w:val="white"/>
              </w:rPr>
              <w:t>"&gt;</w:t>
            </w:r>
          </w:p>
          <w:p w14:paraId="74EB8C34" w14:textId="0AB82ED8" w:rsidR="001A7E34" w:rsidRPr="00EE7037" w:rsidRDefault="001A7E34" w:rsidP="001A7E34">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xs:element</w:t>
            </w:r>
            <w:proofErr w:type="spellEnd"/>
            <w:r w:rsidRPr="00EE7037">
              <w:rPr>
                <w:color w:val="0000FF"/>
                <w:sz w:val="20"/>
                <w:highlight w:val="white"/>
              </w:rPr>
              <w:t>&gt;</w:t>
            </w:r>
          </w:p>
          <w:p w14:paraId="0B6E909E" w14:textId="59A9D1C6" w:rsidR="001A7E34" w:rsidRPr="00EE7037" w:rsidRDefault="001A7E34" w:rsidP="001A7E34">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xs:element</w:t>
            </w:r>
            <w:proofErr w:type="spellEnd"/>
            <w:r w:rsidRPr="00EE7037">
              <w:rPr>
                <w:color w:val="FF0000"/>
                <w:sz w:val="20"/>
                <w:highlight w:val="white"/>
              </w:rPr>
              <w:t xml:space="preserve"> name</w:t>
            </w:r>
            <w:r w:rsidRPr="00EE7037">
              <w:rPr>
                <w:color w:val="0000FF"/>
                <w:sz w:val="20"/>
                <w:highlight w:val="white"/>
              </w:rPr>
              <w:t>="</w:t>
            </w:r>
            <w:proofErr w:type="spellStart"/>
            <w:r w:rsidRPr="00EE7037">
              <w:rPr>
                <w:color w:val="000000"/>
                <w:sz w:val="20"/>
                <w:highlight w:val="white"/>
              </w:rPr>
              <w:t>locationIndicator</w:t>
            </w:r>
            <w:proofErr w:type="spellEnd"/>
            <w:r w:rsidRPr="00EE7037">
              <w:rPr>
                <w:color w:val="0000FF"/>
                <w:sz w:val="20"/>
                <w:highlight w:val="white"/>
              </w:rPr>
              <w:t>"</w:t>
            </w:r>
            <w:r w:rsidRPr="00EE7037">
              <w:rPr>
                <w:color w:val="FF0000"/>
                <w:sz w:val="20"/>
                <w:highlight w:val="white"/>
              </w:rPr>
              <w:t xml:space="preserve"> type</w:t>
            </w:r>
            <w:r w:rsidRPr="00EE7037">
              <w:rPr>
                <w:color w:val="0000FF"/>
                <w:sz w:val="20"/>
                <w:highlight w:val="white"/>
              </w:rPr>
              <w:t>="</w:t>
            </w:r>
            <w:proofErr w:type="spellStart"/>
            <w:r w:rsidRPr="00EE7037">
              <w:rPr>
                <w:color w:val="000000"/>
                <w:sz w:val="20"/>
                <w:highlight w:val="white"/>
              </w:rPr>
              <w:t>fb:LocationIndicatorType</w:t>
            </w:r>
            <w:proofErr w:type="spellEnd"/>
            <w:r w:rsidRPr="00EE7037">
              <w:rPr>
                <w:color w:val="0000FF"/>
                <w:sz w:val="20"/>
                <w:highlight w:val="white"/>
              </w:rPr>
              <w:t>"</w:t>
            </w:r>
            <w:r w:rsidRPr="00EE7037">
              <w:rPr>
                <w:color w:val="FF0000"/>
                <w:sz w:val="20"/>
                <w:highlight w:val="white"/>
              </w:rPr>
              <w:t xml:space="preserve"> </w:t>
            </w:r>
            <w:proofErr w:type="spellStart"/>
            <w:r w:rsidRPr="00EE7037">
              <w:rPr>
                <w:color w:val="FF0000"/>
                <w:sz w:val="20"/>
                <w:highlight w:val="white"/>
              </w:rPr>
              <w:t>nillable</w:t>
            </w:r>
            <w:proofErr w:type="spellEnd"/>
            <w:r w:rsidRPr="00EE7037">
              <w:rPr>
                <w:color w:val="0000FF"/>
                <w:sz w:val="20"/>
                <w:highlight w:val="white"/>
              </w:rPr>
              <w:t>="</w:t>
            </w:r>
            <w:r w:rsidRPr="00EE7037">
              <w:rPr>
                <w:color w:val="000000"/>
                <w:sz w:val="20"/>
                <w:highlight w:val="white"/>
              </w:rPr>
              <w:t>true</w:t>
            </w:r>
            <w:r w:rsidRPr="00EE7037">
              <w:rPr>
                <w:color w:val="0000FF"/>
                <w:sz w:val="20"/>
                <w:highlight w:val="white"/>
              </w:rPr>
              <w:t>"</w:t>
            </w:r>
            <w:r w:rsidRPr="00EE7037">
              <w:rPr>
                <w:color w:val="FF0000"/>
                <w:sz w:val="20"/>
                <w:highlight w:val="white"/>
              </w:rPr>
              <w:t xml:space="preserve"> minOccurs</w:t>
            </w:r>
            <w:r w:rsidRPr="00EE7037">
              <w:rPr>
                <w:color w:val="0000FF"/>
                <w:sz w:val="20"/>
                <w:highlight w:val="white"/>
              </w:rPr>
              <w:t>="</w:t>
            </w:r>
            <w:r w:rsidRPr="00EE7037">
              <w:rPr>
                <w:color w:val="000000"/>
                <w:sz w:val="20"/>
                <w:highlight w:val="white"/>
              </w:rPr>
              <w:t>0</w:t>
            </w:r>
            <w:r w:rsidRPr="00EE7037">
              <w:rPr>
                <w:color w:val="0000FF"/>
                <w:sz w:val="20"/>
                <w:highlight w:val="white"/>
              </w:rPr>
              <w:t>"</w:t>
            </w:r>
            <w:r w:rsidRPr="00EE7037">
              <w:rPr>
                <w:color w:val="FF0000"/>
                <w:sz w:val="20"/>
                <w:highlight w:val="white"/>
              </w:rPr>
              <w:t xml:space="preserve"> </w:t>
            </w:r>
            <w:proofErr w:type="spellStart"/>
            <w:r w:rsidRPr="00EE7037">
              <w:rPr>
                <w:color w:val="FF0000"/>
                <w:sz w:val="20"/>
                <w:highlight w:val="white"/>
              </w:rPr>
              <w:t>maxOccurs</w:t>
            </w:r>
            <w:proofErr w:type="spellEnd"/>
            <w:r w:rsidRPr="00EE7037">
              <w:rPr>
                <w:color w:val="0000FF"/>
                <w:sz w:val="20"/>
                <w:highlight w:val="white"/>
              </w:rPr>
              <w:t>="</w:t>
            </w:r>
            <w:r w:rsidRPr="00EE7037">
              <w:rPr>
                <w:color w:val="000000"/>
                <w:sz w:val="20"/>
                <w:highlight w:val="white"/>
              </w:rPr>
              <w:t>1</w:t>
            </w:r>
            <w:r w:rsidRPr="00EE7037">
              <w:rPr>
                <w:color w:val="0000FF"/>
                <w:sz w:val="20"/>
                <w:highlight w:val="white"/>
              </w:rPr>
              <w:t>"&gt;</w:t>
            </w:r>
          </w:p>
          <w:p w14:paraId="68B54ECB" w14:textId="4CAA82D0" w:rsidR="001A7E34" w:rsidRPr="00EE7037" w:rsidRDefault="001A7E34" w:rsidP="001A7E34">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xs:element</w:t>
            </w:r>
            <w:proofErr w:type="spellEnd"/>
            <w:r w:rsidRPr="00EE7037">
              <w:rPr>
                <w:color w:val="0000FF"/>
                <w:sz w:val="20"/>
                <w:highlight w:val="white"/>
              </w:rPr>
              <w:t>&gt;</w:t>
            </w:r>
          </w:p>
          <w:p w14:paraId="0E9CB5AA" w14:textId="3A1AF8F1" w:rsidR="001A7E34" w:rsidRPr="00EE7037" w:rsidRDefault="001A7E34" w:rsidP="001A7E34">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xs:element</w:t>
            </w:r>
            <w:proofErr w:type="spellEnd"/>
            <w:r w:rsidRPr="00EE7037">
              <w:rPr>
                <w:color w:val="FF0000"/>
                <w:sz w:val="20"/>
                <w:highlight w:val="white"/>
              </w:rPr>
              <w:t xml:space="preserve"> name</w:t>
            </w:r>
            <w:r w:rsidRPr="00EE7037">
              <w:rPr>
                <w:color w:val="0000FF"/>
                <w:sz w:val="20"/>
                <w:highlight w:val="white"/>
              </w:rPr>
              <w:t>="</w:t>
            </w:r>
            <w:r w:rsidRPr="00EE7037">
              <w:rPr>
                <w:color w:val="000000"/>
                <w:sz w:val="20"/>
                <w:highlight w:val="white"/>
              </w:rPr>
              <w:t>position</w:t>
            </w:r>
            <w:r w:rsidRPr="00EE7037">
              <w:rPr>
                <w:color w:val="0000FF"/>
                <w:sz w:val="20"/>
                <w:highlight w:val="white"/>
              </w:rPr>
              <w:t>"</w:t>
            </w:r>
            <w:r w:rsidRPr="00EE7037">
              <w:rPr>
                <w:color w:val="FF0000"/>
                <w:sz w:val="20"/>
                <w:highlight w:val="white"/>
              </w:rPr>
              <w:t xml:space="preserve"> type</w:t>
            </w:r>
            <w:r w:rsidRPr="00EE7037">
              <w:rPr>
                <w:color w:val="0000FF"/>
                <w:sz w:val="20"/>
                <w:highlight w:val="white"/>
              </w:rPr>
              <w:t>="</w:t>
            </w:r>
            <w:proofErr w:type="spellStart"/>
            <w:r w:rsidRPr="00EE7037">
              <w:rPr>
                <w:color w:val="000000"/>
                <w:sz w:val="20"/>
                <w:highlight w:val="white"/>
              </w:rPr>
              <w:t>fb:GeographicalPositionType</w:t>
            </w:r>
            <w:proofErr w:type="spellEnd"/>
            <w:r w:rsidRPr="00EE7037">
              <w:rPr>
                <w:color w:val="0000FF"/>
                <w:sz w:val="20"/>
                <w:highlight w:val="white"/>
              </w:rPr>
              <w:t>"</w:t>
            </w:r>
            <w:r w:rsidRPr="00EE7037">
              <w:rPr>
                <w:color w:val="FF0000"/>
                <w:sz w:val="20"/>
                <w:highlight w:val="white"/>
              </w:rPr>
              <w:t xml:space="preserve"> </w:t>
            </w:r>
            <w:proofErr w:type="spellStart"/>
            <w:r w:rsidRPr="00EE7037">
              <w:rPr>
                <w:color w:val="FF0000"/>
                <w:sz w:val="20"/>
                <w:highlight w:val="white"/>
              </w:rPr>
              <w:t>nillable</w:t>
            </w:r>
            <w:proofErr w:type="spellEnd"/>
            <w:r w:rsidRPr="00EE7037">
              <w:rPr>
                <w:color w:val="0000FF"/>
                <w:sz w:val="20"/>
                <w:highlight w:val="white"/>
              </w:rPr>
              <w:t>="</w:t>
            </w:r>
            <w:r w:rsidRPr="00EE7037">
              <w:rPr>
                <w:color w:val="000000"/>
                <w:sz w:val="20"/>
                <w:highlight w:val="white"/>
              </w:rPr>
              <w:t>true</w:t>
            </w:r>
            <w:r w:rsidRPr="00EE7037">
              <w:rPr>
                <w:color w:val="0000FF"/>
                <w:sz w:val="20"/>
                <w:highlight w:val="white"/>
              </w:rPr>
              <w:t>"</w:t>
            </w:r>
            <w:r w:rsidRPr="00EE7037">
              <w:rPr>
                <w:color w:val="FF0000"/>
                <w:sz w:val="20"/>
                <w:highlight w:val="white"/>
              </w:rPr>
              <w:t xml:space="preserve"> minOccurs</w:t>
            </w:r>
            <w:r w:rsidRPr="00EE7037">
              <w:rPr>
                <w:color w:val="0000FF"/>
                <w:sz w:val="20"/>
                <w:highlight w:val="white"/>
              </w:rPr>
              <w:t>="</w:t>
            </w:r>
            <w:r w:rsidRPr="00EE7037">
              <w:rPr>
                <w:color w:val="000000"/>
                <w:sz w:val="20"/>
                <w:highlight w:val="white"/>
              </w:rPr>
              <w:t>0</w:t>
            </w:r>
            <w:r w:rsidRPr="00EE7037">
              <w:rPr>
                <w:color w:val="0000FF"/>
                <w:sz w:val="20"/>
                <w:highlight w:val="white"/>
              </w:rPr>
              <w:t>"</w:t>
            </w:r>
            <w:r w:rsidRPr="00EE7037">
              <w:rPr>
                <w:color w:val="FF0000"/>
                <w:sz w:val="20"/>
                <w:highlight w:val="white"/>
              </w:rPr>
              <w:t xml:space="preserve"> </w:t>
            </w:r>
            <w:proofErr w:type="spellStart"/>
            <w:r w:rsidRPr="00EE7037">
              <w:rPr>
                <w:color w:val="FF0000"/>
                <w:sz w:val="20"/>
                <w:highlight w:val="white"/>
              </w:rPr>
              <w:t>maxOccurs</w:t>
            </w:r>
            <w:proofErr w:type="spellEnd"/>
            <w:r w:rsidRPr="00EE7037">
              <w:rPr>
                <w:color w:val="0000FF"/>
                <w:sz w:val="20"/>
                <w:highlight w:val="white"/>
              </w:rPr>
              <w:t>="</w:t>
            </w:r>
            <w:r w:rsidRPr="00EE7037">
              <w:rPr>
                <w:color w:val="000000"/>
                <w:sz w:val="20"/>
                <w:highlight w:val="white"/>
              </w:rPr>
              <w:t>1</w:t>
            </w:r>
            <w:r w:rsidRPr="00EE7037">
              <w:rPr>
                <w:color w:val="0000FF"/>
                <w:sz w:val="20"/>
                <w:highlight w:val="white"/>
              </w:rPr>
              <w:t>"&gt;</w:t>
            </w:r>
          </w:p>
          <w:p w14:paraId="612D7291" w14:textId="3FB598A9" w:rsidR="001A7E34" w:rsidRPr="00EE7037" w:rsidRDefault="001A7E34" w:rsidP="001A7E34">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xs:element</w:t>
            </w:r>
            <w:proofErr w:type="spellEnd"/>
            <w:r w:rsidRPr="00EE7037">
              <w:rPr>
                <w:color w:val="0000FF"/>
                <w:sz w:val="20"/>
                <w:highlight w:val="white"/>
              </w:rPr>
              <w:t>&gt;</w:t>
            </w:r>
          </w:p>
          <w:p w14:paraId="27911A51" w14:textId="21A1B312" w:rsidR="001A7E34" w:rsidRPr="00EE7037" w:rsidRDefault="001A7E34" w:rsidP="001A7E34">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xs:sequence</w:t>
            </w:r>
            <w:proofErr w:type="spellEnd"/>
            <w:r w:rsidRPr="00EE7037">
              <w:rPr>
                <w:color w:val="0000FF"/>
                <w:sz w:val="20"/>
                <w:highlight w:val="white"/>
              </w:rPr>
              <w:t>&gt;</w:t>
            </w:r>
          </w:p>
          <w:p w14:paraId="04AB4FA6" w14:textId="70D36BF8" w:rsidR="001A7E34" w:rsidRPr="00EE7037" w:rsidRDefault="001A7E34" w:rsidP="001A7E34">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xs:attribute</w:t>
            </w:r>
            <w:proofErr w:type="spellEnd"/>
            <w:r w:rsidRPr="00EE7037">
              <w:rPr>
                <w:color w:val="FF0000"/>
                <w:sz w:val="20"/>
                <w:highlight w:val="white"/>
              </w:rPr>
              <w:t xml:space="preserve"> name</w:t>
            </w:r>
            <w:r w:rsidRPr="00EE7037">
              <w:rPr>
                <w:color w:val="0000FF"/>
                <w:sz w:val="20"/>
                <w:highlight w:val="white"/>
              </w:rPr>
              <w:t>="</w:t>
            </w:r>
            <w:proofErr w:type="spellStart"/>
            <w:r w:rsidRPr="00EE7037">
              <w:rPr>
                <w:color w:val="000000"/>
                <w:sz w:val="20"/>
                <w:highlight w:val="white"/>
              </w:rPr>
              <w:t>href</w:t>
            </w:r>
            <w:proofErr w:type="spellEnd"/>
            <w:r w:rsidRPr="00EE7037">
              <w:rPr>
                <w:color w:val="0000FF"/>
                <w:sz w:val="20"/>
                <w:highlight w:val="white"/>
              </w:rPr>
              <w:t>"</w:t>
            </w:r>
            <w:r w:rsidRPr="00EE7037">
              <w:rPr>
                <w:color w:val="FF0000"/>
                <w:sz w:val="20"/>
                <w:highlight w:val="white"/>
              </w:rPr>
              <w:t xml:space="preserve"> type</w:t>
            </w:r>
            <w:r w:rsidRPr="00EE7037">
              <w:rPr>
                <w:color w:val="0000FF"/>
                <w:sz w:val="20"/>
                <w:highlight w:val="white"/>
              </w:rPr>
              <w:t>="</w:t>
            </w:r>
            <w:proofErr w:type="spellStart"/>
            <w:r w:rsidRPr="00EE7037">
              <w:rPr>
                <w:color w:val="000000"/>
                <w:sz w:val="20"/>
                <w:highlight w:val="white"/>
              </w:rPr>
              <w:t>fb:HypertextReferenceType</w:t>
            </w:r>
            <w:proofErr w:type="spellEnd"/>
            <w:r w:rsidRPr="00EE7037">
              <w:rPr>
                <w:color w:val="0000FF"/>
                <w:sz w:val="20"/>
                <w:highlight w:val="white"/>
              </w:rPr>
              <w:t>"</w:t>
            </w:r>
            <w:r w:rsidRPr="00EE7037">
              <w:rPr>
                <w:color w:val="FF0000"/>
                <w:sz w:val="20"/>
                <w:highlight w:val="white"/>
              </w:rPr>
              <w:t xml:space="preserve"> use</w:t>
            </w:r>
            <w:r w:rsidRPr="00EE7037">
              <w:rPr>
                <w:color w:val="0000FF"/>
                <w:sz w:val="20"/>
                <w:highlight w:val="white"/>
              </w:rPr>
              <w:t>="</w:t>
            </w:r>
            <w:r w:rsidRPr="00EE7037">
              <w:rPr>
                <w:color w:val="000000"/>
                <w:sz w:val="20"/>
                <w:highlight w:val="white"/>
              </w:rPr>
              <w:t>optional</w:t>
            </w:r>
            <w:r w:rsidRPr="00EE7037">
              <w:rPr>
                <w:color w:val="0000FF"/>
                <w:sz w:val="20"/>
                <w:highlight w:val="white"/>
              </w:rPr>
              <w:t>"&gt;</w:t>
            </w:r>
          </w:p>
          <w:p w14:paraId="676B7B7F" w14:textId="38E43FA6" w:rsidR="001A7E34" w:rsidRPr="00EE7037" w:rsidRDefault="001A7E34" w:rsidP="001A7E34">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xs:attribute</w:t>
            </w:r>
            <w:proofErr w:type="spellEnd"/>
            <w:r w:rsidRPr="00EE7037">
              <w:rPr>
                <w:color w:val="0000FF"/>
                <w:sz w:val="20"/>
                <w:highlight w:val="white"/>
              </w:rPr>
              <w:t>&gt;</w:t>
            </w:r>
          </w:p>
          <w:p w14:paraId="4EB409F1" w14:textId="77777777" w:rsidR="001A7E34" w:rsidRPr="00383210" w:rsidRDefault="001A7E34" w:rsidP="001A7E34">
            <w:pPr>
              <w:rPr>
                <w:i/>
                <w:sz w:val="20"/>
                <w:szCs w:val="20"/>
                <w:lang w:eastAsia="en-GB"/>
              </w:rPr>
            </w:pPr>
            <w:r w:rsidRPr="00EE7037">
              <w:rPr>
                <w:color w:val="0000FF"/>
                <w:sz w:val="20"/>
                <w:highlight w:val="white"/>
              </w:rPr>
              <w:t>&lt;/</w:t>
            </w:r>
            <w:proofErr w:type="spellStart"/>
            <w:r w:rsidRPr="00EE7037">
              <w:rPr>
                <w:color w:val="800000"/>
                <w:sz w:val="20"/>
                <w:highlight w:val="white"/>
              </w:rPr>
              <w:t>xs:complexType</w:t>
            </w:r>
            <w:proofErr w:type="spellEnd"/>
            <w:r w:rsidRPr="00EE7037">
              <w:rPr>
                <w:color w:val="0000FF"/>
                <w:sz w:val="20"/>
                <w:highlight w:val="white"/>
              </w:rPr>
              <w:t>&gt;</w:t>
            </w:r>
            <w:r w:rsidRPr="00383210">
              <w:rPr>
                <w:i/>
                <w:sz w:val="20"/>
                <w:szCs w:val="20"/>
                <w:lang w:eastAsia="en-GB"/>
              </w:rPr>
              <w:t xml:space="preserve"> </w:t>
            </w:r>
          </w:p>
          <w:p w14:paraId="6241D618" w14:textId="77777777" w:rsidR="001A7E34" w:rsidRDefault="001A7E34" w:rsidP="001A7E34">
            <w:pPr>
              <w:rPr>
                <w:i/>
                <w:sz w:val="20"/>
                <w:szCs w:val="20"/>
                <w:lang w:eastAsia="en-GB"/>
              </w:rPr>
            </w:pPr>
          </w:p>
          <w:p w14:paraId="79F665D2" w14:textId="32A0E22F" w:rsidR="00D5256A" w:rsidRPr="00E51E80" w:rsidRDefault="00D5256A" w:rsidP="00383210">
            <w:pPr>
              <w:rPr>
                <w:i/>
                <w:color w:val="0000FF"/>
                <w:sz w:val="20"/>
                <w:szCs w:val="20"/>
                <w:lang w:eastAsia="en-GB"/>
              </w:rPr>
            </w:pPr>
            <w:r w:rsidRPr="00E51E80">
              <w:rPr>
                <w:i/>
                <w:sz w:val="20"/>
                <w:szCs w:val="20"/>
                <w:lang w:eastAsia="en-GB"/>
              </w:rPr>
              <w:t xml:space="preserve">Complex type </w:t>
            </w:r>
            <w:proofErr w:type="spellStart"/>
            <w:r w:rsidRPr="002D63BA">
              <w:rPr>
                <w:b/>
                <w:i/>
                <w:sz w:val="20"/>
                <w:szCs w:val="20"/>
              </w:rPr>
              <w:t>ATCUnitReference</w:t>
            </w:r>
            <w:r>
              <w:rPr>
                <w:b/>
                <w:i/>
                <w:sz w:val="20"/>
                <w:szCs w:val="20"/>
              </w:rPr>
              <w:t>Type</w:t>
            </w:r>
            <w:proofErr w:type="spellEnd"/>
            <w:r w:rsidR="002D567C">
              <w:rPr>
                <w:i/>
                <w:sz w:val="20"/>
                <w:szCs w:val="20"/>
                <w:lang w:eastAsia="en-GB"/>
              </w:rPr>
              <w:t xml:space="preserve"> </w:t>
            </w:r>
            <w:r w:rsidRPr="00E51E80">
              <w:rPr>
                <w:i/>
                <w:sz w:val="20"/>
                <w:szCs w:val="20"/>
                <w:lang w:eastAsia="en-GB"/>
              </w:rPr>
              <w:t xml:space="preserve">in file </w:t>
            </w:r>
            <w:r w:rsidR="006E566B" w:rsidRPr="006C38C4">
              <w:rPr>
                <w:i/>
                <w:sz w:val="20"/>
                <w:szCs w:val="20"/>
              </w:rPr>
              <w:t>AeronauticalReference</w:t>
            </w:r>
            <w:r w:rsidRPr="00E51E80">
              <w:rPr>
                <w:i/>
                <w:sz w:val="20"/>
                <w:szCs w:val="20"/>
                <w:lang w:eastAsia="en-GB"/>
              </w:rPr>
              <w:t>.xsd</w:t>
            </w:r>
          </w:p>
        </w:tc>
      </w:tr>
    </w:tbl>
    <w:p w14:paraId="18ADA914" w14:textId="77777777" w:rsidR="00D5256A" w:rsidRDefault="00D5256A" w:rsidP="00D5256A"/>
    <w:p w14:paraId="1B5E72B6" w14:textId="77777777" w:rsidR="00E432CF" w:rsidRPr="003330C7" w:rsidRDefault="00E432CF" w:rsidP="00E432CF">
      <w:pPr>
        <w:pBdr>
          <w:bottom w:val="single" w:sz="4" w:space="1" w:color="auto"/>
        </w:pBdr>
      </w:pPr>
      <w:r w:rsidRPr="003330C7">
        <w:t>OPTION 1 - Minimum reference</w:t>
      </w:r>
    </w:p>
    <w:p w14:paraId="11636EFC" w14:textId="32824BF0" w:rsidR="00E432CF" w:rsidRDefault="00E432CF" w:rsidP="00E432CF">
      <w:pPr>
        <w:jc w:val="both"/>
      </w:pPr>
      <w:r>
        <w:t>The m</w:t>
      </w:r>
      <w:r w:rsidRPr="00D537A1">
        <w:t xml:space="preserve">inimum </w:t>
      </w:r>
      <w:r w:rsidR="00206A21">
        <w:t>ATC unit</w:t>
      </w:r>
      <w:r>
        <w:t xml:space="preserve"> </w:t>
      </w:r>
      <w:r w:rsidRPr="00D537A1">
        <w:t xml:space="preserve">reference </w:t>
      </w:r>
      <w:r>
        <w:t xml:space="preserve">shall consist of the location indicator of the unit, if provided by </w:t>
      </w:r>
      <w:r w:rsidRPr="00D537A1">
        <w:t>ICAO Doc 7910</w:t>
      </w:r>
      <w:r>
        <w:t xml:space="preserve"> </w:t>
      </w:r>
      <w:r>
        <w:fldChar w:fldCharType="begin"/>
      </w:r>
      <w:r>
        <w:instrText xml:space="preserve"> REF _Ref508711828 \r \h </w:instrText>
      </w:r>
      <w:r>
        <w:fldChar w:fldCharType="separate"/>
      </w:r>
      <w:r w:rsidR="008D4569">
        <w:t>[11]</w:t>
      </w:r>
      <w:r>
        <w:fldChar w:fldCharType="end"/>
      </w:r>
      <w:r>
        <w:t>. If t</w:t>
      </w:r>
      <w:r w:rsidRPr="00D537A1">
        <w:t xml:space="preserve">he </w:t>
      </w:r>
      <w:r>
        <w:t xml:space="preserve">unit </w:t>
      </w:r>
      <w:r w:rsidRPr="00D537A1">
        <w:t xml:space="preserve">has no </w:t>
      </w:r>
      <w:r>
        <w:t xml:space="preserve">ICAO </w:t>
      </w:r>
      <w:r w:rsidRPr="00D537A1">
        <w:t>Doc 7910 location indicator</w:t>
      </w:r>
      <w:r>
        <w:t>, the minimum airspace reference shall consist of the name of the unit or any alternate name, as published in the AIP.</w:t>
      </w:r>
    </w:p>
    <w:p w14:paraId="2EA57C3C" w14:textId="77777777" w:rsidR="00E432CF" w:rsidRPr="003330C7" w:rsidRDefault="00E432CF" w:rsidP="00E432CF">
      <w:pPr>
        <w:pBdr>
          <w:bottom w:val="single" w:sz="4" w:space="1" w:color="auto"/>
        </w:pBdr>
      </w:pPr>
      <w:r w:rsidRPr="003330C7">
        <w:t>OPTION 2 - Minimum reference with supplementary AIXM pointer</w:t>
      </w:r>
    </w:p>
    <w:p w14:paraId="1D9BD69A" w14:textId="79AA5E6A" w:rsidR="00E432CF" w:rsidRPr="000101F4" w:rsidRDefault="00E432CF" w:rsidP="00E432CF">
      <w:pPr>
        <w:rPr>
          <w:u w:val="single"/>
        </w:rPr>
      </w:pPr>
      <w:r w:rsidRPr="00764F29">
        <w:rPr>
          <w:i/>
        </w:rPr>
        <w:t xml:space="preserve">(OPTION </w:t>
      </w:r>
      <w:r>
        <w:rPr>
          <w:i/>
        </w:rPr>
        <w:t>2</w:t>
      </w:r>
      <w:r w:rsidRPr="00764F29">
        <w:rPr>
          <w:i/>
        </w:rPr>
        <w:t xml:space="preserve"> = OPTION 1 + supplementary </w:t>
      </w:r>
      <w:r w:rsidR="00D9426F">
        <w:rPr>
          <w:i/>
        </w:rPr>
        <w:t>h</w:t>
      </w:r>
      <w:r w:rsidR="00D9426F" w:rsidRPr="00D9426F">
        <w:rPr>
          <w:i/>
        </w:rPr>
        <w:t xml:space="preserve">ypertext </w:t>
      </w:r>
      <w:r>
        <w:rPr>
          <w:i/>
        </w:rPr>
        <w:t>reference</w:t>
      </w:r>
      <w:r w:rsidRPr="00764F29">
        <w:rPr>
          <w:i/>
        </w:rPr>
        <w:t>)</w:t>
      </w:r>
    </w:p>
    <w:p w14:paraId="7E848C63" w14:textId="38B6D70A" w:rsidR="00E432CF" w:rsidRDefault="00E432CF" w:rsidP="00E432CF">
      <w:pPr>
        <w:jc w:val="both"/>
      </w:pPr>
      <w:r>
        <w:t xml:space="preserve">Option 2 corresponds to Option 1 </w:t>
      </w:r>
      <w:r w:rsidR="00741DC1">
        <w:t xml:space="preserve">with an additional </w:t>
      </w:r>
      <w:r w:rsidR="00741DC1" w:rsidRPr="007A25B7">
        <w:t>hypertext</w:t>
      </w:r>
      <w:r w:rsidR="00741DC1">
        <w:t xml:space="preserve"> reference </w:t>
      </w:r>
      <w:r w:rsidR="00741DC1">
        <w:rPr>
          <w:rStyle w:val="highlight"/>
        </w:rPr>
        <w:t xml:space="preserve">as described in chapter </w:t>
      </w:r>
      <w:r w:rsidR="00741DC1">
        <w:rPr>
          <w:rStyle w:val="highlight"/>
        </w:rPr>
        <w:fldChar w:fldCharType="begin"/>
      </w:r>
      <w:r w:rsidR="00741DC1">
        <w:rPr>
          <w:rStyle w:val="highlight"/>
        </w:rPr>
        <w:instrText xml:space="preserve"> REF _Ref29375494 \h </w:instrText>
      </w:r>
      <w:r w:rsidR="00741DC1">
        <w:rPr>
          <w:rStyle w:val="highlight"/>
        </w:rPr>
      </w:r>
      <w:r w:rsidR="00741DC1">
        <w:rPr>
          <w:rStyle w:val="highlight"/>
        </w:rPr>
        <w:fldChar w:fldCharType="separate"/>
      </w:r>
      <w:r w:rsidR="008D4569" w:rsidRPr="003A38DA">
        <w:t>Generic</w:t>
      </w:r>
      <w:r w:rsidR="008D4569">
        <w:t xml:space="preserve"> h</w:t>
      </w:r>
      <w:r w:rsidR="008D4569" w:rsidRPr="00DB1CCD">
        <w:t>ypertext</w:t>
      </w:r>
      <w:r w:rsidR="008D4569" w:rsidRPr="003A38DA">
        <w:t xml:space="preserve"> references</w:t>
      </w:r>
      <w:r w:rsidR="00741DC1">
        <w:rPr>
          <w:rStyle w:val="highlight"/>
        </w:rPr>
        <w:fldChar w:fldCharType="end"/>
      </w:r>
      <w:r w:rsidR="00741DC1">
        <w:rPr>
          <w:rStyle w:val="highlight"/>
        </w:rPr>
        <w:t>.</w:t>
      </w:r>
    </w:p>
    <w:p w14:paraId="15A44372" w14:textId="77777777" w:rsidR="00CA04B4" w:rsidRDefault="00CA04B4" w:rsidP="00E432CF">
      <w:pPr>
        <w:jc w:val="both"/>
        <w:rPr>
          <w:rStyle w:val="highlight"/>
        </w:rPr>
      </w:pPr>
    </w:p>
    <w:p w14:paraId="3E0AA5E1" w14:textId="5ED5F50F" w:rsidR="00E432CF" w:rsidRPr="00EE7037" w:rsidRDefault="00E432CF" w:rsidP="00E432CF">
      <w:pPr>
        <w:pBdr>
          <w:bottom w:val="single" w:sz="4" w:space="1" w:color="auto"/>
        </w:pBdr>
      </w:pPr>
      <w:r w:rsidRPr="00383210">
        <w:t>Examples (</w:t>
      </w:r>
      <w:r w:rsidRPr="00EE7037">
        <w:t>NOT for OPERATIONAL USE)</w:t>
      </w:r>
    </w:p>
    <w:p w14:paraId="51271F3C" w14:textId="472F1A36" w:rsidR="004B45A7" w:rsidRDefault="004B45A7" w:rsidP="00EE7037"/>
    <w:p w14:paraId="750D6FAB" w14:textId="41298F39" w:rsidR="004B45A7" w:rsidRDefault="004B45A7" w:rsidP="00EE7037"/>
    <w:p w14:paraId="7268487C" w14:textId="77777777" w:rsidR="004B45A7" w:rsidRDefault="004B45A7" w:rsidP="00EE7037"/>
    <w:tbl>
      <w:tblPr>
        <w:tblStyle w:val="TableGrid"/>
        <w:tblW w:w="10916" w:type="dxa"/>
        <w:tblInd w:w="-993" w:type="dxa"/>
        <w:tblLayout w:type="fixed"/>
        <w:tblLook w:val="04A0" w:firstRow="1" w:lastRow="0" w:firstColumn="1" w:lastColumn="0" w:noHBand="0" w:noVBand="1"/>
      </w:tblPr>
      <w:tblGrid>
        <w:gridCol w:w="1135"/>
        <w:gridCol w:w="4678"/>
        <w:gridCol w:w="5103"/>
      </w:tblGrid>
      <w:tr w:rsidR="004B45A7" w:rsidRPr="00085244" w14:paraId="606D7797" w14:textId="77777777" w:rsidTr="008E05E9">
        <w:tc>
          <w:tcPr>
            <w:tcW w:w="1135" w:type="dxa"/>
            <w:vMerge w:val="restart"/>
            <w:tcBorders>
              <w:top w:val="nil"/>
              <w:left w:val="nil"/>
            </w:tcBorders>
            <w:shd w:val="clear" w:color="auto" w:fill="FFFFFF" w:themeFill="background1"/>
          </w:tcPr>
          <w:p w14:paraId="53F4BF13" w14:textId="77777777" w:rsidR="004B45A7" w:rsidRPr="00085244" w:rsidRDefault="004B45A7" w:rsidP="00960D96">
            <w:pPr>
              <w:jc w:val="center"/>
              <w:rPr>
                <w:b/>
              </w:rPr>
            </w:pPr>
          </w:p>
        </w:tc>
        <w:tc>
          <w:tcPr>
            <w:tcW w:w="9781" w:type="dxa"/>
            <w:gridSpan w:val="2"/>
            <w:shd w:val="clear" w:color="auto" w:fill="C6D9F1" w:themeFill="text2" w:themeFillTint="33"/>
          </w:tcPr>
          <w:p w14:paraId="6F530ED8" w14:textId="00B74ACD" w:rsidR="004B45A7" w:rsidRPr="00085244" w:rsidRDefault="004B45A7" w:rsidP="00383210">
            <w:pPr>
              <w:jc w:val="center"/>
              <w:rPr>
                <w:b/>
              </w:rPr>
            </w:pPr>
            <w:r w:rsidRPr="00085244">
              <w:rPr>
                <w:b/>
              </w:rPr>
              <w:t xml:space="preserve">Examples of </w:t>
            </w:r>
            <w:r>
              <w:rPr>
                <w:b/>
              </w:rPr>
              <w:t xml:space="preserve">Unit references </w:t>
            </w:r>
            <w:r w:rsidRPr="00085244">
              <w:rPr>
                <w:b/>
              </w:rPr>
              <w:t>in FIXM</w:t>
            </w:r>
          </w:p>
        </w:tc>
      </w:tr>
      <w:tr w:rsidR="004B45A7" w:rsidRPr="0025745C" w14:paraId="783B32EA" w14:textId="77777777" w:rsidTr="008E05E9">
        <w:tc>
          <w:tcPr>
            <w:tcW w:w="1135" w:type="dxa"/>
            <w:vMerge/>
            <w:tcBorders>
              <w:left w:val="nil"/>
            </w:tcBorders>
            <w:shd w:val="clear" w:color="auto" w:fill="FFFFFF" w:themeFill="background1"/>
          </w:tcPr>
          <w:p w14:paraId="6291D743" w14:textId="77777777" w:rsidR="004B45A7" w:rsidRPr="0025745C" w:rsidRDefault="004B45A7" w:rsidP="00960D96">
            <w:pPr>
              <w:jc w:val="center"/>
              <w:rPr>
                <w:b/>
                <w:sz w:val="20"/>
                <w:szCs w:val="20"/>
              </w:rPr>
            </w:pPr>
          </w:p>
        </w:tc>
        <w:tc>
          <w:tcPr>
            <w:tcW w:w="4678" w:type="dxa"/>
            <w:shd w:val="clear" w:color="auto" w:fill="C6D9F1" w:themeFill="text2" w:themeFillTint="33"/>
          </w:tcPr>
          <w:p w14:paraId="0FFC0567" w14:textId="6D256494" w:rsidR="004B45A7" w:rsidRPr="0025745C" w:rsidRDefault="004B45A7" w:rsidP="00960D96">
            <w:pPr>
              <w:jc w:val="center"/>
              <w:rPr>
                <w:b/>
              </w:rPr>
            </w:pPr>
            <w:r w:rsidRPr="0025745C">
              <w:rPr>
                <w:b/>
                <w:sz w:val="20"/>
                <w:szCs w:val="20"/>
              </w:rPr>
              <w:t>CASE 1 –</w:t>
            </w:r>
            <w:r>
              <w:rPr>
                <w:b/>
                <w:sz w:val="20"/>
                <w:szCs w:val="20"/>
              </w:rPr>
              <w:t xml:space="preserve"> The Unit</w:t>
            </w:r>
            <w:r w:rsidRPr="0025745C">
              <w:rPr>
                <w:b/>
                <w:sz w:val="20"/>
                <w:szCs w:val="20"/>
              </w:rPr>
              <w:t xml:space="preserve"> </w:t>
            </w:r>
            <w:r>
              <w:rPr>
                <w:b/>
                <w:sz w:val="20"/>
                <w:szCs w:val="20"/>
              </w:rPr>
              <w:t xml:space="preserve">has an </w:t>
            </w:r>
            <w:r w:rsidRPr="0025745C">
              <w:rPr>
                <w:b/>
                <w:sz w:val="20"/>
                <w:szCs w:val="20"/>
              </w:rPr>
              <w:t>ICAO Doc 7910</w:t>
            </w:r>
            <w:r>
              <w:rPr>
                <w:b/>
                <w:sz w:val="20"/>
                <w:szCs w:val="20"/>
              </w:rPr>
              <w:t xml:space="preserve"> location indicator</w:t>
            </w:r>
          </w:p>
        </w:tc>
        <w:tc>
          <w:tcPr>
            <w:tcW w:w="5103" w:type="dxa"/>
            <w:shd w:val="clear" w:color="auto" w:fill="C6D9F1" w:themeFill="text2" w:themeFillTint="33"/>
          </w:tcPr>
          <w:p w14:paraId="5267EEA6" w14:textId="6F393181" w:rsidR="004B45A7" w:rsidRPr="0025745C" w:rsidRDefault="004B45A7" w:rsidP="00960D96">
            <w:pPr>
              <w:jc w:val="center"/>
              <w:rPr>
                <w:b/>
                <w:sz w:val="20"/>
                <w:szCs w:val="20"/>
              </w:rPr>
            </w:pPr>
            <w:r w:rsidRPr="0025745C">
              <w:rPr>
                <w:b/>
                <w:sz w:val="20"/>
                <w:szCs w:val="20"/>
              </w:rPr>
              <w:t xml:space="preserve">CASE 2 – </w:t>
            </w:r>
            <w:r>
              <w:rPr>
                <w:b/>
                <w:sz w:val="20"/>
                <w:szCs w:val="20"/>
              </w:rPr>
              <w:t>The Unit</w:t>
            </w:r>
            <w:r w:rsidRPr="0025745C">
              <w:rPr>
                <w:b/>
                <w:sz w:val="20"/>
                <w:szCs w:val="20"/>
              </w:rPr>
              <w:t xml:space="preserve"> has no </w:t>
            </w:r>
            <w:r>
              <w:rPr>
                <w:b/>
                <w:sz w:val="20"/>
                <w:szCs w:val="20"/>
              </w:rPr>
              <w:t xml:space="preserve">ICAO </w:t>
            </w:r>
            <w:r w:rsidRPr="0025745C">
              <w:rPr>
                <w:b/>
                <w:sz w:val="20"/>
                <w:szCs w:val="20"/>
              </w:rPr>
              <w:t>Doc. 7910 location indicator</w:t>
            </w:r>
          </w:p>
        </w:tc>
      </w:tr>
      <w:tr w:rsidR="004B45A7" w:rsidRPr="007A25B7" w14:paraId="34423A5E" w14:textId="77777777" w:rsidTr="008E05E9">
        <w:tc>
          <w:tcPr>
            <w:tcW w:w="1135" w:type="dxa"/>
          </w:tcPr>
          <w:p w14:paraId="121D2855" w14:textId="77777777" w:rsidR="004B45A7" w:rsidRPr="008376E5" w:rsidRDefault="004B45A7" w:rsidP="00960D96">
            <w:pPr>
              <w:rPr>
                <w:b/>
                <w:sz w:val="20"/>
                <w:szCs w:val="20"/>
              </w:rPr>
            </w:pPr>
            <w:r w:rsidRPr="008376E5">
              <w:rPr>
                <w:b/>
                <w:sz w:val="20"/>
                <w:szCs w:val="20"/>
              </w:rPr>
              <w:t>OPTION 1</w:t>
            </w:r>
          </w:p>
          <w:p w14:paraId="03A0F8F5" w14:textId="77777777" w:rsidR="004B45A7" w:rsidRDefault="004B45A7" w:rsidP="00960D96">
            <w:pPr>
              <w:rPr>
                <w:rFonts w:eastAsia="Times New Roman" w:cs="Arial"/>
                <w:color w:val="0000FF"/>
                <w:sz w:val="20"/>
                <w:szCs w:val="20"/>
                <w:highlight w:val="white"/>
                <w:lang w:eastAsia="en-GB"/>
              </w:rPr>
            </w:pPr>
            <w:r w:rsidRPr="005473C4">
              <w:rPr>
                <w:sz w:val="20"/>
                <w:szCs w:val="20"/>
              </w:rPr>
              <w:t>designator</w:t>
            </w:r>
          </w:p>
        </w:tc>
        <w:tc>
          <w:tcPr>
            <w:tcW w:w="4678" w:type="dxa"/>
          </w:tcPr>
          <w:p w14:paraId="09A5920A" w14:textId="77777777" w:rsidR="004B45A7" w:rsidRPr="00EE7037" w:rsidRDefault="004B45A7" w:rsidP="004B45A7">
            <w:pPr>
              <w:autoSpaceDE w:val="0"/>
              <w:autoSpaceDN w:val="0"/>
              <w:adjustRightInd w:val="0"/>
              <w:rPr>
                <w:color w:val="0000FF"/>
                <w:sz w:val="18"/>
                <w:highlight w:val="white"/>
              </w:rPr>
            </w:pPr>
            <w:r w:rsidRPr="00EE7037">
              <w:rPr>
                <w:color w:val="0000FF"/>
                <w:sz w:val="18"/>
                <w:highlight w:val="white"/>
              </w:rPr>
              <w:t>&lt;</w:t>
            </w:r>
            <w:proofErr w:type="spellStart"/>
            <w:r w:rsidRPr="00EE7037">
              <w:rPr>
                <w:color w:val="800000"/>
                <w:sz w:val="18"/>
                <w:highlight w:val="white"/>
              </w:rPr>
              <w:t>fx:originator</w:t>
            </w:r>
            <w:proofErr w:type="spellEnd"/>
            <w:r w:rsidRPr="00EE7037">
              <w:rPr>
                <w:color w:val="0000FF"/>
                <w:sz w:val="18"/>
                <w:highlight w:val="white"/>
              </w:rPr>
              <w:t>&gt;</w:t>
            </w:r>
          </w:p>
          <w:p w14:paraId="5931DE4F" w14:textId="2DE2CA1B" w:rsidR="004B45A7" w:rsidRPr="00EE7037" w:rsidRDefault="004B45A7" w:rsidP="004B45A7">
            <w:pPr>
              <w:autoSpaceDE w:val="0"/>
              <w:autoSpaceDN w:val="0"/>
              <w:adjustRightInd w:val="0"/>
              <w:rPr>
                <w:color w:val="000000"/>
                <w:sz w:val="18"/>
                <w:highlight w:val="white"/>
              </w:rPr>
            </w:pPr>
            <w:r w:rsidRPr="00EE7037">
              <w:rPr>
                <w:color w:val="0000FF"/>
                <w:sz w:val="18"/>
                <w:highlight w:val="white"/>
              </w:rPr>
              <w:t xml:space="preserve">   &lt;</w:t>
            </w:r>
            <w:proofErr w:type="spellStart"/>
            <w:r w:rsidRPr="00EE7037">
              <w:rPr>
                <w:color w:val="800000"/>
                <w:sz w:val="18"/>
                <w:highlight w:val="white"/>
              </w:rPr>
              <w:t>fb:locationIndicator</w:t>
            </w:r>
            <w:proofErr w:type="spellEnd"/>
            <w:r w:rsidRPr="00EE7037">
              <w:rPr>
                <w:color w:val="0000FF"/>
                <w:sz w:val="18"/>
                <w:highlight w:val="white"/>
              </w:rPr>
              <w:t>&gt;</w:t>
            </w:r>
            <w:r w:rsidRPr="00EE7037">
              <w:rPr>
                <w:color w:val="000000"/>
                <w:sz w:val="18"/>
                <w:highlight w:val="white"/>
              </w:rPr>
              <w:t>EBBU</w:t>
            </w:r>
            <w:r w:rsidRPr="00EE7037">
              <w:rPr>
                <w:color w:val="0000FF"/>
                <w:sz w:val="18"/>
                <w:highlight w:val="white"/>
              </w:rPr>
              <w:t>&lt;/</w:t>
            </w:r>
            <w:proofErr w:type="spellStart"/>
            <w:r w:rsidRPr="00EE7037">
              <w:rPr>
                <w:color w:val="800000"/>
                <w:sz w:val="18"/>
                <w:highlight w:val="white"/>
              </w:rPr>
              <w:t>fb:locationIndicator</w:t>
            </w:r>
            <w:proofErr w:type="spellEnd"/>
            <w:r w:rsidRPr="00EE7037">
              <w:rPr>
                <w:color w:val="0000FF"/>
                <w:sz w:val="18"/>
                <w:highlight w:val="white"/>
              </w:rPr>
              <w:t>&gt;</w:t>
            </w:r>
          </w:p>
          <w:p w14:paraId="3BBCAF00" w14:textId="5C8C17F9" w:rsidR="004B45A7" w:rsidRPr="00383210" w:rsidRDefault="00D268D1" w:rsidP="004B45A7">
            <w:pPr>
              <w:rPr>
                <w:rFonts w:eastAsia="Times New Roman" w:cs="Arial"/>
                <w:color w:val="0000FF"/>
                <w:sz w:val="18"/>
                <w:szCs w:val="18"/>
                <w:lang w:eastAsia="en-GB"/>
              </w:rPr>
            </w:pPr>
            <w:r w:rsidRPr="00EE7037">
              <w:rPr>
                <w:noProof/>
                <w:lang w:eastAsia="en-GB"/>
              </w:rPr>
              <w:drawing>
                <wp:anchor distT="0" distB="0" distL="114300" distR="114300" simplePos="0" relativeHeight="251688960" behindDoc="0" locked="0" layoutInCell="1" allowOverlap="1" wp14:anchorId="4944EB40" wp14:editId="09527D20">
                  <wp:simplePos x="0" y="0"/>
                  <wp:positionH relativeFrom="column">
                    <wp:posOffset>2575824</wp:posOffset>
                  </wp:positionH>
                  <wp:positionV relativeFrom="paragraph">
                    <wp:posOffset>12868</wp:posOffset>
                  </wp:positionV>
                  <wp:extent cx="238125" cy="238125"/>
                  <wp:effectExtent l="0" t="0" r="9525" b="9525"/>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pic:spPr>
                      </pic:pic>
                    </a:graphicData>
                  </a:graphic>
                  <wp14:sizeRelH relativeFrom="page">
                    <wp14:pctWidth>0</wp14:pctWidth>
                  </wp14:sizeRelH>
                  <wp14:sizeRelV relativeFrom="page">
                    <wp14:pctHeight>0</wp14:pctHeight>
                  </wp14:sizeRelV>
                </wp:anchor>
              </w:drawing>
            </w:r>
            <w:r w:rsidR="004B45A7" w:rsidRPr="00EE7037">
              <w:rPr>
                <w:color w:val="0000FF"/>
                <w:sz w:val="18"/>
                <w:highlight w:val="white"/>
              </w:rPr>
              <w:t>&lt;/</w:t>
            </w:r>
            <w:proofErr w:type="spellStart"/>
            <w:r w:rsidR="004B45A7" w:rsidRPr="00EE7037">
              <w:rPr>
                <w:color w:val="800000"/>
                <w:sz w:val="18"/>
                <w:highlight w:val="white"/>
              </w:rPr>
              <w:t>fx:originator</w:t>
            </w:r>
            <w:proofErr w:type="spellEnd"/>
            <w:r w:rsidR="004B45A7" w:rsidRPr="00EE7037">
              <w:rPr>
                <w:color w:val="0000FF"/>
                <w:sz w:val="18"/>
                <w:highlight w:val="white"/>
              </w:rPr>
              <w:t>&gt;</w:t>
            </w:r>
          </w:p>
        </w:tc>
        <w:tc>
          <w:tcPr>
            <w:tcW w:w="5103" w:type="dxa"/>
          </w:tcPr>
          <w:p w14:paraId="5C48A549" w14:textId="571A4226" w:rsidR="00021781" w:rsidRPr="00EE7037" w:rsidRDefault="00021781" w:rsidP="00021781">
            <w:pPr>
              <w:autoSpaceDE w:val="0"/>
              <w:autoSpaceDN w:val="0"/>
              <w:adjustRightInd w:val="0"/>
              <w:rPr>
                <w:color w:val="000000"/>
                <w:sz w:val="18"/>
                <w:highlight w:val="white"/>
              </w:rPr>
            </w:pPr>
            <w:r w:rsidRPr="00EE7037">
              <w:rPr>
                <w:color w:val="0000FF"/>
                <w:sz w:val="18"/>
                <w:highlight w:val="white"/>
              </w:rPr>
              <w:t>&lt;</w:t>
            </w:r>
            <w:proofErr w:type="spellStart"/>
            <w:r w:rsidRPr="00EE7037">
              <w:rPr>
                <w:color w:val="800000"/>
                <w:sz w:val="18"/>
                <w:highlight w:val="white"/>
              </w:rPr>
              <w:t>fx:originator</w:t>
            </w:r>
            <w:proofErr w:type="spellEnd"/>
            <w:r w:rsidRPr="00EE7037">
              <w:rPr>
                <w:color w:val="0000FF"/>
                <w:sz w:val="18"/>
                <w:highlight w:val="white"/>
              </w:rPr>
              <w:t>&gt;</w:t>
            </w:r>
          </w:p>
          <w:p w14:paraId="69F9D79B" w14:textId="08173F43" w:rsidR="00021781" w:rsidRPr="00EE7037" w:rsidRDefault="00D268D1" w:rsidP="00021781">
            <w:pPr>
              <w:autoSpaceDE w:val="0"/>
              <w:autoSpaceDN w:val="0"/>
              <w:adjustRightInd w:val="0"/>
              <w:rPr>
                <w:color w:val="0000FF"/>
                <w:sz w:val="18"/>
                <w:highlight w:val="white"/>
              </w:rPr>
            </w:pPr>
            <w:r w:rsidRPr="00EE7037">
              <w:rPr>
                <w:noProof/>
                <w:lang w:eastAsia="en-GB"/>
              </w:rPr>
              <w:drawing>
                <wp:anchor distT="0" distB="0" distL="114300" distR="114300" simplePos="0" relativeHeight="251693056" behindDoc="0" locked="0" layoutInCell="1" allowOverlap="1" wp14:anchorId="3D0DE50B" wp14:editId="5503888C">
                  <wp:simplePos x="0" y="0"/>
                  <wp:positionH relativeFrom="column">
                    <wp:posOffset>2848826</wp:posOffset>
                  </wp:positionH>
                  <wp:positionV relativeFrom="paragraph">
                    <wp:posOffset>121465</wp:posOffset>
                  </wp:positionV>
                  <wp:extent cx="238125" cy="238125"/>
                  <wp:effectExtent l="0" t="0" r="9525" b="9525"/>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pic:spPr>
                      </pic:pic>
                    </a:graphicData>
                  </a:graphic>
                  <wp14:sizeRelH relativeFrom="page">
                    <wp14:pctWidth>0</wp14:pctWidth>
                  </wp14:sizeRelH>
                  <wp14:sizeRelV relativeFrom="page">
                    <wp14:pctHeight>0</wp14:pctHeight>
                  </wp14:sizeRelV>
                </wp:anchor>
              </w:drawing>
            </w:r>
            <w:r w:rsidR="00021781" w:rsidRPr="00EE7037">
              <w:rPr>
                <w:color w:val="0000FF"/>
                <w:sz w:val="18"/>
                <w:highlight w:val="white"/>
              </w:rPr>
              <w:t xml:space="preserve">   &lt;</w:t>
            </w:r>
            <w:proofErr w:type="spellStart"/>
            <w:r w:rsidR="00021781" w:rsidRPr="00EE7037">
              <w:rPr>
                <w:color w:val="800000"/>
                <w:sz w:val="18"/>
                <w:highlight w:val="white"/>
              </w:rPr>
              <w:t>fb:atcUnitNameOrAlternate</w:t>
            </w:r>
            <w:proofErr w:type="spellEnd"/>
            <w:r w:rsidR="00021781" w:rsidRPr="00EE7037">
              <w:rPr>
                <w:color w:val="0000FF"/>
                <w:sz w:val="18"/>
                <w:highlight w:val="white"/>
              </w:rPr>
              <w:t>&gt;</w:t>
            </w:r>
            <w:r w:rsidR="00021781" w:rsidRPr="00EE7037">
              <w:rPr>
                <w:color w:val="000000"/>
                <w:sz w:val="18"/>
                <w:highlight w:val="white"/>
              </w:rPr>
              <w:t>MILITARY DONLON TWR</w:t>
            </w:r>
            <w:r w:rsidR="00021781" w:rsidRPr="00EE7037">
              <w:rPr>
                <w:color w:val="0000FF"/>
                <w:sz w:val="18"/>
                <w:highlight w:val="white"/>
              </w:rPr>
              <w:t>&lt;/</w:t>
            </w:r>
            <w:proofErr w:type="spellStart"/>
            <w:r w:rsidR="00021781" w:rsidRPr="00EE7037">
              <w:rPr>
                <w:color w:val="800000"/>
                <w:sz w:val="18"/>
                <w:highlight w:val="white"/>
              </w:rPr>
              <w:t>fb:atcUnitNameOrAlternate</w:t>
            </w:r>
            <w:proofErr w:type="spellEnd"/>
            <w:r w:rsidR="00021781" w:rsidRPr="00EE7037">
              <w:rPr>
                <w:color w:val="0000FF"/>
                <w:sz w:val="18"/>
                <w:highlight w:val="white"/>
              </w:rPr>
              <w:t>&gt;</w:t>
            </w:r>
          </w:p>
          <w:p w14:paraId="1BD0CC81" w14:textId="30E6BB8E" w:rsidR="004B45A7" w:rsidRPr="008E05E9" w:rsidRDefault="00021781" w:rsidP="00021781">
            <w:pPr>
              <w:rPr>
                <w:color w:val="0000FF"/>
                <w:sz w:val="18"/>
              </w:rPr>
            </w:pPr>
            <w:r w:rsidRPr="00EE7037">
              <w:rPr>
                <w:color w:val="0000FF"/>
                <w:sz w:val="18"/>
                <w:highlight w:val="white"/>
              </w:rPr>
              <w:t>&lt;/</w:t>
            </w:r>
            <w:proofErr w:type="spellStart"/>
            <w:r w:rsidRPr="00EE7037">
              <w:rPr>
                <w:color w:val="800000"/>
                <w:sz w:val="18"/>
                <w:highlight w:val="white"/>
              </w:rPr>
              <w:t>fx:originator</w:t>
            </w:r>
            <w:proofErr w:type="spellEnd"/>
            <w:r w:rsidRPr="00EE7037">
              <w:rPr>
                <w:color w:val="0000FF"/>
                <w:sz w:val="18"/>
                <w:highlight w:val="white"/>
              </w:rPr>
              <w:t>&gt;</w:t>
            </w:r>
          </w:p>
        </w:tc>
      </w:tr>
      <w:tr w:rsidR="004B45A7" w:rsidRPr="007A25B7" w14:paraId="28F2AC40" w14:textId="77777777" w:rsidTr="008E05E9">
        <w:tc>
          <w:tcPr>
            <w:tcW w:w="1135" w:type="dxa"/>
          </w:tcPr>
          <w:p w14:paraId="6BC60941" w14:textId="77777777" w:rsidR="004B45A7" w:rsidRPr="008376E5" w:rsidRDefault="004B45A7" w:rsidP="00960D96">
            <w:pPr>
              <w:rPr>
                <w:b/>
                <w:sz w:val="20"/>
                <w:szCs w:val="20"/>
              </w:rPr>
            </w:pPr>
            <w:r w:rsidRPr="008376E5">
              <w:rPr>
                <w:b/>
                <w:sz w:val="20"/>
                <w:szCs w:val="20"/>
              </w:rPr>
              <w:t xml:space="preserve">OPTION </w:t>
            </w:r>
            <w:r>
              <w:rPr>
                <w:b/>
                <w:sz w:val="20"/>
                <w:szCs w:val="20"/>
              </w:rPr>
              <w:t>2</w:t>
            </w:r>
          </w:p>
          <w:p w14:paraId="275DEC0A" w14:textId="3B468A1C" w:rsidR="004B45A7" w:rsidRDefault="004B45A7" w:rsidP="00383210">
            <w:pPr>
              <w:rPr>
                <w:rFonts w:eastAsia="Times New Roman" w:cs="Arial"/>
                <w:color w:val="0000FF"/>
                <w:sz w:val="20"/>
                <w:szCs w:val="20"/>
                <w:highlight w:val="white"/>
                <w:lang w:eastAsia="en-GB"/>
              </w:rPr>
            </w:pPr>
            <w:r w:rsidRPr="005473C4">
              <w:rPr>
                <w:sz w:val="20"/>
                <w:szCs w:val="20"/>
              </w:rPr>
              <w:t xml:space="preserve">designator </w:t>
            </w:r>
            <w:r>
              <w:rPr>
                <w:sz w:val="20"/>
                <w:szCs w:val="20"/>
              </w:rPr>
              <w:br/>
            </w:r>
            <w:r w:rsidRPr="005473C4">
              <w:rPr>
                <w:sz w:val="20"/>
                <w:szCs w:val="20"/>
              </w:rPr>
              <w:t>+</w:t>
            </w:r>
            <w:proofErr w:type="spellStart"/>
            <w:r w:rsidRPr="005473C4">
              <w:rPr>
                <w:sz w:val="20"/>
                <w:szCs w:val="20"/>
              </w:rPr>
              <w:t>href</w:t>
            </w:r>
            <w:proofErr w:type="spellEnd"/>
          </w:p>
        </w:tc>
        <w:tc>
          <w:tcPr>
            <w:tcW w:w="4678" w:type="dxa"/>
          </w:tcPr>
          <w:p w14:paraId="3D836FB0" w14:textId="462EED98" w:rsidR="004B45A7" w:rsidRPr="00EE7037" w:rsidRDefault="004B45A7" w:rsidP="004B45A7">
            <w:pPr>
              <w:autoSpaceDE w:val="0"/>
              <w:autoSpaceDN w:val="0"/>
              <w:adjustRightInd w:val="0"/>
              <w:rPr>
                <w:color w:val="0000FF"/>
                <w:sz w:val="18"/>
                <w:highlight w:val="white"/>
              </w:rPr>
            </w:pPr>
            <w:r w:rsidRPr="00EE7037">
              <w:rPr>
                <w:color w:val="0000FF"/>
                <w:sz w:val="18"/>
                <w:highlight w:val="white"/>
              </w:rPr>
              <w:t>&lt;</w:t>
            </w:r>
            <w:proofErr w:type="spellStart"/>
            <w:r w:rsidRPr="00EE7037">
              <w:rPr>
                <w:color w:val="800000"/>
                <w:sz w:val="18"/>
                <w:highlight w:val="white"/>
              </w:rPr>
              <w:t>fx:originator</w:t>
            </w:r>
            <w:proofErr w:type="spellEnd"/>
            <w:r w:rsidR="00BA66BB" w:rsidRPr="00EE7037">
              <w:rPr>
                <w:color w:val="FF0000"/>
                <w:sz w:val="18"/>
                <w:highlight w:val="white"/>
              </w:rPr>
              <w:t xml:space="preserve"> </w:t>
            </w:r>
            <w:proofErr w:type="spellStart"/>
            <w:r w:rsidR="00BA66BB" w:rsidRPr="00EE7037">
              <w:rPr>
                <w:color w:val="FF0000"/>
                <w:sz w:val="18"/>
                <w:highlight w:val="white"/>
              </w:rPr>
              <w:t>href</w:t>
            </w:r>
            <w:proofErr w:type="spellEnd"/>
            <w:r w:rsidR="00BA66BB" w:rsidRPr="00EE7037">
              <w:rPr>
                <w:color w:val="0000FF"/>
                <w:sz w:val="18"/>
                <w:highlight w:val="white"/>
              </w:rPr>
              <w:t>="</w:t>
            </w:r>
            <w:proofErr w:type="spellStart"/>
            <w:r w:rsidR="00BA66BB" w:rsidRPr="00EE7037">
              <w:rPr>
                <w:sz w:val="18"/>
              </w:rPr>
              <w:t>urn:uuid</w:t>
            </w:r>
            <w:proofErr w:type="spellEnd"/>
            <w:r w:rsidR="00BA66BB" w:rsidRPr="00EE7037">
              <w:rPr>
                <w:sz w:val="18"/>
              </w:rPr>
              <w:t>:...</w:t>
            </w:r>
            <w:r w:rsidR="00BA66BB" w:rsidRPr="00EE7037">
              <w:rPr>
                <w:color w:val="0000FF"/>
                <w:sz w:val="18"/>
                <w:highlight w:val="white"/>
              </w:rPr>
              <w:t>"</w:t>
            </w:r>
            <w:r w:rsidRPr="00EE7037">
              <w:rPr>
                <w:color w:val="0000FF"/>
                <w:sz w:val="18"/>
                <w:highlight w:val="white"/>
              </w:rPr>
              <w:t>&gt;</w:t>
            </w:r>
          </w:p>
          <w:p w14:paraId="76607CAA" w14:textId="2AB5D2B4" w:rsidR="004B45A7" w:rsidRPr="00EE7037" w:rsidRDefault="00D268D1" w:rsidP="004B45A7">
            <w:pPr>
              <w:autoSpaceDE w:val="0"/>
              <w:autoSpaceDN w:val="0"/>
              <w:adjustRightInd w:val="0"/>
              <w:rPr>
                <w:color w:val="000000"/>
                <w:sz w:val="18"/>
                <w:highlight w:val="white"/>
              </w:rPr>
            </w:pPr>
            <w:r w:rsidRPr="00EE7037">
              <w:rPr>
                <w:noProof/>
                <w:lang w:eastAsia="en-GB"/>
              </w:rPr>
              <w:drawing>
                <wp:anchor distT="0" distB="0" distL="114300" distR="114300" simplePos="0" relativeHeight="251691008" behindDoc="0" locked="0" layoutInCell="1" allowOverlap="1" wp14:anchorId="4A642CF5" wp14:editId="2A42A1DA">
                  <wp:simplePos x="0" y="0"/>
                  <wp:positionH relativeFrom="column">
                    <wp:posOffset>2575824</wp:posOffset>
                  </wp:positionH>
                  <wp:positionV relativeFrom="paragraph">
                    <wp:posOffset>126293</wp:posOffset>
                  </wp:positionV>
                  <wp:extent cx="238125" cy="238125"/>
                  <wp:effectExtent l="0" t="0" r="9525" b="9525"/>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pic:spPr>
                      </pic:pic>
                    </a:graphicData>
                  </a:graphic>
                  <wp14:sizeRelH relativeFrom="page">
                    <wp14:pctWidth>0</wp14:pctWidth>
                  </wp14:sizeRelH>
                  <wp14:sizeRelV relativeFrom="page">
                    <wp14:pctHeight>0</wp14:pctHeight>
                  </wp14:sizeRelV>
                </wp:anchor>
              </w:drawing>
            </w:r>
            <w:r w:rsidR="004B45A7" w:rsidRPr="00EE7037">
              <w:rPr>
                <w:color w:val="0000FF"/>
                <w:sz w:val="18"/>
                <w:highlight w:val="white"/>
              </w:rPr>
              <w:t xml:space="preserve">   &lt;</w:t>
            </w:r>
            <w:proofErr w:type="spellStart"/>
            <w:r w:rsidR="004B45A7" w:rsidRPr="00EE7037">
              <w:rPr>
                <w:color w:val="800000"/>
                <w:sz w:val="18"/>
                <w:highlight w:val="white"/>
              </w:rPr>
              <w:t>fb:locationIndicator</w:t>
            </w:r>
            <w:proofErr w:type="spellEnd"/>
            <w:r w:rsidR="004B45A7" w:rsidRPr="00EE7037">
              <w:rPr>
                <w:color w:val="0000FF"/>
                <w:sz w:val="18"/>
                <w:highlight w:val="white"/>
              </w:rPr>
              <w:t>&gt;</w:t>
            </w:r>
            <w:r w:rsidR="004B45A7" w:rsidRPr="00EE7037">
              <w:rPr>
                <w:color w:val="000000"/>
                <w:sz w:val="18"/>
                <w:highlight w:val="white"/>
              </w:rPr>
              <w:t>EBBU</w:t>
            </w:r>
            <w:r w:rsidR="004B45A7" w:rsidRPr="00EE7037">
              <w:rPr>
                <w:color w:val="0000FF"/>
                <w:sz w:val="18"/>
                <w:highlight w:val="white"/>
              </w:rPr>
              <w:t>&lt;/</w:t>
            </w:r>
            <w:proofErr w:type="spellStart"/>
            <w:r w:rsidR="004B45A7" w:rsidRPr="00EE7037">
              <w:rPr>
                <w:color w:val="800000"/>
                <w:sz w:val="18"/>
                <w:highlight w:val="white"/>
              </w:rPr>
              <w:t>fb:locationIndicator</w:t>
            </w:r>
            <w:proofErr w:type="spellEnd"/>
            <w:r w:rsidR="004B45A7" w:rsidRPr="00EE7037">
              <w:rPr>
                <w:color w:val="0000FF"/>
                <w:sz w:val="18"/>
                <w:highlight w:val="white"/>
              </w:rPr>
              <w:t>&gt;</w:t>
            </w:r>
          </w:p>
          <w:p w14:paraId="2F20BDEF" w14:textId="7EC1C45E" w:rsidR="004B45A7" w:rsidRPr="00EE7037" w:rsidRDefault="004B45A7" w:rsidP="004B45A7">
            <w:pPr>
              <w:rPr>
                <w:sz w:val="18"/>
                <w:u w:val="single"/>
              </w:rPr>
            </w:pPr>
            <w:r w:rsidRPr="00EE7037">
              <w:rPr>
                <w:color w:val="0000FF"/>
                <w:sz w:val="18"/>
                <w:highlight w:val="white"/>
              </w:rPr>
              <w:t>&lt;/</w:t>
            </w:r>
            <w:proofErr w:type="spellStart"/>
            <w:r w:rsidRPr="00EE7037">
              <w:rPr>
                <w:color w:val="800000"/>
                <w:sz w:val="18"/>
                <w:highlight w:val="white"/>
              </w:rPr>
              <w:t>fx:originator</w:t>
            </w:r>
            <w:proofErr w:type="spellEnd"/>
            <w:r w:rsidRPr="00EE7037">
              <w:rPr>
                <w:color w:val="0000FF"/>
                <w:sz w:val="18"/>
                <w:highlight w:val="white"/>
              </w:rPr>
              <w:t>&gt;</w:t>
            </w:r>
          </w:p>
        </w:tc>
        <w:tc>
          <w:tcPr>
            <w:tcW w:w="5103" w:type="dxa"/>
          </w:tcPr>
          <w:p w14:paraId="5A001281" w14:textId="555D2ED8" w:rsidR="00021781" w:rsidRPr="00EE7037" w:rsidRDefault="00021781" w:rsidP="00021781">
            <w:pPr>
              <w:autoSpaceDE w:val="0"/>
              <w:autoSpaceDN w:val="0"/>
              <w:adjustRightInd w:val="0"/>
              <w:rPr>
                <w:color w:val="000000"/>
                <w:sz w:val="18"/>
                <w:highlight w:val="white"/>
              </w:rPr>
            </w:pPr>
            <w:r w:rsidRPr="00EE7037">
              <w:rPr>
                <w:color w:val="0000FF"/>
                <w:sz w:val="18"/>
                <w:highlight w:val="white"/>
              </w:rPr>
              <w:t>&lt;</w:t>
            </w:r>
            <w:proofErr w:type="spellStart"/>
            <w:r w:rsidRPr="00EE7037">
              <w:rPr>
                <w:color w:val="800000"/>
                <w:sz w:val="18"/>
                <w:highlight w:val="white"/>
              </w:rPr>
              <w:t>fx:originator</w:t>
            </w:r>
            <w:proofErr w:type="spellEnd"/>
            <w:r w:rsidRPr="00EE7037">
              <w:rPr>
                <w:color w:val="800000"/>
                <w:sz w:val="18"/>
                <w:highlight w:val="white"/>
              </w:rPr>
              <w:t xml:space="preserve"> </w:t>
            </w:r>
            <w:proofErr w:type="spellStart"/>
            <w:r w:rsidRPr="00EE7037">
              <w:rPr>
                <w:color w:val="FF0000"/>
                <w:sz w:val="18"/>
                <w:highlight w:val="white"/>
              </w:rPr>
              <w:t>href</w:t>
            </w:r>
            <w:proofErr w:type="spellEnd"/>
            <w:r w:rsidRPr="00EE7037">
              <w:rPr>
                <w:color w:val="0000FF"/>
                <w:sz w:val="18"/>
                <w:highlight w:val="white"/>
              </w:rPr>
              <w:t>="</w:t>
            </w:r>
            <w:proofErr w:type="spellStart"/>
            <w:r w:rsidRPr="00EE7037">
              <w:rPr>
                <w:sz w:val="18"/>
              </w:rPr>
              <w:t>urn:uuid</w:t>
            </w:r>
            <w:proofErr w:type="spellEnd"/>
            <w:r w:rsidRPr="00EE7037">
              <w:rPr>
                <w:sz w:val="18"/>
              </w:rPr>
              <w:t>:...</w:t>
            </w:r>
            <w:r w:rsidRPr="00EE7037">
              <w:rPr>
                <w:color w:val="0000FF"/>
                <w:sz w:val="18"/>
                <w:highlight w:val="white"/>
              </w:rPr>
              <w:t>"&gt;</w:t>
            </w:r>
          </w:p>
          <w:p w14:paraId="78466D84" w14:textId="28C9C6B0" w:rsidR="00021781" w:rsidRPr="00EE7037" w:rsidRDefault="00D268D1" w:rsidP="00EE7037">
            <w:pPr>
              <w:autoSpaceDE w:val="0"/>
              <w:autoSpaceDN w:val="0"/>
              <w:adjustRightInd w:val="0"/>
              <w:rPr>
                <w:color w:val="0000FF"/>
                <w:sz w:val="18"/>
                <w:highlight w:val="white"/>
              </w:rPr>
            </w:pPr>
            <w:r w:rsidRPr="00EE7037">
              <w:rPr>
                <w:noProof/>
                <w:lang w:eastAsia="en-GB"/>
              </w:rPr>
              <w:drawing>
                <wp:anchor distT="0" distB="0" distL="114300" distR="114300" simplePos="0" relativeHeight="251695104" behindDoc="0" locked="0" layoutInCell="1" allowOverlap="1" wp14:anchorId="639991B8" wp14:editId="249336BD">
                  <wp:simplePos x="0" y="0"/>
                  <wp:positionH relativeFrom="column">
                    <wp:posOffset>2831573</wp:posOffset>
                  </wp:positionH>
                  <wp:positionV relativeFrom="paragraph">
                    <wp:posOffset>126293</wp:posOffset>
                  </wp:positionV>
                  <wp:extent cx="238125" cy="238125"/>
                  <wp:effectExtent l="0" t="0" r="9525" b="9525"/>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pic:spPr>
                      </pic:pic>
                    </a:graphicData>
                  </a:graphic>
                  <wp14:sizeRelH relativeFrom="page">
                    <wp14:pctWidth>0</wp14:pctWidth>
                  </wp14:sizeRelH>
                  <wp14:sizeRelV relativeFrom="page">
                    <wp14:pctHeight>0</wp14:pctHeight>
                  </wp14:sizeRelV>
                </wp:anchor>
              </w:drawing>
            </w:r>
            <w:r w:rsidR="00021781" w:rsidRPr="00EE7037">
              <w:rPr>
                <w:color w:val="0000FF"/>
                <w:sz w:val="18"/>
                <w:highlight w:val="white"/>
              </w:rPr>
              <w:t xml:space="preserve">   &lt;</w:t>
            </w:r>
            <w:proofErr w:type="spellStart"/>
            <w:r w:rsidR="00021781" w:rsidRPr="00EE7037">
              <w:rPr>
                <w:color w:val="800000"/>
                <w:sz w:val="18"/>
                <w:highlight w:val="white"/>
              </w:rPr>
              <w:t>fb:atcUnitNameOrAlternate</w:t>
            </w:r>
            <w:proofErr w:type="spellEnd"/>
            <w:r w:rsidR="00021781" w:rsidRPr="00EE7037">
              <w:rPr>
                <w:color w:val="0000FF"/>
                <w:sz w:val="18"/>
                <w:highlight w:val="white"/>
              </w:rPr>
              <w:t>&gt;</w:t>
            </w:r>
            <w:r w:rsidR="00021781" w:rsidRPr="00EE7037">
              <w:rPr>
                <w:color w:val="000000"/>
                <w:sz w:val="18"/>
                <w:highlight w:val="white"/>
              </w:rPr>
              <w:t>MILITARY DONLON TWR</w:t>
            </w:r>
            <w:r w:rsidR="00021781" w:rsidRPr="00EE7037">
              <w:rPr>
                <w:color w:val="0000FF"/>
                <w:sz w:val="18"/>
                <w:highlight w:val="white"/>
              </w:rPr>
              <w:t>&lt;/</w:t>
            </w:r>
            <w:proofErr w:type="spellStart"/>
            <w:r w:rsidR="00021781" w:rsidRPr="00EE7037">
              <w:rPr>
                <w:color w:val="800000"/>
                <w:sz w:val="18"/>
                <w:highlight w:val="white"/>
              </w:rPr>
              <w:t>fb:atcUnitNameOrAlternate</w:t>
            </w:r>
            <w:proofErr w:type="spellEnd"/>
            <w:r w:rsidR="00021781" w:rsidRPr="00EE7037">
              <w:rPr>
                <w:color w:val="0000FF"/>
                <w:sz w:val="18"/>
                <w:highlight w:val="white"/>
              </w:rPr>
              <w:t>&gt;</w:t>
            </w:r>
          </w:p>
          <w:p w14:paraId="517C4F15" w14:textId="077D0485" w:rsidR="004B45A7" w:rsidRPr="00EE7037" w:rsidRDefault="00021781" w:rsidP="00EE7037">
            <w:pPr>
              <w:autoSpaceDE w:val="0"/>
              <w:autoSpaceDN w:val="0"/>
              <w:adjustRightInd w:val="0"/>
              <w:rPr>
                <w:i/>
                <w:sz w:val="18"/>
                <w:u w:val="single"/>
              </w:rPr>
            </w:pPr>
            <w:r w:rsidRPr="00EE7037">
              <w:rPr>
                <w:color w:val="0000FF"/>
                <w:sz w:val="18"/>
                <w:highlight w:val="white"/>
              </w:rPr>
              <w:t>&lt;/</w:t>
            </w:r>
            <w:proofErr w:type="spellStart"/>
            <w:r w:rsidRPr="00EE7037">
              <w:rPr>
                <w:color w:val="800000"/>
                <w:sz w:val="18"/>
                <w:highlight w:val="white"/>
              </w:rPr>
              <w:t>fx:originator</w:t>
            </w:r>
            <w:proofErr w:type="spellEnd"/>
            <w:r w:rsidRPr="00EE7037">
              <w:rPr>
                <w:color w:val="0000FF"/>
                <w:sz w:val="18"/>
                <w:highlight w:val="white"/>
              </w:rPr>
              <w:t>&gt;</w:t>
            </w:r>
          </w:p>
        </w:tc>
      </w:tr>
    </w:tbl>
    <w:p w14:paraId="07BB857C" w14:textId="2B49D1C9" w:rsidR="00D5256A" w:rsidRDefault="00D5256A" w:rsidP="00D5256A">
      <w:pPr>
        <w:jc w:val="both"/>
        <w:rPr>
          <w:i/>
        </w:rPr>
      </w:pPr>
    </w:p>
    <w:p w14:paraId="3FFCA3DD" w14:textId="14735D2A" w:rsidR="00D5256A" w:rsidRDefault="00D5256A" w:rsidP="00D5256A">
      <w:pPr>
        <w:pStyle w:val="Heading3"/>
      </w:pPr>
      <w:r>
        <w:t>Relative points</w:t>
      </w:r>
    </w:p>
    <w:p w14:paraId="5A272981" w14:textId="50246B10" w:rsidR="00D5256A" w:rsidRPr="00AE7190" w:rsidRDefault="00D5256A" w:rsidP="00D5256A"/>
    <w:tbl>
      <w:tblPr>
        <w:tblStyle w:val="TableGrid"/>
        <w:tblW w:w="10348" w:type="dxa"/>
        <w:tblInd w:w="-459" w:type="dxa"/>
        <w:tblLook w:val="04A0" w:firstRow="1" w:lastRow="0" w:firstColumn="1" w:lastColumn="0" w:noHBand="0" w:noVBand="1"/>
      </w:tblPr>
      <w:tblGrid>
        <w:gridCol w:w="4345"/>
        <w:gridCol w:w="6003"/>
      </w:tblGrid>
      <w:tr w:rsidR="00D5256A" w:rsidRPr="00DE1B48" w14:paraId="15C6A805" w14:textId="77777777" w:rsidTr="000B2A69">
        <w:tc>
          <w:tcPr>
            <w:tcW w:w="4345" w:type="dxa"/>
            <w:shd w:val="clear" w:color="auto" w:fill="C6D9F1" w:themeFill="text2" w:themeFillTint="33"/>
          </w:tcPr>
          <w:p w14:paraId="2B7019FF" w14:textId="77777777" w:rsidR="00D5256A" w:rsidRPr="00DE1B48" w:rsidRDefault="00D5256A" w:rsidP="000B2A69">
            <w:pPr>
              <w:rPr>
                <w:b/>
              </w:rPr>
            </w:pPr>
            <w:r w:rsidRPr="00DE1B48">
              <w:rPr>
                <w:b/>
              </w:rPr>
              <w:t>FIXM Logical Model</w:t>
            </w:r>
          </w:p>
        </w:tc>
        <w:tc>
          <w:tcPr>
            <w:tcW w:w="6003" w:type="dxa"/>
            <w:shd w:val="clear" w:color="auto" w:fill="C6D9F1" w:themeFill="text2" w:themeFillTint="33"/>
          </w:tcPr>
          <w:p w14:paraId="06A22734" w14:textId="77777777" w:rsidR="00D5256A" w:rsidRPr="004A3900" w:rsidRDefault="00D5256A" w:rsidP="000B2A69">
            <w:r w:rsidRPr="00DE1B48">
              <w:rPr>
                <w:b/>
              </w:rPr>
              <w:t>FIXM XML schemas</w:t>
            </w:r>
          </w:p>
        </w:tc>
      </w:tr>
      <w:tr w:rsidR="00D5256A" w14:paraId="72A06B7D" w14:textId="77777777" w:rsidTr="000B2A69">
        <w:tc>
          <w:tcPr>
            <w:tcW w:w="4345" w:type="dxa"/>
            <w:vAlign w:val="bottom"/>
          </w:tcPr>
          <w:p w14:paraId="01288F27" w14:textId="4A01D4B3" w:rsidR="00D5256A" w:rsidRDefault="00923F2F" w:rsidP="000B2A69">
            <w:r w:rsidRPr="00EE7037">
              <w:rPr>
                <w:noProof/>
                <w:lang w:eastAsia="en-GB"/>
              </w:rPr>
              <w:drawing>
                <wp:inline distT="0" distB="0" distL="0" distR="0" wp14:anchorId="5F9DA2E5" wp14:editId="372E08A2">
                  <wp:extent cx="2501660" cy="3196500"/>
                  <wp:effectExtent l="0" t="0" r="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7987" t="9351" r="7352" b="3715"/>
                          <a:stretch/>
                        </pic:blipFill>
                        <pic:spPr bwMode="auto">
                          <a:xfrm>
                            <a:off x="0" y="0"/>
                            <a:ext cx="2506340" cy="3202480"/>
                          </a:xfrm>
                          <a:prstGeom prst="rect">
                            <a:avLst/>
                          </a:prstGeom>
                          <a:ln>
                            <a:noFill/>
                          </a:ln>
                          <a:extLst>
                            <a:ext uri="{53640926-AAD7-44D8-BBD7-CCE9431645EC}">
                              <a14:shadowObscured xmlns:a14="http://schemas.microsoft.com/office/drawing/2010/main"/>
                            </a:ext>
                          </a:extLst>
                        </pic:spPr>
                      </pic:pic>
                    </a:graphicData>
                  </a:graphic>
                </wp:inline>
              </w:drawing>
            </w:r>
          </w:p>
          <w:p w14:paraId="0C087BA6" w14:textId="4349B836" w:rsidR="00D5256A" w:rsidRPr="00E51E80" w:rsidRDefault="00D5256A" w:rsidP="000B2A69">
            <w:pPr>
              <w:rPr>
                <w:i/>
                <w:sz w:val="20"/>
                <w:szCs w:val="20"/>
              </w:rPr>
            </w:pPr>
            <w:r>
              <w:rPr>
                <w:sz w:val="20"/>
                <w:szCs w:val="20"/>
              </w:rPr>
              <w:br/>
            </w:r>
            <w:r w:rsidRPr="00E51E80">
              <w:rPr>
                <w:i/>
                <w:sz w:val="20"/>
                <w:szCs w:val="20"/>
              </w:rPr>
              <w:t>UML Class</w:t>
            </w:r>
            <w:r w:rsidRPr="00E51E80">
              <w:rPr>
                <w:b/>
                <w:i/>
                <w:sz w:val="20"/>
                <w:szCs w:val="20"/>
              </w:rPr>
              <w:t xml:space="preserve"> </w:t>
            </w:r>
            <w:proofErr w:type="spellStart"/>
            <w:r>
              <w:rPr>
                <w:b/>
                <w:i/>
                <w:sz w:val="20"/>
                <w:szCs w:val="20"/>
              </w:rPr>
              <w:t>RelativePoint</w:t>
            </w:r>
            <w:proofErr w:type="spellEnd"/>
            <w:r w:rsidRPr="00E51E80">
              <w:rPr>
                <w:b/>
                <w:i/>
                <w:sz w:val="20"/>
                <w:szCs w:val="20"/>
              </w:rPr>
              <w:t xml:space="preserve"> </w:t>
            </w:r>
            <w:r w:rsidRPr="00E51E80">
              <w:rPr>
                <w:i/>
                <w:sz w:val="20"/>
                <w:szCs w:val="20"/>
              </w:rPr>
              <w:t xml:space="preserve">in package </w:t>
            </w:r>
            <w:proofErr w:type="spellStart"/>
            <w:r w:rsidRPr="00E51E80">
              <w:rPr>
                <w:i/>
                <w:sz w:val="20"/>
                <w:szCs w:val="20"/>
              </w:rPr>
              <w:t>FIXM.Base.</w:t>
            </w:r>
            <w:r w:rsidR="00986EB7" w:rsidRPr="006C38C4">
              <w:rPr>
                <w:i/>
                <w:sz w:val="20"/>
                <w:szCs w:val="20"/>
              </w:rPr>
              <w:t>AeronauticalReference</w:t>
            </w:r>
            <w:proofErr w:type="spellEnd"/>
          </w:p>
        </w:tc>
        <w:tc>
          <w:tcPr>
            <w:tcW w:w="6003" w:type="dxa"/>
            <w:vAlign w:val="bottom"/>
          </w:tcPr>
          <w:p w14:paraId="0FBE5556" w14:textId="34B7B36E" w:rsidR="004C0771" w:rsidRPr="00EE7037" w:rsidRDefault="004C0771" w:rsidP="004C0771">
            <w:pPr>
              <w:autoSpaceDE w:val="0"/>
              <w:autoSpaceDN w:val="0"/>
              <w:adjustRightInd w:val="0"/>
              <w:rPr>
                <w:color w:val="000000"/>
                <w:sz w:val="20"/>
                <w:highlight w:val="white"/>
              </w:rPr>
            </w:pPr>
            <w:r w:rsidRPr="00EE7037">
              <w:rPr>
                <w:color w:val="0000FF"/>
                <w:sz w:val="20"/>
                <w:highlight w:val="white"/>
              </w:rPr>
              <w:t>&lt;</w:t>
            </w:r>
            <w:proofErr w:type="spellStart"/>
            <w:r w:rsidRPr="00EE7037">
              <w:rPr>
                <w:color w:val="800000"/>
                <w:sz w:val="20"/>
                <w:highlight w:val="white"/>
              </w:rPr>
              <w:t>xs:complexType</w:t>
            </w:r>
            <w:proofErr w:type="spellEnd"/>
            <w:r w:rsidRPr="00EE7037">
              <w:rPr>
                <w:color w:val="FF0000"/>
                <w:sz w:val="20"/>
                <w:highlight w:val="white"/>
              </w:rPr>
              <w:t xml:space="preserve"> name</w:t>
            </w:r>
            <w:r w:rsidRPr="00EE7037">
              <w:rPr>
                <w:color w:val="0000FF"/>
                <w:sz w:val="20"/>
                <w:highlight w:val="white"/>
              </w:rPr>
              <w:t>="</w:t>
            </w:r>
            <w:proofErr w:type="spellStart"/>
            <w:r w:rsidRPr="00EE7037">
              <w:rPr>
                <w:color w:val="000000"/>
                <w:sz w:val="20"/>
                <w:highlight w:val="white"/>
              </w:rPr>
              <w:t>RelativePointType</w:t>
            </w:r>
            <w:proofErr w:type="spellEnd"/>
            <w:r w:rsidRPr="00EE7037">
              <w:rPr>
                <w:color w:val="0000FF"/>
                <w:sz w:val="20"/>
                <w:highlight w:val="white"/>
              </w:rPr>
              <w:t>"&gt;</w:t>
            </w:r>
          </w:p>
          <w:p w14:paraId="09B8F702" w14:textId="5C5C70B7" w:rsidR="004C0771" w:rsidRPr="00EE7037" w:rsidRDefault="004C0771" w:rsidP="004C0771">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xs:sequence</w:t>
            </w:r>
            <w:proofErr w:type="spellEnd"/>
            <w:r w:rsidRPr="00EE7037">
              <w:rPr>
                <w:color w:val="0000FF"/>
                <w:sz w:val="20"/>
                <w:highlight w:val="white"/>
              </w:rPr>
              <w:t>&gt;</w:t>
            </w:r>
          </w:p>
          <w:p w14:paraId="17E8D07C" w14:textId="77611604" w:rsidR="004C0771" w:rsidRPr="00EE7037" w:rsidRDefault="004C0771" w:rsidP="004C0771">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xs:element</w:t>
            </w:r>
            <w:proofErr w:type="spellEnd"/>
            <w:r w:rsidRPr="00EE7037">
              <w:rPr>
                <w:color w:val="FF0000"/>
                <w:sz w:val="20"/>
                <w:highlight w:val="white"/>
              </w:rPr>
              <w:t xml:space="preserve"> name</w:t>
            </w:r>
            <w:r w:rsidRPr="00EE7037">
              <w:rPr>
                <w:color w:val="0000FF"/>
                <w:sz w:val="20"/>
                <w:highlight w:val="white"/>
              </w:rPr>
              <w:t>="</w:t>
            </w:r>
            <w:r w:rsidRPr="00EE7037">
              <w:rPr>
                <w:color w:val="000000"/>
                <w:sz w:val="20"/>
                <w:highlight w:val="white"/>
              </w:rPr>
              <w:t>bearing</w:t>
            </w:r>
            <w:r w:rsidRPr="00EE7037">
              <w:rPr>
                <w:color w:val="0000FF"/>
                <w:sz w:val="20"/>
                <w:highlight w:val="white"/>
              </w:rPr>
              <w:t>"</w:t>
            </w:r>
            <w:r w:rsidRPr="00EE7037">
              <w:rPr>
                <w:color w:val="FF0000"/>
                <w:sz w:val="20"/>
                <w:highlight w:val="white"/>
              </w:rPr>
              <w:t xml:space="preserve"> type</w:t>
            </w:r>
            <w:r w:rsidRPr="00EE7037">
              <w:rPr>
                <w:color w:val="0000FF"/>
                <w:sz w:val="20"/>
                <w:highlight w:val="white"/>
              </w:rPr>
              <w:t>="</w:t>
            </w:r>
            <w:proofErr w:type="spellStart"/>
            <w:r w:rsidRPr="00EE7037">
              <w:rPr>
                <w:color w:val="000000"/>
                <w:sz w:val="20"/>
                <w:highlight w:val="white"/>
              </w:rPr>
              <w:t>fb:BearingType</w:t>
            </w:r>
            <w:proofErr w:type="spellEnd"/>
            <w:r w:rsidRPr="00EE7037">
              <w:rPr>
                <w:color w:val="0000FF"/>
                <w:sz w:val="20"/>
                <w:highlight w:val="white"/>
              </w:rPr>
              <w:t>"</w:t>
            </w:r>
            <w:r w:rsidRPr="00EE7037">
              <w:rPr>
                <w:color w:val="FF0000"/>
                <w:sz w:val="20"/>
                <w:highlight w:val="white"/>
              </w:rPr>
              <w:t xml:space="preserve"> minOccurs</w:t>
            </w:r>
            <w:r w:rsidRPr="00EE7037">
              <w:rPr>
                <w:color w:val="0000FF"/>
                <w:sz w:val="20"/>
                <w:highlight w:val="white"/>
              </w:rPr>
              <w:t>="</w:t>
            </w:r>
            <w:r w:rsidRPr="00EE7037">
              <w:rPr>
                <w:color w:val="000000"/>
                <w:sz w:val="20"/>
                <w:highlight w:val="white"/>
              </w:rPr>
              <w:t>1</w:t>
            </w:r>
            <w:r w:rsidRPr="00EE7037">
              <w:rPr>
                <w:color w:val="0000FF"/>
                <w:sz w:val="20"/>
                <w:highlight w:val="white"/>
              </w:rPr>
              <w:t>"</w:t>
            </w:r>
            <w:r w:rsidRPr="00EE7037">
              <w:rPr>
                <w:color w:val="FF0000"/>
                <w:sz w:val="20"/>
                <w:highlight w:val="white"/>
              </w:rPr>
              <w:t xml:space="preserve"> </w:t>
            </w:r>
            <w:proofErr w:type="spellStart"/>
            <w:r w:rsidRPr="00EE7037">
              <w:rPr>
                <w:color w:val="FF0000"/>
                <w:sz w:val="20"/>
                <w:highlight w:val="white"/>
              </w:rPr>
              <w:t>maxOccurs</w:t>
            </w:r>
            <w:proofErr w:type="spellEnd"/>
            <w:r w:rsidRPr="00EE7037">
              <w:rPr>
                <w:color w:val="0000FF"/>
                <w:sz w:val="20"/>
                <w:highlight w:val="white"/>
              </w:rPr>
              <w:t>="</w:t>
            </w:r>
            <w:r w:rsidRPr="00EE7037">
              <w:rPr>
                <w:color w:val="000000"/>
                <w:sz w:val="20"/>
                <w:highlight w:val="white"/>
              </w:rPr>
              <w:t>1</w:t>
            </w:r>
            <w:r w:rsidRPr="00EE7037">
              <w:rPr>
                <w:color w:val="0000FF"/>
                <w:sz w:val="20"/>
                <w:highlight w:val="white"/>
              </w:rPr>
              <w:t>"&gt;</w:t>
            </w:r>
          </w:p>
          <w:p w14:paraId="0395FCF3" w14:textId="3CEB800D" w:rsidR="004C0771" w:rsidRPr="00EE7037" w:rsidRDefault="004C0771" w:rsidP="004C0771">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xs:element</w:t>
            </w:r>
            <w:proofErr w:type="spellEnd"/>
            <w:r w:rsidRPr="00EE7037">
              <w:rPr>
                <w:color w:val="0000FF"/>
                <w:sz w:val="20"/>
                <w:highlight w:val="white"/>
              </w:rPr>
              <w:t>&gt;</w:t>
            </w:r>
          </w:p>
          <w:p w14:paraId="2C15AD93" w14:textId="3DFD180A" w:rsidR="004C0771" w:rsidRPr="00EE7037" w:rsidRDefault="004C0771" w:rsidP="004C0771">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xs:element</w:t>
            </w:r>
            <w:proofErr w:type="spellEnd"/>
            <w:r w:rsidRPr="00EE7037">
              <w:rPr>
                <w:color w:val="FF0000"/>
                <w:sz w:val="20"/>
                <w:highlight w:val="white"/>
              </w:rPr>
              <w:t xml:space="preserve"> name</w:t>
            </w:r>
            <w:r w:rsidRPr="00EE7037">
              <w:rPr>
                <w:color w:val="0000FF"/>
                <w:sz w:val="20"/>
                <w:highlight w:val="white"/>
              </w:rPr>
              <w:t>="</w:t>
            </w:r>
            <w:r w:rsidRPr="00EE7037">
              <w:rPr>
                <w:color w:val="000000"/>
                <w:sz w:val="20"/>
                <w:highlight w:val="white"/>
              </w:rPr>
              <w:t>distance</w:t>
            </w:r>
            <w:r w:rsidRPr="00EE7037">
              <w:rPr>
                <w:color w:val="0000FF"/>
                <w:sz w:val="20"/>
                <w:highlight w:val="white"/>
              </w:rPr>
              <w:t>"</w:t>
            </w:r>
            <w:r w:rsidRPr="00EE7037">
              <w:rPr>
                <w:color w:val="FF0000"/>
                <w:sz w:val="20"/>
                <w:highlight w:val="white"/>
              </w:rPr>
              <w:t xml:space="preserve"> type</w:t>
            </w:r>
            <w:r w:rsidRPr="00EE7037">
              <w:rPr>
                <w:color w:val="0000FF"/>
                <w:sz w:val="20"/>
                <w:highlight w:val="white"/>
              </w:rPr>
              <w:t>="</w:t>
            </w:r>
            <w:proofErr w:type="spellStart"/>
            <w:r w:rsidRPr="00EE7037">
              <w:rPr>
                <w:color w:val="000000"/>
                <w:sz w:val="20"/>
                <w:highlight w:val="white"/>
              </w:rPr>
              <w:t>fb:DistanceType</w:t>
            </w:r>
            <w:proofErr w:type="spellEnd"/>
            <w:r w:rsidRPr="00EE7037">
              <w:rPr>
                <w:color w:val="0000FF"/>
                <w:sz w:val="20"/>
                <w:highlight w:val="white"/>
              </w:rPr>
              <w:t>"</w:t>
            </w:r>
            <w:r w:rsidRPr="00EE7037">
              <w:rPr>
                <w:color w:val="FF0000"/>
                <w:sz w:val="20"/>
                <w:highlight w:val="white"/>
              </w:rPr>
              <w:t xml:space="preserve"> minOccurs</w:t>
            </w:r>
            <w:r w:rsidRPr="00EE7037">
              <w:rPr>
                <w:color w:val="0000FF"/>
                <w:sz w:val="20"/>
                <w:highlight w:val="white"/>
              </w:rPr>
              <w:t>="</w:t>
            </w:r>
            <w:r w:rsidRPr="00EE7037">
              <w:rPr>
                <w:color w:val="000000"/>
                <w:sz w:val="20"/>
                <w:highlight w:val="white"/>
              </w:rPr>
              <w:t>1</w:t>
            </w:r>
            <w:r w:rsidRPr="00EE7037">
              <w:rPr>
                <w:color w:val="0000FF"/>
                <w:sz w:val="20"/>
                <w:highlight w:val="white"/>
              </w:rPr>
              <w:t>"</w:t>
            </w:r>
            <w:r w:rsidRPr="00EE7037">
              <w:rPr>
                <w:color w:val="FF0000"/>
                <w:sz w:val="20"/>
                <w:highlight w:val="white"/>
              </w:rPr>
              <w:t xml:space="preserve"> </w:t>
            </w:r>
            <w:proofErr w:type="spellStart"/>
            <w:r w:rsidRPr="00EE7037">
              <w:rPr>
                <w:color w:val="FF0000"/>
                <w:sz w:val="20"/>
                <w:highlight w:val="white"/>
              </w:rPr>
              <w:t>maxOccurs</w:t>
            </w:r>
            <w:proofErr w:type="spellEnd"/>
            <w:r w:rsidRPr="00EE7037">
              <w:rPr>
                <w:color w:val="0000FF"/>
                <w:sz w:val="20"/>
                <w:highlight w:val="white"/>
              </w:rPr>
              <w:t>="</w:t>
            </w:r>
            <w:r w:rsidRPr="00EE7037">
              <w:rPr>
                <w:color w:val="000000"/>
                <w:sz w:val="20"/>
                <w:highlight w:val="white"/>
              </w:rPr>
              <w:t>1</w:t>
            </w:r>
            <w:r w:rsidRPr="00EE7037">
              <w:rPr>
                <w:color w:val="0000FF"/>
                <w:sz w:val="20"/>
                <w:highlight w:val="white"/>
              </w:rPr>
              <w:t>"&gt;</w:t>
            </w:r>
          </w:p>
          <w:p w14:paraId="57FB7415" w14:textId="73239775" w:rsidR="004C0771" w:rsidRPr="00EE7037" w:rsidRDefault="004C0771" w:rsidP="004C0771">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xs:element</w:t>
            </w:r>
            <w:proofErr w:type="spellEnd"/>
            <w:r w:rsidRPr="00EE7037">
              <w:rPr>
                <w:color w:val="0000FF"/>
                <w:sz w:val="20"/>
                <w:highlight w:val="white"/>
              </w:rPr>
              <w:t>&gt;</w:t>
            </w:r>
          </w:p>
          <w:p w14:paraId="64A12CE8" w14:textId="0B2E3DE5" w:rsidR="004C0771" w:rsidRPr="00EE7037" w:rsidRDefault="004C0771" w:rsidP="004C0771">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xs:element</w:t>
            </w:r>
            <w:proofErr w:type="spellEnd"/>
            <w:r w:rsidRPr="00EE7037">
              <w:rPr>
                <w:color w:val="FF0000"/>
                <w:sz w:val="20"/>
                <w:highlight w:val="white"/>
              </w:rPr>
              <w:t xml:space="preserve"> name</w:t>
            </w:r>
            <w:r w:rsidRPr="00EE7037">
              <w:rPr>
                <w:color w:val="0000FF"/>
                <w:sz w:val="20"/>
                <w:highlight w:val="white"/>
              </w:rPr>
              <w:t>="</w:t>
            </w:r>
            <w:r w:rsidRPr="00EE7037">
              <w:rPr>
                <w:color w:val="000000"/>
                <w:sz w:val="20"/>
                <w:highlight w:val="white"/>
              </w:rPr>
              <w:t>extension</w:t>
            </w:r>
            <w:r w:rsidRPr="00EE7037">
              <w:rPr>
                <w:color w:val="0000FF"/>
                <w:sz w:val="20"/>
                <w:highlight w:val="white"/>
              </w:rPr>
              <w:t>"</w:t>
            </w:r>
            <w:r w:rsidRPr="00EE7037">
              <w:rPr>
                <w:color w:val="FF0000"/>
                <w:sz w:val="20"/>
                <w:highlight w:val="white"/>
              </w:rPr>
              <w:t xml:space="preserve"> type</w:t>
            </w:r>
            <w:r w:rsidRPr="00EE7037">
              <w:rPr>
                <w:color w:val="0000FF"/>
                <w:sz w:val="20"/>
                <w:highlight w:val="white"/>
              </w:rPr>
              <w:t>="</w:t>
            </w:r>
            <w:proofErr w:type="spellStart"/>
            <w:r w:rsidRPr="00EE7037">
              <w:rPr>
                <w:color w:val="000000"/>
                <w:sz w:val="20"/>
                <w:highlight w:val="white"/>
              </w:rPr>
              <w:t>fb:RelativePointExtensionType</w:t>
            </w:r>
            <w:proofErr w:type="spellEnd"/>
            <w:r w:rsidRPr="00EE7037">
              <w:rPr>
                <w:color w:val="0000FF"/>
                <w:sz w:val="20"/>
                <w:highlight w:val="white"/>
              </w:rPr>
              <w:t>"</w:t>
            </w:r>
            <w:r w:rsidRPr="00EE7037">
              <w:rPr>
                <w:color w:val="FF0000"/>
                <w:sz w:val="20"/>
                <w:highlight w:val="white"/>
              </w:rPr>
              <w:t xml:space="preserve"> </w:t>
            </w:r>
            <w:proofErr w:type="spellStart"/>
            <w:r w:rsidRPr="00EE7037">
              <w:rPr>
                <w:color w:val="FF0000"/>
                <w:sz w:val="20"/>
                <w:highlight w:val="white"/>
              </w:rPr>
              <w:t>nillable</w:t>
            </w:r>
            <w:proofErr w:type="spellEnd"/>
            <w:r w:rsidRPr="00EE7037">
              <w:rPr>
                <w:color w:val="0000FF"/>
                <w:sz w:val="20"/>
                <w:highlight w:val="white"/>
              </w:rPr>
              <w:t>="</w:t>
            </w:r>
            <w:r w:rsidRPr="00EE7037">
              <w:rPr>
                <w:color w:val="000000"/>
                <w:sz w:val="20"/>
                <w:highlight w:val="white"/>
              </w:rPr>
              <w:t>true</w:t>
            </w:r>
            <w:r w:rsidRPr="00EE7037">
              <w:rPr>
                <w:color w:val="0000FF"/>
                <w:sz w:val="20"/>
                <w:highlight w:val="white"/>
              </w:rPr>
              <w:t>"</w:t>
            </w:r>
            <w:r w:rsidRPr="00EE7037">
              <w:rPr>
                <w:color w:val="FF0000"/>
                <w:sz w:val="20"/>
                <w:highlight w:val="white"/>
              </w:rPr>
              <w:t xml:space="preserve"> minOccurs</w:t>
            </w:r>
            <w:r w:rsidRPr="00EE7037">
              <w:rPr>
                <w:color w:val="0000FF"/>
                <w:sz w:val="20"/>
                <w:highlight w:val="white"/>
              </w:rPr>
              <w:t>="</w:t>
            </w:r>
            <w:r w:rsidRPr="00EE7037">
              <w:rPr>
                <w:color w:val="000000"/>
                <w:sz w:val="20"/>
                <w:highlight w:val="white"/>
              </w:rPr>
              <w:t>0</w:t>
            </w:r>
            <w:r w:rsidRPr="00EE7037">
              <w:rPr>
                <w:color w:val="0000FF"/>
                <w:sz w:val="20"/>
                <w:highlight w:val="white"/>
              </w:rPr>
              <w:t>"</w:t>
            </w:r>
            <w:r w:rsidRPr="00EE7037">
              <w:rPr>
                <w:color w:val="FF0000"/>
                <w:sz w:val="20"/>
                <w:highlight w:val="white"/>
              </w:rPr>
              <w:t xml:space="preserve"> </w:t>
            </w:r>
            <w:proofErr w:type="spellStart"/>
            <w:r w:rsidRPr="00EE7037">
              <w:rPr>
                <w:color w:val="FF0000"/>
                <w:sz w:val="20"/>
                <w:highlight w:val="white"/>
              </w:rPr>
              <w:t>maxOccurs</w:t>
            </w:r>
            <w:proofErr w:type="spellEnd"/>
            <w:r w:rsidRPr="00EE7037">
              <w:rPr>
                <w:color w:val="0000FF"/>
                <w:sz w:val="20"/>
                <w:highlight w:val="white"/>
              </w:rPr>
              <w:t>="</w:t>
            </w:r>
            <w:r w:rsidRPr="00EE7037">
              <w:rPr>
                <w:color w:val="000000"/>
                <w:sz w:val="20"/>
                <w:highlight w:val="white"/>
              </w:rPr>
              <w:t>2000</w:t>
            </w:r>
            <w:r w:rsidRPr="00EE7037">
              <w:rPr>
                <w:color w:val="0000FF"/>
                <w:sz w:val="20"/>
                <w:highlight w:val="white"/>
              </w:rPr>
              <w:t>"&gt;</w:t>
            </w:r>
          </w:p>
          <w:p w14:paraId="4B518C29" w14:textId="4D665556" w:rsidR="004C0771" w:rsidRPr="00EE7037" w:rsidRDefault="004C0771" w:rsidP="004C0771">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xs:element</w:t>
            </w:r>
            <w:proofErr w:type="spellEnd"/>
            <w:r w:rsidRPr="00EE7037">
              <w:rPr>
                <w:color w:val="0000FF"/>
                <w:sz w:val="20"/>
                <w:highlight w:val="white"/>
              </w:rPr>
              <w:t>&gt;</w:t>
            </w:r>
          </w:p>
          <w:p w14:paraId="127AD950" w14:textId="30D22170" w:rsidR="004C0771" w:rsidRPr="00EE7037" w:rsidRDefault="004C0771" w:rsidP="004C0771">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xs:element</w:t>
            </w:r>
            <w:proofErr w:type="spellEnd"/>
            <w:r w:rsidRPr="00EE7037">
              <w:rPr>
                <w:color w:val="FF0000"/>
                <w:sz w:val="20"/>
                <w:highlight w:val="white"/>
              </w:rPr>
              <w:t xml:space="preserve"> name</w:t>
            </w:r>
            <w:r w:rsidRPr="00EE7037">
              <w:rPr>
                <w:color w:val="0000FF"/>
                <w:sz w:val="20"/>
                <w:highlight w:val="white"/>
              </w:rPr>
              <w:t>="</w:t>
            </w:r>
            <w:r w:rsidRPr="00EE7037">
              <w:rPr>
                <w:color w:val="000000"/>
                <w:sz w:val="20"/>
                <w:highlight w:val="white"/>
              </w:rPr>
              <w:t>position</w:t>
            </w:r>
            <w:r w:rsidRPr="00EE7037">
              <w:rPr>
                <w:color w:val="0000FF"/>
                <w:sz w:val="20"/>
                <w:highlight w:val="white"/>
              </w:rPr>
              <w:t>"</w:t>
            </w:r>
            <w:r w:rsidRPr="00EE7037">
              <w:rPr>
                <w:color w:val="FF0000"/>
                <w:sz w:val="20"/>
                <w:highlight w:val="white"/>
              </w:rPr>
              <w:t xml:space="preserve"> type</w:t>
            </w:r>
            <w:r w:rsidRPr="00EE7037">
              <w:rPr>
                <w:color w:val="0000FF"/>
                <w:sz w:val="20"/>
                <w:highlight w:val="white"/>
              </w:rPr>
              <w:t>="</w:t>
            </w:r>
            <w:proofErr w:type="spellStart"/>
            <w:r w:rsidRPr="00EE7037">
              <w:rPr>
                <w:color w:val="000000"/>
                <w:sz w:val="20"/>
                <w:highlight w:val="white"/>
              </w:rPr>
              <w:t>fb:GeographicalPositionType</w:t>
            </w:r>
            <w:proofErr w:type="spellEnd"/>
            <w:r w:rsidRPr="00EE7037">
              <w:rPr>
                <w:color w:val="0000FF"/>
                <w:sz w:val="20"/>
                <w:highlight w:val="white"/>
              </w:rPr>
              <w:t>"</w:t>
            </w:r>
            <w:r w:rsidRPr="00EE7037">
              <w:rPr>
                <w:color w:val="FF0000"/>
                <w:sz w:val="20"/>
                <w:highlight w:val="white"/>
              </w:rPr>
              <w:t xml:space="preserve"> </w:t>
            </w:r>
            <w:proofErr w:type="spellStart"/>
            <w:r w:rsidRPr="00EE7037">
              <w:rPr>
                <w:color w:val="FF0000"/>
                <w:sz w:val="20"/>
                <w:highlight w:val="white"/>
              </w:rPr>
              <w:t>nillable</w:t>
            </w:r>
            <w:proofErr w:type="spellEnd"/>
            <w:r w:rsidRPr="00EE7037">
              <w:rPr>
                <w:color w:val="0000FF"/>
                <w:sz w:val="20"/>
                <w:highlight w:val="white"/>
              </w:rPr>
              <w:t>="</w:t>
            </w:r>
            <w:r w:rsidRPr="00EE7037">
              <w:rPr>
                <w:color w:val="000000"/>
                <w:sz w:val="20"/>
                <w:highlight w:val="white"/>
              </w:rPr>
              <w:t>true</w:t>
            </w:r>
            <w:r w:rsidRPr="00EE7037">
              <w:rPr>
                <w:color w:val="0000FF"/>
                <w:sz w:val="20"/>
                <w:highlight w:val="white"/>
              </w:rPr>
              <w:t>"</w:t>
            </w:r>
            <w:r w:rsidRPr="00EE7037">
              <w:rPr>
                <w:color w:val="FF0000"/>
                <w:sz w:val="20"/>
                <w:highlight w:val="white"/>
              </w:rPr>
              <w:t xml:space="preserve"> minOccurs</w:t>
            </w:r>
            <w:r w:rsidRPr="00EE7037">
              <w:rPr>
                <w:color w:val="0000FF"/>
                <w:sz w:val="20"/>
                <w:highlight w:val="white"/>
              </w:rPr>
              <w:t>="</w:t>
            </w:r>
            <w:r w:rsidRPr="00EE7037">
              <w:rPr>
                <w:color w:val="000000"/>
                <w:sz w:val="20"/>
                <w:highlight w:val="white"/>
              </w:rPr>
              <w:t>0</w:t>
            </w:r>
            <w:r w:rsidRPr="00EE7037">
              <w:rPr>
                <w:color w:val="0000FF"/>
                <w:sz w:val="20"/>
                <w:highlight w:val="white"/>
              </w:rPr>
              <w:t>"</w:t>
            </w:r>
            <w:r w:rsidRPr="00EE7037">
              <w:rPr>
                <w:color w:val="FF0000"/>
                <w:sz w:val="20"/>
                <w:highlight w:val="white"/>
              </w:rPr>
              <w:t xml:space="preserve"> </w:t>
            </w:r>
            <w:proofErr w:type="spellStart"/>
            <w:r w:rsidRPr="00EE7037">
              <w:rPr>
                <w:color w:val="FF0000"/>
                <w:sz w:val="20"/>
                <w:highlight w:val="white"/>
              </w:rPr>
              <w:t>maxOccurs</w:t>
            </w:r>
            <w:proofErr w:type="spellEnd"/>
            <w:r w:rsidRPr="00EE7037">
              <w:rPr>
                <w:color w:val="0000FF"/>
                <w:sz w:val="20"/>
                <w:highlight w:val="white"/>
              </w:rPr>
              <w:t>="</w:t>
            </w:r>
            <w:r w:rsidRPr="00EE7037">
              <w:rPr>
                <w:color w:val="000000"/>
                <w:sz w:val="20"/>
                <w:highlight w:val="white"/>
              </w:rPr>
              <w:t>1</w:t>
            </w:r>
            <w:r w:rsidRPr="00EE7037">
              <w:rPr>
                <w:color w:val="0000FF"/>
                <w:sz w:val="20"/>
                <w:highlight w:val="white"/>
              </w:rPr>
              <w:t>"&gt;</w:t>
            </w:r>
          </w:p>
          <w:p w14:paraId="1CACE1BF" w14:textId="5E55C0C3" w:rsidR="004C0771" w:rsidRPr="00EE7037" w:rsidRDefault="004C0771" w:rsidP="004C0771">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xs:element</w:t>
            </w:r>
            <w:proofErr w:type="spellEnd"/>
            <w:r w:rsidRPr="00EE7037">
              <w:rPr>
                <w:color w:val="0000FF"/>
                <w:sz w:val="20"/>
                <w:highlight w:val="white"/>
              </w:rPr>
              <w:t>&gt;</w:t>
            </w:r>
          </w:p>
          <w:p w14:paraId="2F5D2D29" w14:textId="3C6AD74C" w:rsidR="004C0771" w:rsidRPr="00EE7037" w:rsidRDefault="004C0771" w:rsidP="004C0771">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xs:element</w:t>
            </w:r>
            <w:proofErr w:type="spellEnd"/>
            <w:r w:rsidRPr="00EE7037">
              <w:rPr>
                <w:color w:val="FF0000"/>
                <w:sz w:val="20"/>
                <w:highlight w:val="white"/>
              </w:rPr>
              <w:t xml:space="preserve"> name</w:t>
            </w:r>
            <w:r w:rsidRPr="00EE7037">
              <w:rPr>
                <w:color w:val="0000FF"/>
                <w:sz w:val="20"/>
                <w:highlight w:val="white"/>
              </w:rPr>
              <w:t>="</w:t>
            </w:r>
            <w:proofErr w:type="spellStart"/>
            <w:r w:rsidRPr="00EE7037">
              <w:rPr>
                <w:color w:val="000000"/>
                <w:sz w:val="20"/>
                <w:highlight w:val="white"/>
              </w:rPr>
              <w:t>referencePoint</w:t>
            </w:r>
            <w:proofErr w:type="spellEnd"/>
            <w:r w:rsidRPr="00EE7037">
              <w:rPr>
                <w:color w:val="0000FF"/>
                <w:sz w:val="20"/>
                <w:highlight w:val="white"/>
              </w:rPr>
              <w:t>"</w:t>
            </w:r>
            <w:r w:rsidRPr="00EE7037">
              <w:rPr>
                <w:color w:val="FF0000"/>
                <w:sz w:val="20"/>
                <w:highlight w:val="white"/>
              </w:rPr>
              <w:t xml:space="preserve"> type</w:t>
            </w:r>
            <w:r w:rsidRPr="00EE7037">
              <w:rPr>
                <w:color w:val="0000FF"/>
                <w:sz w:val="20"/>
                <w:highlight w:val="white"/>
              </w:rPr>
              <w:t>="</w:t>
            </w:r>
            <w:proofErr w:type="spellStart"/>
            <w:r w:rsidRPr="00EE7037">
              <w:rPr>
                <w:color w:val="000000"/>
                <w:sz w:val="20"/>
                <w:highlight w:val="white"/>
              </w:rPr>
              <w:t>fb:NavaidType</w:t>
            </w:r>
            <w:proofErr w:type="spellEnd"/>
            <w:r w:rsidRPr="00EE7037">
              <w:rPr>
                <w:color w:val="0000FF"/>
                <w:sz w:val="20"/>
                <w:highlight w:val="white"/>
              </w:rPr>
              <w:t>"</w:t>
            </w:r>
            <w:r w:rsidRPr="00EE7037">
              <w:rPr>
                <w:color w:val="FF0000"/>
                <w:sz w:val="20"/>
                <w:highlight w:val="white"/>
              </w:rPr>
              <w:t xml:space="preserve"> minOccurs</w:t>
            </w:r>
            <w:r w:rsidRPr="00EE7037">
              <w:rPr>
                <w:color w:val="0000FF"/>
                <w:sz w:val="20"/>
                <w:highlight w:val="white"/>
              </w:rPr>
              <w:t>="</w:t>
            </w:r>
            <w:r w:rsidRPr="00EE7037">
              <w:rPr>
                <w:color w:val="000000"/>
                <w:sz w:val="20"/>
                <w:highlight w:val="white"/>
              </w:rPr>
              <w:t>1</w:t>
            </w:r>
            <w:r w:rsidRPr="00EE7037">
              <w:rPr>
                <w:color w:val="0000FF"/>
                <w:sz w:val="20"/>
                <w:highlight w:val="white"/>
              </w:rPr>
              <w:t>"</w:t>
            </w:r>
            <w:r w:rsidRPr="00EE7037">
              <w:rPr>
                <w:color w:val="FF0000"/>
                <w:sz w:val="20"/>
                <w:highlight w:val="white"/>
              </w:rPr>
              <w:t xml:space="preserve"> </w:t>
            </w:r>
            <w:proofErr w:type="spellStart"/>
            <w:r w:rsidRPr="00EE7037">
              <w:rPr>
                <w:color w:val="FF0000"/>
                <w:sz w:val="20"/>
                <w:highlight w:val="white"/>
              </w:rPr>
              <w:t>maxOccurs</w:t>
            </w:r>
            <w:proofErr w:type="spellEnd"/>
            <w:r w:rsidRPr="00EE7037">
              <w:rPr>
                <w:color w:val="0000FF"/>
                <w:sz w:val="20"/>
                <w:highlight w:val="white"/>
              </w:rPr>
              <w:t>="</w:t>
            </w:r>
            <w:r w:rsidRPr="00EE7037">
              <w:rPr>
                <w:color w:val="000000"/>
                <w:sz w:val="20"/>
                <w:highlight w:val="white"/>
              </w:rPr>
              <w:t>1</w:t>
            </w:r>
            <w:r w:rsidRPr="00EE7037">
              <w:rPr>
                <w:color w:val="0000FF"/>
                <w:sz w:val="20"/>
                <w:highlight w:val="white"/>
              </w:rPr>
              <w:t>"&gt;</w:t>
            </w:r>
          </w:p>
          <w:p w14:paraId="7E791E66" w14:textId="15E0A353" w:rsidR="004C0771" w:rsidRPr="00EE7037" w:rsidRDefault="004C0771" w:rsidP="004C0771">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xs:element</w:t>
            </w:r>
            <w:proofErr w:type="spellEnd"/>
            <w:r w:rsidRPr="00EE7037">
              <w:rPr>
                <w:color w:val="0000FF"/>
                <w:sz w:val="20"/>
                <w:highlight w:val="white"/>
              </w:rPr>
              <w:t>&gt;</w:t>
            </w:r>
          </w:p>
          <w:p w14:paraId="0790212D" w14:textId="7AFA155D" w:rsidR="004C0771" w:rsidRPr="00EE7037" w:rsidRDefault="004C0771" w:rsidP="004C0771">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xs:sequence</w:t>
            </w:r>
            <w:proofErr w:type="spellEnd"/>
            <w:r w:rsidRPr="00EE7037">
              <w:rPr>
                <w:color w:val="0000FF"/>
                <w:sz w:val="20"/>
                <w:highlight w:val="white"/>
              </w:rPr>
              <w:t>&gt;</w:t>
            </w:r>
          </w:p>
          <w:p w14:paraId="0E6E2324" w14:textId="77777777" w:rsidR="004C0771" w:rsidRPr="00EE7037" w:rsidRDefault="004C0771" w:rsidP="004C0771">
            <w:pPr>
              <w:rPr>
                <w:color w:val="0000FF"/>
                <w:sz w:val="20"/>
              </w:rPr>
            </w:pPr>
            <w:r w:rsidRPr="00EE7037">
              <w:rPr>
                <w:color w:val="0000FF"/>
                <w:sz w:val="20"/>
                <w:highlight w:val="white"/>
              </w:rPr>
              <w:t>&lt;/</w:t>
            </w:r>
            <w:proofErr w:type="spellStart"/>
            <w:r w:rsidRPr="00EE7037">
              <w:rPr>
                <w:color w:val="800000"/>
                <w:sz w:val="20"/>
                <w:highlight w:val="white"/>
              </w:rPr>
              <w:t>xs:complexType</w:t>
            </w:r>
            <w:proofErr w:type="spellEnd"/>
            <w:r w:rsidRPr="00EE7037">
              <w:rPr>
                <w:color w:val="0000FF"/>
                <w:sz w:val="20"/>
                <w:highlight w:val="white"/>
              </w:rPr>
              <w:t>&gt;</w:t>
            </w:r>
          </w:p>
          <w:p w14:paraId="2959A6CE" w14:textId="77777777" w:rsidR="004C0771" w:rsidRDefault="004C0771" w:rsidP="004C0771">
            <w:pPr>
              <w:rPr>
                <w:rFonts w:ascii="Arial" w:hAnsi="Arial" w:cs="Arial"/>
                <w:color w:val="0000FF"/>
                <w:sz w:val="20"/>
                <w:szCs w:val="20"/>
              </w:rPr>
            </w:pPr>
          </w:p>
          <w:p w14:paraId="649CE8EB" w14:textId="56E0C692" w:rsidR="00D5256A" w:rsidRPr="00E51E80" w:rsidRDefault="00D5256A" w:rsidP="004C0771">
            <w:pPr>
              <w:rPr>
                <w:i/>
                <w:color w:val="0000FF"/>
                <w:sz w:val="20"/>
                <w:szCs w:val="20"/>
                <w:lang w:eastAsia="en-GB"/>
              </w:rPr>
            </w:pPr>
            <w:r w:rsidRPr="00E51E80">
              <w:rPr>
                <w:i/>
                <w:sz w:val="20"/>
                <w:szCs w:val="20"/>
                <w:lang w:eastAsia="en-GB"/>
              </w:rPr>
              <w:t xml:space="preserve">Complex type </w:t>
            </w:r>
            <w:proofErr w:type="spellStart"/>
            <w:r w:rsidRPr="0038103D">
              <w:rPr>
                <w:b/>
                <w:i/>
                <w:sz w:val="20"/>
                <w:szCs w:val="20"/>
                <w:lang w:eastAsia="en-GB"/>
              </w:rPr>
              <w:t>RelativePointType</w:t>
            </w:r>
            <w:proofErr w:type="spellEnd"/>
            <w:r w:rsidRPr="0038103D">
              <w:rPr>
                <w:b/>
                <w:i/>
                <w:sz w:val="20"/>
                <w:szCs w:val="20"/>
                <w:lang w:eastAsia="en-GB"/>
              </w:rPr>
              <w:t xml:space="preserve"> </w:t>
            </w:r>
            <w:r w:rsidRPr="00E51E80">
              <w:rPr>
                <w:i/>
                <w:sz w:val="20"/>
                <w:szCs w:val="20"/>
                <w:lang w:eastAsia="en-GB"/>
              </w:rPr>
              <w:t xml:space="preserve">in </w:t>
            </w:r>
            <w:r w:rsidRPr="00E51E80">
              <w:rPr>
                <w:i/>
                <w:sz w:val="20"/>
                <w:szCs w:val="20"/>
                <w:lang w:eastAsia="en-GB"/>
              </w:rPr>
              <w:br/>
              <w:t xml:space="preserve">file </w:t>
            </w:r>
            <w:r w:rsidR="00986EB7" w:rsidRPr="006C38C4">
              <w:rPr>
                <w:i/>
                <w:sz w:val="20"/>
                <w:szCs w:val="20"/>
              </w:rPr>
              <w:t>AeronauticalReference</w:t>
            </w:r>
            <w:r w:rsidRPr="00E51E80">
              <w:rPr>
                <w:i/>
                <w:sz w:val="20"/>
                <w:szCs w:val="20"/>
                <w:lang w:eastAsia="en-GB"/>
              </w:rPr>
              <w:t>.xsd</w:t>
            </w:r>
          </w:p>
        </w:tc>
      </w:tr>
    </w:tbl>
    <w:p w14:paraId="0F489EBD" w14:textId="77777777" w:rsidR="00D5256A" w:rsidRDefault="00D5256A" w:rsidP="00D5256A"/>
    <w:p w14:paraId="6FFE63BE" w14:textId="6E99C6B6" w:rsidR="00D5256A" w:rsidRDefault="00D5256A" w:rsidP="00D5256A">
      <w:pPr>
        <w:jc w:val="both"/>
      </w:pPr>
      <w:r>
        <w:t>A relative point is a b</w:t>
      </w:r>
      <w:r w:rsidRPr="005C4166">
        <w:t xml:space="preserve">earing and distance from a reference </w:t>
      </w:r>
      <w:r>
        <w:t>navaid</w:t>
      </w:r>
      <w:r w:rsidRPr="005C4166">
        <w:t>.</w:t>
      </w:r>
      <w:r>
        <w:t xml:space="preserve"> Encoding a relative point in FIXM requires the ‘bearing’, ‘distance’ and ‘</w:t>
      </w:r>
      <w:proofErr w:type="spellStart"/>
      <w:r>
        <w:t>referencePoint</w:t>
      </w:r>
      <w:proofErr w:type="spellEnd"/>
      <w:r>
        <w:t>’ properties to be provided. All of these properties shall be provided.</w:t>
      </w:r>
    </w:p>
    <w:p w14:paraId="0D455AE0" w14:textId="77777777" w:rsidR="00D5256A" w:rsidRDefault="00D5256A" w:rsidP="00D5256A">
      <w:pPr>
        <w:jc w:val="both"/>
      </w:pPr>
      <w:r>
        <w:t xml:space="preserve">FIXM enables a relative point to be supplemented with an </w:t>
      </w:r>
      <w:r w:rsidRPr="009D3DBE">
        <w:t xml:space="preserve">optional </w:t>
      </w:r>
      <w:r>
        <w:t xml:space="preserve">‘position’ value for storing </w:t>
      </w:r>
      <w:r w:rsidRPr="009D3DBE">
        <w:t>the actual position of the relative point if already known</w:t>
      </w:r>
      <w:r>
        <w:t>. The exchange of this information may prove useful in order to save consuming systems / services from (re)computing the position of the relative point. Whether or not to use this supplementary information is at the discretion of the consuming system / service.</w:t>
      </w:r>
    </w:p>
    <w:p w14:paraId="38BBF7C0" w14:textId="40A06FAF" w:rsidR="00D5256A" w:rsidRDefault="00D5256A" w:rsidP="00D5256A"/>
    <w:p w14:paraId="1E1C5951" w14:textId="1417A2FF" w:rsidR="00D5256A" w:rsidRPr="003330C7" w:rsidRDefault="00D5256A" w:rsidP="00D5256A">
      <w:pPr>
        <w:pBdr>
          <w:bottom w:val="single" w:sz="4" w:space="1" w:color="auto"/>
        </w:pBdr>
      </w:pPr>
      <w:r w:rsidRPr="003330C7">
        <w:t>Examples</w:t>
      </w:r>
      <w:r w:rsidR="00571CE5">
        <w:t xml:space="preserve"> </w:t>
      </w:r>
      <w:r w:rsidR="00571CE5" w:rsidRPr="007A25B7">
        <w:t>(NOT for OPERATIONAL USE)</w:t>
      </w:r>
    </w:p>
    <w:p w14:paraId="409B46BA" w14:textId="21F5FF58" w:rsidR="00D5256A" w:rsidRPr="00CB33D0" w:rsidRDefault="00D5256A" w:rsidP="00D5256A">
      <w:pPr>
        <w:jc w:val="both"/>
      </w:pPr>
      <w:r>
        <w:t xml:space="preserve">The table below depicts examples of FIXM encodings of relative points that are derived from the fictitious </w:t>
      </w:r>
      <w:hyperlink r:id="rId64" w:history="1">
        <w:r w:rsidRPr="004E03BB">
          <w:rPr>
            <w:rStyle w:val="Hyperlink"/>
          </w:rPr>
          <w:t>Donlon dataset</w:t>
        </w:r>
      </w:hyperlink>
      <w:r>
        <w:t xml:space="preserve">. </w:t>
      </w:r>
      <w:r w:rsidRPr="0044554C">
        <w:t>Th</w:t>
      </w:r>
      <w:r>
        <w:t>e</w:t>
      </w:r>
      <w:r w:rsidRPr="0044554C">
        <w:t xml:space="preserve"> data is entirely fictitious, located somewhere in the middle of the Atlantic Ocean. </w:t>
      </w:r>
      <w:r>
        <w:t>The examples</w:t>
      </w:r>
      <w:r w:rsidRPr="0044554C">
        <w:t xml:space="preserve"> shall NEVER BE USED AS OPERATIONAL DATA.</w:t>
      </w:r>
    </w:p>
    <w:tbl>
      <w:tblPr>
        <w:tblStyle w:val="TableGrid"/>
        <w:tblW w:w="10348" w:type="dxa"/>
        <w:tblInd w:w="-459" w:type="dxa"/>
        <w:tblLayout w:type="fixed"/>
        <w:tblLook w:val="04A0" w:firstRow="1" w:lastRow="0" w:firstColumn="1" w:lastColumn="0" w:noHBand="0" w:noVBand="1"/>
      </w:tblPr>
      <w:tblGrid>
        <w:gridCol w:w="1473"/>
        <w:gridCol w:w="6499"/>
        <w:gridCol w:w="2376"/>
      </w:tblGrid>
      <w:tr w:rsidR="00D5256A" w14:paraId="2AFA4564" w14:textId="77777777" w:rsidTr="008A39A0">
        <w:tc>
          <w:tcPr>
            <w:tcW w:w="1473" w:type="dxa"/>
            <w:tcBorders>
              <w:top w:val="nil"/>
              <w:left w:val="nil"/>
            </w:tcBorders>
          </w:tcPr>
          <w:p w14:paraId="1FF5204B" w14:textId="77777777" w:rsidR="00D5256A" w:rsidRDefault="00D5256A" w:rsidP="000B2A69">
            <w:pPr>
              <w:rPr>
                <w:u w:val="single"/>
              </w:rPr>
            </w:pPr>
          </w:p>
        </w:tc>
        <w:tc>
          <w:tcPr>
            <w:tcW w:w="6499" w:type="dxa"/>
            <w:shd w:val="clear" w:color="auto" w:fill="C6D9F1" w:themeFill="text2" w:themeFillTint="33"/>
          </w:tcPr>
          <w:p w14:paraId="19E4A51B" w14:textId="77777777" w:rsidR="00D5256A" w:rsidRPr="00085244" w:rsidRDefault="00D5256A" w:rsidP="000B2A69">
            <w:pPr>
              <w:rPr>
                <w:b/>
              </w:rPr>
            </w:pPr>
            <w:r w:rsidRPr="00085244">
              <w:rPr>
                <w:b/>
              </w:rPr>
              <w:t xml:space="preserve">Examples of </w:t>
            </w:r>
            <w:r w:rsidRPr="00641812">
              <w:rPr>
                <w:b/>
              </w:rPr>
              <w:t>relative point in FIXM</w:t>
            </w:r>
          </w:p>
        </w:tc>
        <w:tc>
          <w:tcPr>
            <w:tcW w:w="2376" w:type="dxa"/>
            <w:shd w:val="clear" w:color="auto" w:fill="C6D9F1" w:themeFill="text2" w:themeFillTint="33"/>
          </w:tcPr>
          <w:p w14:paraId="739EB7B3" w14:textId="77777777" w:rsidR="00D5256A" w:rsidRPr="008376E5" w:rsidRDefault="00D5256A" w:rsidP="000B2A69">
            <w:pPr>
              <w:rPr>
                <w:b/>
              </w:rPr>
            </w:pPr>
            <w:r w:rsidRPr="008376E5">
              <w:rPr>
                <w:b/>
              </w:rPr>
              <w:t>Notes</w:t>
            </w:r>
          </w:p>
        </w:tc>
      </w:tr>
      <w:tr w:rsidR="00D5256A" w:rsidRPr="008376E5" w14:paraId="360E91AE" w14:textId="77777777" w:rsidTr="008A39A0">
        <w:trPr>
          <w:trHeight w:val="452"/>
        </w:trPr>
        <w:tc>
          <w:tcPr>
            <w:tcW w:w="1473" w:type="dxa"/>
          </w:tcPr>
          <w:p w14:paraId="5E44CE70" w14:textId="77777777" w:rsidR="00D5256A" w:rsidRPr="002006BB" w:rsidRDefault="00D5256A" w:rsidP="000B2A69">
            <w:pPr>
              <w:rPr>
                <w:b/>
                <w:sz w:val="20"/>
                <w:szCs w:val="20"/>
              </w:rPr>
            </w:pPr>
            <w:r w:rsidRPr="00EE7037">
              <w:rPr>
                <w:noProof/>
                <w:lang w:eastAsia="en-GB"/>
              </w:rPr>
              <w:drawing>
                <wp:anchor distT="0" distB="0" distL="114300" distR="114300" simplePos="0" relativeHeight="251588608" behindDoc="0" locked="0" layoutInCell="1" allowOverlap="1" wp14:anchorId="30952C6F" wp14:editId="65D669C6">
                  <wp:simplePos x="0" y="0"/>
                  <wp:positionH relativeFrom="column">
                    <wp:posOffset>-384810</wp:posOffset>
                  </wp:positionH>
                  <wp:positionV relativeFrom="paragraph">
                    <wp:posOffset>258445</wp:posOffset>
                  </wp:positionV>
                  <wp:extent cx="238125" cy="238125"/>
                  <wp:effectExtent l="0" t="0" r="9525" b="9525"/>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pic:spPr>
                      </pic:pic>
                    </a:graphicData>
                  </a:graphic>
                  <wp14:sizeRelH relativeFrom="page">
                    <wp14:pctWidth>0</wp14:pctWidth>
                  </wp14:sizeRelH>
                  <wp14:sizeRelV relativeFrom="page">
                    <wp14:pctHeight>0</wp14:pctHeight>
                  </wp14:sizeRelV>
                </wp:anchor>
              </w:drawing>
            </w:r>
            <w:r w:rsidRPr="00641812">
              <w:rPr>
                <w:b/>
                <w:sz w:val="20"/>
                <w:szCs w:val="20"/>
              </w:rPr>
              <w:t>Without position information</w:t>
            </w:r>
          </w:p>
        </w:tc>
        <w:tc>
          <w:tcPr>
            <w:tcW w:w="6499" w:type="dxa"/>
          </w:tcPr>
          <w:p w14:paraId="1A568722" w14:textId="2404E4D1" w:rsidR="00975CD4" w:rsidRPr="00EE7037" w:rsidRDefault="00975CD4" w:rsidP="00975CD4">
            <w:pPr>
              <w:autoSpaceDE w:val="0"/>
              <w:autoSpaceDN w:val="0"/>
              <w:adjustRightInd w:val="0"/>
              <w:rPr>
                <w:color w:val="000000"/>
                <w:sz w:val="20"/>
                <w:highlight w:val="white"/>
              </w:rPr>
            </w:pPr>
            <w:r w:rsidRPr="00EE7037">
              <w:rPr>
                <w:color w:val="0000FF"/>
                <w:sz w:val="20"/>
                <w:highlight w:val="white"/>
              </w:rPr>
              <w:t>&lt;</w:t>
            </w:r>
            <w:proofErr w:type="spellStart"/>
            <w:r w:rsidRPr="00EE7037">
              <w:rPr>
                <w:color w:val="800000"/>
                <w:sz w:val="20"/>
                <w:highlight w:val="white"/>
              </w:rPr>
              <w:t>fb:relativePoint</w:t>
            </w:r>
            <w:proofErr w:type="spellEnd"/>
            <w:r w:rsidRPr="00EE7037">
              <w:rPr>
                <w:color w:val="0000FF"/>
                <w:sz w:val="20"/>
                <w:highlight w:val="white"/>
              </w:rPr>
              <w:t>&gt;</w:t>
            </w:r>
          </w:p>
          <w:p w14:paraId="048AD435" w14:textId="66DD7E6C" w:rsidR="00975CD4" w:rsidRPr="00EE7037" w:rsidRDefault="00975CD4" w:rsidP="00975CD4">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fb:bearing</w:t>
            </w:r>
            <w:proofErr w:type="spellEnd"/>
            <w:r w:rsidRPr="00EE7037">
              <w:rPr>
                <w:color w:val="FF0000"/>
                <w:sz w:val="20"/>
                <w:highlight w:val="white"/>
              </w:rPr>
              <w:t xml:space="preserve"> </w:t>
            </w:r>
            <w:proofErr w:type="spellStart"/>
            <w:r w:rsidRPr="00EE7037">
              <w:rPr>
                <w:color w:val="FF0000"/>
                <w:sz w:val="20"/>
                <w:highlight w:val="white"/>
              </w:rPr>
              <w:t>uom</w:t>
            </w:r>
            <w:proofErr w:type="spellEnd"/>
            <w:r w:rsidRPr="00EE7037">
              <w:rPr>
                <w:color w:val="0000FF"/>
                <w:sz w:val="20"/>
                <w:highlight w:val="white"/>
              </w:rPr>
              <w:t>="</w:t>
            </w:r>
            <w:r w:rsidRPr="00EE7037">
              <w:rPr>
                <w:color w:val="000000"/>
                <w:sz w:val="20"/>
                <w:highlight w:val="white"/>
              </w:rPr>
              <w:t>DEG</w:t>
            </w:r>
            <w:r w:rsidRPr="00EE7037">
              <w:rPr>
                <w:color w:val="0000FF"/>
                <w:sz w:val="20"/>
                <w:highlight w:val="white"/>
              </w:rPr>
              <w:t>"</w:t>
            </w:r>
            <w:r w:rsidRPr="00EE7037">
              <w:rPr>
                <w:color w:val="FF0000"/>
                <w:sz w:val="20"/>
                <w:highlight w:val="white"/>
              </w:rPr>
              <w:t xml:space="preserve"> </w:t>
            </w:r>
            <w:proofErr w:type="spellStart"/>
            <w:r w:rsidRPr="00EE7037">
              <w:rPr>
                <w:color w:val="FF0000"/>
                <w:sz w:val="20"/>
                <w:highlight w:val="white"/>
              </w:rPr>
              <w:t>zeroBearingType</w:t>
            </w:r>
            <w:proofErr w:type="spellEnd"/>
            <w:r w:rsidRPr="00EE7037">
              <w:rPr>
                <w:color w:val="0000FF"/>
                <w:sz w:val="20"/>
                <w:highlight w:val="white"/>
              </w:rPr>
              <w:t>="</w:t>
            </w:r>
            <w:r w:rsidRPr="00EE7037">
              <w:rPr>
                <w:color w:val="000000"/>
                <w:sz w:val="20"/>
                <w:highlight w:val="white"/>
              </w:rPr>
              <w:t>MAGNETIC_NORTH</w:t>
            </w:r>
            <w:r w:rsidRPr="00EE7037">
              <w:rPr>
                <w:color w:val="0000FF"/>
                <w:sz w:val="20"/>
                <w:highlight w:val="white"/>
              </w:rPr>
              <w:t>"&gt;</w:t>
            </w:r>
            <w:r w:rsidRPr="00EE7037">
              <w:rPr>
                <w:color w:val="000000"/>
                <w:sz w:val="20"/>
                <w:highlight w:val="white"/>
              </w:rPr>
              <w:t>82.0</w:t>
            </w:r>
            <w:r w:rsidRPr="00EE7037">
              <w:rPr>
                <w:color w:val="0000FF"/>
                <w:sz w:val="20"/>
                <w:highlight w:val="white"/>
              </w:rPr>
              <w:t>&lt;/</w:t>
            </w:r>
            <w:proofErr w:type="spellStart"/>
            <w:r w:rsidRPr="00EE7037">
              <w:rPr>
                <w:color w:val="800000"/>
                <w:sz w:val="20"/>
                <w:highlight w:val="white"/>
              </w:rPr>
              <w:t>fb:bearing</w:t>
            </w:r>
            <w:proofErr w:type="spellEnd"/>
            <w:r w:rsidRPr="00EE7037">
              <w:rPr>
                <w:color w:val="0000FF"/>
                <w:sz w:val="20"/>
                <w:highlight w:val="white"/>
              </w:rPr>
              <w:t>&gt;</w:t>
            </w:r>
          </w:p>
          <w:p w14:paraId="5CFBB936" w14:textId="09042D27" w:rsidR="00975CD4" w:rsidRPr="00EE7037" w:rsidRDefault="00975CD4" w:rsidP="00975CD4">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fb:distance</w:t>
            </w:r>
            <w:proofErr w:type="spellEnd"/>
            <w:r w:rsidRPr="00EE7037">
              <w:rPr>
                <w:color w:val="FF0000"/>
                <w:sz w:val="20"/>
                <w:highlight w:val="white"/>
              </w:rPr>
              <w:t xml:space="preserve"> </w:t>
            </w:r>
            <w:proofErr w:type="spellStart"/>
            <w:r w:rsidRPr="00EE7037">
              <w:rPr>
                <w:color w:val="FF0000"/>
                <w:sz w:val="20"/>
                <w:highlight w:val="white"/>
              </w:rPr>
              <w:t>uom</w:t>
            </w:r>
            <w:proofErr w:type="spellEnd"/>
            <w:r w:rsidRPr="00EE7037">
              <w:rPr>
                <w:color w:val="0000FF"/>
                <w:sz w:val="20"/>
                <w:highlight w:val="white"/>
              </w:rPr>
              <w:t>="</w:t>
            </w:r>
            <w:r w:rsidRPr="00EE7037">
              <w:rPr>
                <w:color w:val="000000"/>
                <w:sz w:val="20"/>
                <w:highlight w:val="white"/>
              </w:rPr>
              <w:t>NM</w:t>
            </w:r>
            <w:r w:rsidRPr="00EE7037">
              <w:rPr>
                <w:color w:val="0000FF"/>
                <w:sz w:val="20"/>
                <w:highlight w:val="white"/>
              </w:rPr>
              <w:t>"&gt;</w:t>
            </w:r>
            <w:r w:rsidRPr="00EE7037">
              <w:rPr>
                <w:color w:val="000000"/>
                <w:sz w:val="20"/>
                <w:highlight w:val="white"/>
              </w:rPr>
              <w:t>2.0</w:t>
            </w:r>
            <w:r w:rsidRPr="00EE7037">
              <w:rPr>
                <w:color w:val="0000FF"/>
                <w:sz w:val="20"/>
                <w:highlight w:val="white"/>
              </w:rPr>
              <w:t>&lt;/</w:t>
            </w:r>
            <w:proofErr w:type="spellStart"/>
            <w:r w:rsidRPr="00EE7037">
              <w:rPr>
                <w:color w:val="800000"/>
                <w:sz w:val="20"/>
                <w:highlight w:val="white"/>
              </w:rPr>
              <w:t>fb:distance</w:t>
            </w:r>
            <w:proofErr w:type="spellEnd"/>
            <w:r w:rsidRPr="00EE7037">
              <w:rPr>
                <w:color w:val="0000FF"/>
                <w:sz w:val="20"/>
                <w:highlight w:val="white"/>
              </w:rPr>
              <w:t>&gt;</w:t>
            </w:r>
          </w:p>
          <w:p w14:paraId="3FFD4327" w14:textId="23F661A7" w:rsidR="00975CD4" w:rsidRPr="00EE7037" w:rsidRDefault="00975CD4" w:rsidP="00975CD4">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fb:referencePoint</w:t>
            </w:r>
            <w:proofErr w:type="spellEnd"/>
            <w:r w:rsidRPr="00EE7037">
              <w:rPr>
                <w:color w:val="0000FF"/>
                <w:sz w:val="20"/>
                <w:highlight w:val="white"/>
              </w:rPr>
              <w:t>&gt;</w:t>
            </w:r>
          </w:p>
          <w:p w14:paraId="720616A4" w14:textId="46607A58" w:rsidR="00975CD4" w:rsidRPr="00EE7037" w:rsidRDefault="00975CD4" w:rsidP="00975CD4">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fb:designator</w:t>
            </w:r>
            <w:proofErr w:type="spellEnd"/>
            <w:r w:rsidRPr="00EE7037">
              <w:rPr>
                <w:color w:val="0000FF"/>
                <w:sz w:val="20"/>
                <w:highlight w:val="white"/>
              </w:rPr>
              <w:t>&gt;</w:t>
            </w:r>
            <w:r w:rsidRPr="00EE7037">
              <w:rPr>
                <w:color w:val="000000"/>
                <w:sz w:val="20"/>
                <w:highlight w:val="white"/>
              </w:rPr>
              <w:t>BOR</w:t>
            </w:r>
            <w:r w:rsidRPr="00EE7037">
              <w:rPr>
                <w:color w:val="0000FF"/>
                <w:sz w:val="20"/>
                <w:highlight w:val="white"/>
              </w:rPr>
              <w:t>&lt;/</w:t>
            </w:r>
            <w:proofErr w:type="spellStart"/>
            <w:r w:rsidRPr="00EE7037">
              <w:rPr>
                <w:color w:val="800000"/>
                <w:sz w:val="20"/>
                <w:highlight w:val="white"/>
              </w:rPr>
              <w:t>fb:designator</w:t>
            </w:r>
            <w:proofErr w:type="spellEnd"/>
            <w:r w:rsidRPr="00EE7037">
              <w:rPr>
                <w:color w:val="0000FF"/>
                <w:sz w:val="20"/>
                <w:highlight w:val="white"/>
              </w:rPr>
              <w:t>&gt;</w:t>
            </w:r>
            <w:r w:rsidR="00490349">
              <w:rPr>
                <w:rFonts w:cs="Arial"/>
                <w:color w:val="0000FF"/>
                <w:sz w:val="20"/>
                <w:szCs w:val="20"/>
                <w:highlight w:val="white"/>
              </w:rPr>
              <w:t xml:space="preserve">         </w:t>
            </w:r>
            <w:r w:rsidR="00490349" w:rsidRPr="00EE7037">
              <w:rPr>
                <w:sz w:val="20"/>
                <w:highlight w:val="white"/>
              </w:rPr>
              <w:t>(*)</w:t>
            </w:r>
          </w:p>
          <w:p w14:paraId="6E9F8BDC" w14:textId="13E2A59F" w:rsidR="00975CD4" w:rsidRPr="00EE7037" w:rsidRDefault="00975CD4" w:rsidP="00975CD4">
            <w:pPr>
              <w:autoSpaceDE w:val="0"/>
              <w:autoSpaceDN w:val="0"/>
              <w:adjustRightInd w:val="0"/>
              <w:rPr>
                <w:color w:val="000000"/>
                <w:sz w:val="20"/>
                <w:highlight w:val="white"/>
              </w:rPr>
            </w:pPr>
            <w:r w:rsidRPr="00EE7037">
              <w:rPr>
                <w:color w:val="0000FF"/>
                <w:sz w:val="20"/>
                <w:highlight w:val="white"/>
              </w:rPr>
              <w:t xml:space="preserve">    &lt;/</w:t>
            </w:r>
            <w:proofErr w:type="spellStart"/>
            <w:r w:rsidRPr="00EE7037">
              <w:rPr>
                <w:color w:val="800000"/>
                <w:sz w:val="20"/>
                <w:highlight w:val="white"/>
              </w:rPr>
              <w:t>fb:referencePoint</w:t>
            </w:r>
            <w:proofErr w:type="spellEnd"/>
            <w:r w:rsidRPr="00EE7037">
              <w:rPr>
                <w:color w:val="0000FF"/>
                <w:sz w:val="20"/>
                <w:highlight w:val="white"/>
              </w:rPr>
              <w:t>&gt;</w:t>
            </w:r>
          </w:p>
          <w:p w14:paraId="73514CAF" w14:textId="3989F8B9" w:rsidR="00D5256A" w:rsidRPr="001E6DE8" w:rsidRDefault="00975CD4" w:rsidP="000B2A69">
            <w:pPr>
              <w:rPr>
                <w:rFonts w:eastAsia="Times New Roman" w:cs="Arial"/>
                <w:color w:val="0000FF"/>
                <w:sz w:val="20"/>
                <w:szCs w:val="20"/>
                <w:lang w:eastAsia="en-GB"/>
              </w:rPr>
            </w:pPr>
            <w:r w:rsidRPr="00EE7037">
              <w:rPr>
                <w:color w:val="0000FF"/>
                <w:sz w:val="20"/>
                <w:highlight w:val="white"/>
              </w:rPr>
              <w:t>&lt;/</w:t>
            </w:r>
            <w:proofErr w:type="spellStart"/>
            <w:r w:rsidRPr="00EE7037">
              <w:rPr>
                <w:color w:val="800000"/>
                <w:sz w:val="20"/>
                <w:highlight w:val="white"/>
              </w:rPr>
              <w:t>fb:relativePoint</w:t>
            </w:r>
            <w:proofErr w:type="spellEnd"/>
            <w:r w:rsidRPr="00894685">
              <w:rPr>
                <w:rFonts w:cs="Arial"/>
                <w:color w:val="0000FF"/>
                <w:sz w:val="20"/>
                <w:szCs w:val="20"/>
                <w:highlight w:val="white"/>
              </w:rPr>
              <w:t>&gt;</w:t>
            </w:r>
          </w:p>
        </w:tc>
        <w:tc>
          <w:tcPr>
            <w:tcW w:w="2376" w:type="dxa"/>
            <w:vMerge w:val="restart"/>
          </w:tcPr>
          <w:p w14:paraId="05A2150F" w14:textId="4FB0EC17" w:rsidR="00D5256A" w:rsidRPr="00641812" w:rsidRDefault="00D5256A" w:rsidP="00490349">
            <w:pPr>
              <w:rPr>
                <w:sz w:val="18"/>
                <w:szCs w:val="20"/>
                <w:highlight w:val="white"/>
                <w:lang w:eastAsia="en-GB"/>
              </w:rPr>
            </w:pPr>
            <w:r w:rsidRPr="00641812">
              <w:rPr>
                <w:sz w:val="18"/>
              </w:rPr>
              <w:t xml:space="preserve">(*) See chapter </w:t>
            </w:r>
            <w:r w:rsidR="00882150" w:rsidRPr="00894685">
              <w:rPr>
                <w:sz w:val="14"/>
              </w:rPr>
              <w:fldChar w:fldCharType="begin"/>
            </w:r>
            <w:r w:rsidR="00882150" w:rsidRPr="00894685">
              <w:rPr>
                <w:sz w:val="14"/>
              </w:rPr>
              <w:instrText xml:space="preserve"> REF _Ref29314309 \h  \* MERGEFORMAT </w:instrText>
            </w:r>
            <w:r w:rsidR="00882150" w:rsidRPr="00894685">
              <w:rPr>
                <w:sz w:val="14"/>
              </w:rPr>
            </w:r>
            <w:r w:rsidR="00882150" w:rsidRPr="00894685">
              <w:rPr>
                <w:sz w:val="14"/>
              </w:rPr>
              <w:fldChar w:fldCharType="separate"/>
            </w:r>
            <w:r w:rsidR="008D4569" w:rsidRPr="00894685">
              <w:rPr>
                <w:sz w:val="18"/>
              </w:rPr>
              <w:t>References to Navaid</w:t>
            </w:r>
            <w:r w:rsidR="00882150" w:rsidRPr="00894685">
              <w:rPr>
                <w:sz w:val="14"/>
              </w:rPr>
              <w:fldChar w:fldCharType="end"/>
            </w:r>
            <w:r>
              <w:rPr>
                <w:sz w:val="18"/>
              </w:rPr>
              <w:t xml:space="preserve"> </w:t>
            </w:r>
            <w:r w:rsidRPr="00641812">
              <w:rPr>
                <w:i/>
                <w:sz w:val="18"/>
              </w:rPr>
              <w:t xml:space="preserve"> </w:t>
            </w:r>
            <w:r w:rsidRPr="00641812">
              <w:rPr>
                <w:sz w:val="18"/>
              </w:rPr>
              <w:t>above. All four options can be used for encoding this reference. OPTION 1 is used in this example.</w:t>
            </w:r>
          </w:p>
        </w:tc>
      </w:tr>
      <w:tr w:rsidR="00D5256A" w:rsidRPr="008376E5" w14:paraId="5D39CB3E" w14:textId="77777777" w:rsidTr="008A39A0">
        <w:trPr>
          <w:trHeight w:val="677"/>
        </w:trPr>
        <w:tc>
          <w:tcPr>
            <w:tcW w:w="1473" w:type="dxa"/>
          </w:tcPr>
          <w:p w14:paraId="67F780A6" w14:textId="77777777" w:rsidR="00D5256A" w:rsidRPr="002006BB" w:rsidRDefault="00D5256A" w:rsidP="000B2A69">
            <w:pPr>
              <w:rPr>
                <w:b/>
                <w:sz w:val="20"/>
                <w:szCs w:val="20"/>
              </w:rPr>
            </w:pPr>
            <w:r w:rsidRPr="00EE7037">
              <w:rPr>
                <w:noProof/>
                <w:lang w:eastAsia="en-GB"/>
              </w:rPr>
              <w:drawing>
                <wp:anchor distT="0" distB="0" distL="114300" distR="114300" simplePos="0" relativeHeight="251590656" behindDoc="0" locked="0" layoutInCell="1" allowOverlap="1" wp14:anchorId="6DA4CDC2" wp14:editId="66767CD7">
                  <wp:simplePos x="0" y="0"/>
                  <wp:positionH relativeFrom="column">
                    <wp:posOffset>-384810</wp:posOffset>
                  </wp:positionH>
                  <wp:positionV relativeFrom="paragraph">
                    <wp:posOffset>191135</wp:posOffset>
                  </wp:positionV>
                  <wp:extent cx="238125" cy="238125"/>
                  <wp:effectExtent l="0" t="0" r="9525" b="9525"/>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pic:spPr>
                      </pic:pic>
                    </a:graphicData>
                  </a:graphic>
                  <wp14:sizeRelH relativeFrom="page">
                    <wp14:pctWidth>0</wp14:pctWidth>
                  </wp14:sizeRelH>
                  <wp14:sizeRelV relativeFrom="page">
                    <wp14:pctHeight>0</wp14:pctHeight>
                  </wp14:sizeRelV>
                </wp:anchor>
              </w:drawing>
            </w:r>
            <w:r w:rsidRPr="00641812">
              <w:rPr>
                <w:b/>
                <w:sz w:val="20"/>
                <w:szCs w:val="20"/>
              </w:rPr>
              <w:t>With position information</w:t>
            </w:r>
          </w:p>
        </w:tc>
        <w:tc>
          <w:tcPr>
            <w:tcW w:w="6499" w:type="dxa"/>
          </w:tcPr>
          <w:p w14:paraId="2ECB2AC0" w14:textId="58531198" w:rsidR="00E15814" w:rsidRPr="00EE7037" w:rsidRDefault="00E15814" w:rsidP="00E15814">
            <w:pPr>
              <w:autoSpaceDE w:val="0"/>
              <w:autoSpaceDN w:val="0"/>
              <w:adjustRightInd w:val="0"/>
              <w:rPr>
                <w:color w:val="000000"/>
                <w:sz w:val="20"/>
                <w:highlight w:val="white"/>
              </w:rPr>
            </w:pPr>
            <w:r w:rsidRPr="00EE7037">
              <w:rPr>
                <w:color w:val="0000FF"/>
                <w:sz w:val="20"/>
                <w:highlight w:val="white"/>
              </w:rPr>
              <w:t>&lt;</w:t>
            </w:r>
            <w:proofErr w:type="spellStart"/>
            <w:r w:rsidRPr="00EE7037">
              <w:rPr>
                <w:color w:val="800000"/>
                <w:sz w:val="20"/>
                <w:highlight w:val="white"/>
              </w:rPr>
              <w:t>fb:relativePoint</w:t>
            </w:r>
            <w:proofErr w:type="spellEnd"/>
            <w:r w:rsidRPr="00EE7037">
              <w:rPr>
                <w:color w:val="0000FF"/>
                <w:sz w:val="20"/>
                <w:highlight w:val="white"/>
              </w:rPr>
              <w:t>&gt;</w:t>
            </w:r>
          </w:p>
          <w:p w14:paraId="4333E14A" w14:textId="7B9BA1F5" w:rsidR="00E15814" w:rsidRPr="00EE7037" w:rsidRDefault="00E15814" w:rsidP="00E15814">
            <w:pPr>
              <w:autoSpaceDE w:val="0"/>
              <w:autoSpaceDN w:val="0"/>
              <w:adjustRightInd w:val="0"/>
              <w:rPr>
                <w:color w:val="000000"/>
                <w:sz w:val="20"/>
                <w:highlight w:val="white"/>
              </w:rPr>
            </w:pPr>
            <w:r>
              <w:rPr>
                <w:rFonts w:cstheme="minorHAnsi"/>
                <w:color w:val="0000FF"/>
                <w:sz w:val="20"/>
                <w:szCs w:val="20"/>
                <w:highlight w:val="white"/>
              </w:rPr>
              <w:t xml:space="preserve">    </w:t>
            </w:r>
            <w:r w:rsidRPr="00EE7037">
              <w:rPr>
                <w:color w:val="0000FF"/>
                <w:sz w:val="20"/>
                <w:highlight w:val="white"/>
              </w:rPr>
              <w:t>&lt;</w:t>
            </w:r>
            <w:proofErr w:type="spellStart"/>
            <w:r w:rsidRPr="00EE7037">
              <w:rPr>
                <w:color w:val="800000"/>
                <w:sz w:val="20"/>
                <w:highlight w:val="white"/>
              </w:rPr>
              <w:t>fb:bearing</w:t>
            </w:r>
            <w:proofErr w:type="spellEnd"/>
            <w:r w:rsidRPr="00EE7037">
              <w:rPr>
                <w:color w:val="FF0000"/>
                <w:sz w:val="20"/>
                <w:highlight w:val="white"/>
              </w:rPr>
              <w:t xml:space="preserve"> </w:t>
            </w:r>
            <w:proofErr w:type="spellStart"/>
            <w:r w:rsidRPr="00EE7037">
              <w:rPr>
                <w:color w:val="FF0000"/>
                <w:sz w:val="20"/>
                <w:highlight w:val="white"/>
              </w:rPr>
              <w:t>uom</w:t>
            </w:r>
            <w:proofErr w:type="spellEnd"/>
            <w:r w:rsidRPr="00EE7037">
              <w:rPr>
                <w:color w:val="0000FF"/>
                <w:sz w:val="20"/>
                <w:highlight w:val="white"/>
              </w:rPr>
              <w:t>="</w:t>
            </w:r>
            <w:r w:rsidRPr="00EE7037">
              <w:rPr>
                <w:color w:val="000000"/>
                <w:sz w:val="20"/>
                <w:highlight w:val="white"/>
              </w:rPr>
              <w:t>DEG</w:t>
            </w:r>
            <w:r w:rsidRPr="00EE7037">
              <w:rPr>
                <w:color w:val="0000FF"/>
                <w:sz w:val="20"/>
                <w:highlight w:val="white"/>
              </w:rPr>
              <w:t>"</w:t>
            </w:r>
            <w:r w:rsidRPr="00EE7037">
              <w:rPr>
                <w:color w:val="FF0000"/>
                <w:sz w:val="20"/>
                <w:highlight w:val="white"/>
              </w:rPr>
              <w:t xml:space="preserve"> </w:t>
            </w:r>
            <w:proofErr w:type="spellStart"/>
            <w:r w:rsidRPr="00EE7037">
              <w:rPr>
                <w:color w:val="FF0000"/>
                <w:sz w:val="20"/>
                <w:highlight w:val="white"/>
              </w:rPr>
              <w:t>zeroBearingType</w:t>
            </w:r>
            <w:proofErr w:type="spellEnd"/>
            <w:r w:rsidRPr="00EE7037">
              <w:rPr>
                <w:color w:val="0000FF"/>
                <w:sz w:val="20"/>
                <w:highlight w:val="white"/>
              </w:rPr>
              <w:t>="</w:t>
            </w:r>
            <w:r w:rsidRPr="00EE7037">
              <w:rPr>
                <w:color w:val="000000"/>
                <w:sz w:val="20"/>
                <w:highlight w:val="white"/>
              </w:rPr>
              <w:t>TRUE_NORTH</w:t>
            </w:r>
            <w:r w:rsidRPr="00EE7037">
              <w:rPr>
                <w:color w:val="0000FF"/>
                <w:sz w:val="20"/>
                <w:highlight w:val="white"/>
              </w:rPr>
              <w:t>"&gt;</w:t>
            </w:r>
            <w:r w:rsidRPr="00EE7037">
              <w:rPr>
                <w:color w:val="000000"/>
                <w:sz w:val="20"/>
                <w:highlight w:val="white"/>
              </w:rPr>
              <w:t>180</w:t>
            </w:r>
            <w:r w:rsidRPr="00EE7037">
              <w:rPr>
                <w:color w:val="0000FF"/>
                <w:sz w:val="20"/>
                <w:highlight w:val="white"/>
              </w:rPr>
              <w:t>&lt;/</w:t>
            </w:r>
            <w:proofErr w:type="spellStart"/>
            <w:r w:rsidRPr="00EE7037">
              <w:rPr>
                <w:color w:val="800000"/>
                <w:sz w:val="20"/>
                <w:highlight w:val="white"/>
              </w:rPr>
              <w:t>fb:bearing</w:t>
            </w:r>
            <w:proofErr w:type="spellEnd"/>
            <w:r w:rsidRPr="00EE7037">
              <w:rPr>
                <w:color w:val="0000FF"/>
                <w:sz w:val="20"/>
                <w:highlight w:val="white"/>
              </w:rPr>
              <w:t>&gt;</w:t>
            </w:r>
          </w:p>
          <w:p w14:paraId="3856B00C" w14:textId="1222D41D" w:rsidR="00E15814" w:rsidRPr="00EE7037" w:rsidRDefault="00E15814" w:rsidP="00E15814">
            <w:pPr>
              <w:autoSpaceDE w:val="0"/>
              <w:autoSpaceDN w:val="0"/>
              <w:adjustRightInd w:val="0"/>
              <w:rPr>
                <w:color w:val="000000"/>
                <w:sz w:val="20"/>
                <w:highlight w:val="white"/>
              </w:rPr>
            </w:pPr>
            <w:r>
              <w:rPr>
                <w:rFonts w:cstheme="minorHAnsi"/>
                <w:color w:val="0000FF"/>
                <w:sz w:val="20"/>
                <w:szCs w:val="20"/>
                <w:highlight w:val="white"/>
              </w:rPr>
              <w:t xml:space="preserve">    </w:t>
            </w:r>
            <w:r w:rsidRPr="00EE7037">
              <w:rPr>
                <w:color w:val="0000FF"/>
                <w:sz w:val="20"/>
                <w:highlight w:val="white"/>
              </w:rPr>
              <w:t>&lt;</w:t>
            </w:r>
            <w:proofErr w:type="spellStart"/>
            <w:r w:rsidRPr="00EE7037">
              <w:rPr>
                <w:color w:val="800000"/>
                <w:sz w:val="20"/>
                <w:highlight w:val="white"/>
              </w:rPr>
              <w:t>fb:distance</w:t>
            </w:r>
            <w:proofErr w:type="spellEnd"/>
            <w:r w:rsidRPr="00EE7037">
              <w:rPr>
                <w:color w:val="FF0000"/>
                <w:sz w:val="20"/>
                <w:highlight w:val="white"/>
              </w:rPr>
              <w:t xml:space="preserve"> </w:t>
            </w:r>
            <w:proofErr w:type="spellStart"/>
            <w:r w:rsidRPr="00EE7037">
              <w:rPr>
                <w:color w:val="FF0000"/>
                <w:sz w:val="20"/>
                <w:highlight w:val="white"/>
              </w:rPr>
              <w:t>uom</w:t>
            </w:r>
            <w:proofErr w:type="spellEnd"/>
            <w:r w:rsidRPr="00EE7037">
              <w:rPr>
                <w:color w:val="0000FF"/>
                <w:sz w:val="20"/>
                <w:highlight w:val="white"/>
              </w:rPr>
              <w:t>="</w:t>
            </w:r>
            <w:r w:rsidRPr="00EE7037">
              <w:rPr>
                <w:color w:val="000000"/>
                <w:sz w:val="20"/>
                <w:highlight w:val="white"/>
              </w:rPr>
              <w:t>NM</w:t>
            </w:r>
            <w:r w:rsidRPr="00EE7037">
              <w:rPr>
                <w:color w:val="0000FF"/>
                <w:sz w:val="20"/>
                <w:highlight w:val="white"/>
              </w:rPr>
              <w:t>"&gt;</w:t>
            </w:r>
            <w:r w:rsidRPr="00EE7037">
              <w:rPr>
                <w:color w:val="000000"/>
                <w:sz w:val="20"/>
                <w:highlight w:val="white"/>
              </w:rPr>
              <w:t>60.0</w:t>
            </w:r>
            <w:r w:rsidRPr="00EE7037">
              <w:rPr>
                <w:color w:val="0000FF"/>
                <w:sz w:val="20"/>
                <w:highlight w:val="white"/>
              </w:rPr>
              <w:t>&lt;/</w:t>
            </w:r>
            <w:proofErr w:type="spellStart"/>
            <w:r w:rsidRPr="00EE7037">
              <w:rPr>
                <w:color w:val="800000"/>
                <w:sz w:val="20"/>
                <w:highlight w:val="white"/>
              </w:rPr>
              <w:t>fb:distance</w:t>
            </w:r>
            <w:proofErr w:type="spellEnd"/>
            <w:r w:rsidRPr="00EE7037">
              <w:rPr>
                <w:color w:val="0000FF"/>
                <w:sz w:val="20"/>
                <w:highlight w:val="white"/>
              </w:rPr>
              <w:t>&gt;</w:t>
            </w:r>
          </w:p>
          <w:p w14:paraId="70AC7FDE" w14:textId="5D2A789D" w:rsidR="00E15814" w:rsidRPr="00EE7037" w:rsidRDefault="00E15814" w:rsidP="00E15814">
            <w:pPr>
              <w:autoSpaceDE w:val="0"/>
              <w:autoSpaceDN w:val="0"/>
              <w:adjustRightInd w:val="0"/>
              <w:rPr>
                <w:color w:val="000000"/>
                <w:sz w:val="20"/>
                <w:highlight w:val="white"/>
              </w:rPr>
            </w:pPr>
            <w:r>
              <w:rPr>
                <w:rFonts w:cstheme="minorHAnsi"/>
                <w:color w:val="0000FF"/>
                <w:sz w:val="20"/>
                <w:szCs w:val="20"/>
                <w:highlight w:val="white"/>
              </w:rPr>
              <w:t xml:space="preserve">    </w:t>
            </w:r>
            <w:r w:rsidRPr="00EE7037">
              <w:rPr>
                <w:color w:val="0000FF"/>
                <w:sz w:val="20"/>
                <w:highlight w:val="white"/>
              </w:rPr>
              <w:t>&lt;</w:t>
            </w:r>
            <w:proofErr w:type="spellStart"/>
            <w:r w:rsidRPr="00EE7037">
              <w:rPr>
                <w:color w:val="800000"/>
                <w:sz w:val="20"/>
                <w:highlight w:val="white"/>
              </w:rPr>
              <w:t>fb:position</w:t>
            </w:r>
            <w:proofErr w:type="spellEnd"/>
            <w:r w:rsidRPr="00EE7037">
              <w:rPr>
                <w:color w:val="FF0000"/>
                <w:sz w:val="20"/>
                <w:highlight w:val="white"/>
              </w:rPr>
              <w:t xml:space="preserve"> </w:t>
            </w:r>
            <w:proofErr w:type="spellStart"/>
            <w:r w:rsidRPr="00EE7037">
              <w:rPr>
                <w:color w:val="FF0000"/>
                <w:sz w:val="20"/>
                <w:highlight w:val="white"/>
              </w:rPr>
              <w:t>srsName</w:t>
            </w:r>
            <w:proofErr w:type="spellEnd"/>
            <w:r w:rsidRPr="00EE7037">
              <w:rPr>
                <w:color w:val="0000FF"/>
                <w:sz w:val="20"/>
                <w:highlight w:val="white"/>
              </w:rPr>
              <w:t>="</w:t>
            </w:r>
            <w:proofErr w:type="spellStart"/>
            <w:r w:rsidRPr="00EE7037">
              <w:rPr>
                <w:color w:val="000000"/>
                <w:sz w:val="20"/>
                <w:highlight w:val="white"/>
              </w:rPr>
              <w:t>urn:ogc:def:crs:EPSG</w:t>
            </w:r>
            <w:proofErr w:type="spellEnd"/>
            <w:r w:rsidRPr="00EE7037">
              <w:rPr>
                <w:color w:val="000000"/>
                <w:sz w:val="20"/>
                <w:highlight w:val="white"/>
              </w:rPr>
              <w:t>::4326</w:t>
            </w:r>
            <w:r w:rsidRPr="00EE7037">
              <w:rPr>
                <w:color w:val="0000FF"/>
                <w:sz w:val="20"/>
                <w:highlight w:val="white"/>
              </w:rPr>
              <w:t>"&gt;</w:t>
            </w:r>
          </w:p>
          <w:p w14:paraId="24B25ABE" w14:textId="251B1FE6" w:rsidR="00E15814" w:rsidRPr="00C642C9" w:rsidRDefault="00E15814" w:rsidP="00E15814">
            <w:pPr>
              <w:autoSpaceDE w:val="0"/>
              <w:autoSpaceDN w:val="0"/>
              <w:adjustRightInd w:val="0"/>
              <w:rPr>
                <w:color w:val="000000"/>
                <w:sz w:val="20"/>
                <w:highlight w:val="white"/>
                <w:rPrChange w:id="946" w:author="Francisco" w:date="2020-09-23T14:31:00Z">
                  <w:rPr>
                    <w:color w:val="000000"/>
                    <w:sz w:val="20"/>
                    <w:highlight w:val="white"/>
                    <w:lang w:val="fr-FR"/>
                  </w:rPr>
                </w:rPrChange>
              </w:rPr>
            </w:pPr>
            <w:r>
              <w:rPr>
                <w:rFonts w:cstheme="minorHAnsi"/>
                <w:color w:val="0000FF"/>
                <w:sz w:val="20"/>
                <w:szCs w:val="20"/>
                <w:highlight w:val="white"/>
              </w:rPr>
              <w:t xml:space="preserve">        </w:t>
            </w:r>
            <w:r w:rsidRPr="00C642C9">
              <w:rPr>
                <w:color w:val="0000FF"/>
                <w:sz w:val="20"/>
                <w:highlight w:val="white"/>
                <w:rPrChange w:id="947" w:author="Francisco" w:date="2020-09-23T14:31:00Z">
                  <w:rPr>
                    <w:color w:val="0000FF"/>
                    <w:sz w:val="20"/>
                    <w:highlight w:val="white"/>
                    <w:lang w:val="fr-FR"/>
                  </w:rPr>
                </w:rPrChange>
              </w:rPr>
              <w:t>&lt;</w:t>
            </w:r>
            <w:r w:rsidRPr="00C642C9">
              <w:rPr>
                <w:color w:val="800000"/>
                <w:sz w:val="20"/>
                <w:highlight w:val="white"/>
                <w:rPrChange w:id="948" w:author="Francisco" w:date="2020-09-23T14:31:00Z">
                  <w:rPr>
                    <w:color w:val="800000"/>
                    <w:sz w:val="20"/>
                    <w:highlight w:val="white"/>
                    <w:lang w:val="fr-FR"/>
                  </w:rPr>
                </w:rPrChange>
              </w:rPr>
              <w:t>fb:pos</w:t>
            </w:r>
            <w:r w:rsidRPr="00C642C9">
              <w:rPr>
                <w:color w:val="0000FF"/>
                <w:sz w:val="20"/>
                <w:highlight w:val="white"/>
                <w:rPrChange w:id="949" w:author="Francisco" w:date="2020-09-23T14:31:00Z">
                  <w:rPr>
                    <w:color w:val="0000FF"/>
                    <w:sz w:val="20"/>
                    <w:highlight w:val="white"/>
                    <w:lang w:val="fr-FR"/>
                  </w:rPr>
                </w:rPrChange>
              </w:rPr>
              <w:t>&gt;</w:t>
            </w:r>
            <w:r w:rsidRPr="00C642C9">
              <w:rPr>
                <w:color w:val="000000"/>
                <w:sz w:val="20"/>
                <w:highlight w:val="white"/>
                <w:rPrChange w:id="950" w:author="Francisco" w:date="2020-09-23T14:31:00Z">
                  <w:rPr>
                    <w:color w:val="000000"/>
                    <w:sz w:val="20"/>
                    <w:highlight w:val="white"/>
                    <w:lang w:val="fr-FR"/>
                  </w:rPr>
                </w:rPrChange>
              </w:rPr>
              <w:t>51.36833333333333 -32.375</w:t>
            </w:r>
            <w:r w:rsidRPr="00C642C9">
              <w:rPr>
                <w:color w:val="0000FF"/>
                <w:sz w:val="20"/>
                <w:highlight w:val="white"/>
                <w:rPrChange w:id="951" w:author="Francisco" w:date="2020-09-23T14:31:00Z">
                  <w:rPr>
                    <w:color w:val="0000FF"/>
                    <w:sz w:val="20"/>
                    <w:highlight w:val="white"/>
                    <w:lang w:val="fr-FR"/>
                  </w:rPr>
                </w:rPrChange>
              </w:rPr>
              <w:t>&lt;/</w:t>
            </w:r>
            <w:r w:rsidRPr="00C642C9">
              <w:rPr>
                <w:color w:val="800000"/>
                <w:sz w:val="20"/>
                <w:highlight w:val="white"/>
                <w:rPrChange w:id="952" w:author="Francisco" w:date="2020-09-23T14:31:00Z">
                  <w:rPr>
                    <w:color w:val="800000"/>
                    <w:sz w:val="20"/>
                    <w:highlight w:val="white"/>
                    <w:lang w:val="fr-FR"/>
                  </w:rPr>
                </w:rPrChange>
              </w:rPr>
              <w:t>fb:pos</w:t>
            </w:r>
            <w:r w:rsidRPr="00C642C9">
              <w:rPr>
                <w:color w:val="0000FF"/>
                <w:sz w:val="20"/>
                <w:highlight w:val="white"/>
                <w:rPrChange w:id="953" w:author="Francisco" w:date="2020-09-23T14:31:00Z">
                  <w:rPr>
                    <w:color w:val="0000FF"/>
                    <w:sz w:val="20"/>
                    <w:highlight w:val="white"/>
                    <w:lang w:val="fr-FR"/>
                  </w:rPr>
                </w:rPrChange>
              </w:rPr>
              <w:t>&gt;</w:t>
            </w:r>
          </w:p>
          <w:p w14:paraId="694FDE7F" w14:textId="08EAF9FE" w:rsidR="00E15814" w:rsidRPr="00C642C9" w:rsidRDefault="00E15814" w:rsidP="00E15814">
            <w:pPr>
              <w:autoSpaceDE w:val="0"/>
              <w:autoSpaceDN w:val="0"/>
              <w:adjustRightInd w:val="0"/>
              <w:rPr>
                <w:color w:val="000000"/>
                <w:sz w:val="20"/>
                <w:highlight w:val="white"/>
                <w:rPrChange w:id="954" w:author="Francisco" w:date="2020-09-23T14:31:00Z">
                  <w:rPr>
                    <w:color w:val="000000"/>
                    <w:sz w:val="20"/>
                    <w:highlight w:val="white"/>
                    <w:lang w:val="fr-FR"/>
                  </w:rPr>
                </w:rPrChange>
              </w:rPr>
            </w:pPr>
            <w:r w:rsidRPr="00C642C9">
              <w:rPr>
                <w:color w:val="0000FF"/>
                <w:sz w:val="20"/>
                <w:highlight w:val="white"/>
                <w:rPrChange w:id="955" w:author="Francisco" w:date="2020-09-23T14:31:00Z">
                  <w:rPr>
                    <w:color w:val="0000FF"/>
                    <w:sz w:val="20"/>
                    <w:highlight w:val="white"/>
                    <w:lang w:val="fr-FR"/>
                  </w:rPr>
                </w:rPrChange>
              </w:rPr>
              <w:t xml:space="preserve">    &lt;/</w:t>
            </w:r>
            <w:r w:rsidRPr="00C642C9">
              <w:rPr>
                <w:color w:val="800000"/>
                <w:sz w:val="20"/>
                <w:highlight w:val="white"/>
                <w:rPrChange w:id="956" w:author="Francisco" w:date="2020-09-23T14:31:00Z">
                  <w:rPr>
                    <w:color w:val="800000"/>
                    <w:sz w:val="20"/>
                    <w:highlight w:val="white"/>
                    <w:lang w:val="fr-FR"/>
                  </w:rPr>
                </w:rPrChange>
              </w:rPr>
              <w:t>fb:position</w:t>
            </w:r>
            <w:r w:rsidRPr="00C642C9">
              <w:rPr>
                <w:color w:val="0000FF"/>
                <w:sz w:val="20"/>
                <w:highlight w:val="white"/>
                <w:rPrChange w:id="957" w:author="Francisco" w:date="2020-09-23T14:31:00Z">
                  <w:rPr>
                    <w:color w:val="0000FF"/>
                    <w:sz w:val="20"/>
                    <w:highlight w:val="white"/>
                    <w:lang w:val="fr-FR"/>
                  </w:rPr>
                </w:rPrChange>
              </w:rPr>
              <w:t>&gt;</w:t>
            </w:r>
          </w:p>
          <w:p w14:paraId="3817A62C" w14:textId="54C389C0" w:rsidR="00E15814" w:rsidRPr="00EE7037" w:rsidRDefault="00E15814" w:rsidP="00E15814">
            <w:pPr>
              <w:autoSpaceDE w:val="0"/>
              <w:autoSpaceDN w:val="0"/>
              <w:adjustRightInd w:val="0"/>
              <w:rPr>
                <w:color w:val="000000"/>
                <w:sz w:val="20"/>
                <w:highlight w:val="white"/>
              </w:rPr>
            </w:pPr>
            <w:r w:rsidRPr="00C642C9">
              <w:rPr>
                <w:color w:val="0000FF"/>
                <w:sz w:val="20"/>
                <w:highlight w:val="white"/>
                <w:rPrChange w:id="958" w:author="Francisco" w:date="2020-09-23T14:31:00Z">
                  <w:rPr>
                    <w:color w:val="0000FF"/>
                    <w:sz w:val="20"/>
                    <w:highlight w:val="white"/>
                    <w:lang w:val="fr-FR"/>
                  </w:rPr>
                </w:rPrChange>
              </w:rPr>
              <w:t xml:space="preserve">    </w:t>
            </w:r>
            <w:r w:rsidRPr="00EE7037">
              <w:rPr>
                <w:color w:val="0000FF"/>
                <w:sz w:val="20"/>
                <w:highlight w:val="white"/>
              </w:rPr>
              <w:t>&lt;</w:t>
            </w:r>
            <w:proofErr w:type="spellStart"/>
            <w:r w:rsidRPr="00EE7037">
              <w:rPr>
                <w:color w:val="800000"/>
                <w:sz w:val="20"/>
                <w:highlight w:val="white"/>
              </w:rPr>
              <w:t>fb:referencePoint</w:t>
            </w:r>
            <w:proofErr w:type="spellEnd"/>
            <w:r w:rsidRPr="00EE7037">
              <w:rPr>
                <w:color w:val="0000FF"/>
                <w:sz w:val="20"/>
                <w:highlight w:val="white"/>
              </w:rPr>
              <w:t>&gt;</w:t>
            </w:r>
          </w:p>
          <w:p w14:paraId="7E4EBF5F" w14:textId="48197FBA" w:rsidR="00E15814" w:rsidRPr="00EE7037" w:rsidRDefault="00E15814" w:rsidP="00E15814">
            <w:pPr>
              <w:autoSpaceDE w:val="0"/>
              <w:autoSpaceDN w:val="0"/>
              <w:adjustRightInd w:val="0"/>
              <w:rPr>
                <w:color w:val="000000"/>
                <w:sz w:val="20"/>
                <w:highlight w:val="white"/>
              </w:rPr>
            </w:pPr>
            <w:r>
              <w:rPr>
                <w:rFonts w:cstheme="minorHAnsi"/>
                <w:color w:val="0000FF"/>
                <w:sz w:val="20"/>
                <w:szCs w:val="20"/>
                <w:highlight w:val="white"/>
              </w:rPr>
              <w:t xml:space="preserve">        </w:t>
            </w:r>
            <w:r w:rsidRPr="00EE7037">
              <w:rPr>
                <w:color w:val="0000FF"/>
                <w:sz w:val="20"/>
                <w:highlight w:val="white"/>
              </w:rPr>
              <w:t>&lt;</w:t>
            </w:r>
            <w:proofErr w:type="spellStart"/>
            <w:r w:rsidRPr="00EE7037">
              <w:rPr>
                <w:color w:val="800000"/>
                <w:sz w:val="20"/>
                <w:highlight w:val="white"/>
              </w:rPr>
              <w:t>fb:designator</w:t>
            </w:r>
            <w:proofErr w:type="spellEnd"/>
            <w:r w:rsidRPr="00EE7037">
              <w:rPr>
                <w:color w:val="0000FF"/>
                <w:sz w:val="20"/>
                <w:highlight w:val="white"/>
              </w:rPr>
              <w:t>&gt;</w:t>
            </w:r>
            <w:r w:rsidRPr="00EE7037">
              <w:rPr>
                <w:color w:val="000000"/>
                <w:sz w:val="20"/>
                <w:highlight w:val="white"/>
              </w:rPr>
              <w:t>BOR</w:t>
            </w:r>
            <w:r w:rsidRPr="00EE7037">
              <w:rPr>
                <w:color w:val="0000FF"/>
                <w:sz w:val="20"/>
                <w:highlight w:val="white"/>
              </w:rPr>
              <w:t>&lt;/</w:t>
            </w:r>
            <w:proofErr w:type="spellStart"/>
            <w:r w:rsidRPr="00EE7037">
              <w:rPr>
                <w:color w:val="800000"/>
                <w:sz w:val="20"/>
                <w:highlight w:val="white"/>
              </w:rPr>
              <w:t>fb:designator</w:t>
            </w:r>
            <w:proofErr w:type="spellEnd"/>
            <w:r w:rsidRPr="00EE7037">
              <w:rPr>
                <w:color w:val="0000FF"/>
                <w:sz w:val="20"/>
                <w:highlight w:val="white"/>
              </w:rPr>
              <w:t>&gt;</w:t>
            </w:r>
            <w:r>
              <w:rPr>
                <w:rFonts w:cs="Arial"/>
                <w:color w:val="0000FF"/>
                <w:sz w:val="20"/>
                <w:szCs w:val="20"/>
                <w:highlight w:val="white"/>
              </w:rPr>
              <w:t xml:space="preserve">         </w:t>
            </w:r>
            <w:r w:rsidRPr="007A25B7">
              <w:rPr>
                <w:rFonts w:cs="Arial"/>
                <w:sz w:val="20"/>
                <w:szCs w:val="20"/>
                <w:highlight w:val="white"/>
              </w:rPr>
              <w:t>(*)</w:t>
            </w:r>
          </w:p>
          <w:p w14:paraId="2E10941A" w14:textId="5FE07C46" w:rsidR="00E15814" w:rsidRPr="00EE7037" w:rsidRDefault="00E15814" w:rsidP="00E15814">
            <w:pPr>
              <w:autoSpaceDE w:val="0"/>
              <w:autoSpaceDN w:val="0"/>
              <w:adjustRightInd w:val="0"/>
              <w:rPr>
                <w:color w:val="000000"/>
                <w:sz w:val="20"/>
                <w:highlight w:val="white"/>
              </w:rPr>
            </w:pPr>
            <w:r>
              <w:rPr>
                <w:rFonts w:cstheme="minorHAnsi"/>
                <w:color w:val="0000FF"/>
                <w:sz w:val="20"/>
                <w:szCs w:val="20"/>
                <w:highlight w:val="white"/>
              </w:rPr>
              <w:t xml:space="preserve">    </w:t>
            </w:r>
            <w:r w:rsidRPr="00EE7037">
              <w:rPr>
                <w:color w:val="0000FF"/>
                <w:sz w:val="20"/>
                <w:highlight w:val="white"/>
              </w:rPr>
              <w:t>&lt;/</w:t>
            </w:r>
            <w:proofErr w:type="spellStart"/>
            <w:r w:rsidRPr="00EE7037">
              <w:rPr>
                <w:color w:val="800000"/>
                <w:sz w:val="20"/>
                <w:highlight w:val="white"/>
              </w:rPr>
              <w:t>fb:referencePoint</w:t>
            </w:r>
            <w:proofErr w:type="spellEnd"/>
            <w:r w:rsidRPr="00EE7037">
              <w:rPr>
                <w:color w:val="0000FF"/>
                <w:sz w:val="20"/>
                <w:highlight w:val="white"/>
              </w:rPr>
              <w:t>&gt;</w:t>
            </w:r>
          </w:p>
          <w:p w14:paraId="1FDF2882" w14:textId="5C581CC7" w:rsidR="00D5256A" w:rsidRPr="001E6DE8" w:rsidRDefault="00E15814" w:rsidP="000B2A69">
            <w:pPr>
              <w:rPr>
                <w:rFonts w:eastAsia="Times New Roman" w:cs="Arial"/>
                <w:color w:val="0000FF"/>
                <w:sz w:val="20"/>
                <w:szCs w:val="20"/>
                <w:highlight w:val="white"/>
                <w:lang w:eastAsia="en-GB"/>
              </w:rPr>
            </w:pPr>
            <w:r w:rsidRPr="00EE7037">
              <w:rPr>
                <w:color w:val="0000FF"/>
                <w:sz w:val="20"/>
                <w:highlight w:val="white"/>
              </w:rPr>
              <w:t>&lt;/</w:t>
            </w:r>
            <w:proofErr w:type="spellStart"/>
            <w:r w:rsidRPr="00EE7037">
              <w:rPr>
                <w:color w:val="800000"/>
                <w:sz w:val="20"/>
                <w:highlight w:val="white"/>
              </w:rPr>
              <w:t>fb:relativePoint</w:t>
            </w:r>
            <w:proofErr w:type="spellEnd"/>
            <w:r w:rsidRPr="00894685">
              <w:rPr>
                <w:rFonts w:cstheme="minorHAnsi"/>
                <w:color w:val="0000FF"/>
                <w:sz w:val="20"/>
                <w:szCs w:val="20"/>
                <w:highlight w:val="white"/>
              </w:rPr>
              <w:t>&gt;</w:t>
            </w:r>
          </w:p>
        </w:tc>
        <w:tc>
          <w:tcPr>
            <w:tcW w:w="2376" w:type="dxa"/>
            <w:vMerge/>
          </w:tcPr>
          <w:p w14:paraId="4F21C2C4" w14:textId="77777777" w:rsidR="00D5256A" w:rsidRPr="008376E5" w:rsidRDefault="00D5256A" w:rsidP="000B2A69">
            <w:pPr>
              <w:rPr>
                <w:sz w:val="18"/>
                <w:szCs w:val="20"/>
                <w:highlight w:val="white"/>
                <w:lang w:eastAsia="en-GB"/>
              </w:rPr>
            </w:pPr>
          </w:p>
        </w:tc>
      </w:tr>
    </w:tbl>
    <w:p w14:paraId="0D36F4E6" w14:textId="77777777" w:rsidR="00D5256A" w:rsidRDefault="00D5256A" w:rsidP="00D5256A"/>
    <w:p w14:paraId="105DDA33" w14:textId="77777777" w:rsidR="00D5256A" w:rsidRDefault="00D5256A" w:rsidP="00D5256A">
      <w:pPr>
        <w:pStyle w:val="Heading3"/>
      </w:pPr>
      <w:bookmarkStart w:id="959" w:name="_Ref32491691"/>
      <w:r>
        <w:t>Vertical distances</w:t>
      </w:r>
      <w:bookmarkEnd w:id="959"/>
    </w:p>
    <w:p w14:paraId="7F80DC11" w14:textId="77777777" w:rsidR="00FC1232" w:rsidRDefault="00FC1232"/>
    <w:p w14:paraId="0246D715" w14:textId="662BEE10" w:rsidR="00FC1232" w:rsidRDefault="00FC1232" w:rsidP="00894685">
      <w:pPr>
        <w:pBdr>
          <w:bottom w:val="single" w:sz="4" w:space="1" w:color="auto"/>
        </w:pBdr>
        <w:rPr>
          <w:b/>
        </w:rPr>
      </w:pPr>
      <w:r w:rsidRPr="00894685">
        <w:rPr>
          <w:b/>
        </w:rPr>
        <w:t>Definitions</w:t>
      </w:r>
    </w:p>
    <w:p w14:paraId="3F48A3DD" w14:textId="43E71219" w:rsidR="00D5256A" w:rsidRDefault="00FC1232" w:rsidP="00D5256A">
      <w:pPr>
        <w:keepNext/>
      </w:pPr>
      <w:r>
        <w:lastRenderedPageBreak/>
        <w:t>The term vertical distance collectively refers to altitudes, elevations and heights, as defined by ICAO</w:t>
      </w:r>
      <w:r w:rsidR="00D5256A" w:rsidRPr="00EE7037">
        <w:rPr>
          <w:noProof/>
          <w:lang w:eastAsia="en-GB"/>
        </w:rPr>
        <w:drawing>
          <wp:inline distT="0" distB="0" distL="0" distR="0" wp14:anchorId="6AA03D90" wp14:editId="2066A803">
            <wp:extent cx="5731510" cy="2722848"/>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5">
                      <a:extLst>
                        <a:ext uri="{28A0092B-C50C-407E-A947-70E740481C1C}">
                          <a14:useLocalDpi xmlns:a14="http://schemas.microsoft.com/office/drawing/2010/main" val="0"/>
                        </a:ext>
                      </a:extLst>
                    </a:blip>
                    <a:srcRect t="36602"/>
                    <a:stretch/>
                  </pic:blipFill>
                  <pic:spPr bwMode="auto">
                    <a:xfrm>
                      <a:off x="0" y="0"/>
                      <a:ext cx="5731510" cy="2722848"/>
                    </a:xfrm>
                    <a:prstGeom prst="rect">
                      <a:avLst/>
                    </a:prstGeom>
                    <a:noFill/>
                    <a:ln>
                      <a:noFill/>
                    </a:ln>
                    <a:extLst>
                      <a:ext uri="{53640926-AAD7-44D8-BBD7-CCE9431645EC}">
                        <a14:shadowObscured xmlns:a14="http://schemas.microsoft.com/office/drawing/2010/main"/>
                      </a:ext>
                    </a:extLst>
                  </pic:spPr>
                </pic:pic>
              </a:graphicData>
            </a:graphic>
          </wp:inline>
        </w:drawing>
      </w:r>
    </w:p>
    <w:p w14:paraId="60C3351E" w14:textId="5F459C35" w:rsidR="00D5256A" w:rsidRDefault="00D5256A" w:rsidP="00D5256A">
      <w:pPr>
        <w:pStyle w:val="Caption"/>
        <w:jc w:val="center"/>
      </w:pPr>
      <w:bookmarkStart w:id="960" w:name="_Toc48643983"/>
      <w:r>
        <w:t xml:space="preserve">Figure </w:t>
      </w:r>
      <w:r w:rsidR="00CB5414">
        <w:fldChar w:fldCharType="begin"/>
      </w:r>
      <w:r w:rsidR="00CB5414">
        <w:instrText xml:space="preserve"> SEQ Figure \* ARABIC </w:instrText>
      </w:r>
      <w:r w:rsidR="00CB5414">
        <w:fldChar w:fldCharType="separate"/>
      </w:r>
      <w:r w:rsidR="00944CBA">
        <w:rPr>
          <w:noProof/>
        </w:rPr>
        <w:t>6</w:t>
      </w:r>
      <w:r w:rsidR="00CB5414">
        <w:rPr>
          <w:noProof/>
        </w:rPr>
        <w:fldChar w:fldCharType="end"/>
      </w:r>
      <w:r>
        <w:t>: Differences between Elevation, Altitude, Height and Ellipsoid height</w:t>
      </w:r>
      <w:bookmarkEnd w:id="960"/>
    </w:p>
    <w:p w14:paraId="27C04441" w14:textId="77777777" w:rsidR="00D5256A" w:rsidRPr="00131156" w:rsidRDefault="00D5256A" w:rsidP="008A39A0">
      <w:pPr>
        <w:pStyle w:val="ListParagraph"/>
        <w:numPr>
          <w:ilvl w:val="0"/>
          <w:numId w:val="9"/>
        </w:numPr>
        <w:jc w:val="both"/>
      </w:pPr>
      <w:r w:rsidRPr="00311E67">
        <w:rPr>
          <w:b/>
          <w:bCs/>
        </w:rPr>
        <w:t>Altitude</w:t>
      </w:r>
      <w:r w:rsidRPr="00131156">
        <w:t xml:space="preserve"> = The vertical distance of a level, a point or an object considered as a point, measured from mean sea level (MSL). </w:t>
      </w:r>
      <w:r w:rsidRPr="00131156">
        <w:rPr>
          <w:b/>
          <w:bCs/>
        </w:rPr>
        <w:t>[ICAO]</w:t>
      </w:r>
    </w:p>
    <w:p w14:paraId="16073773" w14:textId="77777777" w:rsidR="00D5256A" w:rsidRPr="00131156" w:rsidRDefault="00D5256A" w:rsidP="008A39A0">
      <w:pPr>
        <w:pStyle w:val="ListParagraph"/>
        <w:numPr>
          <w:ilvl w:val="0"/>
          <w:numId w:val="9"/>
        </w:numPr>
        <w:jc w:val="both"/>
      </w:pPr>
      <w:r w:rsidRPr="00131156">
        <w:rPr>
          <w:b/>
          <w:bCs/>
        </w:rPr>
        <w:t>Elevation</w:t>
      </w:r>
      <w:r w:rsidRPr="00131156">
        <w:t xml:space="preserve"> = The vertical distance of a point or a level, on or affixed to the surface of the earth, measured from mean sea level. </w:t>
      </w:r>
      <w:r w:rsidRPr="00131156">
        <w:rPr>
          <w:b/>
          <w:bCs/>
        </w:rPr>
        <w:t>[ICAO]</w:t>
      </w:r>
    </w:p>
    <w:p w14:paraId="1F2BB735" w14:textId="77777777" w:rsidR="00980BB9" w:rsidRPr="00131156" w:rsidRDefault="00980BB9" w:rsidP="008A39A0">
      <w:pPr>
        <w:pStyle w:val="ListParagraph"/>
        <w:numPr>
          <w:ilvl w:val="0"/>
          <w:numId w:val="9"/>
        </w:numPr>
        <w:jc w:val="both"/>
      </w:pPr>
      <w:r w:rsidRPr="00131156">
        <w:rPr>
          <w:b/>
          <w:bCs/>
        </w:rPr>
        <w:t>Height</w:t>
      </w:r>
      <w:r w:rsidRPr="00131156">
        <w:t xml:space="preserve"> = The vertical distance of a level, a point or an object considered as a point, measured from a specified datum. </w:t>
      </w:r>
      <w:r w:rsidRPr="00131156">
        <w:rPr>
          <w:b/>
          <w:bCs/>
        </w:rPr>
        <w:t>[ICAO]</w:t>
      </w:r>
    </w:p>
    <w:p w14:paraId="2DE6F558" w14:textId="77777777" w:rsidR="00D5256A" w:rsidRPr="00131156" w:rsidRDefault="00D5256A" w:rsidP="008A39A0">
      <w:pPr>
        <w:pStyle w:val="ListParagraph"/>
        <w:numPr>
          <w:ilvl w:val="0"/>
          <w:numId w:val="9"/>
        </w:numPr>
        <w:jc w:val="both"/>
      </w:pPr>
      <w:r w:rsidRPr="00131156">
        <w:rPr>
          <w:b/>
          <w:bCs/>
        </w:rPr>
        <w:t>Ellipsoid height</w:t>
      </w:r>
      <w:r w:rsidRPr="00131156">
        <w:t xml:space="preserve"> = The height related to the reference ellipsoid, measured along the ellipsoidal outer normal through the point in question. </w:t>
      </w:r>
      <w:r w:rsidRPr="00131156">
        <w:rPr>
          <w:b/>
          <w:bCs/>
        </w:rPr>
        <w:t>[ICAO]</w:t>
      </w:r>
    </w:p>
    <w:p w14:paraId="0B354BB9" w14:textId="432CF2B1" w:rsidR="00FC1232" w:rsidRPr="00EE7037" w:rsidRDefault="00FC1232" w:rsidP="00894685">
      <w:pPr>
        <w:pBdr>
          <w:bottom w:val="single" w:sz="4" w:space="1" w:color="auto"/>
        </w:pBdr>
        <w:jc w:val="both"/>
        <w:rPr>
          <w:b/>
        </w:rPr>
      </w:pPr>
      <w:r w:rsidRPr="00894685">
        <w:rPr>
          <w:b/>
        </w:rPr>
        <w:t>FIXM representation of vertical distances</w:t>
      </w:r>
    </w:p>
    <w:p w14:paraId="50ACAD6B" w14:textId="7B1AB14F" w:rsidR="00104462" w:rsidRPr="00FC1232" w:rsidRDefault="00FC1232" w:rsidP="00894685">
      <w:r>
        <w:t>FIXM</w:t>
      </w:r>
      <w:r w:rsidR="00553552">
        <w:t xml:space="preserve"> supports the representation of altitudes expressed in feet or meters (FIXM construct ‘Altitude’), of altitudes expressed as flight level number or </w:t>
      </w:r>
      <w:r w:rsidR="00104462" w:rsidRPr="00104462">
        <w:t>standard metric level</w:t>
      </w:r>
      <w:r w:rsidR="00104462">
        <w:t xml:space="preserve"> (FIXM construct ‘</w:t>
      </w:r>
      <w:proofErr w:type="spellStart"/>
      <w:r w:rsidR="00104462">
        <w:t>FlightLevel</w:t>
      </w:r>
      <w:proofErr w:type="spellEnd"/>
      <w:r w:rsidR="00104462">
        <w:t xml:space="preserve">’) and of </w:t>
      </w:r>
      <w:r w:rsidR="00980BB9">
        <w:t xml:space="preserve">ellipsoid </w:t>
      </w:r>
      <w:r w:rsidR="00104462">
        <w:t xml:space="preserve">heights </w:t>
      </w:r>
      <w:r w:rsidR="00980BB9">
        <w:t xml:space="preserve">&amp; heights SFC </w:t>
      </w:r>
      <w:r w:rsidR="00104462">
        <w:t>expressed in feet or meter (FIXM construct ‘Height’</w:t>
      </w:r>
      <w:r w:rsidR="00980BB9">
        <w:t xml:space="preserve"> used in conjunction with a </w:t>
      </w:r>
      <w:proofErr w:type="spellStart"/>
      <w:r w:rsidR="00980BB9">
        <w:t>VerticalReference</w:t>
      </w:r>
      <w:proofErr w:type="spellEnd"/>
      <w:r w:rsidR="00104462">
        <w:t>).</w:t>
      </w:r>
    </w:p>
    <w:p w14:paraId="448A4ED9" w14:textId="7319DD7C" w:rsidR="00FC1232" w:rsidRDefault="00FC1232" w:rsidP="00D5256A">
      <w:pPr>
        <w:jc w:val="both"/>
      </w:pPr>
      <w:r>
        <w:rPr>
          <w:noProof/>
          <w:lang w:eastAsia="en-GB"/>
        </w:rPr>
        <w:lastRenderedPageBreak/>
        <w:drawing>
          <wp:inline distT="0" distB="0" distL="0" distR="0" wp14:anchorId="4252E3FC" wp14:editId="6A6A4390">
            <wp:extent cx="5465928" cy="3670580"/>
            <wp:effectExtent l="0" t="0" r="1905"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620" t="6840" r="1986" b="5539"/>
                    <a:stretch/>
                  </pic:blipFill>
                  <pic:spPr bwMode="auto">
                    <a:xfrm>
                      <a:off x="0" y="0"/>
                      <a:ext cx="5467506" cy="3671640"/>
                    </a:xfrm>
                    <a:prstGeom prst="rect">
                      <a:avLst/>
                    </a:prstGeom>
                    <a:ln>
                      <a:noFill/>
                    </a:ln>
                    <a:extLst>
                      <a:ext uri="{53640926-AAD7-44D8-BBD7-CCE9431645EC}">
                        <a14:shadowObscured xmlns:a14="http://schemas.microsoft.com/office/drawing/2010/main"/>
                      </a:ext>
                    </a:extLst>
                  </pic:spPr>
                </pic:pic>
              </a:graphicData>
            </a:graphic>
          </wp:inline>
        </w:drawing>
      </w:r>
    </w:p>
    <w:p w14:paraId="26D9D259" w14:textId="11D13F74" w:rsidR="000F01DD" w:rsidRDefault="00980BB9" w:rsidP="00D5256A">
      <w:pPr>
        <w:jc w:val="both"/>
      </w:pPr>
      <w:r>
        <w:t xml:space="preserve">These vertical distances are specialisations of </w:t>
      </w:r>
      <w:r w:rsidR="000F01DD">
        <w:t xml:space="preserve">the generic class </w:t>
      </w:r>
      <w:r>
        <w:t>Measure</w:t>
      </w:r>
      <w:r w:rsidR="000F01DD">
        <w:t xml:space="preserve"> which serves as the parent class for all measure types including speeds, angles, pressures, temperatures etc.</w:t>
      </w:r>
      <w:r>
        <w:t xml:space="preserve"> Therefore, altitudes, flight levels and heights are </w:t>
      </w:r>
      <w:r w:rsidR="000F01DD">
        <w:t xml:space="preserve">always </w:t>
      </w:r>
      <w:r>
        <w:t xml:space="preserve">encoded </w:t>
      </w:r>
      <w:r w:rsidR="000F01DD">
        <w:t xml:space="preserve">as double values, </w:t>
      </w:r>
      <w:r w:rsidR="00971F63">
        <w:t xml:space="preserve">although </w:t>
      </w:r>
      <w:r w:rsidR="000F01DD">
        <w:t>integer values are expected.</w:t>
      </w:r>
      <w:r w:rsidR="00971F63">
        <w:t xml:space="preserve"> </w:t>
      </w:r>
      <w:r w:rsidR="000F01DD">
        <w:t>“</w:t>
      </w:r>
      <w:r w:rsidR="000F01DD" w:rsidRPr="000F01DD">
        <w:t>Double</w:t>
      </w:r>
      <w:r w:rsidR="000F01DD">
        <w:t xml:space="preserve"> </w:t>
      </w:r>
      <w:r w:rsidR="000F01DD">
        <w:sym w:font="Wingdings" w:char="F0F3"/>
      </w:r>
      <w:r w:rsidR="000F01DD">
        <w:t xml:space="preserve"> </w:t>
      </w:r>
      <w:r w:rsidR="000F01DD" w:rsidRPr="000F01DD">
        <w:t>Integer</w:t>
      </w:r>
      <w:r w:rsidR="000F01DD">
        <w:t>”</w:t>
      </w:r>
      <w:r w:rsidR="000F01DD" w:rsidRPr="000F01DD">
        <w:t xml:space="preserve"> conversion can be handled differently depending on the technical context. This </w:t>
      </w:r>
      <w:r w:rsidR="000F01DD">
        <w:t xml:space="preserve">may </w:t>
      </w:r>
      <w:r w:rsidR="000F01DD" w:rsidRPr="000F01DD">
        <w:t xml:space="preserve">lead to e.g. flight level value 100 being expressed as 100.00…0001 and the flight level value 101 being expressed as 100.99…99999. </w:t>
      </w:r>
      <w:r w:rsidR="00476AA4">
        <w:t xml:space="preserve">It is acknowledged that the current </w:t>
      </w:r>
      <w:r w:rsidR="000F01DD" w:rsidRPr="000F01DD">
        <w:t xml:space="preserve">FIXM design </w:t>
      </w:r>
      <w:r w:rsidR="00476AA4">
        <w:t xml:space="preserve">may </w:t>
      </w:r>
      <w:r w:rsidR="000F01DD" w:rsidRPr="000F01DD">
        <w:t>create value persistence problem across applications, in particular if rounding or truncation are applied further down.</w:t>
      </w:r>
      <w:r w:rsidR="00476AA4">
        <w:t xml:space="preserve"> </w:t>
      </w:r>
      <w:r w:rsidR="00971F63">
        <w:t>FIXM i</w:t>
      </w:r>
      <w:r w:rsidR="00476AA4">
        <w:t xml:space="preserve">mplementers </w:t>
      </w:r>
      <w:r w:rsidR="00971F63">
        <w:t>are therefore invited to verify the persistence of vertical distances values across their software.</w:t>
      </w:r>
    </w:p>
    <w:p w14:paraId="7BBF395B" w14:textId="423C1CF4" w:rsidR="00980BB9" w:rsidRPr="00894685" w:rsidRDefault="00980BB9" w:rsidP="00894685">
      <w:pPr>
        <w:pBdr>
          <w:bottom w:val="single" w:sz="4" w:space="1" w:color="auto"/>
        </w:pBdr>
        <w:jc w:val="both"/>
        <w:rPr>
          <w:b/>
        </w:rPr>
      </w:pPr>
      <w:r w:rsidRPr="00894685">
        <w:rPr>
          <w:b/>
        </w:rPr>
        <w:t>Examples</w:t>
      </w:r>
    </w:p>
    <w:p w14:paraId="2A9D3B64" w14:textId="534BDD11" w:rsidR="00883E95" w:rsidRDefault="00883E95" w:rsidP="00D5256A">
      <w:pPr>
        <w:jc w:val="both"/>
        <w:rPr>
          <w:rFonts w:ascii="Arial" w:hAnsi="Arial" w:cs="Arial"/>
          <w:color w:val="0000FF"/>
          <w:sz w:val="20"/>
          <w:szCs w:val="20"/>
          <w:highlight w:val="white"/>
        </w:rPr>
      </w:pPr>
      <w:r w:rsidRPr="00894685">
        <w:rPr>
          <w:rFonts w:ascii="Arial" w:hAnsi="Arial" w:cs="Arial"/>
          <w:sz w:val="20"/>
          <w:szCs w:val="20"/>
          <w:highlight w:val="white"/>
        </w:rPr>
        <w:t>The following examples sho</w:t>
      </w:r>
      <w:r>
        <w:rPr>
          <w:rFonts w:ascii="Arial" w:hAnsi="Arial" w:cs="Arial"/>
          <w:sz w:val="20"/>
          <w:szCs w:val="20"/>
          <w:highlight w:val="white"/>
        </w:rPr>
        <w:t>w</w:t>
      </w:r>
      <w:r w:rsidRPr="00894685">
        <w:rPr>
          <w:rFonts w:ascii="Arial" w:hAnsi="Arial" w:cs="Arial"/>
          <w:sz w:val="20"/>
          <w:szCs w:val="20"/>
          <w:highlight w:val="white"/>
        </w:rPr>
        <w:t xml:space="preserve"> valid </w:t>
      </w:r>
      <w:r>
        <w:rPr>
          <w:rFonts w:ascii="Arial" w:hAnsi="Arial" w:cs="Arial"/>
          <w:sz w:val="20"/>
          <w:szCs w:val="20"/>
          <w:highlight w:val="white"/>
        </w:rPr>
        <w:t xml:space="preserve">FIXM </w:t>
      </w:r>
      <w:r w:rsidRPr="00894685">
        <w:rPr>
          <w:rFonts w:ascii="Arial" w:hAnsi="Arial" w:cs="Arial"/>
          <w:sz w:val="20"/>
          <w:szCs w:val="20"/>
          <w:highlight w:val="white"/>
        </w:rPr>
        <w:t xml:space="preserve">encoding of altitudes and flight levels </w:t>
      </w:r>
      <w:r>
        <w:rPr>
          <w:rFonts w:ascii="Arial" w:hAnsi="Arial" w:cs="Arial"/>
          <w:sz w:val="20"/>
          <w:szCs w:val="20"/>
          <w:highlight w:val="white"/>
        </w:rPr>
        <w:t xml:space="preserve">expressed </w:t>
      </w:r>
      <w:r w:rsidRPr="00894685">
        <w:rPr>
          <w:rFonts w:ascii="Arial" w:hAnsi="Arial" w:cs="Arial"/>
          <w:sz w:val="20"/>
          <w:szCs w:val="20"/>
          <w:highlight w:val="white"/>
        </w:rPr>
        <w:t>as integer.</w:t>
      </w:r>
      <w:r>
        <w:rPr>
          <w:rFonts w:ascii="Arial" w:hAnsi="Arial" w:cs="Arial"/>
          <w:color w:val="0000FF"/>
          <w:sz w:val="20"/>
          <w:szCs w:val="20"/>
          <w:highlight w:val="white"/>
        </w:rPr>
        <w:t xml:space="preserve"> </w:t>
      </w:r>
    </w:p>
    <w:p w14:paraId="14D9BCD5" w14:textId="77777777" w:rsidR="00883E95" w:rsidRDefault="007955A2" w:rsidP="00894685">
      <w:pPr>
        <w:pBdr>
          <w:top w:val="single" w:sz="4" w:space="1" w:color="auto"/>
          <w:left w:val="single" w:sz="4" w:space="4" w:color="auto"/>
          <w:bottom w:val="single" w:sz="4" w:space="1" w:color="auto"/>
          <w:right w:val="single" w:sz="4" w:space="4" w:color="auto"/>
        </w:pBdr>
        <w:ind w:left="1134" w:right="3214"/>
        <w:jc w:val="both"/>
        <w:rPr>
          <w:rFonts w:cs="Arial"/>
          <w:color w:val="0000FF"/>
          <w:sz w:val="20"/>
          <w:szCs w:val="20"/>
          <w:highlight w:val="white"/>
        </w:rPr>
      </w:pPr>
      <w:r w:rsidRPr="00894685">
        <w:rPr>
          <w:rFonts w:cs="Arial"/>
          <w:color w:val="0000FF"/>
          <w:sz w:val="20"/>
          <w:szCs w:val="20"/>
          <w:highlight w:val="white"/>
        </w:rPr>
        <w:t>&lt;</w:t>
      </w:r>
      <w:proofErr w:type="spellStart"/>
      <w:r w:rsidRPr="00894685">
        <w:rPr>
          <w:rFonts w:cs="Arial"/>
          <w:color w:val="800000"/>
          <w:sz w:val="20"/>
          <w:szCs w:val="20"/>
          <w:highlight w:val="white"/>
        </w:rPr>
        <w:t>fb:altitude</w:t>
      </w:r>
      <w:proofErr w:type="spellEnd"/>
      <w:r w:rsidRPr="00894685">
        <w:rPr>
          <w:rFonts w:cs="Arial"/>
          <w:color w:val="FF0000"/>
          <w:sz w:val="20"/>
          <w:szCs w:val="20"/>
          <w:highlight w:val="white"/>
        </w:rPr>
        <w:t xml:space="preserve"> </w:t>
      </w:r>
      <w:proofErr w:type="spellStart"/>
      <w:r w:rsidRPr="00894685">
        <w:rPr>
          <w:rFonts w:cs="Arial"/>
          <w:color w:val="FF0000"/>
          <w:sz w:val="20"/>
          <w:szCs w:val="20"/>
          <w:highlight w:val="white"/>
        </w:rPr>
        <w:t>uom</w:t>
      </w:r>
      <w:proofErr w:type="spellEnd"/>
      <w:r w:rsidRPr="00894685">
        <w:rPr>
          <w:rFonts w:cs="Arial"/>
          <w:color w:val="0000FF"/>
          <w:sz w:val="20"/>
          <w:szCs w:val="20"/>
          <w:highlight w:val="white"/>
        </w:rPr>
        <w:t>="</w:t>
      </w:r>
      <w:r w:rsidRPr="00894685">
        <w:rPr>
          <w:rFonts w:cs="Arial"/>
          <w:color w:val="000000"/>
          <w:sz w:val="20"/>
          <w:szCs w:val="20"/>
          <w:highlight w:val="white"/>
        </w:rPr>
        <w:t>FT</w:t>
      </w:r>
      <w:r w:rsidRPr="00894685">
        <w:rPr>
          <w:rFonts w:cs="Arial"/>
          <w:color w:val="0000FF"/>
          <w:sz w:val="20"/>
          <w:szCs w:val="20"/>
          <w:highlight w:val="white"/>
        </w:rPr>
        <w:t>"&gt;</w:t>
      </w:r>
      <w:r w:rsidRPr="00894685">
        <w:rPr>
          <w:rFonts w:cs="Arial"/>
          <w:color w:val="000000"/>
          <w:sz w:val="20"/>
          <w:szCs w:val="20"/>
          <w:highlight w:val="white"/>
        </w:rPr>
        <w:t>10000</w:t>
      </w:r>
      <w:r w:rsidRPr="00894685">
        <w:rPr>
          <w:rFonts w:cs="Arial"/>
          <w:color w:val="0000FF"/>
          <w:sz w:val="20"/>
          <w:szCs w:val="20"/>
          <w:highlight w:val="white"/>
        </w:rPr>
        <w:t>&lt;/</w:t>
      </w:r>
      <w:proofErr w:type="spellStart"/>
      <w:r w:rsidRPr="00894685">
        <w:rPr>
          <w:rFonts w:cs="Arial"/>
          <w:color w:val="800000"/>
          <w:sz w:val="20"/>
          <w:szCs w:val="20"/>
          <w:highlight w:val="white"/>
        </w:rPr>
        <w:t>fb:altitude</w:t>
      </w:r>
      <w:proofErr w:type="spellEnd"/>
      <w:r w:rsidRPr="00894685">
        <w:rPr>
          <w:rFonts w:cs="Arial"/>
          <w:color w:val="0000FF"/>
          <w:sz w:val="20"/>
          <w:szCs w:val="20"/>
          <w:highlight w:val="white"/>
        </w:rPr>
        <w:t>&gt;</w:t>
      </w:r>
    </w:p>
    <w:p w14:paraId="195BCC2F" w14:textId="4ED082DB" w:rsidR="00883E95" w:rsidRPr="00894685" w:rsidRDefault="00883E95" w:rsidP="00894685">
      <w:pPr>
        <w:rPr>
          <w:sz w:val="8"/>
          <w:highlight w:val="white"/>
        </w:rPr>
      </w:pPr>
    </w:p>
    <w:p w14:paraId="68EA163B" w14:textId="0C7B1192" w:rsidR="007955A2" w:rsidRDefault="007955A2" w:rsidP="00894685">
      <w:pPr>
        <w:pBdr>
          <w:top w:val="single" w:sz="4" w:space="1" w:color="auto"/>
          <w:left w:val="single" w:sz="4" w:space="4" w:color="auto"/>
          <w:bottom w:val="single" w:sz="4" w:space="1" w:color="auto"/>
          <w:right w:val="single" w:sz="4" w:space="4" w:color="auto"/>
        </w:pBdr>
        <w:ind w:left="1134" w:right="3214"/>
        <w:jc w:val="both"/>
        <w:rPr>
          <w:rFonts w:cs="Arial"/>
          <w:color w:val="0000FF"/>
          <w:sz w:val="20"/>
          <w:szCs w:val="20"/>
        </w:rPr>
      </w:pPr>
      <w:r w:rsidRPr="00894685">
        <w:rPr>
          <w:rFonts w:cs="Arial"/>
          <w:color w:val="0000FF"/>
          <w:sz w:val="20"/>
          <w:szCs w:val="20"/>
          <w:highlight w:val="white"/>
        </w:rPr>
        <w:t>&lt;</w:t>
      </w:r>
      <w:proofErr w:type="spellStart"/>
      <w:r w:rsidRPr="00894685">
        <w:rPr>
          <w:rFonts w:cs="Arial"/>
          <w:color w:val="800000"/>
          <w:sz w:val="20"/>
          <w:szCs w:val="20"/>
          <w:highlight w:val="white"/>
        </w:rPr>
        <w:t>fb:altitude</w:t>
      </w:r>
      <w:proofErr w:type="spellEnd"/>
      <w:r w:rsidRPr="00894685">
        <w:rPr>
          <w:rFonts w:cs="Arial"/>
          <w:color w:val="FF0000"/>
          <w:sz w:val="20"/>
          <w:szCs w:val="20"/>
          <w:highlight w:val="white"/>
        </w:rPr>
        <w:t xml:space="preserve"> </w:t>
      </w:r>
      <w:proofErr w:type="spellStart"/>
      <w:r w:rsidRPr="00894685">
        <w:rPr>
          <w:rFonts w:cs="Arial"/>
          <w:color w:val="FF0000"/>
          <w:sz w:val="20"/>
          <w:szCs w:val="20"/>
          <w:highlight w:val="white"/>
        </w:rPr>
        <w:t>uom</w:t>
      </w:r>
      <w:proofErr w:type="spellEnd"/>
      <w:r w:rsidRPr="00894685">
        <w:rPr>
          <w:rFonts w:cs="Arial"/>
          <w:color w:val="0000FF"/>
          <w:sz w:val="20"/>
          <w:szCs w:val="20"/>
          <w:highlight w:val="white"/>
        </w:rPr>
        <w:t>="</w:t>
      </w:r>
      <w:r w:rsidRPr="00894685">
        <w:rPr>
          <w:rFonts w:cs="Arial"/>
          <w:color w:val="000000"/>
          <w:sz w:val="20"/>
          <w:szCs w:val="20"/>
          <w:highlight w:val="white"/>
        </w:rPr>
        <w:t>M</w:t>
      </w:r>
      <w:r w:rsidRPr="00894685">
        <w:rPr>
          <w:rFonts w:cs="Arial"/>
          <w:color w:val="0000FF"/>
          <w:sz w:val="20"/>
          <w:szCs w:val="20"/>
          <w:highlight w:val="white"/>
        </w:rPr>
        <w:t>"&gt;</w:t>
      </w:r>
      <w:r w:rsidRPr="00894685">
        <w:rPr>
          <w:rFonts w:cs="Arial"/>
          <w:color w:val="000000"/>
          <w:sz w:val="20"/>
          <w:szCs w:val="20"/>
          <w:highlight w:val="white"/>
        </w:rPr>
        <w:t>3500</w:t>
      </w:r>
      <w:r w:rsidRPr="00894685">
        <w:rPr>
          <w:rFonts w:cs="Arial"/>
          <w:color w:val="0000FF"/>
          <w:sz w:val="20"/>
          <w:szCs w:val="20"/>
          <w:highlight w:val="white"/>
        </w:rPr>
        <w:t>&lt;/</w:t>
      </w:r>
      <w:proofErr w:type="spellStart"/>
      <w:r w:rsidRPr="00894685">
        <w:rPr>
          <w:rFonts w:cs="Arial"/>
          <w:color w:val="800000"/>
          <w:sz w:val="20"/>
          <w:szCs w:val="20"/>
          <w:highlight w:val="white"/>
        </w:rPr>
        <w:t>fb:altitude</w:t>
      </w:r>
      <w:proofErr w:type="spellEnd"/>
      <w:r w:rsidRPr="00894685">
        <w:rPr>
          <w:rFonts w:cs="Arial"/>
          <w:color w:val="0000FF"/>
          <w:sz w:val="20"/>
          <w:szCs w:val="20"/>
          <w:highlight w:val="white"/>
        </w:rPr>
        <w:t>&gt;</w:t>
      </w:r>
    </w:p>
    <w:p w14:paraId="685DC004" w14:textId="77777777" w:rsidR="00883E95" w:rsidRPr="00894685" w:rsidRDefault="00883E95" w:rsidP="00894685">
      <w:pPr>
        <w:rPr>
          <w:sz w:val="8"/>
          <w:highlight w:val="white"/>
        </w:rPr>
      </w:pPr>
    </w:p>
    <w:p w14:paraId="46F65A08" w14:textId="4101F690" w:rsidR="00980BB9" w:rsidRDefault="007955A2" w:rsidP="00894685">
      <w:pPr>
        <w:pBdr>
          <w:top w:val="single" w:sz="4" w:space="1" w:color="auto"/>
          <w:left w:val="single" w:sz="4" w:space="4" w:color="auto"/>
          <w:bottom w:val="single" w:sz="4" w:space="1" w:color="auto"/>
          <w:right w:val="single" w:sz="4" w:space="4" w:color="auto"/>
        </w:pBdr>
        <w:ind w:left="1134" w:right="3214"/>
        <w:jc w:val="both"/>
        <w:rPr>
          <w:rFonts w:cs="Arial"/>
          <w:color w:val="0000FF"/>
          <w:sz w:val="20"/>
          <w:szCs w:val="20"/>
        </w:rPr>
      </w:pPr>
      <w:r w:rsidRPr="00894685">
        <w:rPr>
          <w:rFonts w:cs="Arial"/>
          <w:color w:val="0000FF"/>
          <w:sz w:val="20"/>
          <w:szCs w:val="20"/>
          <w:highlight w:val="white"/>
        </w:rPr>
        <w:t>&lt;</w:t>
      </w:r>
      <w:proofErr w:type="spellStart"/>
      <w:r w:rsidRPr="00894685">
        <w:rPr>
          <w:rFonts w:cs="Arial"/>
          <w:color w:val="800000"/>
          <w:sz w:val="20"/>
          <w:szCs w:val="20"/>
          <w:highlight w:val="white"/>
        </w:rPr>
        <w:t>fb:flightLevel</w:t>
      </w:r>
      <w:proofErr w:type="spellEnd"/>
      <w:r w:rsidRPr="00894685">
        <w:rPr>
          <w:rFonts w:cs="Arial"/>
          <w:color w:val="FF0000"/>
          <w:sz w:val="20"/>
          <w:szCs w:val="20"/>
          <w:highlight w:val="white"/>
        </w:rPr>
        <w:t xml:space="preserve"> </w:t>
      </w:r>
      <w:proofErr w:type="spellStart"/>
      <w:r w:rsidRPr="00894685">
        <w:rPr>
          <w:rFonts w:cs="Arial"/>
          <w:color w:val="FF0000"/>
          <w:sz w:val="20"/>
          <w:szCs w:val="20"/>
          <w:highlight w:val="white"/>
        </w:rPr>
        <w:t>uom</w:t>
      </w:r>
      <w:proofErr w:type="spellEnd"/>
      <w:r w:rsidRPr="00894685">
        <w:rPr>
          <w:rFonts w:cs="Arial"/>
          <w:color w:val="0000FF"/>
          <w:sz w:val="20"/>
          <w:szCs w:val="20"/>
          <w:highlight w:val="white"/>
        </w:rPr>
        <w:t>="</w:t>
      </w:r>
      <w:r w:rsidRPr="00894685">
        <w:rPr>
          <w:rFonts w:cs="Arial"/>
          <w:color w:val="000000"/>
          <w:sz w:val="20"/>
          <w:szCs w:val="20"/>
          <w:highlight w:val="white"/>
        </w:rPr>
        <w:t>FL</w:t>
      </w:r>
      <w:r w:rsidRPr="00894685">
        <w:rPr>
          <w:rFonts w:cs="Arial"/>
          <w:color w:val="0000FF"/>
          <w:sz w:val="20"/>
          <w:szCs w:val="20"/>
          <w:highlight w:val="white"/>
        </w:rPr>
        <w:t>"&gt;</w:t>
      </w:r>
      <w:r w:rsidRPr="00894685">
        <w:rPr>
          <w:rFonts w:cs="Arial"/>
          <w:color w:val="000000"/>
          <w:sz w:val="20"/>
          <w:szCs w:val="20"/>
          <w:highlight w:val="white"/>
        </w:rPr>
        <w:t>290</w:t>
      </w:r>
      <w:r w:rsidRPr="00894685">
        <w:rPr>
          <w:rFonts w:cs="Arial"/>
          <w:color w:val="0000FF"/>
          <w:sz w:val="20"/>
          <w:szCs w:val="20"/>
          <w:highlight w:val="white"/>
        </w:rPr>
        <w:t>&lt;/</w:t>
      </w:r>
      <w:proofErr w:type="spellStart"/>
      <w:r w:rsidRPr="00894685">
        <w:rPr>
          <w:rFonts w:cs="Arial"/>
          <w:color w:val="800000"/>
          <w:sz w:val="20"/>
          <w:szCs w:val="20"/>
          <w:highlight w:val="white"/>
        </w:rPr>
        <w:t>fb:flightLevel</w:t>
      </w:r>
      <w:proofErr w:type="spellEnd"/>
      <w:r w:rsidRPr="00894685">
        <w:rPr>
          <w:rFonts w:cs="Arial"/>
          <w:color w:val="0000FF"/>
          <w:sz w:val="20"/>
          <w:szCs w:val="20"/>
          <w:highlight w:val="white"/>
        </w:rPr>
        <w:t>&gt;</w:t>
      </w:r>
    </w:p>
    <w:p w14:paraId="035CBA8C" w14:textId="77777777" w:rsidR="00883E95" w:rsidRPr="00894685" w:rsidRDefault="00883E95" w:rsidP="00894685">
      <w:pPr>
        <w:rPr>
          <w:sz w:val="8"/>
          <w:highlight w:val="white"/>
        </w:rPr>
      </w:pPr>
    </w:p>
    <w:p w14:paraId="292E375E" w14:textId="6EE8930A" w:rsidR="007955A2" w:rsidRPr="00894685" w:rsidRDefault="007955A2" w:rsidP="00894685">
      <w:pPr>
        <w:pBdr>
          <w:top w:val="single" w:sz="4" w:space="1" w:color="auto"/>
          <w:left w:val="single" w:sz="4" w:space="4" w:color="auto"/>
          <w:bottom w:val="single" w:sz="4" w:space="1" w:color="auto"/>
          <w:right w:val="single" w:sz="4" w:space="4" w:color="auto"/>
        </w:pBdr>
        <w:ind w:left="1134" w:right="3214"/>
        <w:jc w:val="both"/>
        <w:rPr>
          <w:rFonts w:cs="Arial"/>
          <w:color w:val="0000FF"/>
          <w:sz w:val="20"/>
          <w:szCs w:val="20"/>
        </w:rPr>
      </w:pPr>
      <w:r w:rsidRPr="00894685">
        <w:rPr>
          <w:rFonts w:cs="Arial"/>
          <w:color w:val="0000FF"/>
          <w:sz w:val="20"/>
          <w:szCs w:val="20"/>
          <w:highlight w:val="white"/>
        </w:rPr>
        <w:t>&lt;</w:t>
      </w:r>
      <w:proofErr w:type="spellStart"/>
      <w:r w:rsidRPr="00894685">
        <w:rPr>
          <w:rFonts w:cs="Arial"/>
          <w:color w:val="800000"/>
          <w:sz w:val="20"/>
          <w:szCs w:val="20"/>
          <w:highlight w:val="white"/>
        </w:rPr>
        <w:t>fb:flightLevel</w:t>
      </w:r>
      <w:proofErr w:type="spellEnd"/>
      <w:r w:rsidRPr="00894685">
        <w:rPr>
          <w:rFonts w:cs="Arial"/>
          <w:color w:val="FF0000"/>
          <w:sz w:val="20"/>
          <w:szCs w:val="20"/>
          <w:highlight w:val="white"/>
        </w:rPr>
        <w:t xml:space="preserve"> </w:t>
      </w:r>
      <w:proofErr w:type="spellStart"/>
      <w:r w:rsidRPr="00894685">
        <w:rPr>
          <w:rFonts w:cs="Arial"/>
          <w:color w:val="FF0000"/>
          <w:sz w:val="20"/>
          <w:szCs w:val="20"/>
          <w:highlight w:val="white"/>
        </w:rPr>
        <w:t>uom</w:t>
      </w:r>
      <w:proofErr w:type="spellEnd"/>
      <w:r w:rsidRPr="00894685">
        <w:rPr>
          <w:rFonts w:cs="Arial"/>
          <w:color w:val="0000FF"/>
          <w:sz w:val="20"/>
          <w:szCs w:val="20"/>
          <w:highlight w:val="white"/>
        </w:rPr>
        <w:t>="</w:t>
      </w:r>
      <w:r w:rsidRPr="00894685">
        <w:rPr>
          <w:rFonts w:cs="Arial"/>
          <w:color w:val="000000"/>
          <w:sz w:val="20"/>
          <w:szCs w:val="20"/>
          <w:highlight w:val="white"/>
        </w:rPr>
        <w:t>SM</w:t>
      </w:r>
      <w:r w:rsidRPr="00894685">
        <w:rPr>
          <w:rFonts w:cs="Arial"/>
          <w:color w:val="0000FF"/>
          <w:sz w:val="20"/>
          <w:szCs w:val="20"/>
          <w:highlight w:val="white"/>
        </w:rPr>
        <w:t>"&gt;</w:t>
      </w:r>
      <w:r w:rsidRPr="00894685">
        <w:rPr>
          <w:rFonts w:cs="Arial"/>
          <w:color w:val="000000"/>
          <w:sz w:val="20"/>
          <w:szCs w:val="20"/>
          <w:highlight w:val="white"/>
        </w:rPr>
        <w:t>1130</w:t>
      </w:r>
      <w:r w:rsidRPr="00894685">
        <w:rPr>
          <w:rFonts w:cs="Arial"/>
          <w:color w:val="0000FF"/>
          <w:sz w:val="20"/>
          <w:szCs w:val="20"/>
          <w:highlight w:val="white"/>
        </w:rPr>
        <w:t>&lt;/</w:t>
      </w:r>
      <w:proofErr w:type="spellStart"/>
      <w:r w:rsidRPr="00894685">
        <w:rPr>
          <w:rFonts w:cs="Arial"/>
          <w:color w:val="800000"/>
          <w:sz w:val="20"/>
          <w:szCs w:val="20"/>
          <w:highlight w:val="white"/>
        </w:rPr>
        <w:t>fb:flightLevel</w:t>
      </w:r>
      <w:proofErr w:type="spellEnd"/>
      <w:r w:rsidRPr="00894685">
        <w:rPr>
          <w:rFonts w:cs="Arial"/>
          <w:color w:val="0000FF"/>
          <w:sz w:val="20"/>
          <w:szCs w:val="20"/>
          <w:highlight w:val="white"/>
        </w:rPr>
        <w:t>&gt;</w:t>
      </w:r>
    </w:p>
    <w:p w14:paraId="1945DBDF" w14:textId="77777777" w:rsidR="00883E95" w:rsidRDefault="00883E95" w:rsidP="00894685">
      <w:pPr>
        <w:rPr>
          <w:rFonts w:ascii="Arial" w:hAnsi="Arial" w:cs="Arial"/>
          <w:sz w:val="20"/>
          <w:szCs w:val="20"/>
          <w:highlight w:val="white"/>
        </w:rPr>
      </w:pPr>
    </w:p>
    <w:p w14:paraId="6B5DD85F" w14:textId="0BD8DA92" w:rsidR="007955A2" w:rsidRDefault="00883E95" w:rsidP="00894685">
      <w:r w:rsidRPr="00BF17D0">
        <w:rPr>
          <w:rFonts w:ascii="Arial" w:hAnsi="Arial" w:cs="Arial"/>
          <w:sz w:val="20"/>
          <w:szCs w:val="20"/>
          <w:highlight w:val="white"/>
        </w:rPr>
        <w:lastRenderedPageBreak/>
        <w:t>T</w:t>
      </w:r>
      <w:r>
        <w:rPr>
          <w:rFonts w:ascii="Arial" w:hAnsi="Arial" w:cs="Arial"/>
          <w:sz w:val="20"/>
          <w:szCs w:val="20"/>
          <w:highlight w:val="white"/>
        </w:rPr>
        <w:t>he following example</w:t>
      </w:r>
      <w:r w:rsidRPr="00BF17D0">
        <w:rPr>
          <w:rFonts w:ascii="Arial" w:hAnsi="Arial" w:cs="Arial"/>
          <w:sz w:val="20"/>
          <w:szCs w:val="20"/>
          <w:highlight w:val="white"/>
        </w:rPr>
        <w:t xml:space="preserve"> sho</w:t>
      </w:r>
      <w:r>
        <w:rPr>
          <w:rFonts w:ascii="Arial" w:hAnsi="Arial" w:cs="Arial"/>
          <w:sz w:val="20"/>
          <w:szCs w:val="20"/>
          <w:highlight w:val="white"/>
        </w:rPr>
        <w:t>w</w:t>
      </w:r>
      <w:r>
        <w:rPr>
          <w:rFonts w:ascii="Arial" w:hAnsi="Arial" w:cs="Arial"/>
          <w:sz w:val="20"/>
          <w:szCs w:val="20"/>
        </w:rPr>
        <w:t>s the encoding of a flight level expressed as a double. This encoding is technically permitted by FIXM but is NOT recommended.</w:t>
      </w:r>
    </w:p>
    <w:p w14:paraId="6EA7FB45" w14:textId="0635DF7A" w:rsidR="007955A2" w:rsidRPr="00894685" w:rsidRDefault="007955A2" w:rsidP="00894685">
      <w:pPr>
        <w:pBdr>
          <w:top w:val="single" w:sz="4" w:space="1" w:color="auto"/>
          <w:left w:val="single" w:sz="4" w:space="4" w:color="auto"/>
          <w:bottom w:val="single" w:sz="4" w:space="1" w:color="auto"/>
          <w:right w:val="single" w:sz="4" w:space="4" w:color="auto"/>
        </w:pBdr>
        <w:ind w:left="1134" w:right="3214"/>
        <w:rPr>
          <w:rFonts w:cs="Arial"/>
          <w:color w:val="0000FF"/>
          <w:sz w:val="20"/>
          <w:szCs w:val="20"/>
        </w:rPr>
      </w:pPr>
      <w:r w:rsidRPr="00894685">
        <w:rPr>
          <w:rFonts w:cs="Arial"/>
          <w:color w:val="0000FF"/>
          <w:sz w:val="20"/>
          <w:szCs w:val="20"/>
          <w:highlight w:val="white"/>
        </w:rPr>
        <w:t>&lt;</w:t>
      </w:r>
      <w:proofErr w:type="spellStart"/>
      <w:r w:rsidRPr="00894685">
        <w:rPr>
          <w:rFonts w:cs="Arial"/>
          <w:color w:val="800000"/>
          <w:sz w:val="20"/>
          <w:szCs w:val="20"/>
          <w:highlight w:val="white"/>
        </w:rPr>
        <w:t>fb:flightLevel</w:t>
      </w:r>
      <w:proofErr w:type="spellEnd"/>
      <w:r w:rsidRPr="00894685">
        <w:rPr>
          <w:rFonts w:cs="Arial"/>
          <w:color w:val="FF0000"/>
          <w:sz w:val="20"/>
          <w:szCs w:val="20"/>
          <w:highlight w:val="white"/>
        </w:rPr>
        <w:t xml:space="preserve"> </w:t>
      </w:r>
      <w:proofErr w:type="spellStart"/>
      <w:r w:rsidRPr="00894685">
        <w:rPr>
          <w:rFonts w:cs="Arial"/>
          <w:color w:val="FF0000"/>
          <w:sz w:val="20"/>
          <w:szCs w:val="20"/>
          <w:highlight w:val="white"/>
        </w:rPr>
        <w:t>uom</w:t>
      </w:r>
      <w:proofErr w:type="spellEnd"/>
      <w:r w:rsidRPr="00894685">
        <w:rPr>
          <w:rFonts w:cs="Arial"/>
          <w:color w:val="0000FF"/>
          <w:sz w:val="20"/>
          <w:szCs w:val="20"/>
          <w:highlight w:val="white"/>
        </w:rPr>
        <w:t>="</w:t>
      </w:r>
      <w:r w:rsidRPr="00894685">
        <w:rPr>
          <w:rFonts w:cs="Arial"/>
          <w:color w:val="000000"/>
          <w:sz w:val="20"/>
          <w:szCs w:val="20"/>
          <w:highlight w:val="white"/>
        </w:rPr>
        <w:t>FL</w:t>
      </w:r>
      <w:r w:rsidRPr="00894685">
        <w:rPr>
          <w:rFonts w:cs="Arial"/>
          <w:color w:val="0000FF"/>
          <w:sz w:val="20"/>
          <w:szCs w:val="20"/>
          <w:highlight w:val="white"/>
        </w:rPr>
        <w:t>"&gt;</w:t>
      </w:r>
      <w:r w:rsidRPr="00894685">
        <w:rPr>
          <w:rFonts w:cs="Arial"/>
          <w:color w:val="000000"/>
          <w:sz w:val="20"/>
          <w:szCs w:val="20"/>
          <w:highlight w:val="white"/>
        </w:rPr>
        <w:t>290.0</w:t>
      </w:r>
      <w:r w:rsidRPr="00894685">
        <w:rPr>
          <w:rFonts w:cs="Arial"/>
          <w:color w:val="0000FF"/>
          <w:sz w:val="20"/>
          <w:szCs w:val="20"/>
          <w:highlight w:val="white"/>
        </w:rPr>
        <w:t>&lt;/</w:t>
      </w:r>
      <w:proofErr w:type="spellStart"/>
      <w:r w:rsidRPr="00894685">
        <w:rPr>
          <w:rFonts w:cs="Arial"/>
          <w:color w:val="800000"/>
          <w:sz w:val="20"/>
          <w:szCs w:val="20"/>
          <w:highlight w:val="white"/>
        </w:rPr>
        <w:t>fb:flightLevel</w:t>
      </w:r>
      <w:proofErr w:type="spellEnd"/>
      <w:r w:rsidRPr="00894685">
        <w:rPr>
          <w:rFonts w:cs="Arial"/>
          <w:color w:val="0000FF"/>
          <w:sz w:val="20"/>
          <w:szCs w:val="20"/>
          <w:highlight w:val="white"/>
        </w:rPr>
        <w:t>&gt;</w:t>
      </w:r>
    </w:p>
    <w:p w14:paraId="5BCAF80D" w14:textId="77777777" w:rsidR="007955A2" w:rsidRDefault="007955A2" w:rsidP="00894685"/>
    <w:p w14:paraId="2A63F4E1" w14:textId="77777777" w:rsidR="00D5256A" w:rsidRDefault="00D5256A" w:rsidP="00D5256A">
      <w:pPr>
        <w:pStyle w:val="Heading3"/>
      </w:pPr>
      <w:r>
        <w:t>Sequence numbers</w:t>
      </w:r>
    </w:p>
    <w:p w14:paraId="57B63760" w14:textId="77777777" w:rsidR="00D5256A" w:rsidRDefault="00D5256A" w:rsidP="00D5256A">
      <w:pPr>
        <w:jc w:val="both"/>
      </w:pPr>
      <w:r>
        <w:t xml:space="preserve">The FIXM Logical Model specifies several ordered repeating sequences. The FIXM XML schemas add an optional sequence number attribute to the repeating elements in order to ensure that the order of a sequence is always preserved, even after </w:t>
      </w:r>
      <w:r w:rsidRPr="00312DFA">
        <w:t>XSLT manipulation</w:t>
      </w:r>
      <w:r>
        <w:t>.</w:t>
      </w:r>
    </w:p>
    <w:p w14:paraId="04773D56" w14:textId="77777777" w:rsidR="00D5256A" w:rsidRDefault="00D5256A" w:rsidP="00D5256A">
      <w:pPr>
        <w:jc w:val="both"/>
      </w:pPr>
      <w:r>
        <w:t xml:space="preserve">The sequence number should be a sequentially increasing integer with a value beginning </w:t>
      </w:r>
      <w:r w:rsidRPr="00492345">
        <w:t>at zero.</w:t>
      </w:r>
      <w:r w:rsidR="00682617">
        <w:t xml:space="preserve"> </w:t>
      </w:r>
      <w:r w:rsidR="00682617" w:rsidRPr="00682617">
        <w:t>These sequence numbers are only meant for ordering, not identification, purposes. As such, the set of sequence numbers taken as a whole should always be contiguous. If an element were removed from a sequence, the numbering in subsequent representations should be reset to reflect this, not maintained so that a gap is formed.</w:t>
      </w:r>
    </w:p>
    <w:p w14:paraId="6D78CF73" w14:textId="77777777" w:rsidR="00D5256A" w:rsidRPr="00DC219C" w:rsidRDefault="00D5256A" w:rsidP="00D5256A">
      <w:pPr>
        <w:pBdr>
          <w:bottom w:val="single" w:sz="4" w:space="1" w:color="auto"/>
        </w:pBdr>
      </w:pPr>
      <w:r w:rsidRPr="00DC219C">
        <w:t>Example</w:t>
      </w:r>
    </w:p>
    <w:p w14:paraId="4EBB6C5B" w14:textId="77777777" w:rsidR="00D5256A" w:rsidRDefault="00D5256A" w:rsidP="00D5256A">
      <w:pPr>
        <w:ind w:firstLine="720"/>
      </w:pPr>
      <w:r w:rsidRPr="00EE7037">
        <w:rPr>
          <w:noProof/>
          <w:lang w:eastAsia="en-GB"/>
        </w:rPr>
        <mc:AlternateContent>
          <mc:Choice Requires="wps">
            <w:drawing>
              <wp:anchor distT="0" distB="0" distL="114300" distR="114300" simplePos="0" relativeHeight="251578368" behindDoc="0" locked="0" layoutInCell="1" allowOverlap="1" wp14:anchorId="1D4847BE" wp14:editId="78F516E4">
                <wp:simplePos x="0" y="0"/>
                <wp:positionH relativeFrom="column">
                  <wp:posOffset>2571750</wp:posOffset>
                </wp:positionH>
                <wp:positionV relativeFrom="paragraph">
                  <wp:posOffset>752475</wp:posOffset>
                </wp:positionV>
                <wp:extent cx="2152650" cy="295275"/>
                <wp:effectExtent l="0" t="0" r="0" b="9525"/>
                <wp:wrapNone/>
                <wp:docPr id="70" name="Text Box 70"/>
                <wp:cNvGraphicFramePr/>
                <a:graphic xmlns:a="http://schemas.openxmlformats.org/drawingml/2006/main">
                  <a:graphicData uri="http://schemas.microsoft.com/office/word/2010/wordprocessingShape">
                    <wps:wsp>
                      <wps:cNvSpPr txBox="1"/>
                      <wps:spPr>
                        <a:xfrm>
                          <a:off x="0" y="0"/>
                          <a:ext cx="2152650" cy="295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5FD9640" w14:textId="77777777" w:rsidR="00C642C9" w:rsidRPr="00A94AD6" w:rsidRDefault="00C642C9" w:rsidP="00D5256A">
                            <w:pPr>
                              <w:rPr>
                                <w:lang w:val="en-US"/>
                              </w:rPr>
                            </w:pPr>
                            <w:r>
                              <w:rPr>
                                <w:lang w:val="en-US"/>
                              </w:rPr>
                              <w:t>Next element of the sequence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847BE" id="Text Box 70" o:spid="_x0000_s1039" type="#_x0000_t202" style="position:absolute;left:0;text-align:left;margin-left:202.5pt;margin-top:59.25pt;width:169.5pt;height:23.25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" fillcolor="white [3201]" stroked="f" strokeweight=".5pt">
                <v:textbox>
                  <w:txbxContent>
                    <w:p w14:paraId="75FD9640" w14:textId="77777777" w:rsidR="00C642C9" w:rsidRPr="00A94AD6" w:rsidRDefault="00C642C9" w:rsidP="00D5256A">
                      <w:pPr>
                        <w:rPr>
                          <w:lang w:val="en-US"/>
                        </w:rPr>
                      </w:pPr>
                      <w:r>
                        <w:rPr>
                          <w:lang w:val="en-US"/>
                        </w:rPr>
                        <w:t>Next element of the sequence</w:t>
                      </w:r>
                    </w:p>
                  </w:txbxContent>
                </v:textbox>
              </v:shape>
            </w:pict>
          </mc:Fallback>
        </mc:AlternateContent>
      </w:r>
      <w:r w:rsidRPr="00EE7037">
        <w:rPr>
          <w:noProof/>
          <w:lang w:eastAsia="en-GB"/>
        </w:rPr>
        <mc:AlternateContent>
          <mc:Choice Requires="wps">
            <w:drawing>
              <wp:anchor distT="0" distB="0" distL="114300" distR="114300" simplePos="0" relativeHeight="251576320" behindDoc="0" locked="0" layoutInCell="1" allowOverlap="1" wp14:anchorId="6D7C24FB" wp14:editId="4EA3B0A3">
                <wp:simplePos x="0" y="0"/>
                <wp:positionH relativeFrom="column">
                  <wp:posOffset>2562225</wp:posOffset>
                </wp:positionH>
                <wp:positionV relativeFrom="paragraph">
                  <wp:posOffset>276225</wp:posOffset>
                </wp:positionV>
                <wp:extent cx="2152650" cy="295275"/>
                <wp:effectExtent l="0" t="0" r="0" b="9525"/>
                <wp:wrapNone/>
                <wp:docPr id="69" name="Text Box 69"/>
                <wp:cNvGraphicFramePr/>
                <a:graphic xmlns:a="http://schemas.openxmlformats.org/drawingml/2006/main">
                  <a:graphicData uri="http://schemas.microsoft.com/office/word/2010/wordprocessingShape">
                    <wps:wsp>
                      <wps:cNvSpPr txBox="1"/>
                      <wps:spPr>
                        <a:xfrm>
                          <a:off x="0" y="0"/>
                          <a:ext cx="2152650" cy="295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F48BAEA" w14:textId="77777777" w:rsidR="00C642C9" w:rsidRPr="00A94AD6" w:rsidRDefault="00C642C9" w:rsidP="00D5256A">
                            <w:pPr>
                              <w:rPr>
                                <w:lang w:val="en-US"/>
                              </w:rPr>
                            </w:pPr>
                            <w:r>
                              <w:rPr>
                                <w:lang w:val="en-US"/>
                              </w:rPr>
                              <w:t>First element of the sequence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C24FB" id="Text Box 69" o:spid="_x0000_s1040" type="#_x0000_t202" style="position:absolute;left:0;text-align:left;margin-left:201.75pt;margin-top:21.75pt;width:169.5pt;height:23.25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" fillcolor="white [3201]" stroked="f" strokeweight=".5pt">
                <v:textbox>
                  <w:txbxContent>
                    <w:p w14:paraId="0F48BAEA" w14:textId="77777777" w:rsidR="00C642C9" w:rsidRPr="00A94AD6" w:rsidRDefault="00C642C9" w:rsidP="00D5256A">
                      <w:pPr>
                        <w:rPr>
                          <w:lang w:val="en-US"/>
                        </w:rPr>
                      </w:pPr>
                      <w:r>
                        <w:rPr>
                          <w:lang w:val="en-US"/>
                        </w:rPr>
                        <w:t>First element of the sequence</w:t>
                      </w:r>
                    </w:p>
                  </w:txbxContent>
                </v:textbox>
              </v:shape>
            </w:pict>
          </mc:Fallback>
        </mc:AlternateContent>
      </w:r>
      <w:r w:rsidRPr="00EE7037">
        <w:rPr>
          <w:noProof/>
          <w:lang w:eastAsia="en-GB"/>
        </w:rPr>
        <mc:AlternateContent>
          <mc:Choice Requires="wps">
            <w:drawing>
              <wp:anchor distT="0" distB="0" distL="114300" distR="114300" simplePos="0" relativeHeight="251574272" behindDoc="0" locked="0" layoutInCell="1" allowOverlap="1" wp14:anchorId="78BC3600" wp14:editId="6770A791">
                <wp:simplePos x="0" y="0"/>
                <wp:positionH relativeFrom="column">
                  <wp:posOffset>2324100</wp:posOffset>
                </wp:positionH>
                <wp:positionV relativeFrom="paragraph">
                  <wp:posOffset>676275</wp:posOffset>
                </wp:positionV>
                <wp:extent cx="180975" cy="419100"/>
                <wp:effectExtent l="0" t="0" r="28575" b="19050"/>
                <wp:wrapNone/>
                <wp:docPr id="68" name="Right Brace 68"/>
                <wp:cNvGraphicFramePr/>
                <a:graphic xmlns:a="http://schemas.openxmlformats.org/drawingml/2006/main">
                  <a:graphicData uri="http://schemas.microsoft.com/office/word/2010/wordprocessingShape">
                    <wps:wsp>
                      <wps:cNvSpPr/>
                      <wps:spPr>
                        <a:xfrm>
                          <a:off x="0" y="0"/>
                          <a:ext cx="180975" cy="419100"/>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3E74DF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68" o:spid="_x0000_s1026" type="#_x0000_t88" style="position:absolute;margin-left:183pt;margin-top:53.25pt;width:14.25pt;height:33pt;z-index:251574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" adj="777" strokecolor="black [3213]"/>
            </w:pict>
          </mc:Fallback>
        </mc:AlternateContent>
      </w:r>
      <w:r w:rsidRPr="00EE7037">
        <w:rPr>
          <w:noProof/>
          <w:lang w:eastAsia="en-GB"/>
        </w:rPr>
        <mc:AlternateContent>
          <mc:Choice Requires="wps">
            <w:drawing>
              <wp:anchor distT="0" distB="0" distL="114300" distR="114300" simplePos="0" relativeHeight="251572224" behindDoc="0" locked="0" layoutInCell="1" allowOverlap="1" wp14:anchorId="67D95265" wp14:editId="173ADC0A">
                <wp:simplePos x="0" y="0"/>
                <wp:positionH relativeFrom="column">
                  <wp:posOffset>2324100</wp:posOffset>
                </wp:positionH>
                <wp:positionV relativeFrom="paragraph">
                  <wp:posOffset>200025</wp:posOffset>
                </wp:positionV>
                <wp:extent cx="180975" cy="419100"/>
                <wp:effectExtent l="0" t="0" r="28575" b="19050"/>
                <wp:wrapNone/>
                <wp:docPr id="67" name="Right Brace 67"/>
                <wp:cNvGraphicFramePr/>
                <a:graphic xmlns:a="http://schemas.openxmlformats.org/drawingml/2006/main">
                  <a:graphicData uri="http://schemas.microsoft.com/office/word/2010/wordprocessingShape">
                    <wps:wsp>
                      <wps:cNvSpPr/>
                      <wps:spPr>
                        <a:xfrm>
                          <a:off x="0" y="0"/>
                          <a:ext cx="180975" cy="419100"/>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6491A9" id="Right Brace 67" o:spid="_x0000_s1026" type="#_x0000_t88" style="position:absolute;margin-left:183pt;margin-top:15.75pt;width:14.25pt;height:33pt;z-index:251572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" adj="777" strokecolor="black [3213]"/>
            </w:pict>
          </mc:Fallback>
        </mc:AlternateContent>
      </w:r>
      <w:r w:rsidRPr="00EE7037">
        <w:rPr>
          <w:noProof/>
          <w:lang w:eastAsia="en-GB"/>
        </w:rPr>
        <w:drawing>
          <wp:anchor distT="0" distB="0" distL="114300" distR="114300" simplePos="0" relativeHeight="251570176" behindDoc="0" locked="0" layoutInCell="1" allowOverlap="1" wp14:anchorId="48181BF6" wp14:editId="5FF58C46">
            <wp:simplePos x="0" y="0"/>
            <wp:positionH relativeFrom="column">
              <wp:posOffset>-28575</wp:posOffset>
            </wp:positionH>
            <wp:positionV relativeFrom="paragraph">
              <wp:posOffset>466725</wp:posOffset>
            </wp:positionV>
            <wp:extent cx="390525" cy="390525"/>
            <wp:effectExtent l="0" t="0" r="9525" b="952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0525" cy="390525"/>
                    </a:xfrm>
                    <a:prstGeom prst="rect">
                      <a:avLst/>
                    </a:prstGeom>
                    <a:noFill/>
                  </pic:spPr>
                </pic:pic>
              </a:graphicData>
            </a:graphic>
            <wp14:sizeRelH relativeFrom="page">
              <wp14:pctWidth>0</wp14:pctWidth>
            </wp14:sizeRelH>
            <wp14:sizeRelV relativeFrom="page">
              <wp14:pctHeight>0</wp14:pctHeight>
            </wp14:sizeRelV>
          </wp:anchor>
        </w:drawing>
      </w:r>
      <w:r w:rsidRPr="00EE7037">
        <w:rPr>
          <w:noProof/>
          <w:lang w:eastAsia="en-GB"/>
        </w:rPr>
        <mc:AlternateContent>
          <mc:Choice Requires="wps">
            <w:drawing>
              <wp:inline distT="0" distB="0" distL="0" distR="0" wp14:anchorId="6A134673" wp14:editId="00828EA3">
                <wp:extent cx="4429125" cy="1495425"/>
                <wp:effectExtent l="0" t="0" r="28575" b="28575"/>
                <wp:docPr id="65" name="Text Box 65"/>
                <wp:cNvGraphicFramePr/>
                <a:graphic xmlns:a="http://schemas.openxmlformats.org/drawingml/2006/main">
                  <a:graphicData uri="http://schemas.microsoft.com/office/word/2010/wordprocessingShape">
                    <wps:wsp>
                      <wps:cNvSpPr txBox="1"/>
                      <wps:spPr>
                        <a:xfrm>
                          <a:off x="0" y="0"/>
                          <a:ext cx="4429125" cy="1495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8909526" w14:textId="77777777" w:rsidR="00C642C9" w:rsidRDefault="00C642C9" w:rsidP="00D5256A">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FF"/>
                                <w:sz w:val="20"/>
                                <w:szCs w:val="20"/>
                                <w:highlight w:val="white"/>
                              </w:rPr>
                              <w:t>&lt;</w:t>
                            </w:r>
                            <w:proofErr w:type="spellStart"/>
                            <w:proofErr w:type="gramStart"/>
                            <w:r>
                              <w:rPr>
                                <w:rFonts w:ascii="Arial" w:hAnsi="Arial" w:cs="Arial"/>
                                <w:color w:val="800000"/>
                                <w:sz w:val="20"/>
                                <w:szCs w:val="20"/>
                                <w:highlight w:val="white"/>
                              </w:rPr>
                              <w:t>fx:filed</w:t>
                            </w:r>
                            <w:proofErr w:type="spellEnd"/>
                            <w:proofErr w:type="gramEnd"/>
                            <w:r>
                              <w:rPr>
                                <w:rFonts w:ascii="Arial" w:hAnsi="Arial" w:cs="Arial"/>
                                <w:color w:val="0000FF"/>
                                <w:sz w:val="20"/>
                                <w:szCs w:val="20"/>
                                <w:highlight w:val="white"/>
                              </w:rPr>
                              <w:t>&gt;</w:t>
                            </w:r>
                          </w:p>
                          <w:p w14:paraId="2DB67832" w14:textId="77777777" w:rsidR="00C642C9" w:rsidRPr="00492345" w:rsidRDefault="00C642C9" w:rsidP="00D5256A">
                            <w:pPr>
                              <w:autoSpaceDE w:val="0"/>
                              <w:autoSpaceDN w:val="0"/>
                              <w:adjustRightInd w:val="0"/>
                              <w:spacing w:after="0" w:line="240" w:lineRule="auto"/>
                              <w:rPr>
                                <w:rFonts w:ascii="Arial" w:hAnsi="Arial" w:cs="Arial"/>
                                <w:color w:val="0000FF"/>
                                <w:sz w:val="20"/>
                                <w:szCs w:val="20"/>
                                <w:highlight w:val="white"/>
                              </w:rPr>
                            </w:pPr>
                            <w:r>
                              <w:rPr>
                                <w:rFonts w:ascii="Arial" w:hAnsi="Arial" w:cs="Arial"/>
                                <w:color w:val="0000FF"/>
                                <w:sz w:val="20"/>
                                <w:szCs w:val="20"/>
                                <w:highlight w:val="white"/>
                              </w:rPr>
                              <w:t xml:space="preserve">     &lt;</w:t>
                            </w:r>
                            <w:proofErr w:type="spellStart"/>
                            <w:proofErr w:type="gramStart"/>
                            <w:r>
                              <w:rPr>
                                <w:rFonts w:ascii="Arial" w:hAnsi="Arial" w:cs="Arial"/>
                                <w:color w:val="800000"/>
                                <w:sz w:val="20"/>
                                <w:szCs w:val="20"/>
                                <w:highlight w:val="white"/>
                              </w:rPr>
                              <w:t>fx:element</w:t>
                            </w:r>
                            <w:proofErr w:type="spellEnd"/>
                            <w:proofErr w:type="gramEnd"/>
                            <w:r>
                              <w:rPr>
                                <w:rFonts w:ascii="Arial" w:hAnsi="Arial" w:cs="Arial"/>
                                <w:color w:val="FF0000"/>
                                <w:sz w:val="20"/>
                                <w:szCs w:val="20"/>
                                <w:highlight w:val="white"/>
                              </w:rPr>
                              <w:t xml:space="preserve"> </w:t>
                            </w:r>
                            <w:proofErr w:type="spellStart"/>
                            <w:r>
                              <w:rPr>
                                <w:rFonts w:ascii="Arial" w:hAnsi="Arial" w:cs="Arial"/>
                                <w:color w:val="FF0000"/>
                                <w:sz w:val="20"/>
                                <w:szCs w:val="20"/>
                                <w:highlight w:val="white"/>
                              </w:rPr>
                              <w:t>seqNum</w:t>
                            </w:r>
                            <w:proofErr w:type="spellEnd"/>
                            <w:r>
                              <w:rPr>
                                <w:rFonts w:ascii="Arial" w:hAnsi="Arial" w:cs="Arial"/>
                                <w:color w:val="0000FF"/>
                                <w:sz w:val="20"/>
                                <w:szCs w:val="20"/>
                                <w:highlight w:val="white"/>
                              </w:rPr>
                              <w:t>="</w:t>
                            </w:r>
                            <w:r>
                              <w:rPr>
                                <w:rFonts w:ascii="Arial" w:hAnsi="Arial" w:cs="Arial"/>
                                <w:color w:val="000000"/>
                                <w:sz w:val="20"/>
                                <w:szCs w:val="20"/>
                                <w:highlight w:val="white"/>
                              </w:rPr>
                              <w:t>0</w:t>
                            </w:r>
                            <w:r>
                              <w:rPr>
                                <w:rFonts w:ascii="Arial" w:hAnsi="Arial" w:cs="Arial"/>
                                <w:color w:val="0000FF"/>
                                <w:sz w:val="20"/>
                                <w:szCs w:val="20"/>
                                <w:highlight w:val="white"/>
                              </w:rPr>
                              <w:t>"&gt;</w:t>
                            </w:r>
                          </w:p>
                          <w:p w14:paraId="4C2DE224" w14:textId="77777777" w:rsidR="00C642C9" w:rsidRPr="00492345" w:rsidRDefault="00C642C9" w:rsidP="00D5256A">
                            <w:pPr>
                              <w:autoSpaceDE w:val="0"/>
                              <w:autoSpaceDN w:val="0"/>
                              <w:adjustRightInd w:val="0"/>
                              <w:spacing w:after="0" w:line="240" w:lineRule="auto"/>
                              <w:rPr>
                                <w:rFonts w:ascii="Arial" w:hAnsi="Arial" w:cs="Arial"/>
                                <w:color w:val="808080" w:themeColor="background1" w:themeShade="80"/>
                                <w:sz w:val="20"/>
                                <w:szCs w:val="20"/>
                                <w:highlight w:val="white"/>
                              </w:rPr>
                            </w:pPr>
                            <w:r>
                              <w:rPr>
                                <w:rFonts w:ascii="Arial" w:hAnsi="Arial" w:cs="Arial"/>
                                <w:color w:val="0000FF"/>
                                <w:sz w:val="20"/>
                                <w:szCs w:val="20"/>
                                <w:highlight w:val="white"/>
                              </w:rPr>
                              <w:t xml:space="preserve"> </w:t>
                            </w:r>
                            <w:r w:rsidRPr="00492345">
                              <w:rPr>
                                <w:rFonts w:ascii="Arial" w:hAnsi="Arial" w:cs="Arial"/>
                                <w:color w:val="808080" w:themeColor="background1" w:themeShade="80"/>
                                <w:sz w:val="20"/>
                                <w:szCs w:val="20"/>
                                <w:highlight w:val="white"/>
                              </w:rPr>
                              <w:tab/>
                              <w:t>[…]</w:t>
                            </w:r>
                          </w:p>
                          <w:p w14:paraId="17495FF7" w14:textId="77777777" w:rsidR="00C642C9" w:rsidRDefault="00C642C9" w:rsidP="00D5256A">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proofErr w:type="spellStart"/>
                            <w:proofErr w:type="gramStart"/>
                            <w:r>
                              <w:rPr>
                                <w:rFonts w:ascii="Arial" w:hAnsi="Arial" w:cs="Arial"/>
                                <w:color w:val="800000"/>
                                <w:sz w:val="20"/>
                                <w:szCs w:val="20"/>
                                <w:highlight w:val="white"/>
                              </w:rPr>
                              <w:t>fx:element</w:t>
                            </w:r>
                            <w:proofErr w:type="spellEnd"/>
                            <w:proofErr w:type="gramEnd"/>
                            <w:r>
                              <w:rPr>
                                <w:rFonts w:ascii="Arial" w:hAnsi="Arial" w:cs="Arial"/>
                                <w:color w:val="0000FF"/>
                                <w:sz w:val="20"/>
                                <w:szCs w:val="20"/>
                                <w:highlight w:val="white"/>
                              </w:rPr>
                              <w:t>&gt;</w:t>
                            </w:r>
                          </w:p>
                          <w:p w14:paraId="74F334E2" w14:textId="77777777" w:rsidR="00C642C9" w:rsidRDefault="00C642C9" w:rsidP="00D5256A">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proofErr w:type="spellStart"/>
                            <w:proofErr w:type="gramStart"/>
                            <w:r>
                              <w:rPr>
                                <w:rFonts w:ascii="Arial" w:hAnsi="Arial" w:cs="Arial"/>
                                <w:color w:val="800000"/>
                                <w:sz w:val="20"/>
                                <w:szCs w:val="20"/>
                                <w:highlight w:val="white"/>
                              </w:rPr>
                              <w:t>fx:element</w:t>
                            </w:r>
                            <w:proofErr w:type="spellEnd"/>
                            <w:proofErr w:type="gramEnd"/>
                            <w:r>
                              <w:rPr>
                                <w:rFonts w:ascii="Arial" w:hAnsi="Arial" w:cs="Arial"/>
                                <w:color w:val="FF0000"/>
                                <w:sz w:val="20"/>
                                <w:szCs w:val="20"/>
                                <w:highlight w:val="white"/>
                              </w:rPr>
                              <w:t xml:space="preserve"> </w:t>
                            </w:r>
                            <w:proofErr w:type="spellStart"/>
                            <w:r>
                              <w:rPr>
                                <w:rFonts w:ascii="Arial" w:hAnsi="Arial" w:cs="Arial"/>
                                <w:color w:val="FF0000"/>
                                <w:sz w:val="20"/>
                                <w:szCs w:val="20"/>
                                <w:highlight w:val="white"/>
                              </w:rPr>
                              <w:t>seqNum</w:t>
                            </w:r>
                            <w:proofErr w:type="spellEnd"/>
                            <w:r>
                              <w:rPr>
                                <w:rFonts w:ascii="Arial" w:hAnsi="Arial" w:cs="Arial"/>
                                <w:color w:val="0000FF"/>
                                <w:sz w:val="20"/>
                                <w:szCs w:val="20"/>
                                <w:highlight w:val="white"/>
                              </w:rPr>
                              <w:t>="</w:t>
                            </w:r>
                            <w:r>
                              <w:rPr>
                                <w:rFonts w:ascii="Arial" w:hAnsi="Arial" w:cs="Arial"/>
                                <w:color w:val="000000"/>
                                <w:sz w:val="20"/>
                                <w:szCs w:val="20"/>
                                <w:highlight w:val="white"/>
                              </w:rPr>
                              <w:t>1</w:t>
                            </w:r>
                            <w:r>
                              <w:rPr>
                                <w:rFonts w:ascii="Arial" w:hAnsi="Arial" w:cs="Arial"/>
                                <w:color w:val="0000FF"/>
                                <w:sz w:val="20"/>
                                <w:szCs w:val="20"/>
                                <w:highlight w:val="white"/>
                              </w:rPr>
                              <w:t>"&gt;</w:t>
                            </w:r>
                          </w:p>
                          <w:p w14:paraId="3140BE1C" w14:textId="77777777" w:rsidR="00C642C9" w:rsidRPr="00492345" w:rsidRDefault="00C642C9" w:rsidP="00D5256A">
                            <w:pPr>
                              <w:autoSpaceDE w:val="0"/>
                              <w:autoSpaceDN w:val="0"/>
                              <w:adjustRightInd w:val="0"/>
                              <w:spacing w:after="0" w:line="240" w:lineRule="auto"/>
                              <w:rPr>
                                <w:rFonts w:ascii="Arial" w:hAnsi="Arial" w:cs="Arial"/>
                                <w:color w:val="808080" w:themeColor="background1" w:themeShade="80"/>
                                <w:sz w:val="20"/>
                                <w:szCs w:val="20"/>
                                <w:highlight w:val="white"/>
                              </w:rPr>
                            </w:pPr>
                            <w:r w:rsidRPr="00492345">
                              <w:rPr>
                                <w:rFonts w:ascii="Arial" w:hAnsi="Arial" w:cs="Arial"/>
                                <w:color w:val="808080" w:themeColor="background1" w:themeShade="80"/>
                                <w:sz w:val="20"/>
                                <w:szCs w:val="20"/>
                                <w:highlight w:val="white"/>
                              </w:rPr>
                              <w:tab/>
                              <w:t>[…]</w:t>
                            </w:r>
                          </w:p>
                          <w:p w14:paraId="1BCA0354" w14:textId="77777777" w:rsidR="00C642C9" w:rsidRDefault="00C642C9" w:rsidP="00D5256A">
                            <w:pPr>
                              <w:autoSpaceDE w:val="0"/>
                              <w:autoSpaceDN w:val="0"/>
                              <w:adjustRightInd w:val="0"/>
                              <w:spacing w:after="0" w:line="240" w:lineRule="auto"/>
                              <w:rPr>
                                <w:rFonts w:ascii="Arial" w:hAnsi="Arial" w:cs="Arial"/>
                                <w:color w:val="0000FF"/>
                                <w:sz w:val="20"/>
                                <w:szCs w:val="20"/>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proofErr w:type="spellStart"/>
                            <w:proofErr w:type="gramStart"/>
                            <w:r>
                              <w:rPr>
                                <w:rFonts w:ascii="Arial" w:hAnsi="Arial" w:cs="Arial"/>
                                <w:color w:val="800000"/>
                                <w:sz w:val="20"/>
                                <w:szCs w:val="20"/>
                                <w:highlight w:val="white"/>
                              </w:rPr>
                              <w:t>fx:element</w:t>
                            </w:r>
                            <w:proofErr w:type="spellEnd"/>
                            <w:proofErr w:type="gramEnd"/>
                            <w:r>
                              <w:rPr>
                                <w:rFonts w:ascii="Arial" w:hAnsi="Arial" w:cs="Arial"/>
                                <w:color w:val="0000FF"/>
                                <w:sz w:val="20"/>
                                <w:szCs w:val="20"/>
                                <w:highlight w:val="white"/>
                              </w:rPr>
                              <w:t>&gt;</w:t>
                            </w:r>
                          </w:p>
                          <w:p w14:paraId="2FEE681C" w14:textId="77777777" w:rsidR="00C642C9" w:rsidRPr="00D16037" w:rsidRDefault="00C642C9" w:rsidP="00D5256A">
                            <w:pPr>
                              <w:autoSpaceDE w:val="0"/>
                              <w:autoSpaceDN w:val="0"/>
                              <w:adjustRightInd w:val="0"/>
                              <w:spacing w:after="0" w:line="240" w:lineRule="auto"/>
                              <w:rPr>
                                <w:rFonts w:eastAsia="Times New Roman" w:cs="Arial"/>
                                <w:color w:val="0000FF"/>
                                <w:lang w:eastAsia="en-GB"/>
                              </w:rPr>
                            </w:pPr>
                            <w:r>
                              <w:rPr>
                                <w:rFonts w:ascii="Arial" w:hAnsi="Arial" w:cs="Arial"/>
                                <w:color w:val="0000FF"/>
                                <w:sz w:val="20"/>
                                <w:szCs w:val="20"/>
                              </w:rPr>
                              <w:t xml:space="preserve">      </w:t>
                            </w:r>
                            <w:r w:rsidRPr="00492345">
                              <w:rPr>
                                <w:rFonts w:ascii="Arial" w:hAnsi="Arial" w:cs="Arial"/>
                                <w:color w:val="808080" w:themeColor="background1" w:themeShade="80"/>
                                <w:sz w:val="20"/>
                                <w:szCs w:val="20"/>
                              </w:rPr>
                              <w:t>[…]</w:t>
                            </w:r>
                            <w:r>
                              <w:rPr>
                                <w:rFonts w:ascii="Arial" w:hAnsi="Arial" w:cs="Arial"/>
                                <w:color w:val="0000FF"/>
                                <w:sz w:val="20"/>
                                <w:szCs w:val="20"/>
                              </w:rPr>
                              <w:br/>
                            </w:r>
                            <w:r>
                              <w:rPr>
                                <w:rFonts w:ascii="Arial" w:hAnsi="Arial" w:cs="Arial"/>
                                <w:color w:val="0000FF"/>
                                <w:sz w:val="20"/>
                                <w:szCs w:val="20"/>
                                <w:highlight w:val="white"/>
                              </w:rPr>
                              <w:t>&lt;/</w:t>
                            </w:r>
                            <w:proofErr w:type="spellStart"/>
                            <w:proofErr w:type="gramStart"/>
                            <w:r>
                              <w:rPr>
                                <w:rFonts w:ascii="Arial" w:hAnsi="Arial" w:cs="Arial"/>
                                <w:color w:val="800000"/>
                                <w:sz w:val="20"/>
                                <w:szCs w:val="20"/>
                                <w:highlight w:val="white"/>
                              </w:rPr>
                              <w:t>fx:filed</w:t>
                            </w:r>
                            <w:proofErr w:type="spellEnd"/>
                            <w:proofErr w:type="gramEnd"/>
                            <w:r>
                              <w:rPr>
                                <w:rFonts w:ascii="Arial" w:hAnsi="Arial" w:cs="Arial"/>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A134673" id="Text Box 65" o:spid="_x0000_s1041" type="#_x0000_t202" style="width:348.75pt;height:11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" fillcolor="white [3201]" strokeweight=".5pt">
                <v:textbox>
                  <w:txbxContent>
                    <w:p w14:paraId="08909526" w14:textId="77777777" w:rsidR="00C642C9" w:rsidRDefault="00C642C9" w:rsidP="00D5256A">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FF"/>
                          <w:sz w:val="20"/>
                          <w:szCs w:val="20"/>
                          <w:highlight w:val="white"/>
                        </w:rPr>
                        <w:t>&lt;</w:t>
                      </w:r>
                      <w:proofErr w:type="spellStart"/>
                      <w:proofErr w:type="gramStart"/>
                      <w:r>
                        <w:rPr>
                          <w:rFonts w:ascii="Arial" w:hAnsi="Arial" w:cs="Arial"/>
                          <w:color w:val="800000"/>
                          <w:sz w:val="20"/>
                          <w:szCs w:val="20"/>
                          <w:highlight w:val="white"/>
                        </w:rPr>
                        <w:t>fx:filed</w:t>
                      </w:r>
                      <w:proofErr w:type="spellEnd"/>
                      <w:proofErr w:type="gramEnd"/>
                      <w:r>
                        <w:rPr>
                          <w:rFonts w:ascii="Arial" w:hAnsi="Arial" w:cs="Arial"/>
                          <w:color w:val="0000FF"/>
                          <w:sz w:val="20"/>
                          <w:szCs w:val="20"/>
                          <w:highlight w:val="white"/>
                        </w:rPr>
                        <w:t>&gt;</w:t>
                      </w:r>
                    </w:p>
                    <w:p w14:paraId="2DB67832" w14:textId="77777777" w:rsidR="00C642C9" w:rsidRPr="00492345" w:rsidRDefault="00C642C9" w:rsidP="00D5256A">
                      <w:pPr>
                        <w:autoSpaceDE w:val="0"/>
                        <w:autoSpaceDN w:val="0"/>
                        <w:adjustRightInd w:val="0"/>
                        <w:spacing w:after="0" w:line="240" w:lineRule="auto"/>
                        <w:rPr>
                          <w:rFonts w:ascii="Arial" w:hAnsi="Arial" w:cs="Arial"/>
                          <w:color w:val="0000FF"/>
                          <w:sz w:val="20"/>
                          <w:szCs w:val="20"/>
                          <w:highlight w:val="white"/>
                        </w:rPr>
                      </w:pPr>
                      <w:r>
                        <w:rPr>
                          <w:rFonts w:ascii="Arial" w:hAnsi="Arial" w:cs="Arial"/>
                          <w:color w:val="0000FF"/>
                          <w:sz w:val="20"/>
                          <w:szCs w:val="20"/>
                          <w:highlight w:val="white"/>
                        </w:rPr>
                        <w:t xml:space="preserve">     &lt;</w:t>
                      </w:r>
                      <w:proofErr w:type="spellStart"/>
                      <w:proofErr w:type="gramStart"/>
                      <w:r>
                        <w:rPr>
                          <w:rFonts w:ascii="Arial" w:hAnsi="Arial" w:cs="Arial"/>
                          <w:color w:val="800000"/>
                          <w:sz w:val="20"/>
                          <w:szCs w:val="20"/>
                          <w:highlight w:val="white"/>
                        </w:rPr>
                        <w:t>fx:element</w:t>
                      </w:r>
                      <w:proofErr w:type="spellEnd"/>
                      <w:proofErr w:type="gramEnd"/>
                      <w:r>
                        <w:rPr>
                          <w:rFonts w:ascii="Arial" w:hAnsi="Arial" w:cs="Arial"/>
                          <w:color w:val="FF0000"/>
                          <w:sz w:val="20"/>
                          <w:szCs w:val="20"/>
                          <w:highlight w:val="white"/>
                        </w:rPr>
                        <w:t xml:space="preserve"> </w:t>
                      </w:r>
                      <w:proofErr w:type="spellStart"/>
                      <w:r>
                        <w:rPr>
                          <w:rFonts w:ascii="Arial" w:hAnsi="Arial" w:cs="Arial"/>
                          <w:color w:val="FF0000"/>
                          <w:sz w:val="20"/>
                          <w:szCs w:val="20"/>
                          <w:highlight w:val="white"/>
                        </w:rPr>
                        <w:t>seqNum</w:t>
                      </w:r>
                      <w:proofErr w:type="spellEnd"/>
                      <w:r>
                        <w:rPr>
                          <w:rFonts w:ascii="Arial" w:hAnsi="Arial" w:cs="Arial"/>
                          <w:color w:val="0000FF"/>
                          <w:sz w:val="20"/>
                          <w:szCs w:val="20"/>
                          <w:highlight w:val="white"/>
                        </w:rPr>
                        <w:t>="</w:t>
                      </w:r>
                      <w:r>
                        <w:rPr>
                          <w:rFonts w:ascii="Arial" w:hAnsi="Arial" w:cs="Arial"/>
                          <w:color w:val="000000"/>
                          <w:sz w:val="20"/>
                          <w:szCs w:val="20"/>
                          <w:highlight w:val="white"/>
                        </w:rPr>
                        <w:t>0</w:t>
                      </w:r>
                      <w:r>
                        <w:rPr>
                          <w:rFonts w:ascii="Arial" w:hAnsi="Arial" w:cs="Arial"/>
                          <w:color w:val="0000FF"/>
                          <w:sz w:val="20"/>
                          <w:szCs w:val="20"/>
                          <w:highlight w:val="white"/>
                        </w:rPr>
                        <w:t>"&gt;</w:t>
                      </w:r>
                    </w:p>
                    <w:p w14:paraId="4C2DE224" w14:textId="77777777" w:rsidR="00C642C9" w:rsidRPr="00492345" w:rsidRDefault="00C642C9" w:rsidP="00D5256A">
                      <w:pPr>
                        <w:autoSpaceDE w:val="0"/>
                        <w:autoSpaceDN w:val="0"/>
                        <w:adjustRightInd w:val="0"/>
                        <w:spacing w:after="0" w:line="240" w:lineRule="auto"/>
                        <w:rPr>
                          <w:rFonts w:ascii="Arial" w:hAnsi="Arial" w:cs="Arial"/>
                          <w:color w:val="808080" w:themeColor="background1" w:themeShade="80"/>
                          <w:sz w:val="20"/>
                          <w:szCs w:val="20"/>
                          <w:highlight w:val="white"/>
                        </w:rPr>
                      </w:pPr>
                      <w:r>
                        <w:rPr>
                          <w:rFonts w:ascii="Arial" w:hAnsi="Arial" w:cs="Arial"/>
                          <w:color w:val="0000FF"/>
                          <w:sz w:val="20"/>
                          <w:szCs w:val="20"/>
                          <w:highlight w:val="white"/>
                        </w:rPr>
                        <w:t xml:space="preserve"> </w:t>
                      </w:r>
                      <w:r w:rsidRPr="00492345">
                        <w:rPr>
                          <w:rFonts w:ascii="Arial" w:hAnsi="Arial" w:cs="Arial"/>
                          <w:color w:val="808080" w:themeColor="background1" w:themeShade="80"/>
                          <w:sz w:val="20"/>
                          <w:szCs w:val="20"/>
                          <w:highlight w:val="white"/>
                        </w:rPr>
                        <w:tab/>
                        <w:t>[…]</w:t>
                      </w:r>
                    </w:p>
                    <w:p w14:paraId="17495FF7" w14:textId="77777777" w:rsidR="00C642C9" w:rsidRDefault="00C642C9" w:rsidP="00D5256A">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proofErr w:type="spellStart"/>
                      <w:proofErr w:type="gramStart"/>
                      <w:r>
                        <w:rPr>
                          <w:rFonts w:ascii="Arial" w:hAnsi="Arial" w:cs="Arial"/>
                          <w:color w:val="800000"/>
                          <w:sz w:val="20"/>
                          <w:szCs w:val="20"/>
                          <w:highlight w:val="white"/>
                        </w:rPr>
                        <w:t>fx:element</w:t>
                      </w:r>
                      <w:proofErr w:type="spellEnd"/>
                      <w:proofErr w:type="gramEnd"/>
                      <w:r>
                        <w:rPr>
                          <w:rFonts w:ascii="Arial" w:hAnsi="Arial" w:cs="Arial"/>
                          <w:color w:val="0000FF"/>
                          <w:sz w:val="20"/>
                          <w:szCs w:val="20"/>
                          <w:highlight w:val="white"/>
                        </w:rPr>
                        <w:t>&gt;</w:t>
                      </w:r>
                    </w:p>
                    <w:p w14:paraId="74F334E2" w14:textId="77777777" w:rsidR="00C642C9" w:rsidRDefault="00C642C9" w:rsidP="00D5256A">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proofErr w:type="spellStart"/>
                      <w:proofErr w:type="gramStart"/>
                      <w:r>
                        <w:rPr>
                          <w:rFonts w:ascii="Arial" w:hAnsi="Arial" w:cs="Arial"/>
                          <w:color w:val="800000"/>
                          <w:sz w:val="20"/>
                          <w:szCs w:val="20"/>
                          <w:highlight w:val="white"/>
                        </w:rPr>
                        <w:t>fx:element</w:t>
                      </w:r>
                      <w:proofErr w:type="spellEnd"/>
                      <w:proofErr w:type="gramEnd"/>
                      <w:r>
                        <w:rPr>
                          <w:rFonts w:ascii="Arial" w:hAnsi="Arial" w:cs="Arial"/>
                          <w:color w:val="FF0000"/>
                          <w:sz w:val="20"/>
                          <w:szCs w:val="20"/>
                          <w:highlight w:val="white"/>
                        </w:rPr>
                        <w:t xml:space="preserve"> </w:t>
                      </w:r>
                      <w:proofErr w:type="spellStart"/>
                      <w:r>
                        <w:rPr>
                          <w:rFonts w:ascii="Arial" w:hAnsi="Arial" w:cs="Arial"/>
                          <w:color w:val="FF0000"/>
                          <w:sz w:val="20"/>
                          <w:szCs w:val="20"/>
                          <w:highlight w:val="white"/>
                        </w:rPr>
                        <w:t>seqNum</w:t>
                      </w:r>
                      <w:proofErr w:type="spellEnd"/>
                      <w:r>
                        <w:rPr>
                          <w:rFonts w:ascii="Arial" w:hAnsi="Arial" w:cs="Arial"/>
                          <w:color w:val="0000FF"/>
                          <w:sz w:val="20"/>
                          <w:szCs w:val="20"/>
                          <w:highlight w:val="white"/>
                        </w:rPr>
                        <w:t>="</w:t>
                      </w:r>
                      <w:r>
                        <w:rPr>
                          <w:rFonts w:ascii="Arial" w:hAnsi="Arial" w:cs="Arial"/>
                          <w:color w:val="000000"/>
                          <w:sz w:val="20"/>
                          <w:szCs w:val="20"/>
                          <w:highlight w:val="white"/>
                        </w:rPr>
                        <w:t>1</w:t>
                      </w:r>
                      <w:r>
                        <w:rPr>
                          <w:rFonts w:ascii="Arial" w:hAnsi="Arial" w:cs="Arial"/>
                          <w:color w:val="0000FF"/>
                          <w:sz w:val="20"/>
                          <w:szCs w:val="20"/>
                          <w:highlight w:val="white"/>
                        </w:rPr>
                        <w:t>"&gt;</w:t>
                      </w:r>
                    </w:p>
                    <w:p w14:paraId="3140BE1C" w14:textId="77777777" w:rsidR="00C642C9" w:rsidRPr="00492345" w:rsidRDefault="00C642C9" w:rsidP="00D5256A">
                      <w:pPr>
                        <w:autoSpaceDE w:val="0"/>
                        <w:autoSpaceDN w:val="0"/>
                        <w:adjustRightInd w:val="0"/>
                        <w:spacing w:after="0" w:line="240" w:lineRule="auto"/>
                        <w:rPr>
                          <w:rFonts w:ascii="Arial" w:hAnsi="Arial" w:cs="Arial"/>
                          <w:color w:val="808080" w:themeColor="background1" w:themeShade="80"/>
                          <w:sz w:val="20"/>
                          <w:szCs w:val="20"/>
                          <w:highlight w:val="white"/>
                        </w:rPr>
                      </w:pPr>
                      <w:r w:rsidRPr="00492345">
                        <w:rPr>
                          <w:rFonts w:ascii="Arial" w:hAnsi="Arial" w:cs="Arial"/>
                          <w:color w:val="808080" w:themeColor="background1" w:themeShade="80"/>
                          <w:sz w:val="20"/>
                          <w:szCs w:val="20"/>
                          <w:highlight w:val="white"/>
                        </w:rPr>
                        <w:tab/>
                        <w:t>[…]</w:t>
                      </w:r>
                    </w:p>
                    <w:p w14:paraId="1BCA0354" w14:textId="77777777" w:rsidR="00C642C9" w:rsidRDefault="00C642C9" w:rsidP="00D5256A">
                      <w:pPr>
                        <w:autoSpaceDE w:val="0"/>
                        <w:autoSpaceDN w:val="0"/>
                        <w:adjustRightInd w:val="0"/>
                        <w:spacing w:after="0" w:line="240" w:lineRule="auto"/>
                        <w:rPr>
                          <w:rFonts w:ascii="Arial" w:hAnsi="Arial" w:cs="Arial"/>
                          <w:color w:val="0000FF"/>
                          <w:sz w:val="20"/>
                          <w:szCs w:val="20"/>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proofErr w:type="spellStart"/>
                      <w:proofErr w:type="gramStart"/>
                      <w:r>
                        <w:rPr>
                          <w:rFonts w:ascii="Arial" w:hAnsi="Arial" w:cs="Arial"/>
                          <w:color w:val="800000"/>
                          <w:sz w:val="20"/>
                          <w:szCs w:val="20"/>
                          <w:highlight w:val="white"/>
                        </w:rPr>
                        <w:t>fx:element</w:t>
                      </w:r>
                      <w:proofErr w:type="spellEnd"/>
                      <w:proofErr w:type="gramEnd"/>
                      <w:r>
                        <w:rPr>
                          <w:rFonts w:ascii="Arial" w:hAnsi="Arial" w:cs="Arial"/>
                          <w:color w:val="0000FF"/>
                          <w:sz w:val="20"/>
                          <w:szCs w:val="20"/>
                          <w:highlight w:val="white"/>
                        </w:rPr>
                        <w:t>&gt;</w:t>
                      </w:r>
                    </w:p>
                    <w:p w14:paraId="2FEE681C" w14:textId="77777777" w:rsidR="00C642C9" w:rsidRPr="00D16037" w:rsidRDefault="00C642C9" w:rsidP="00D5256A">
                      <w:pPr>
                        <w:autoSpaceDE w:val="0"/>
                        <w:autoSpaceDN w:val="0"/>
                        <w:adjustRightInd w:val="0"/>
                        <w:spacing w:after="0" w:line="240" w:lineRule="auto"/>
                        <w:rPr>
                          <w:rFonts w:eastAsia="Times New Roman" w:cs="Arial"/>
                          <w:color w:val="0000FF"/>
                          <w:lang w:eastAsia="en-GB"/>
                        </w:rPr>
                      </w:pPr>
                      <w:r>
                        <w:rPr>
                          <w:rFonts w:ascii="Arial" w:hAnsi="Arial" w:cs="Arial"/>
                          <w:color w:val="0000FF"/>
                          <w:sz w:val="20"/>
                          <w:szCs w:val="20"/>
                        </w:rPr>
                        <w:t xml:space="preserve">      </w:t>
                      </w:r>
                      <w:r w:rsidRPr="00492345">
                        <w:rPr>
                          <w:rFonts w:ascii="Arial" w:hAnsi="Arial" w:cs="Arial"/>
                          <w:color w:val="808080" w:themeColor="background1" w:themeShade="80"/>
                          <w:sz w:val="20"/>
                          <w:szCs w:val="20"/>
                        </w:rPr>
                        <w:t>[…]</w:t>
                      </w:r>
                      <w:r>
                        <w:rPr>
                          <w:rFonts w:ascii="Arial" w:hAnsi="Arial" w:cs="Arial"/>
                          <w:color w:val="0000FF"/>
                          <w:sz w:val="20"/>
                          <w:szCs w:val="20"/>
                        </w:rPr>
                        <w:br/>
                      </w:r>
                      <w:r>
                        <w:rPr>
                          <w:rFonts w:ascii="Arial" w:hAnsi="Arial" w:cs="Arial"/>
                          <w:color w:val="0000FF"/>
                          <w:sz w:val="20"/>
                          <w:szCs w:val="20"/>
                          <w:highlight w:val="white"/>
                        </w:rPr>
                        <w:t>&lt;/</w:t>
                      </w:r>
                      <w:proofErr w:type="spellStart"/>
                      <w:proofErr w:type="gramStart"/>
                      <w:r>
                        <w:rPr>
                          <w:rFonts w:ascii="Arial" w:hAnsi="Arial" w:cs="Arial"/>
                          <w:color w:val="800000"/>
                          <w:sz w:val="20"/>
                          <w:szCs w:val="20"/>
                          <w:highlight w:val="white"/>
                        </w:rPr>
                        <w:t>fx:filed</w:t>
                      </w:r>
                      <w:proofErr w:type="spellEnd"/>
                      <w:proofErr w:type="gramEnd"/>
                      <w:r>
                        <w:rPr>
                          <w:rFonts w:ascii="Arial" w:hAnsi="Arial" w:cs="Arial"/>
                          <w:color w:val="0000FF"/>
                          <w:sz w:val="20"/>
                          <w:szCs w:val="20"/>
                          <w:highlight w:val="white"/>
                        </w:rPr>
                        <w:t>&gt;</w:t>
                      </w:r>
                    </w:p>
                  </w:txbxContent>
                </v:textbox>
                <w10:anchorlock/>
              </v:shape>
            </w:pict>
          </mc:Fallback>
        </mc:AlternateContent>
      </w:r>
    </w:p>
    <w:p w14:paraId="0738C963" w14:textId="05FB4C1F" w:rsidR="00D5256A" w:rsidRDefault="004D3E7B" w:rsidP="00894685">
      <w:pPr>
        <w:pStyle w:val="Heading3"/>
      </w:pPr>
      <w:r>
        <w:lastRenderedPageBreak/>
        <w:t>Contact Information</w:t>
      </w:r>
    </w:p>
    <w:p w14:paraId="14A401C7" w14:textId="5A8E4A8D" w:rsidR="004D3E7B" w:rsidRDefault="004D3E7B">
      <w:r>
        <w:rPr>
          <w:noProof/>
          <w:lang w:eastAsia="en-GB"/>
        </w:rPr>
        <w:drawing>
          <wp:inline distT="0" distB="0" distL="0" distR="0" wp14:anchorId="1FCEDC17" wp14:editId="47C6C21F">
            <wp:extent cx="4063414" cy="4050287"/>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231" t="4027" r="2494" b="1658"/>
                    <a:stretch/>
                  </pic:blipFill>
                  <pic:spPr bwMode="auto">
                    <a:xfrm>
                      <a:off x="0" y="0"/>
                      <a:ext cx="4065934" cy="4052799"/>
                    </a:xfrm>
                    <a:prstGeom prst="rect">
                      <a:avLst/>
                    </a:prstGeom>
                    <a:ln>
                      <a:noFill/>
                    </a:ln>
                    <a:extLst>
                      <a:ext uri="{53640926-AAD7-44D8-BBD7-CCE9431645EC}">
                        <a14:shadowObscured xmlns:a14="http://schemas.microsoft.com/office/drawing/2010/main"/>
                      </a:ext>
                    </a:extLst>
                  </pic:spPr>
                </pic:pic>
              </a:graphicData>
            </a:graphic>
          </wp:inline>
        </w:drawing>
      </w:r>
    </w:p>
    <w:p w14:paraId="1140A087" w14:textId="0921F022" w:rsidR="004D3E7B" w:rsidRPr="00894685" w:rsidRDefault="00884E9B">
      <w:pPr>
        <w:rPr>
          <w:u w:val="single"/>
        </w:rPr>
      </w:pPr>
      <w:r w:rsidRPr="00894685">
        <w:rPr>
          <w:u w:val="single"/>
        </w:rPr>
        <w:t>Postal Address</w:t>
      </w:r>
    </w:p>
    <w:p w14:paraId="48EE2EF5" w14:textId="319BAB32" w:rsidR="004D3E7B" w:rsidRDefault="00884E9B">
      <w:r w:rsidRPr="00894685">
        <w:rPr>
          <w:highlight w:val="yellow"/>
        </w:rPr>
        <w:t>TODO</w:t>
      </w:r>
    </w:p>
    <w:p w14:paraId="2CC6FD89" w14:textId="26D9AFF5" w:rsidR="00884E9B" w:rsidRPr="00894685" w:rsidRDefault="00884E9B">
      <w:pPr>
        <w:rPr>
          <w:u w:val="single"/>
        </w:rPr>
      </w:pPr>
      <w:r w:rsidRPr="00894685">
        <w:rPr>
          <w:u w:val="single"/>
        </w:rPr>
        <w:t>Telephone Contact</w:t>
      </w:r>
    </w:p>
    <w:p w14:paraId="07C081A3" w14:textId="77777777" w:rsidR="00884E9B" w:rsidRDefault="00884E9B" w:rsidP="00884E9B">
      <w:r w:rsidRPr="00BF17D0">
        <w:rPr>
          <w:highlight w:val="yellow"/>
        </w:rPr>
        <w:t>TODO</w:t>
      </w:r>
    </w:p>
    <w:p w14:paraId="03B1BFE6" w14:textId="1531593B" w:rsidR="004D3E7B" w:rsidRPr="00894685" w:rsidRDefault="004D3E7B">
      <w:pPr>
        <w:rPr>
          <w:u w:val="single"/>
        </w:rPr>
      </w:pPr>
      <w:r>
        <w:rPr>
          <w:u w:val="single"/>
        </w:rPr>
        <w:t xml:space="preserve">Online </w:t>
      </w:r>
      <w:r w:rsidR="00884E9B">
        <w:rPr>
          <w:u w:val="single"/>
        </w:rPr>
        <w:t>C</w:t>
      </w:r>
      <w:r>
        <w:rPr>
          <w:u w:val="single"/>
        </w:rPr>
        <w:t>ontact</w:t>
      </w:r>
    </w:p>
    <w:p w14:paraId="4AD38835" w14:textId="2E307297" w:rsidR="00D63D94" w:rsidRDefault="00D63D94">
      <w:r>
        <w:t>In FIXM, t</w:t>
      </w:r>
      <w:r w:rsidR="00884E9B">
        <w:t xml:space="preserve">he online contact information can include </w:t>
      </w:r>
      <w:r w:rsidR="001905E8">
        <w:t>a</w:t>
      </w:r>
      <w:r w:rsidR="00884E9B">
        <w:t>n email address</w:t>
      </w:r>
      <w:r w:rsidR="001905E8">
        <w:t xml:space="preserve"> and</w:t>
      </w:r>
      <w:r w:rsidR="000A6C90">
        <w:t>/or</w:t>
      </w:r>
      <w:r w:rsidR="001905E8">
        <w:t xml:space="preserve"> a network address. </w:t>
      </w:r>
    </w:p>
    <w:p w14:paraId="64ED5546" w14:textId="77777777" w:rsidR="00737EDA" w:rsidRDefault="00D63D94">
      <w:r>
        <w:t>A</w:t>
      </w:r>
      <w:r w:rsidR="001905E8">
        <w:t xml:space="preserve"> network address is always formed of two pieces of information:</w:t>
      </w:r>
      <w:r w:rsidR="00737EDA">
        <w:t xml:space="preserve"> the </w:t>
      </w:r>
      <w:r w:rsidR="00737EDA" w:rsidRPr="00894685">
        <w:rPr>
          <w:b/>
        </w:rPr>
        <w:t>linkage</w:t>
      </w:r>
      <w:r w:rsidR="00737EDA">
        <w:t xml:space="preserve"> and the </w:t>
      </w:r>
      <w:r w:rsidR="00737EDA" w:rsidRPr="00894685">
        <w:rPr>
          <w:b/>
        </w:rPr>
        <w:t>network</w:t>
      </w:r>
      <w:r w:rsidR="00737EDA">
        <w:t xml:space="preserve"> information. </w:t>
      </w:r>
    </w:p>
    <w:p w14:paraId="05ABA1CA" w14:textId="163C651A" w:rsidR="001905E8" w:rsidRDefault="001905E8" w:rsidP="00F17395">
      <w:pPr>
        <w:pStyle w:val="ListParagraph"/>
        <w:numPr>
          <w:ilvl w:val="0"/>
          <w:numId w:val="53"/>
        </w:numPr>
      </w:pPr>
      <w:r>
        <w:t xml:space="preserve">The </w:t>
      </w:r>
      <w:r w:rsidR="00737EDA" w:rsidRPr="00894685">
        <w:t>former</w:t>
      </w:r>
      <w:r w:rsidR="00737EDA" w:rsidRPr="00737EDA">
        <w:rPr>
          <w:b/>
        </w:rPr>
        <w:t xml:space="preserve"> </w:t>
      </w:r>
      <w:r w:rsidR="000A6C90">
        <w:t>captures</w:t>
      </w:r>
      <w:r>
        <w:t xml:space="preserve"> the expression of the network address</w:t>
      </w:r>
      <w:r w:rsidR="000A6C90">
        <w:t xml:space="preserve">. This is supported by property </w:t>
      </w:r>
      <w:proofErr w:type="spellStart"/>
      <w:r w:rsidR="000A6C90">
        <w:t>OnlineContact.linkage</w:t>
      </w:r>
      <w:proofErr w:type="spellEnd"/>
      <w:r w:rsidR="000A6C90">
        <w:t>.</w:t>
      </w:r>
    </w:p>
    <w:p w14:paraId="2C7C34B6" w14:textId="77777777" w:rsidR="00737EDA" w:rsidRDefault="00737EDA" w:rsidP="00F17395">
      <w:pPr>
        <w:pStyle w:val="ListParagraph"/>
        <w:numPr>
          <w:ilvl w:val="0"/>
          <w:numId w:val="53"/>
        </w:numPr>
      </w:pPr>
      <w:r>
        <w:t>The latter captures t</w:t>
      </w:r>
      <w:r w:rsidR="001905E8">
        <w:t xml:space="preserve">he </w:t>
      </w:r>
      <w:r w:rsidR="001905E8" w:rsidRPr="00737EDA">
        <w:t>network</w:t>
      </w:r>
      <w:r w:rsidR="001905E8">
        <w:t xml:space="preserve"> </w:t>
      </w:r>
      <w:r w:rsidR="000A6C90">
        <w:t xml:space="preserve">on </w:t>
      </w:r>
      <w:r w:rsidR="001905E8">
        <w:t xml:space="preserve">which the address is valid. </w:t>
      </w:r>
      <w:r w:rsidR="000A6C90">
        <w:t xml:space="preserve">This is supported by property </w:t>
      </w:r>
      <w:proofErr w:type="spellStart"/>
      <w:r w:rsidR="000A6C90">
        <w:t>OnlineContact.network</w:t>
      </w:r>
      <w:proofErr w:type="spellEnd"/>
      <w:r>
        <w:t>.</w:t>
      </w:r>
    </w:p>
    <w:p w14:paraId="51552D28" w14:textId="41A4C0A9" w:rsidR="001905E8" w:rsidRDefault="00737EDA">
      <w:r>
        <w:t xml:space="preserve">Property </w:t>
      </w:r>
      <w:proofErr w:type="spellStart"/>
      <w:r>
        <w:t>OnlineContact.network</w:t>
      </w:r>
      <w:proofErr w:type="spellEnd"/>
      <w:r w:rsidR="00325A5B">
        <w:t xml:space="preserve"> </w:t>
      </w:r>
      <w:r w:rsidR="000A6C90">
        <w:t xml:space="preserve">provides a choice between predefined network types and free text. </w:t>
      </w:r>
      <w:r w:rsidR="00325A5B">
        <w:t>N</w:t>
      </w:r>
      <w:r w:rsidR="001905E8">
        <w:t xml:space="preserve">etwork </w:t>
      </w:r>
      <w:r w:rsidR="00325A5B">
        <w:t>information should be</w:t>
      </w:r>
      <w:r w:rsidR="001905E8">
        <w:t xml:space="preserve"> </w:t>
      </w:r>
      <w:r w:rsidR="000A6C90">
        <w:t xml:space="preserve">preferably </w:t>
      </w:r>
      <w:r w:rsidR="001905E8">
        <w:t xml:space="preserve">encoded using </w:t>
      </w:r>
      <w:r w:rsidR="000A6C90">
        <w:t xml:space="preserve">the </w:t>
      </w:r>
      <w:r w:rsidR="001905E8">
        <w:t xml:space="preserve">property </w:t>
      </w:r>
      <w:proofErr w:type="spellStart"/>
      <w:r w:rsidR="000A6C90">
        <w:t>NetworkChoice.</w:t>
      </w:r>
      <w:r w:rsidR="001905E8" w:rsidRPr="00894685">
        <w:rPr>
          <w:b/>
        </w:rPr>
        <w:t>type</w:t>
      </w:r>
      <w:proofErr w:type="spellEnd"/>
      <w:r w:rsidR="001905E8">
        <w:t xml:space="preserve"> populated with the applicable enumerated </w:t>
      </w:r>
      <w:r w:rsidR="000A6C90">
        <w:t xml:space="preserve">value from enumeration </w:t>
      </w:r>
      <w:proofErr w:type="spellStart"/>
      <w:r w:rsidR="000A6C90">
        <w:t>TelecomNetworkType</w:t>
      </w:r>
      <w:proofErr w:type="spellEnd"/>
      <w:r w:rsidR="000A6C90">
        <w:t xml:space="preserve">. If none of the enumerated values is suitable, the property </w:t>
      </w:r>
      <w:proofErr w:type="spellStart"/>
      <w:r w:rsidR="00D63D94">
        <w:t>NetworkChoice.other</w:t>
      </w:r>
      <w:proofErr w:type="spellEnd"/>
      <w:r w:rsidR="00D63D94">
        <w:t xml:space="preserve"> shall be used. The ATM Information Reference Model provides additional telecom network types that should be used for </w:t>
      </w:r>
      <w:r w:rsidR="00D63D94">
        <w:lastRenderedPageBreak/>
        <w:t xml:space="preserve">populating </w:t>
      </w:r>
      <w:proofErr w:type="spellStart"/>
      <w:r w:rsidR="00325A5B">
        <w:t>NetworkChoice.other</w:t>
      </w:r>
      <w:proofErr w:type="spellEnd"/>
      <w:r w:rsidR="00D63D94">
        <w:t xml:space="preserve">, as appropriate. These additional AIRM values are available at the following link: </w:t>
      </w:r>
    </w:p>
    <w:p w14:paraId="7D4201E1" w14:textId="66A9BAD0" w:rsidR="00D63D94" w:rsidRDefault="00C642C9" w:rsidP="00894685">
      <w:pPr>
        <w:pStyle w:val="ListParagraph"/>
      </w:pPr>
      <w:hyperlink r:id="rId68" w:anchor="CodeTelecomNetworkType" w:history="1">
        <w:r w:rsidR="00D63D94" w:rsidRPr="003F4DA0">
          <w:rPr>
            <w:rStyle w:val="Hyperlink"/>
          </w:rPr>
          <w:t>http://airm.aero/viewer/1.0.0/logical-model.html#CodeTelecomNetworkType</w:t>
        </w:r>
      </w:hyperlink>
    </w:p>
    <w:p w14:paraId="37F099E9" w14:textId="3F5FE55C" w:rsidR="00737EDA" w:rsidRDefault="00EF4638" w:rsidP="00894685">
      <w:r>
        <w:t>The type of network affects the format of the linkage information.</w:t>
      </w:r>
    </w:p>
    <w:p w14:paraId="5CEEE292" w14:textId="6B2DE462" w:rsidR="00EF4638" w:rsidRDefault="00EF4638" w:rsidP="00F17395">
      <w:pPr>
        <w:pStyle w:val="ListParagraph"/>
        <w:numPr>
          <w:ilvl w:val="0"/>
          <w:numId w:val="53"/>
        </w:numPr>
      </w:pPr>
      <w:r>
        <w:t>When the network is INTERNET, the linkage should be a resolvable URL</w:t>
      </w:r>
    </w:p>
    <w:p w14:paraId="5BD873C2" w14:textId="4299DCED" w:rsidR="00EF4638" w:rsidRDefault="00EF4638" w:rsidP="00F17395">
      <w:pPr>
        <w:pStyle w:val="ListParagraph"/>
        <w:numPr>
          <w:ilvl w:val="0"/>
          <w:numId w:val="53"/>
        </w:numPr>
      </w:pPr>
      <w:r>
        <w:t>When the network is AFTN, the linkage should be a valid AFTN address</w:t>
      </w:r>
    </w:p>
    <w:p w14:paraId="0192DA94" w14:textId="77777777" w:rsidR="00EF4638" w:rsidRDefault="00EF4638" w:rsidP="00381BD8">
      <w:pPr>
        <w:pBdr>
          <w:bottom w:val="single" w:sz="4" w:space="1" w:color="auto"/>
        </w:pBdr>
      </w:pPr>
    </w:p>
    <w:p w14:paraId="4C0340C0" w14:textId="25351C7E" w:rsidR="00381BD8" w:rsidRPr="00DC219C" w:rsidRDefault="00381BD8" w:rsidP="00381BD8">
      <w:pPr>
        <w:pBdr>
          <w:bottom w:val="single" w:sz="4" w:space="1" w:color="auto"/>
        </w:pBdr>
      </w:pPr>
      <w:r w:rsidRPr="00DC219C">
        <w:t>Example</w:t>
      </w:r>
      <w:r w:rsidR="00EF4638">
        <w:t>s</w:t>
      </w:r>
    </w:p>
    <w:p w14:paraId="565B85FF" w14:textId="66A4E637" w:rsidR="00CE7701" w:rsidRDefault="00737EDA" w:rsidP="00894685">
      <w:pPr>
        <w:jc w:val="both"/>
        <w:rPr>
          <w:highlight w:val="white"/>
        </w:rPr>
      </w:pPr>
      <w:r>
        <w:rPr>
          <w:highlight w:val="white"/>
        </w:rPr>
        <w:t xml:space="preserve">The following example </w:t>
      </w:r>
      <w:r w:rsidR="00D11FFF">
        <w:rPr>
          <w:highlight w:val="white"/>
        </w:rPr>
        <w:t>illustrates contact information formed of an email address and an Internet address expressed as a resolvable URL.</w:t>
      </w:r>
    </w:p>
    <w:p w14:paraId="70A08A14" w14:textId="2270A44B" w:rsidR="00CE7701" w:rsidRPr="00894685" w:rsidRDefault="00CE7701" w:rsidP="0089468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34" w:right="1513"/>
        <w:rPr>
          <w:rFonts w:cstheme="minorHAnsi"/>
          <w:color w:val="000000"/>
          <w:sz w:val="20"/>
          <w:szCs w:val="20"/>
          <w:highlight w:val="white"/>
        </w:rPr>
      </w:pPr>
      <w:r w:rsidRPr="00894685">
        <w:rPr>
          <w:rFonts w:cstheme="minorHAnsi"/>
          <w:color w:val="0000FF"/>
          <w:sz w:val="20"/>
          <w:szCs w:val="20"/>
          <w:highlight w:val="white"/>
        </w:rPr>
        <w:t>&lt;</w:t>
      </w:r>
      <w:proofErr w:type="spellStart"/>
      <w:r w:rsidRPr="00894685">
        <w:rPr>
          <w:rFonts w:cstheme="minorHAnsi"/>
          <w:color w:val="800000"/>
          <w:sz w:val="20"/>
          <w:szCs w:val="20"/>
          <w:highlight w:val="white"/>
        </w:rPr>
        <w:t>fb:onlineContact</w:t>
      </w:r>
      <w:proofErr w:type="spellEnd"/>
      <w:r w:rsidRPr="00894685">
        <w:rPr>
          <w:rFonts w:cstheme="minorHAnsi"/>
          <w:color w:val="0000FF"/>
          <w:sz w:val="20"/>
          <w:szCs w:val="20"/>
          <w:highlight w:val="white"/>
        </w:rPr>
        <w:t>&gt;</w:t>
      </w:r>
    </w:p>
    <w:p w14:paraId="59DE0E83" w14:textId="20543944" w:rsidR="00CE7701" w:rsidRPr="00894685" w:rsidRDefault="00CE7701" w:rsidP="0089468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34" w:right="1513"/>
        <w:rPr>
          <w:rFonts w:cstheme="minorHAnsi"/>
          <w:color w:val="000000"/>
          <w:sz w:val="20"/>
          <w:szCs w:val="20"/>
          <w:highlight w:val="white"/>
        </w:rPr>
      </w:pPr>
      <w:r>
        <w:rPr>
          <w:rFonts w:cstheme="minorHAnsi"/>
          <w:color w:val="0000FF"/>
          <w:sz w:val="20"/>
          <w:szCs w:val="20"/>
          <w:highlight w:val="white"/>
        </w:rPr>
        <w:t xml:space="preserve">     </w:t>
      </w:r>
      <w:r w:rsidRPr="00894685">
        <w:rPr>
          <w:rFonts w:cstheme="minorHAnsi"/>
          <w:color w:val="0000FF"/>
          <w:sz w:val="20"/>
          <w:szCs w:val="20"/>
          <w:highlight w:val="white"/>
        </w:rPr>
        <w:t>&lt;</w:t>
      </w:r>
      <w:proofErr w:type="spellStart"/>
      <w:r w:rsidRPr="00894685">
        <w:rPr>
          <w:rFonts w:cstheme="minorHAnsi"/>
          <w:color w:val="800000"/>
          <w:sz w:val="20"/>
          <w:szCs w:val="20"/>
          <w:highlight w:val="white"/>
        </w:rPr>
        <w:t>fb:email</w:t>
      </w:r>
      <w:proofErr w:type="spellEnd"/>
      <w:r w:rsidRPr="00894685">
        <w:rPr>
          <w:rFonts w:cstheme="minorHAnsi"/>
          <w:color w:val="0000FF"/>
          <w:sz w:val="20"/>
          <w:szCs w:val="20"/>
          <w:highlight w:val="white"/>
        </w:rPr>
        <w:t>&gt;</w:t>
      </w:r>
      <w:r w:rsidRPr="00894685">
        <w:rPr>
          <w:rFonts w:cstheme="minorHAnsi"/>
          <w:color w:val="000000"/>
          <w:sz w:val="20"/>
          <w:szCs w:val="20"/>
          <w:highlight w:val="white"/>
        </w:rPr>
        <w:t>fixm.secretariat@eurocontrol.int</w:t>
      </w:r>
      <w:r w:rsidRPr="00894685">
        <w:rPr>
          <w:rFonts w:cstheme="minorHAnsi"/>
          <w:color w:val="0000FF"/>
          <w:sz w:val="20"/>
          <w:szCs w:val="20"/>
          <w:highlight w:val="white"/>
        </w:rPr>
        <w:t>&lt;/</w:t>
      </w:r>
      <w:proofErr w:type="spellStart"/>
      <w:r w:rsidRPr="00894685">
        <w:rPr>
          <w:rFonts w:cstheme="minorHAnsi"/>
          <w:color w:val="800000"/>
          <w:sz w:val="20"/>
          <w:szCs w:val="20"/>
          <w:highlight w:val="white"/>
        </w:rPr>
        <w:t>fb:email</w:t>
      </w:r>
      <w:proofErr w:type="spellEnd"/>
      <w:r w:rsidRPr="00894685">
        <w:rPr>
          <w:rFonts w:cstheme="minorHAnsi"/>
          <w:color w:val="0000FF"/>
          <w:sz w:val="20"/>
          <w:szCs w:val="20"/>
          <w:highlight w:val="white"/>
        </w:rPr>
        <w:t>&gt;</w:t>
      </w:r>
    </w:p>
    <w:p w14:paraId="36DF8B23" w14:textId="36BE7780" w:rsidR="00CE7701" w:rsidRPr="00894685" w:rsidRDefault="00CE7701" w:rsidP="0089468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34" w:right="1513"/>
        <w:rPr>
          <w:rFonts w:cstheme="minorHAnsi"/>
          <w:color w:val="000000"/>
          <w:sz w:val="20"/>
          <w:szCs w:val="20"/>
          <w:highlight w:val="white"/>
        </w:rPr>
      </w:pPr>
      <w:r>
        <w:rPr>
          <w:rFonts w:cstheme="minorHAnsi"/>
          <w:color w:val="0000FF"/>
          <w:sz w:val="20"/>
          <w:szCs w:val="20"/>
          <w:highlight w:val="white"/>
        </w:rPr>
        <w:t xml:space="preserve">     </w:t>
      </w:r>
      <w:r w:rsidRPr="00894685">
        <w:rPr>
          <w:rFonts w:cstheme="minorHAnsi"/>
          <w:color w:val="0000FF"/>
          <w:sz w:val="20"/>
          <w:szCs w:val="20"/>
          <w:highlight w:val="white"/>
        </w:rPr>
        <w:t>&lt;</w:t>
      </w:r>
      <w:r w:rsidRPr="00894685">
        <w:rPr>
          <w:rFonts w:cstheme="minorHAnsi"/>
          <w:color w:val="800000"/>
          <w:sz w:val="20"/>
          <w:szCs w:val="20"/>
          <w:highlight w:val="white"/>
        </w:rPr>
        <w:t>fb:linkage</w:t>
      </w:r>
      <w:r w:rsidRPr="00894685">
        <w:rPr>
          <w:rFonts w:cstheme="minorHAnsi"/>
          <w:color w:val="0000FF"/>
          <w:sz w:val="20"/>
          <w:szCs w:val="20"/>
          <w:highlight w:val="white"/>
        </w:rPr>
        <w:t>&gt;</w:t>
      </w:r>
      <w:r w:rsidRPr="00894685">
        <w:rPr>
          <w:rFonts w:cstheme="minorHAnsi"/>
          <w:color w:val="000000"/>
          <w:sz w:val="20"/>
          <w:szCs w:val="20"/>
          <w:highlight w:val="white"/>
        </w:rPr>
        <w:t>https://www.fixm.aero/content/contact.pl</w:t>
      </w:r>
      <w:r w:rsidRPr="00894685">
        <w:rPr>
          <w:rFonts w:cstheme="minorHAnsi"/>
          <w:color w:val="0000FF"/>
          <w:sz w:val="20"/>
          <w:szCs w:val="20"/>
          <w:highlight w:val="white"/>
        </w:rPr>
        <w:t>&lt;/</w:t>
      </w:r>
      <w:r w:rsidRPr="00894685">
        <w:rPr>
          <w:rFonts w:cstheme="minorHAnsi"/>
          <w:color w:val="800000"/>
          <w:sz w:val="20"/>
          <w:szCs w:val="20"/>
          <w:highlight w:val="white"/>
        </w:rPr>
        <w:t>fb:linkage</w:t>
      </w:r>
      <w:r w:rsidRPr="00894685">
        <w:rPr>
          <w:rFonts w:cstheme="minorHAnsi"/>
          <w:color w:val="0000FF"/>
          <w:sz w:val="20"/>
          <w:szCs w:val="20"/>
          <w:highlight w:val="white"/>
        </w:rPr>
        <w:t>&gt;</w:t>
      </w:r>
    </w:p>
    <w:p w14:paraId="38E9857F" w14:textId="4CF9AE2E" w:rsidR="00CE7701" w:rsidRPr="00894685" w:rsidRDefault="00CE7701" w:rsidP="0089468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34" w:right="1513"/>
        <w:rPr>
          <w:rFonts w:cstheme="minorHAnsi"/>
          <w:color w:val="000000"/>
          <w:sz w:val="20"/>
          <w:szCs w:val="20"/>
          <w:highlight w:val="white"/>
        </w:rPr>
      </w:pPr>
      <w:r>
        <w:rPr>
          <w:rFonts w:cstheme="minorHAnsi"/>
          <w:color w:val="0000FF"/>
          <w:sz w:val="20"/>
          <w:szCs w:val="20"/>
          <w:highlight w:val="white"/>
        </w:rPr>
        <w:t xml:space="preserve">     </w:t>
      </w:r>
      <w:r w:rsidRPr="00894685">
        <w:rPr>
          <w:rFonts w:cstheme="minorHAnsi"/>
          <w:color w:val="0000FF"/>
          <w:sz w:val="20"/>
          <w:szCs w:val="20"/>
          <w:highlight w:val="white"/>
        </w:rPr>
        <w:t>&lt;</w:t>
      </w:r>
      <w:proofErr w:type="spellStart"/>
      <w:r w:rsidRPr="00894685">
        <w:rPr>
          <w:rFonts w:cstheme="minorHAnsi"/>
          <w:color w:val="800000"/>
          <w:sz w:val="20"/>
          <w:szCs w:val="20"/>
          <w:highlight w:val="white"/>
        </w:rPr>
        <w:t>fb:network</w:t>
      </w:r>
      <w:proofErr w:type="spellEnd"/>
      <w:r w:rsidRPr="00894685">
        <w:rPr>
          <w:rFonts w:cstheme="minorHAnsi"/>
          <w:color w:val="0000FF"/>
          <w:sz w:val="20"/>
          <w:szCs w:val="20"/>
          <w:highlight w:val="white"/>
        </w:rPr>
        <w:t>&gt;</w:t>
      </w:r>
    </w:p>
    <w:p w14:paraId="71B3336C" w14:textId="607E4714" w:rsidR="00CE7701" w:rsidRPr="00894685" w:rsidRDefault="00CE7701" w:rsidP="0089468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34" w:right="1513"/>
        <w:rPr>
          <w:rFonts w:cstheme="minorHAnsi"/>
          <w:color w:val="000000"/>
          <w:sz w:val="20"/>
          <w:szCs w:val="20"/>
          <w:highlight w:val="white"/>
        </w:rPr>
      </w:pPr>
      <w:r>
        <w:rPr>
          <w:rFonts w:cstheme="minorHAnsi"/>
          <w:color w:val="0000FF"/>
          <w:sz w:val="20"/>
          <w:szCs w:val="20"/>
          <w:highlight w:val="white"/>
        </w:rPr>
        <w:t xml:space="preserve">          </w:t>
      </w:r>
      <w:r w:rsidRPr="00894685">
        <w:rPr>
          <w:rFonts w:cstheme="minorHAnsi"/>
          <w:color w:val="0000FF"/>
          <w:sz w:val="20"/>
          <w:szCs w:val="20"/>
          <w:highlight w:val="white"/>
        </w:rPr>
        <w:t>&lt;</w:t>
      </w:r>
      <w:proofErr w:type="spellStart"/>
      <w:r w:rsidRPr="00894685">
        <w:rPr>
          <w:rFonts w:cstheme="minorHAnsi"/>
          <w:color w:val="800000"/>
          <w:sz w:val="20"/>
          <w:szCs w:val="20"/>
          <w:highlight w:val="white"/>
        </w:rPr>
        <w:t>fb:type</w:t>
      </w:r>
      <w:proofErr w:type="spellEnd"/>
      <w:r w:rsidRPr="00894685">
        <w:rPr>
          <w:rFonts w:cstheme="minorHAnsi"/>
          <w:color w:val="0000FF"/>
          <w:sz w:val="20"/>
          <w:szCs w:val="20"/>
          <w:highlight w:val="white"/>
        </w:rPr>
        <w:t>&gt;</w:t>
      </w:r>
      <w:r w:rsidRPr="00894685">
        <w:rPr>
          <w:rFonts w:cstheme="minorHAnsi"/>
          <w:color w:val="000000"/>
          <w:sz w:val="20"/>
          <w:szCs w:val="20"/>
          <w:highlight w:val="white"/>
        </w:rPr>
        <w:t>INTERNET</w:t>
      </w:r>
      <w:r w:rsidRPr="00894685">
        <w:rPr>
          <w:rFonts w:cstheme="minorHAnsi"/>
          <w:color w:val="0000FF"/>
          <w:sz w:val="20"/>
          <w:szCs w:val="20"/>
          <w:highlight w:val="white"/>
        </w:rPr>
        <w:t>&lt;/</w:t>
      </w:r>
      <w:proofErr w:type="spellStart"/>
      <w:r w:rsidRPr="00894685">
        <w:rPr>
          <w:rFonts w:cstheme="minorHAnsi"/>
          <w:color w:val="800000"/>
          <w:sz w:val="20"/>
          <w:szCs w:val="20"/>
          <w:highlight w:val="white"/>
        </w:rPr>
        <w:t>fb:type</w:t>
      </w:r>
      <w:proofErr w:type="spellEnd"/>
      <w:r w:rsidRPr="00894685">
        <w:rPr>
          <w:rFonts w:cstheme="minorHAnsi"/>
          <w:color w:val="0000FF"/>
          <w:sz w:val="20"/>
          <w:szCs w:val="20"/>
          <w:highlight w:val="white"/>
        </w:rPr>
        <w:t>&gt;</w:t>
      </w:r>
    </w:p>
    <w:p w14:paraId="02C8B1B8" w14:textId="72918826" w:rsidR="00CE7701" w:rsidRPr="00894685" w:rsidRDefault="00CE7701" w:rsidP="0089468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34" w:right="1513"/>
        <w:rPr>
          <w:rFonts w:cstheme="minorHAnsi"/>
          <w:color w:val="000000"/>
          <w:sz w:val="20"/>
          <w:szCs w:val="20"/>
          <w:highlight w:val="white"/>
        </w:rPr>
      </w:pPr>
      <w:r>
        <w:rPr>
          <w:rFonts w:cstheme="minorHAnsi"/>
          <w:color w:val="0000FF"/>
          <w:sz w:val="20"/>
          <w:szCs w:val="20"/>
          <w:highlight w:val="white"/>
        </w:rPr>
        <w:t xml:space="preserve">     </w:t>
      </w:r>
      <w:r w:rsidRPr="00894685">
        <w:rPr>
          <w:rFonts w:cstheme="minorHAnsi"/>
          <w:color w:val="0000FF"/>
          <w:sz w:val="20"/>
          <w:szCs w:val="20"/>
          <w:highlight w:val="white"/>
        </w:rPr>
        <w:t>&lt;/</w:t>
      </w:r>
      <w:proofErr w:type="spellStart"/>
      <w:r w:rsidRPr="00894685">
        <w:rPr>
          <w:rFonts w:cstheme="minorHAnsi"/>
          <w:color w:val="800000"/>
          <w:sz w:val="20"/>
          <w:szCs w:val="20"/>
          <w:highlight w:val="white"/>
        </w:rPr>
        <w:t>fb:network</w:t>
      </w:r>
      <w:proofErr w:type="spellEnd"/>
      <w:r w:rsidRPr="00894685">
        <w:rPr>
          <w:rFonts w:cstheme="minorHAnsi"/>
          <w:color w:val="0000FF"/>
          <w:sz w:val="20"/>
          <w:szCs w:val="20"/>
          <w:highlight w:val="white"/>
        </w:rPr>
        <w:t>&gt;</w:t>
      </w:r>
    </w:p>
    <w:p w14:paraId="3433E7EF" w14:textId="0F603860" w:rsidR="00D63D94" w:rsidRPr="00FD1665" w:rsidRDefault="00CE7701" w:rsidP="00894685">
      <w:pPr>
        <w:pBdr>
          <w:top w:val="single" w:sz="4" w:space="1" w:color="auto"/>
          <w:left w:val="single" w:sz="4" w:space="4" w:color="auto"/>
          <w:bottom w:val="single" w:sz="4" w:space="1" w:color="auto"/>
          <w:right w:val="single" w:sz="4" w:space="4" w:color="auto"/>
        </w:pBdr>
        <w:ind w:left="1134" w:right="1513"/>
        <w:rPr>
          <w:rFonts w:cstheme="minorHAnsi"/>
        </w:rPr>
      </w:pPr>
      <w:r w:rsidRPr="00894685">
        <w:rPr>
          <w:rFonts w:cstheme="minorHAnsi"/>
          <w:color w:val="0000FF"/>
          <w:sz w:val="20"/>
          <w:szCs w:val="20"/>
          <w:highlight w:val="white"/>
        </w:rPr>
        <w:t>&lt;/</w:t>
      </w:r>
      <w:proofErr w:type="spellStart"/>
      <w:r w:rsidRPr="00894685">
        <w:rPr>
          <w:rFonts w:cstheme="minorHAnsi"/>
          <w:color w:val="800000"/>
          <w:sz w:val="20"/>
          <w:szCs w:val="20"/>
          <w:highlight w:val="white"/>
        </w:rPr>
        <w:t>fb:onlineContact</w:t>
      </w:r>
      <w:proofErr w:type="spellEnd"/>
      <w:r w:rsidRPr="00894685">
        <w:rPr>
          <w:rFonts w:cstheme="minorHAnsi"/>
          <w:color w:val="0000FF"/>
          <w:sz w:val="20"/>
          <w:szCs w:val="20"/>
          <w:highlight w:val="white"/>
        </w:rPr>
        <w:t>&gt;</w:t>
      </w:r>
    </w:p>
    <w:p w14:paraId="76AD7090" w14:textId="5445E88A" w:rsidR="00D11FFF" w:rsidRDefault="00D11FFF" w:rsidP="00894685">
      <w:pPr>
        <w:jc w:val="both"/>
        <w:rPr>
          <w:highlight w:val="white"/>
        </w:rPr>
      </w:pPr>
      <w:r>
        <w:rPr>
          <w:highlight w:val="white"/>
        </w:rPr>
        <w:t>The following example illustrates contact information formed of an AFTN address</w:t>
      </w:r>
      <w:r w:rsidR="009210E6">
        <w:rPr>
          <w:highlight w:val="white"/>
        </w:rPr>
        <w:t xml:space="preserve">. The example features the </w:t>
      </w:r>
      <w:r>
        <w:rPr>
          <w:highlight w:val="white"/>
        </w:rPr>
        <w:t>EUROCONTROL</w:t>
      </w:r>
      <w:r w:rsidR="00052547">
        <w:rPr>
          <w:highlight w:val="white"/>
        </w:rPr>
        <w:t xml:space="preserve"> NM</w:t>
      </w:r>
      <w:r>
        <w:rPr>
          <w:highlight w:val="white"/>
        </w:rPr>
        <w:t xml:space="preserve"> </w:t>
      </w:r>
      <w:r w:rsidR="00052547">
        <w:rPr>
          <w:highlight w:val="white"/>
        </w:rPr>
        <w:t xml:space="preserve">‘AFTN </w:t>
      </w:r>
      <w:r>
        <w:rPr>
          <w:highlight w:val="white"/>
        </w:rPr>
        <w:t>address</w:t>
      </w:r>
      <w:r w:rsidR="00052547">
        <w:rPr>
          <w:highlight w:val="white"/>
        </w:rPr>
        <w:t>’</w:t>
      </w:r>
      <w:r>
        <w:rPr>
          <w:highlight w:val="white"/>
        </w:rPr>
        <w:t xml:space="preserve"> </w:t>
      </w:r>
      <w:r w:rsidRPr="00D11FFF">
        <w:t>for Flight Plan Message Submission to IFPS</w:t>
      </w:r>
      <w:r w:rsidR="009210E6">
        <w:t xml:space="preserve"> (</w:t>
      </w:r>
      <w:r w:rsidR="009210E6" w:rsidRPr="009210E6">
        <w:t>FP1 - Brussels (</w:t>
      </w:r>
      <w:proofErr w:type="spellStart"/>
      <w:r w:rsidR="009210E6" w:rsidRPr="009210E6">
        <w:t>Haren</w:t>
      </w:r>
      <w:proofErr w:type="spellEnd"/>
      <w:r w:rsidR="009210E6" w:rsidRPr="009210E6">
        <w:t>)</w:t>
      </w:r>
      <w:r w:rsidR="009210E6">
        <w:t>)</w:t>
      </w:r>
      <w:r>
        <w:rPr>
          <w:highlight w:val="white"/>
        </w:rPr>
        <w:t>.</w:t>
      </w:r>
    </w:p>
    <w:p w14:paraId="4A3873AE" w14:textId="38EC8AF4" w:rsidR="009210E6" w:rsidRPr="00894685" w:rsidRDefault="009210E6" w:rsidP="0089468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34" w:right="1513"/>
        <w:rPr>
          <w:rFonts w:cstheme="minorHAnsi"/>
          <w:color w:val="000000"/>
          <w:sz w:val="20"/>
          <w:szCs w:val="20"/>
          <w:highlight w:val="white"/>
        </w:rPr>
      </w:pPr>
      <w:r w:rsidRPr="00894685">
        <w:rPr>
          <w:rFonts w:cstheme="minorHAnsi"/>
          <w:color w:val="0000FF"/>
          <w:sz w:val="20"/>
          <w:szCs w:val="20"/>
          <w:highlight w:val="white"/>
        </w:rPr>
        <w:t>&lt;</w:t>
      </w:r>
      <w:proofErr w:type="spellStart"/>
      <w:r w:rsidRPr="00894685">
        <w:rPr>
          <w:rFonts w:cstheme="minorHAnsi"/>
          <w:color w:val="800000"/>
          <w:sz w:val="20"/>
          <w:szCs w:val="20"/>
          <w:highlight w:val="white"/>
        </w:rPr>
        <w:t>fb:onlineContact</w:t>
      </w:r>
      <w:proofErr w:type="spellEnd"/>
      <w:r w:rsidRPr="00894685">
        <w:rPr>
          <w:rFonts w:cstheme="minorHAnsi"/>
          <w:color w:val="0000FF"/>
          <w:sz w:val="20"/>
          <w:szCs w:val="20"/>
          <w:highlight w:val="white"/>
        </w:rPr>
        <w:t>&gt;</w:t>
      </w:r>
    </w:p>
    <w:p w14:paraId="72BAB565" w14:textId="5AFDF90C" w:rsidR="009210E6" w:rsidRPr="00894685" w:rsidRDefault="009210E6" w:rsidP="0089468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34" w:right="1513"/>
        <w:rPr>
          <w:rFonts w:cstheme="minorHAnsi"/>
          <w:color w:val="000000"/>
          <w:sz w:val="20"/>
          <w:szCs w:val="20"/>
          <w:highlight w:val="white"/>
        </w:rPr>
      </w:pPr>
      <w:r>
        <w:rPr>
          <w:rFonts w:cstheme="minorHAnsi"/>
          <w:color w:val="0000FF"/>
          <w:sz w:val="20"/>
          <w:szCs w:val="20"/>
          <w:highlight w:val="white"/>
        </w:rPr>
        <w:t xml:space="preserve">     </w:t>
      </w:r>
      <w:r w:rsidRPr="00894685">
        <w:rPr>
          <w:rFonts w:cstheme="minorHAnsi"/>
          <w:color w:val="0000FF"/>
          <w:sz w:val="20"/>
          <w:szCs w:val="20"/>
          <w:highlight w:val="white"/>
        </w:rPr>
        <w:t>&lt;</w:t>
      </w:r>
      <w:proofErr w:type="spellStart"/>
      <w:r w:rsidRPr="00894685">
        <w:rPr>
          <w:rFonts w:cstheme="minorHAnsi"/>
          <w:color w:val="800000"/>
          <w:sz w:val="20"/>
          <w:szCs w:val="20"/>
          <w:highlight w:val="white"/>
        </w:rPr>
        <w:t>fb:linkage</w:t>
      </w:r>
      <w:proofErr w:type="spellEnd"/>
      <w:r w:rsidRPr="00894685">
        <w:rPr>
          <w:rFonts w:cstheme="minorHAnsi"/>
          <w:color w:val="0000FF"/>
          <w:sz w:val="20"/>
          <w:szCs w:val="20"/>
          <w:highlight w:val="white"/>
        </w:rPr>
        <w:t>&gt;</w:t>
      </w:r>
      <w:r w:rsidRPr="00894685">
        <w:rPr>
          <w:rFonts w:cstheme="minorHAnsi"/>
          <w:color w:val="000000"/>
          <w:sz w:val="20"/>
          <w:szCs w:val="20"/>
          <w:highlight w:val="white"/>
        </w:rPr>
        <w:t>EUCHZMFP</w:t>
      </w:r>
      <w:r w:rsidRPr="00894685">
        <w:rPr>
          <w:rFonts w:cstheme="minorHAnsi"/>
          <w:color w:val="0000FF"/>
          <w:sz w:val="20"/>
          <w:szCs w:val="20"/>
          <w:highlight w:val="white"/>
        </w:rPr>
        <w:t>&lt;/</w:t>
      </w:r>
      <w:proofErr w:type="spellStart"/>
      <w:r w:rsidRPr="00894685">
        <w:rPr>
          <w:rFonts w:cstheme="minorHAnsi"/>
          <w:color w:val="800000"/>
          <w:sz w:val="20"/>
          <w:szCs w:val="20"/>
          <w:highlight w:val="white"/>
        </w:rPr>
        <w:t>fb:linkage</w:t>
      </w:r>
      <w:proofErr w:type="spellEnd"/>
      <w:r w:rsidRPr="00894685">
        <w:rPr>
          <w:rFonts w:cstheme="minorHAnsi"/>
          <w:color w:val="0000FF"/>
          <w:sz w:val="20"/>
          <w:szCs w:val="20"/>
          <w:highlight w:val="white"/>
        </w:rPr>
        <w:t>&gt;</w:t>
      </w:r>
    </w:p>
    <w:p w14:paraId="7FCDE610" w14:textId="7CED2AB9" w:rsidR="009210E6" w:rsidRPr="00894685" w:rsidRDefault="009210E6" w:rsidP="0089468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34" w:right="1513"/>
        <w:rPr>
          <w:rFonts w:cstheme="minorHAnsi"/>
          <w:color w:val="000000"/>
          <w:sz w:val="20"/>
          <w:szCs w:val="20"/>
          <w:highlight w:val="white"/>
        </w:rPr>
      </w:pPr>
      <w:r>
        <w:rPr>
          <w:rFonts w:cstheme="minorHAnsi"/>
          <w:color w:val="0000FF"/>
          <w:sz w:val="20"/>
          <w:szCs w:val="20"/>
          <w:highlight w:val="white"/>
        </w:rPr>
        <w:t xml:space="preserve">     </w:t>
      </w:r>
      <w:r w:rsidRPr="00894685">
        <w:rPr>
          <w:rFonts w:cstheme="minorHAnsi"/>
          <w:color w:val="0000FF"/>
          <w:sz w:val="20"/>
          <w:szCs w:val="20"/>
          <w:highlight w:val="white"/>
        </w:rPr>
        <w:t>&lt;</w:t>
      </w:r>
      <w:proofErr w:type="spellStart"/>
      <w:r w:rsidRPr="00894685">
        <w:rPr>
          <w:rFonts w:cstheme="minorHAnsi"/>
          <w:color w:val="800000"/>
          <w:sz w:val="20"/>
          <w:szCs w:val="20"/>
          <w:highlight w:val="white"/>
        </w:rPr>
        <w:t>fb:network</w:t>
      </w:r>
      <w:proofErr w:type="spellEnd"/>
      <w:r w:rsidRPr="00894685">
        <w:rPr>
          <w:rFonts w:cstheme="minorHAnsi"/>
          <w:color w:val="0000FF"/>
          <w:sz w:val="20"/>
          <w:szCs w:val="20"/>
          <w:highlight w:val="white"/>
        </w:rPr>
        <w:t>&gt;</w:t>
      </w:r>
    </w:p>
    <w:p w14:paraId="18FFF61E" w14:textId="4FB61A18" w:rsidR="009210E6" w:rsidRPr="00894685" w:rsidRDefault="009210E6" w:rsidP="0089468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34" w:right="1513"/>
        <w:rPr>
          <w:rFonts w:cstheme="minorHAnsi"/>
          <w:color w:val="000000"/>
          <w:sz w:val="20"/>
          <w:szCs w:val="20"/>
          <w:highlight w:val="white"/>
        </w:rPr>
      </w:pPr>
      <w:r>
        <w:rPr>
          <w:rFonts w:cstheme="minorHAnsi"/>
          <w:color w:val="0000FF"/>
          <w:sz w:val="20"/>
          <w:szCs w:val="20"/>
          <w:highlight w:val="white"/>
        </w:rPr>
        <w:t xml:space="preserve">          </w:t>
      </w:r>
      <w:r w:rsidRPr="00894685">
        <w:rPr>
          <w:rFonts w:cstheme="minorHAnsi"/>
          <w:color w:val="0000FF"/>
          <w:sz w:val="20"/>
          <w:szCs w:val="20"/>
          <w:highlight w:val="white"/>
        </w:rPr>
        <w:t>&lt;</w:t>
      </w:r>
      <w:proofErr w:type="spellStart"/>
      <w:r w:rsidRPr="00894685">
        <w:rPr>
          <w:rFonts w:cstheme="minorHAnsi"/>
          <w:color w:val="800000"/>
          <w:sz w:val="20"/>
          <w:szCs w:val="20"/>
          <w:highlight w:val="white"/>
        </w:rPr>
        <w:t>fb:type</w:t>
      </w:r>
      <w:proofErr w:type="spellEnd"/>
      <w:r w:rsidRPr="00894685">
        <w:rPr>
          <w:rFonts w:cstheme="minorHAnsi"/>
          <w:color w:val="0000FF"/>
          <w:sz w:val="20"/>
          <w:szCs w:val="20"/>
          <w:highlight w:val="white"/>
        </w:rPr>
        <w:t>&gt;</w:t>
      </w:r>
      <w:r w:rsidRPr="00894685">
        <w:rPr>
          <w:rFonts w:cstheme="minorHAnsi"/>
          <w:color w:val="000000"/>
          <w:sz w:val="20"/>
          <w:szCs w:val="20"/>
          <w:highlight w:val="white"/>
        </w:rPr>
        <w:t>AFTN</w:t>
      </w:r>
      <w:r w:rsidRPr="00894685">
        <w:rPr>
          <w:rFonts w:cstheme="minorHAnsi"/>
          <w:color w:val="0000FF"/>
          <w:sz w:val="20"/>
          <w:szCs w:val="20"/>
          <w:highlight w:val="white"/>
        </w:rPr>
        <w:t>&lt;/</w:t>
      </w:r>
      <w:proofErr w:type="spellStart"/>
      <w:r w:rsidRPr="00894685">
        <w:rPr>
          <w:rFonts w:cstheme="minorHAnsi"/>
          <w:color w:val="800000"/>
          <w:sz w:val="20"/>
          <w:szCs w:val="20"/>
          <w:highlight w:val="white"/>
        </w:rPr>
        <w:t>fb:type</w:t>
      </w:r>
      <w:proofErr w:type="spellEnd"/>
      <w:r w:rsidRPr="00894685">
        <w:rPr>
          <w:rFonts w:cstheme="minorHAnsi"/>
          <w:color w:val="0000FF"/>
          <w:sz w:val="20"/>
          <w:szCs w:val="20"/>
          <w:highlight w:val="white"/>
        </w:rPr>
        <w:t>&gt;</w:t>
      </w:r>
    </w:p>
    <w:p w14:paraId="2E918B95" w14:textId="385929D7" w:rsidR="009210E6" w:rsidRPr="00894685" w:rsidRDefault="009210E6" w:rsidP="0089468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34" w:right="1513"/>
        <w:rPr>
          <w:rFonts w:cstheme="minorHAnsi"/>
          <w:color w:val="000000"/>
          <w:sz w:val="20"/>
          <w:szCs w:val="20"/>
          <w:highlight w:val="white"/>
        </w:rPr>
      </w:pPr>
      <w:r>
        <w:rPr>
          <w:rFonts w:cstheme="minorHAnsi"/>
          <w:color w:val="0000FF"/>
          <w:sz w:val="20"/>
          <w:szCs w:val="20"/>
          <w:highlight w:val="white"/>
        </w:rPr>
        <w:t xml:space="preserve">     </w:t>
      </w:r>
      <w:r w:rsidRPr="00894685">
        <w:rPr>
          <w:rFonts w:cstheme="minorHAnsi"/>
          <w:color w:val="0000FF"/>
          <w:sz w:val="20"/>
          <w:szCs w:val="20"/>
          <w:highlight w:val="white"/>
        </w:rPr>
        <w:t>&lt;/</w:t>
      </w:r>
      <w:proofErr w:type="spellStart"/>
      <w:r w:rsidRPr="00894685">
        <w:rPr>
          <w:rFonts w:cstheme="minorHAnsi"/>
          <w:color w:val="800000"/>
          <w:sz w:val="20"/>
          <w:szCs w:val="20"/>
          <w:highlight w:val="white"/>
        </w:rPr>
        <w:t>fb:network</w:t>
      </w:r>
      <w:proofErr w:type="spellEnd"/>
      <w:r w:rsidRPr="00894685">
        <w:rPr>
          <w:rFonts w:cstheme="minorHAnsi"/>
          <w:color w:val="0000FF"/>
          <w:sz w:val="20"/>
          <w:szCs w:val="20"/>
          <w:highlight w:val="white"/>
        </w:rPr>
        <w:t>&gt;</w:t>
      </w:r>
    </w:p>
    <w:p w14:paraId="1F8C6CEF" w14:textId="6AE648DB" w:rsidR="009210E6" w:rsidRPr="00FD1665" w:rsidRDefault="009210E6" w:rsidP="00894685">
      <w:pPr>
        <w:pBdr>
          <w:top w:val="single" w:sz="4" w:space="1" w:color="auto"/>
          <w:left w:val="single" w:sz="4" w:space="4" w:color="auto"/>
          <w:bottom w:val="single" w:sz="4" w:space="1" w:color="auto"/>
          <w:right w:val="single" w:sz="4" w:space="4" w:color="auto"/>
        </w:pBdr>
        <w:ind w:left="1134" w:right="1513"/>
        <w:rPr>
          <w:rFonts w:cstheme="minorHAnsi"/>
          <w:highlight w:val="white"/>
        </w:rPr>
      </w:pPr>
      <w:r w:rsidRPr="00894685">
        <w:rPr>
          <w:rFonts w:cstheme="minorHAnsi"/>
          <w:color w:val="0000FF"/>
          <w:sz w:val="20"/>
          <w:szCs w:val="20"/>
          <w:highlight w:val="white"/>
        </w:rPr>
        <w:t>&lt;/</w:t>
      </w:r>
      <w:proofErr w:type="spellStart"/>
      <w:r w:rsidRPr="00894685">
        <w:rPr>
          <w:rFonts w:cstheme="minorHAnsi"/>
          <w:color w:val="800000"/>
          <w:sz w:val="20"/>
          <w:szCs w:val="20"/>
          <w:highlight w:val="white"/>
        </w:rPr>
        <w:t>fb:onlineContact</w:t>
      </w:r>
      <w:proofErr w:type="spellEnd"/>
      <w:r w:rsidRPr="00894685">
        <w:rPr>
          <w:rFonts w:cstheme="minorHAnsi"/>
          <w:color w:val="0000FF"/>
          <w:sz w:val="20"/>
          <w:szCs w:val="20"/>
          <w:highlight w:val="white"/>
        </w:rPr>
        <w:t>&gt;</w:t>
      </w:r>
    </w:p>
    <w:p w14:paraId="34614263" w14:textId="37D2FE8E" w:rsidR="009210E6" w:rsidRDefault="009210E6" w:rsidP="00894685">
      <w:pPr>
        <w:jc w:val="both"/>
      </w:pPr>
      <w:r>
        <w:rPr>
          <w:highlight w:val="white"/>
        </w:rPr>
        <w:t>The following example illustrates contact information formed of a SITA address.</w:t>
      </w:r>
      <w:r>
        <w:t xml:space="preserve"> </w:t>
      </w:r>
      <w:r w:rsidR="00052547">
        <w:t>‘</w:t>
      </w:r>
      <w:r>
        <w:t>SITA</w:t>
      </w:r>
      <w:r w:rsidR="00052547">
        <w:t>’</w:t>
      </w:r>
      <w:r>
        <w:t xml:space="preserve"> is not a value captured in FIXM enumeration </w:t>
      </w:r>
      <w:proofErr w:type="spellStart"/>
      <w:r>
        <w:t>TelecomNetworkType</w:t>
      </w:r>
      <w:proofErr w:type="spellEnd"/>
      <w:r>
        <w:t xml:space="preserve"> but is </w:t>
      </w:r>
      <w:r w:rsidR="00052547">
        <w:t>part of the reference ATM vocabulary provided by the AIRM (</w:t>
      </w:r>
      <w:hyperlink r:id="rId69" w:anchor="CodeTelecomNetworkType" w:history="1">
        <w:r w:rsidR="00052547" w:rsidRPr="00052547">
          <w:rPr>
            <w:rStyle w:val="Hyperlink"/>
          </w:rPr>
          <w:t xml:space="preserve">AIRM </w:t>
        </w:r>
        <w:proofErr w:type="spellStart"/>
        <w:r w:rsidR="00052547" w:rsidRPr="00052547">
          <w:rPr>
            <w:rStyle w:val="Hyperlink"/>
          </w:rPr>
          <w:t>codelist</w:t>
        </w:r>
        <w:proofErr w:type="spellEnd"/>
        <w:r w:rsidR="00052547" w:rsidRPr="00052547">
          <w:rPr>
            <w:rStyle w:val="Hyperlink"/>
          </w:rPr>
          <w:t xml:space="preserve"> </w:t>
        </w:r>
        <w:proofErr w:type="spellStart"/>
        <w:r w:rsidR="00052547" w:rsidRPr="00052547">
          <w:rPr>
            <w:rStyle w:val="Hyperlink"/>
          </w:rPr>
          <w:t>CodeTelecomNetworkType</w:t>
        </w:r>
        <w:proofErr w:type="spellEnd"/>
      </w:hyperlink>
      <w:r w:rsidR="00052547">
        <w:t xml:space="preserve">). The example features </w:t>
      </w:r>
      <w:r w:rsidR="00052547">
        <w:rPr>
          <w:highlight w:val="white"/>
        </w:rPr>
        <w:t xml:space="preserve">the EUROCONTROL NM ‘SITA address’ </w:t>
      </w:r>
      <w:r w:rsidR="00052547" w:rsidRPr="00D11FFF">
        <w:t>for Flight Plan Message Submission to IFPS</w:t>
      </w:r>
      <w:r w:rsidR="00052547">
        <w:t xml:space="preserve"> (</w:t>
      </w:r>
      <w:r w:rsidR="00052547" w:rsidRPr="009210E6">
        <w:t>FP1 - Brussels (</w:t>
      </w:r>
      <w:proofErr w:type="spellStart"/>
      <w:r w:rsidR="00052547" w:rsidRPr="009210E6">
        <w:t>Haren</w:t>
      </w:r>
      <w:proofErr w:type="spellEnd"/>
      <w:r w:rsidR="00052547" w:rsidRPr="009210E6">
        <w:t>)</w:t>
      </w:r>
      <w:r w:rsidR="00052547">
        <w:t>)</w:t>
      </w:r>
      <w:r w:rsidR="00052547">
        <w:rPr>
          <w:highlight w:val="white"/>
        </w:rPr>
        <w:t>.</w:t>
      </w:r>
    </w:p>
    <w:p w14:paraId="48574F6A" w14:textId="77777777" w:rsidR="00052547" w:rsidRPr="00BF17D0" w:rsidRDefault="00052547" w:rsidP="0005254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34" w:right="1513"/>
        <w:rPr>
          <w:rFonts w:cstheme="minorHAnsi"/>
          <w:color w:val="000000"/>
          <w:sz w:val="20"/>
          <w:szCs w:val="20"/>
          <w:highlight w:val="white"/>
        </w:rPr>
      </w:pPr>
      <w:r w:rsidRPr="00BF17D0">
        <w:rPr>
          <w:rFonts w:cstheme="minorHAnsi"/>
          <w:color w:val="0000FF"/>
          <w:sz w:val="20"/>
          <w:szCs w:val="20"/>
          <w:highlight w:val="white"/>
        </w:rPr>
        <w:t>&lt;</w:t>
      </w:r>
      <w:proofErr w:type="spellStart"/>
      <w:r w:rsidRPr="00BF17D0">
        <w:rPr>
          <w:rFonts w:cstheme="minorHAnsi"/>
          <w:color w:val="800000"/>
          <w:sz w:val="20"/>
          <w:szCs w:val="20"/>
          <w:highlight w:val="white"/>
        </w:rPr>
        <w:t>fb:onlineContact</w:t>
      </w:r>
      <w:proofErr w:type="spellEnd"/>
      <w:r w:rsidRPr="00BF17D0">
        <w:rPr>
          <w:rFonts w:cstheme="minorHAnsi"/>
          <w:color w:val="0000FF"/>
          <w:sz w:val="20"/>
          <w:szCs w:val="20"/>
          <w:highlight w:val="white"/>
        </w:rPr>
        <w:t>&gt;</w:t>
      </w:r>
    </w:p>
    <w:p w14:paraId="588E83A7" w14:textId="4008B866" w:rsidR="00052547" w:rsidRPr="00BF17D0" w:rsidRDefault="00052547" w:rsidP="0005254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34" w:right="1513"/>
        <w:rPr>
          <w:rFonts w:cstheme="minorHAnsi"/>
          <w:color w:val="000000"/>
          <w:sz w:val="20"/>
          <w:szCs w:val="20"/>
          <w:highlight w:val="white"/>
        </w:rPr>
      </w:pPr>
      <w:r>
        <w:rPr>
          <w:rFonts w:cstheme="minorHAnsi"/>
          <w:color w:val="0000FF"/>
          <w:sz w:val="20"/>
          <w:szCs w:val="20"/>
          <w:highlight w:val="white"/>
        </w:rPr>
        <w:t xml:space="preserve">     </w:t>
      </w:r>
      <w:r w:rsidRPr="00BF17D0">
        <w:rPr>
          <w:rFonts w:cstheme="minorHAnsi"/>
          <w:color w:val="0000FF"/>
          <w:sz w:val="20"/>
          <w:szCs w:val="20"/>
          <w:highlight w:val="white"/>
        </w:rPr>
        <w:t>&lt;</w:t>
      </w:r>
      <w:proofErr w:type="spellStart"/>
      <w:r w:rsidRPr="00BF17D0">
        <w:rPr>
          <w:rFonts w:cstheme="minorHAnsi"/>
          <w:color w:val="800000"/>
          <w:sz w:val="20"/>
          <w:szCs w:val="20"/>
          <w:highlight w:val="white"/>
        </w:rPr>
        <w:t>fb:linkage</w:t>
      </w:r>
      <w:proofErr w:type="spellEnd"/>
      <w:r w:rsidRPr="00BF17D0">
        <w:rPr>
          <w:rFonts w:cstheme="minorHAnsi"/>
          <w:color w:val="0000FF"/>
          <w:sz w:val="20"/>
          <w:szCs w:val="20"/>
          <w:highlight w:val="white"/>
        </w:rPr>
        <w:t>&gt;</w:t>
      </w:r>
      <w:r w:rsidRPr="00052547">
        <w:rPr>
          <w:rFonts w:cstheme="minorHAnsi"/>
          <w:color w:val="000000"/>
          <w:sz w:val="20"/>
          <w:szCs w:val="20"/>
        </w:rPr>
        <w:t>BRUEP7X</w:t>
      </w:r>
      <w:r w:rsidRPr="00BF17D0">
        <w:rPr>
          <w:rFonts w:cstheme="minorHAnsi"/>
          <w:color w:val="0000FF"/>
          <w:sz w:val="20"/>
          <w:szCs w:val="20"/>
          <w:highlight w:val="white"/>
        </w:rPr>
        <w:t>&lt;/</w:t>
      </w:r>
      <w:proofErr w:type="spellStart"/>
      <w:r w:rsidRPr="00BF17D0">
        <w:rPr>
          <w:rFonts w:cstheme="minorHAnsi"/>
          <w:color w:val="800000"/>
          <w:sz w:val="20"/>
          <w:szCs w:val="20"/>
          <w:highlight w:val="white"/>
        </w:rPr>
        <w:t>fb:linkage</w:t>
      </w:r>
      <w:proofErr w:type="spellEnd"/>
      <w:r w:rsidRPr="00BF17D0">
        <w:rPr>
          <w:rFonts w:cstheme="minorHAnsi"/>
          <w:color w:val="0000FF"/>
          <w:sz w:val="20"/>
          <w:szCs w:val="20"/>
          <w:highlight w:val="white"/>
        </w:rPr>
        <w:t>&gt;</w:t>
      </w:r>
    </w:p>
    <w:p w14:paraId="6E5D77F4" w14:textId="77777777" w:rsidR="00052547" w:rsidRPr="00BF17D0" w:rsidRDefault="00052547" w:rsidP="0005254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34" w:right="1513"/>
        <w:rPr>
          <w:rFonts w:cstheme="minorHAnsi"/>
          <w:color w:val="000000"/>
          <w:sz w:val="20"/>
          <w:szCs w:val="20"/>
          <w:highlight w:val="white"/>
        </w:rPr>
      </w:pPr>
      <w:r>
        <w:rPr>
          <w:rFonts w:cstheme="minorHAnsi"/>
          <w:color w:val="0000FF"/>
          <w:sz w:val="20"/>
          <w:szCs w:val="20"/>
          <w:highlight w:val="white"/>
        </w:rPr>
        <w:t xml:space="preserve">     </w:t>
      </w:r>
      <w:r w:rsidRPr="00BF17D0">
        <w:rPr>
          <w:rFonts w:cstheme="minorHAnsi"/>
          <w:color w:val="0000FF"/>
          <w:sz w:val="20"/>
          <w:szCs w:val="20"/>
          <w:highlight w:val="white"/>
        </w:rPr>
        <w:t>&lt;</w:t>
      </w:r>
      <w:proofErr w:type="spellStart"/>
      <w:r w:rsidRPr="00BF17D0">
        <w:rPr>
          <w:rFonts w:cstheme="minorHAnsi"/>
          <w:color w:val="800000"/>
          <w:sz w:val="20"/>
          <w:szCs w:val="20"/>
          <w:highlight w:val="white"/>
        </w:rPr>
        <w:t>fb:network</w:t>
      </w:r>
      <w:proofErr w:type="spellEnd"/>
      <w:r w:rsidRPr="00BF17D0">
        <w:rPr>
          <w:rFonts w:cstheme="minorHAnsi"/>
          <w:color w:val="0000FF"/>
          <w:sz w:val="20"/>
          <w:szCs w:val="20"/>
          <w:highlight w:val="white"/>
        </w:rPr>
        <w:t>&gt;</w:t>
      </w:r>
    </w:p>
    <w:p w14:paraId="12CFC720" w14:textId="52483799" w:rsidR="00052547" w:rsidRPr="00052547" w:rsidRDefault="00052547" w:rsidP="0005254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34" w:right="1513"/>
        <w:rPr>
          <w:rFonts w:cstheme="minorHAnsi"/>
          <w:color w:val="000000"/>
          <w:sz w:val="20"/>
          <w:szCs w:val="20"/>
          <w:highlight w:val="white"/>
        </w:rPr>
      </w:pPr>
      <w:r>
        <w:rPr>
          <w:rFonts w:cstheme="minorHAnsi"/>
          <w:color w:val="0000FF"/>
          <w:sz w:val="20"/>
          <w:szCs w:val="20"/>
          <w:highlight w:val="white"/>
        </w:rPr>
        <w:t xml:space="preserve">          </w:t>
      </w:r>
      <w:r w:rsidRPr="00894685">
        <w:rPr>
          <w:rFonts w:cstheme="minorHAnsi"/>
          <w:color w:val="0000FF"/>
          <w:sz w:val="20"/>
          <w:szCs w:val="20"/>
          <w:highlight w:val="white"/>
        </w:rPr>
        <w:t>&lt;</w:t>
      </w:r>
      <w:proofErr w:type="spellStart"/>
      <w:r w:rsidRPr="00894685">
        <w:rPr>
          <w:rFonts w:cstheme="minorHAnsi"/>
          <w:color w:val="800000"/>
          <w:sz w:val="20"/>
          <w:szCs w:val="20"/>
          <w:highlight w:val="white"/>
        </w:rPr>
        <w:t>fb:other</w:t>
      </w:r>
      <w:proofErr w:type="spellEnd"/>
      <w:r w:rsidRPr="00894685">
        <w:rPr>
          <w:rFonts w:cstheme="minorHAnsi"/>
          <w:color w:val="0000FF"/>
          <w:sz w:val="20"/>
          <w:szCs w:val="20"/>
          <w:highlight w:val="white"/>
        </w:rPr>
        <w:t>&gt;</w:t>
      </w:r>
      <w:r w:rsidRPr="00894685">
        <w:rPr>
          <w:rFonts w:cstheme="minorHAnsi"/>
          <w:color w:val="000000"/>
          <w:sz w:val="20"/>
          <w:szCs w:val="20"/>
          <w:highlight w:val="white"/>
        </w:rPr>
        <w:t>SITA</w:t>
      </w:r>
      <w:r w:rsidRPr="00894685">
        <w:rPr>
          <w:rFonts w:cstheme="minorHAnsi"/>
          <w:color w:val="0000FF"/>
          <w:sz w:val="20"/>
          <w:szCs w:val="20"/>
          <w:highlight w:val="white"/>
        </w:rPr>
        <w:t>&lt;/</w:t>
      </w:r>
      <w:proofErr w:type="spellStart"/>
      <w:r w:rsidRPr="00894685">
        <w:rPr>
          <w:rFonts w:cstheme="minorHAnsi"/>
          <w:color w:val="800000"/>
          <w:sz w:val="20"/>
          <w:szCs w:val="20"/>
          <w:highlight w:val="white"/>
        </w:rPr>
        <w:t>fb:other</w:t>
      </w:r>
      <w:proofErr w:type="spellEnd"/>
      <w:r w:rsidRPr="00894685">
        <w:rPr>
          <w:rFonts w:cstheme="minorHAnsi"/>
          <w:color w:val="0000FF"/>
          <w:sz w:val="20"/>
          <w:szCs w:val="20"/>
          <w:highlight w:val="white"/>
        </w:rPr>
        <w:t>&gt;</w:t>
      </w:r>
    </w:p>
    <w:p w14:paraId="4816D74A" w14:textId="77777777" w:rsidR="00052547" w:rsidRPr="00BF17D0" w:rsidRDefault="00052547" w:rsidP="0005254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34" w:right="1513"/>
        <w:rPr>
          <w:rFonts w:cstheme="minorHAnsi"/>
          <w:color w:val="000000"/>
          <w:sz w:val="20"/>
          <w:szCs w:val="20"/>
          <w:highlight w:val="white"/>
        </w:rPr>
      </w:pPr>
      <w:r>
        <w:rPr>
          <w:rFonts w:cstheme="minorHAnsi"/>
          <w:color w:val="0000FF"/>
          <w:sz w:val="20"/>
          <w:szCs w:val="20"/>
          <w:highlight w:val="white"/>
        </w:rPr>
        <w:t xml:space="preserve">     </w:t>
      </w:r>
      <w:r w:rsidRPr="00BF17D0">
        <w:rPr>
          <w:rFonts w:cstheme="minorHAnsi"/>
          <w:color w:val="0000FF"/>
          <w:sz w:val="20"/>
          <w:szCs w:val="20"/>
          <w:highlight w:val="white"/>
        </w:rPr>
        <w:t>&lt;/</w:t>
      </w:r>
      <w:proofErr w:type="spellStart"/>
      <w:r w:rsidRPr="00BF17D0">
        <w:rPr>
          <w:rFonts w:cstheme="minorHAnsi"/>
          <w:color w:val="800000"/>
          <w:sz w:val="20"/>
          <w:szCs w:val="20"/>
          <w:highlight w:val="white"/>
        </w:rPr>
        <w:t>fb:network</w:t>
      </w:r>
      <w:proofErr w:type="spellEnd"/>
      <w:r w:rsidRPr="00BF17D0">
        <w:rPr>
          <w:rFonts w:cstheme="minorHAnsi"/>
          <w:color w:val="0000FF"/>
          <w:sz w:val="20"/>
          <w:szCs w:val="20"/>
          <w:highlight w:val="white"/>
        </w:rPr>
        <w:t>&gt;</w:t>
      </w:r>
    </w:p>
    <w:p w14:paraId="2F4E025B" w14:textId="77777777" w:rsidR="00052547" w:rsidRPr="00BF17D0" w:rsidRDefault="00052547" w:rsidP="00052547">
      <w:pPr>
        <w:pBdr>
          <w:top w:val="single" w:sz="4" w:space="1" w:color="auto"/>
          <w:left w:val="single" w:sz="4" w:space="4" w:color="auto"/>
          <w:bottom w:val="single" w:sz="4" w:space="1" w:color="auto"/>
          <w:right w:val="single" w:sz="4" w:space="4" w:color="auto"/>
        </w:pBdr>
        <w:ind w:left="1134" w:right="1513"/>
        <w:rPr>
          <w:rFonts w:cstheme="minorHAnsi"/>
          <w:highlight w:val="white"/>
        </w:rPr>
      </w:pPr>
      <w:r w:rsidRPr="00BF17D0">
        <w:rPr>
          <w:rFonts w:cstheme="minorHAnsi"/>
          <w:color w:val="0000FF"/>
          <w:sz w:val="20"/>
          <w:szCs w:val="20"/>
          <w:highlight w:val="white"/>
        </w:rPr>
        <w:t>&lt;/</w:t>
      </w:r>
      <w:proofErr w:type="spellStart"/>
      <w:r w:rsidRPr="00BF17D0">
        <w:rPr>
          <w:rFonts w:cstheme="minorHAnsi"/>
          <w:color w:val="800000"/>
          <w:sz w:val="20"/>
          <w:szCs w:val="20"/>
          <w:highlight w:val="white"/>
        </w:rPr>
        <w:t>fb:onlineContact</w:t>
      </w:r>
      <w:proofErr w:type="spellEnd"/>
      <w:r w:rsidRPr="00BF17D0">
        <w:rPr>
          <w:rFonts w:cstheme="minorHAnsi"/>
          <w:color w:val="0000FF"/>
          <w:sz w:val="20"/>
          <w:szCs w:val="20"/>
          <w:highlight w:val="white"/>
        </w:rPr>
        <w:t>&gt;</w:t>
      </w:r>
    </w:p>
    <w:p w14:paraId="289284C7" w14:textId="55E3B511" w:rsidR="00D5256A" w:rsidRDefault="00D5256A" w:rsidP="00D5256A">
      <w:pPr>
        <w:pStyle w:val="Heading3"/>
      </w:pPr>
      <w:r>
        <w:t>Version numbers</w:t>
      </w:r>
    </w:p>
    <w:p w14:paraId="17FC8769" w14:textId="77777777" w:rsidR="00D5256A" w:rsidRPr="00E759BB" w:rsidRDefault="00D5256A" w:rsidP="00D5256A">
      <w:pPr>
        <w:jc w:val="both"/>
        <w:rPr>
          <w:i/>
          <w:iCs/>
        </w:rPr>
      </w:pPr>
      <w:r w:rsidRPr="00E759BB">
        <w:rPr>
          <w:i/>
          <w:iCs/>
        </w:rPr>
        <w:t xml:space="preserve">This is a placeholder for further guidance on how to encode version numbers. This chapter will be populated in a future version of the document. </w:t>
      </w:r>
    </w:p>
    <w:p w14:paraId="4DE374B3" w14:textId="1BA63481" w:rsidR="00D5256A" w:rsidRDefault="00D5256A" w:rsidP="00D5256A">
      <w:pPr>
        <w:pStyle w:val="Heading3"/>
      </w:pPr>
      <w:r>
        <w:lastRenderedPageBreak/>
        <w:t>Aircraft Types</w:t>
      </w:r>
    </w:p>
    <w:p w14:paraId="2A00E1A7" w14:textId="77777777" w:rsidR="00D5256A" w:rsidRPr="00E759BB" w:rsidRDefault="00D5256A" w:rsidP="00D5256A">
      <w:pPr>
        <w:jc w:val="both"/>
        <w:rPr>
          <w:i/>
          <w:iCs/>
        </w:rPr>
      </w:pPr>
      <w:r w:rsidRPr="00E759BB">
        <w:rPr>
          <w:i/>
          <w:iCs/>
        </w:rPr>
        <w:t>This is a placeholder for further guidance on how to encode aircraft types. This chapter will be populated in a future version of the document.</w:t>
      </w:r>
    </w:p>
    <w:p w14:paraId="7EDD8959" w14:textId="5238FED8" w:rsidR="00D5256A" w:rsidRPr="00163DF8" w:rsidRDefault="00D5256A" w:rsidP="00D5256A">
      <w:pPr>
        <w:pStyle w:val="Heading3"/>
      </w:pPr>
      <w:r>
        <w:t xml:space="preserve">Rules for encoding a 4D Trajectory </w:t>
      </w:r>
    </w:p>
    <w:p w14:paraId="13EB18B1" w14:textId="77777777" w:rsidR="00D5256A" w:rsidRPr="00E759BB" w:rsidRDefault="00D5256A" w:rsidP="00D5256A">
      <w:pPr>
        <w:jc w:val="both"/>
        <w:rPr>
          <w:i/>
          <w:iCs/>
        </w:rPr>
      </w:pPr>
      <w:r w:rsidRPr="00E759BB">
        <w:rPr>
          <w:i/>
          <w:iCs/>
        </w:rPr>
        <w:t>This is a placeholder for further guidance on how to encode a 4D trajectory. This chapter will be populated in a future version of the document.</w:t>
      </w:r>
    </w:p>
    <w:p w14:paraId="3D1EED6E" w14:textId="5D1E361F" w:rsidR="00D5256A" w:rsidRDefault="00D5256A" w:rsidP="00D5256A">
      <w:pPr>
        <w:pStyle w:val="Heading3"/>
      </w:pPr>
      <w:r>
        <w:t xml:space="preserve">Rules for encoding Constraints </w:t>
      </w:r>
    </w:p>
    <w:p w14:paraId="66877877" w14:textId="77777777" w:rsidR="00D5256A" w:rsidRPr="00E759BB" w:rsidRDefault="00D5256A" w:rsidP="00D5256A">
      <w:pPr>
        <w:jc w:val="both"/>
        <w:rPr>
          <w:i/>
          <w:iCs/>
        </w:rPr>
      </w:pPr>
      <w:r w:rsidRPr="00E759BB">
        <w:rPr>
          <w:i/>
          <w:iCs/>
        </w:rPr>
        <w:t>This is a placeholder for further guidance on how to encode constraints. This chapter will be populated in a future version of the document.</w:t>
      </w:r>
    </w:p>
    <w:p w14:paraId="64CF5A7E" w14:textId="63F12C74" w:rsidR="00006A13" w:rsidRDefault="003C7131" w:rsidP="00EE7037">
      <w:pPr>
        <w:pStyle w:val="Heading3"/>
      </w:pPr>
      <w:bookmarkStart w:id="961" w:name="_Ref29218017"/>
      <w:r>
        <w:t>General r</w:t>
      </w:r>
      <w:r w:rsidRPr="00F53E27">
        <w:t xml:space="preserve">ules </w:t>
      </w:r>
      <w:r w:rsidR="00006A13" w:rsidRPr="00F53E27">
        <w:t>for data correctness</w:t>
      </w:r>
      <w:bookmarkEnd w:id="961"/>
    </w:p>
    <w:p w14:paraId="01CF8E96" w14:textId="0737AAE4" w:rsidR="00006A13" w:rsidRPr="00AC67D3" w:rsidRDefault="00006A13" w:rsidP="00006A13">
      <w:pPr>
        <w:jc w:val="both"/>
        <w:rPr>
          <w:i/>
          <w:lang w:val="en-US"/>
        </w:rPr>
      </w:pPr>
      <w:r w:rsidRPr="00AC67D3">
        <w:rPr>
          <w:i/>
          <w:lang w:val="en-US"/>
        </w:rPr>
        <w:t xml:space="preserve">Important note: in the present version of the document, limited effort could be spent on the documentation of </w:t>
      </w:r>
      <w:r>
        <w:rPr>
          <w:i/>
          <w:lang w:val="en-US"/>
        </w:rPr>
        <w:t xml:space="preserve">FIXM </w:t>
      </w:r>
      <w:r w:rsidRPr="00AC67D3">
        <w:rPr>
          <w:i/>
          <w:lang w:val="en-US"/>
        </w:rPr>
        <w:t xml:space="preserve">business rules addressing data correctness. The list below provides an initial set of rules that were identified during the writing of this document or that </w:t>
      </w:r>
      <w:r>
        <w:rPr>
          <w:i/>
          <w:lang w:val="en-US"/>
        </w:rPr>
        <w:t xml:space="preserve">are </w:t>
      </w:r>
      <w:r w:rsidRPr="00AC67D3">
        <w:rPr>
          <w:i/>
          <w:lang w:val="en-US"/>
        </w:rPr>
        <w:t>already capture</w:t>
      </w:r>
      <w:r>
        <w:rPr>
          <w:i/>
          <w:lang w:val="en-US"/>
        </w:rPr>
        <w:t>d</w:t>
      </w:r>
      <w:r w:rsidRPr="00AC67D3">
        <w:rPr>
          <w:i/>
          <w:lang w:val="en-US"/>
        </w:rPr>
        <w:t xml:space="preserve"> in the FIXM model as </w:t>
      </w:r>
      <w:r>
        <w:rPr>
          <w:i/>
          <w:lang w:val="en-US"/>
        </w:rPr>
        <w:t xml:space="preserve">model element </w:t>
      </w:r>
      <w:r w:rsidRPr="00AC67D3">
        <w:rPr>
          <w:i/>
          <w:lang w:val="en-US"/>
        </w:rPr>
        <w:t>notes. Future versions</w:t>
      </w:r>
      <w:r>
        <w:rPr>
          <w:i/>
          <w:lang w:val="en-US"/>
        </w:rPr>
        <w:t xml:space="preserve"> of the document</w:t>
      </w:r>
      <w:r w:rsidRPr="00AC67D3">
        <w:rPr>
          <w:i/>
          <w:lang w:val="en-US"/>
        </w:rPr>
        <w:t xml:space="preserve"> will enrich this table based on implementers’ feedback</w:t>
      </w:r>
      <w:r>
        <w:rPr>
          <w:i/>
          <w:lang w:val="en-US"/>
        </w:rPr>
        <w:t xml:space="preserve">, and </w:t>
      </w:r>
      <w:r w:rsidRPr="00AC67D3">
        <w:rPr>
          <w:i/>
          <w:lang w:val="en-US"/>
        </w:rPr>
        <w:t xml:space="preserve">may also revisit the overall formulation and description method for these rules, in particular in the light of the </w:t>
      </w:r>
      <w:hyperlink r:id="rId70" w:history="1">
        <w:r w:rsidRPr="00AC67D3">
          <w:rPr>
            <w:rStyle w:val="Hyperlink"/>
            <w:i/>
            <w:lang w:val="en-US"/>
          </w:rPr>
          <w:t>AIXM experience with regards to business rules</w:t>
        </w:r>
      </w:hyperlink>
      <w:r w:rsidRPr="00AC67D3">
        <w:rPr>
          <w:i/>
          <w:lang w:val="en-US"/>
        </w:rPr>
        <w:t>.</w:t>
      </w:r>
    </w:p>
    <w:tbl>
      <w:tblPr>
        <w:tblStyle w:val="TableGrid"/>
        <w:tblW w:w="0" w:type="auto"/>
        <w:tblLook w:val="04A0" w:firstRow="1" w:lastRow="0" w:firstColumn="1" w:lastColumn="0" w:noHBand="0" w:noVBand="1"/>
      </w:tblPr>
      <w:tblGrid>
        <w:gridCol w:w="4297"/>
        <w:gridCol w:w="4719"/>
      </w:tblGrid>
      <w:tr w:rsidR="00006A13" w:rsidRPr="00AC67D3" w14:paraId="4C6DF7E3" w14:textId="77777777" w:rsidTr="00C538CD">
        <w:tc>
          <w:tcPr>
            <w:tcW w:w="4297" w:type="dxa"/>
            <w:shd w:val="clear" w:color="auto" w:fill="DBE5F1" w:themeFill="accent1" w:themeFillTint="33"/>
          </w:tcPr>
          <w:p w14:paraId="129DB8CF" w14:textId="77777777" w:rsidR="00006A13" w:rsidRPr="00AC67D3" w:rsidRDefault="00006A13" w:rsidP="00C538CD">
            <w:pPr>
              <w:rPr>
                <w:b/>
                <w:lang w:val="en-US"/>
              </w:rPr>
            </w:pPr>
            <w:r w:rsidRPr="00AC67D3">
              <w:rPr>
                <w:b/>
                <w:lang w:val="en-US"/>
              </w:rPr>
              <w:t>FIXM model element</w:t>
            </w:r>
          </w:p>
        </w:tc>
        <w:tc>
          <w:tcPr>
            <w:tcW w:w="4719" w:type="dxa"/>
            <w:shd w:val="clear" w:color="auto" w:fill="DBE5F1" w:themeFill="accent1" w:themeFillTint="33"/>
          </w:tcPr>
          <w:p w14:paraId="47C7860A" w14:textId="77777777" w:rsidR="00006A13" w:rsidRPr="00AC67D3" w:rsidRDefault="00006A13" w:rsidP="00C538CD">
            <w:pPr>
              <w:rPr>
                <w:rFonts w:eastAsia="Times New Roman" w:cs="Arial"/>
                <w:b/>
                <w:color w:val="000000"/>
                <w:lang w:eastAsia="en-GB"/>
              </w:rPr>
            </w:pPr>
            <w:r w:rsidRPr="00AC67D3">
              <w:rPr>
                <w:rFonts w:eastAsia="Times New Roman" w:cs="Arial"/>
                <w:b/>
                <w:color w:val="000000"/>
                <w:lang w:eastAsia="en-GB"/>
              </w:rPr>
              <w:t>Business rule description</w:t>
            </w:r>
          </w:p>
        </w:tc>
      </w:tr>
      <w:tr w:rsidR="00006A13" w14:paraId="70E3BEC9" w14:textId="77777777" w:rsidTr="00C538CD">
        <w:tc>
          <w:tcPr>
            <w:tcW w:w="4297" w:type="dxa"/>
          </w:tcPr>
          <w:p w14:paraId="31CB9988" w14:textId="77777777" w:rsidR="00006A13" w:rsidRDefault="00006A13" w:rsidP="00C538CD">
            <w:pPr>
              <w:rPr>
                <w:lang w:val="en-US"/>
              </w:rPr>
            </w:pPr>
            <w:proofErr w:type="spellStart"/>
            <w:r>
              <w:rPr>
                <w:lang w:val="en-US"/>
              </w:rPr>
              <w:t>GeograhicalPosition</w:t>
            </w:r>
            <w:proofErr w:type="spellEnd"/>
          </w:p>
        </w:tc>
        <w:tc>
          <w:tcPr>
            <w:tcW w:w="4719" w:type="dxa"/>
          </w:tcPr>
          <w:p w14:paraId="6ACDB69E" w14:textId="77777777" w:rsidR="00006A13" w:rsidRDefault="00006A13" w:rsidP="00C538CD">
            <w:pPr>
              <w:rPr>
                <w:lang w:val="en-US"/>
              </w:rPr>
            </w:pPr>
            <w:r>
              <w:rPr>
                <w:rFonts w:eastAsia="Times New Roman" w:cs="Arial"/>
                <w:color w:val="000000"/>
                <w:lang w:eastAsia="en-GB"/>
              </w:rPr>
              <w:t>When encoding geographical positions,</w:t>
            </w:r>
            <w:r>
              <w:rPr>
                <w:lang w:val="en-US"/>
              </w:rPr>
              <w:t xml:space="preserve"> special values </w:t>
            </w:r>
            <w:r>
              <w:rPr>
                <w:rFonts w:eastAsia="Times New Roman" w:cs="Arial"/>
                <w:color w:val="000000"/>
                <w:highlight w:val="white"/>
                <w:lang w:eastAsia="en-GB"/>
              </w:rPr>
              <w:t>INF,</w:t>
            </w:r>
            <w:r w:rsidRPr="00545372">
              <w:rPr>
                <w:rFonts w:eastAsia="Times New Roman" w:cs="Arial"/>
                <w:color w:val="000000"/>
                <w:highlight w:val="white"/>
                <w:lang w:eastAsia="en-GB"/>
              </w:rPr>
              <w:t xml:space="preserve"> </w:t>
            </w:r>
            <w:r>
              <w:rPr>
                <w:rFonts w:eastAsia="Times New Roman" w:cs="Arial"/>
                <w:color w:val="000000"/>
                <w:highlight w:val="white"/>
                <w:lang w:eastAsia="en-GB"/>
              </w:rPr>
              <w:t xml:space="preserve">-INF and </w:t>
            </w:r>
            <w:proofErr w:type="spellStart"/>
            <w:r>
              <w:rPr>
                <w:rFonts w:eastAsia="Times New Roman" w:cs="Arial"/>
                <w:color w:val="000000"/>
                <w:highlight w:val="white"/>
                <w:lang w:eastAsia="en-GB"/>
              </w:rPr>
              <w:t>NaN</w:t>
            </w:r>
            <w:proofErr w:type="spellEnd"/>
            <w:r>
              <w:rPr>
                <w:rFonts w:eastAsia="Times New Roman" w:cs="Arial"/>
                <w:color w:val="000000"/>
                <w:lang w:eastAsia="en-GB"/>
              </w:rPr>
              <w:t xml:space="preserve"> are not allowed.</w:t>
            </w:r>
          </w:p>
        </w:tc>
      </w:tr>
      <w:tr w:rsidR="00006A13" w14:paraId="0B02FF78" w14:textId="77777777" w:rsidTr="00C538CD">
        <w:tc>
          <w:tcPr>
            <w:tcW w:w="4297" w:type="dxa"/>
          </w:tcPr>
          <w:p w14:paraId="2251EB17" w14:textId="77777777" w:rsidR="00006A13" w:rsidRDefault="00006A13" w:rsidP="00C538CD">
            <w:pPr>
              <w:rPr>
                <w:lang w:val="en-US"/>
              </w:rPr>
            </w:pPr>
            <w:proofErr w:type="spellStart"/>
            <w:r>
              <w:rPr>
                <w:lang w:val="en-US"/>
              </w:rPr>
              <w:t>ContactInformation</w:t>
            </w:r>
            <w:proofErr w:type="spellEnd"/>
            <w:r>
              <w:rPr>
                <w:lang w:val="en-US"/>
              </w:rPr>
              <w:t>,</w:t>
            </w:r>
          </w:p>
          <w:p w14:paraId="3BB493AB" w14:textId="77777777" w:rsidR="00006A13" w:rsidRDefault="00006A13" w:rsidP="00C538CD">
            <w:pPr>
              <w:rPr>
                <w:lang w:val="en-US"/>
              </w:rPr>
            </w:pPr>
            <w:proofErr w:type="spellStart"/>
            <w:r w:rsidRPr="009E21E1">
              <w:t>PersonOrOrganization</w:t>
            </w:r>
            <w:proofErr w:type="spellEnd"/>
          </w:p>
        </w:tc>
        <w:tc>
          <w:tcPr>
            <w:tcW w:w="4719" w:type="dxa"/>
          </w:tcPr>
          <w:p w14:paraId="1991D772" w14:textId="77777777" w:rsidR="00006A13" w:rsidRDefault="00006A13" w:rsidP="00C538CD">
            <w:pPr>
              <w:rPr>
                <w:lang w:val="en-US"/>
              </w:rPr>
            </w:pPr>
            <w:r>
              <w:t>If the usage of </w:t>
            </w:r>
            <w:proofErr w:type="spellStart"/>
            <w:r>
              <w:t>ContactInformation</w:t>
            </w:r>
            <w:proofErr w:type="spellEnd"/>
            <w:r>
              <w:t xml:space="preserve"> is associated with a person, the ContactInformation.name field should not be used and the </w:t>
            </w:r>
            <w:r w:rsidRPr="009E21E1">
              <w:t>PersonOrOrganization</w:t>
            </w:r>
            <w:r>
              <w:t>.name should be used instead.</w:t>
            </w:r>
          </w:p>
        </w:tc>
      </w:tr>
      <w:tr w:rsidR="00006A13" w14:paraId="11E519AD" w14:textId="77777777" w:rsidTr="00C538CD">
        <w:tc>
          <w:tcPr>
            <w:tcW w:w="4297" w:type="dxa"/>
          </w:tcPr>
          <w:p w14:paraId="0D0F43E9" w14:textId="77777777" w:rsidR="00006A13" w:rsidRDefault="00006A13" w:rsidP="00C538CD">
            <w:pPr>
              <w:rPr>
                <w:lang w:val="en-US"/>
              </w:rPr>
            </w:pPr>
            <w:proofErr w:type="spellStart"/>
            <w:r>
              <w:rPr>
                <w:lang w:val="en-US"/>
              </w:rPr>
              <w:t>PostalAddress</w:t>
            </w:r>
            <w:proofErr w:type="spellEnd"/>
          </w:p>
        </w:tc>
        <w:tc>
          <w:tcPr>
            <w:tcW w:w="4719" w:type="dxa"/>
          </w:tcPr>
          <w:p w14:paraId="1DAD06A8" w14:textId="77777777" w:rsidR="00006A13" w:rsidRDefault="00006A13" w:rsidP="00C538CD">
            <w:pPr>
              <w:rPr>
                <w:lang w:val="en-US"/>
              </w:rPr>
            </w:pPr>
            <w:r>
              <w:t xml:space="preserve">The </w:t>
            </w:r>
            <w:proofErr w:type="spellStart"/>
            <w:r>
              <w:t>countryName</w:t>
            </w:r>
            <w:proofErr w:type="spellEnd"/>
            <w:r>
              <w:t xml:space="preserve"> shall always be populated with the full name, not an ISO 3166 abbreviation.</w:t>
            </w:r>
          </w:p>
        </w:tc>
      </w:tr>
      <w:tr w:rsidR="00006A13" w14:paraId="1B8CC25B" w14:textId="77777777" w:rsidTr="00C538CD">
        <w:tc>
          <w:tcPr>
            <w:tcW w:w="4297" w:type="dxa"/>
          </w:tcPr>
          <w:p w14:paraId="1D16AFA2" w14:textId="77777777" w:rsidR="00006A13" w:rsidRDefault="00006A13" w:rsidP="00C538CD">
            <w:pPr>
              <w:rPr>
                <w:lang w:val="en-US"/>
              </w:rPr>
            </w:pPr>
            <w:proofErr w:type="spellStart"/>
            <w:r>
              <w:rPr>
                <w:lang w:val="en-US"/>
              </w:rPr>
              <w:t>PostalAddress</w:t>
            </w:r>
            <w:proofErr w:type="spellEnd"/>
          </w:p>
        </w:tc>
        <w:tc>
          <w:tcPr>
            <w:tcW w:w="4719" w:type="dxa"/>
          </w:tcPr>
          <w:p w14:paraId="0A5C8CA8" w14:textId="77777777" w:rsidR="00006A13" w:rsidRDefault="00006A13" w:rsidP="00C538CD">
            <w:proofErr w:type="spellStart"/>
            <w:r>
              <w:rPr>
                <w:lang w:val="en-US"/>
              </w:rPr>
              <w:t>CountryCode</w:t>
            </w:r>
            <w:proofErr w:type="spellEnd"/>
            <w:r>
              <w:t xml:space="preserve"> shall always be populated using an ISO 3166 abbreviation.</w:t>
            </w:r>
          </w:p>
        </w:tc>
      </w:tr>
      <w:tr w:rsidR="00006A13" w14:paraId="4B98E9F5" w14:textId="77777777" w:rsidTr="00C538CD">
        <w:tc>
          <w:tcPr>
            <w:tcW w:w="4297" w:type="dxa"/>
          </w:tcPr>
          <w:p w14:paraId="0208CED1" w14:textId="77777777" w:rsidR="00006A13" w:rsidRDefault="00006A13" w:rsidP="00C538CD">
            <w:pPr>
              <w:rPr>
                <w:lang w:val="en-US"/>
              </w:rPr>
            </w:pPr>
            <w:proofErr w:type="spellStart"/>
            <w:r>
              <w:t>OnlineContact</w:t>
            </w:r>
            <w:proofErr w:type="spellEnd"/>
          </w:p>
        </w:tc>
        <w:tc>
          <w:tcPr>
            <w:tcW w:w="4719" w:type="dxa"/>
          </w:tcPr>
          <w:p w14:paraId="26F2CC6B" w14:textId="77777777" w:rsidR="00006A13" w:rsidRDefault="00006A13" w:rsidP="00C538CD">
            <w:r>
              <w:t xml:space="preserve">If </w:t>
            </w:r>
            <w:proofErr w:type="spellStart"/>
            <w:r>
              <w:t>OnlineContact.network</w:t>
            </w:r>
            <w:r w:rsidR="0077392E">
              <w:t>.type</w:t>
            </w:r>
            <w:proofErr w:type="spellEnd"/>
            <w:r>
              <w:t xml:space="preserve">=INTERNET, the </w:t>
            </w:r>
            <w:proofErr w:type="spellStart"/>
            <w:r>
              <w:t>OnlineContact.linkage</w:t>
            </w:r>
            <w:proofErr w:type="spellEnd"/>
            <w:r>
              <w:t xml:space="preserve"> shall be expressed as a valid URL.</w:t>
            </w:r>
          </w:p>
        </w:tc>
      </w:tr>
      <w:tr w:rsidR="00006A13" w14:paraId="7C08996B" w14:textId="77777777" w:rsidTr="00C538CD">
        <w:tc>
          <w:tcPr>
            <w:tcW w:w="4297" w:type="dxa"/>
          </w:tcPr>
          <w:p w14:paraId="4454389E" w14:textId="77777777" w:rsidR="00006A13" w:rsidRDefault="00006A13" w:rsidP="00C538CD">
            <w:proofErr w:type="spellStart"/>
            <w:r>
              <w:t>OnlineContact</w:t>
            </w:r>
            <w:proofErr w:type="spellEnd"/>
          </w:p>
        </w:tc>
        <w:tc>
          <w:tcPr>
            <w:tcW w:w="4719" w:type="dxa"/>
          </w:tcPr>
          <w:p w14:paraId="6E0CCC5A" w14:textId="77777777" w:rsidR="00006A13" w:rsidRDefault="00006A13" w:rsidP="00C538CD">
            <w:r>
              <w:t xml:space="preserve">If </w:t>
            </w:r>
            <w:proofErr w:type="spellStart"/>
            <w:r>
              <w:t>OnlineContact.network</w:t>
            </w:r>
            <w:r w:rsidR="0077392E">
              <w:t>.type</w:t>
            </w:r>
            <w:proofErr w:type="spellEnd"/>
            <w:r>
              <w:t xml:space="preserve">=AFTN, the </w:t>
            </w:r>
            <w:proofErr w:type="spellStart"/>
            <w:r>
              <w:t>OnlineContact.linkage</w:t>
            </w:r>
            <w:proofErr w:type="spellEnd"/>
            <w:r>
              <w:t xml:space="preserve"> shall be expressed as a valid AFTN address.</w:t>
            </w:r>
          </w:p>
        </w:tc>
      </w:tr>
      <w:tr w:rsidR="00006A13" w14:paraId="3B03CD3D" w14:textId="77777777" w:rsidTr="00C538CD">
        <w:tc>
          <w:tcPr>
            <w:tcW w:w="4297" w:type="dxa"/>
          </w:tcPr>
          <w:p w14:paraId="70F2A078" w14:textId="15EF3842" w:rsidR="00006A13" w:rsidRDefault="00006A13" w:rsidP="00C538CD">
            <w:proofErr w:type="spellStart"/>
            <w:r>
              <w:t>AerodromeReference</w:t>
            </w:r>
            <w:proofErr w:type="spellEnd"/>
          </w:p>
        </w:tc>
        <w:tc>
          <w:tcPr>
            <w:tcW w:w="4719" w:type="dxa"/>
          </w:tcPr>
          <w:p w14:paraId="27030C83" w14:textId="77777777" w:rsidR="00006A13" w:rsidRDefault="00006A13" w:rsidP="00C538CD">
            <w:r>
              <w:t xml:space="preserve">The </w:t>
            </w:r>
            <w:proofErr w:type="spellStart"/>
            <w:r>
              <w:t>locationIndicator</w:t>
            </w:r>
            <w:proofErr w:type="spellEnd"/>
            <w:r>
              <w:t xml:space="preserve"> shall be a valid code provided by ICAO Doc 7910.</w:t>
            </w:r>
          </w:p>
        </w:tc>
      </w:tr>
      <w:tr w:rsidR="00006A13" w14:paraId="74ADC52B" w14:textId="77777777" w:rsidTr="00C538CD">
        <w:tc>
          <w:tcPr>
            <w:tcW w:w="4297" w:type="dxa"/>
          </w:tcPr>
          <w:p w14:paraId="1BE57A39" w14:textId="77777777" w:rsidR="00006A13" w:rsidRDefault="00006A13" w:rsidP="00C538CD">
            <w:proofErr w:type="spellStart"/>
            <w:r w:rsidRPr="009A65F1">
              <w:t>VerticalRange</w:t>
            </w:r>
            <w:proofErr w:type="spellEnd"/>
          </w:p>
        </w:tc>
        <w:tc>
          <w:tcPr>
            <w:tcW w:w="4719" w:type="dxa"/>
          </w:tcPr>
          <w:p w14:paraId="4D8EA71C" w14:textId="77777777" w:rsidR="00006A13" w:rsidRDefault="00006A13" w:rsidP="00C538CD">
            <w:r>
              <w:t xml:space="preserve">The </w:t>
            </w:r>
            <w:proofErr w:type="spellStart"/>
            <w:r>
              <w:t>lowerBound</w:t>
            </w:r>
            <w:proofErr w:type="spellEnd"/>
            <w:r>
              <w:t xml:space="preserve"> shall always be lower than the </w:t>
            </w:r>
            <w:proofErr w:type="spellStart"/>
            <w:r>
              <w:t>upperBound</w:t>
            </w:r>
            <w:proofErr w:type="spellEnd"/>
            <w:r>
              <w:t>.</w:t>
            </w:r>
          </w:p>
        </w:tc>
      </w:tr>
      <w:tr w:rsidR="00006A13" w14:paraId="3F5F3CDA" w14:textId="77777777" w:rsidTr="00C538CD">
        <w:tc>
          <w:tcPr>
            <w:tcW w:w="4297" w:type="dxa"/>
          </w:tcPr>
          <w:p w14:paraId="49720752" w14:textId="77777777" w:rsidR="00006A13" w:rsidRPr="009A65F1" w:rsidRDefault="00006A13" w:rsidP="00C538CD">
            <w:proofErr w:type="spellStart"/>
            <w:r>
              <w:t>TrueAirspeedRange</w:t>
            </w:r>
            <w:proofErr w:type="spellEnd"/>
          </w:p>
        </w:tc>
        <w:tc>
          <w:tcPr>
            <w:tcW w:w="4719" w:type="dxa"/>
          </w:tcPr>
          <w:p w14:paraId="368FA2A4" w14:textId="77777777" w:rsidR="00006A13" w:rsidRDefault="00006A13" w:rsidP="00C538CD">
            <w:r>
              <w:t xml:space="preserve">The </w:t>
            </w:r>
            <w:proofErr w:type="spellStart"/>
            <w:r>
              <w:t>lowerSpeed</w:t>
            </w:r>
            <w:proofErr w:type="spellEnd"/>
            <w:r>
              <w:t xml:space="preserve"> shall always be lower than the </w:t>
            </w:r>
            <w:proofErr w:type="spellStart"/>
            <w:r>
              <w:t>upperSpeed</w:t>
            </w:r>
            <w:proofErr w:type="spellEnd"/>
            <w:r>
              <w:t>.</w:t>
            </w:r>
          </w:p>
        </w:tc>
      </w:tr>
      <w:tr w:rsidR="00006A13" w14:paraId="12FE0C1A" w14:textId="77777777" w:rsidTr="00C538CD">
        <w:tc>
          <w:tcPr>
            <w:tcW w:w="4297" w:type="dxa"/>
          </w:tcPr>
          <w:p w14:paraId="43AE57C7" w14:textId="3908BAE6" w:rsidR="00006A13" w:rsidRDefault="00006A13" w:rsidP="00C538CD">
            <w:proofErr w:type="spellStart"/>
            <w:r>
              <w:t>T</w:t>
            </w:r>
            <w:r w:rsidR="003B45A8">
              <w:t>ime</w:t>
            </w:r>
            <w:r>
              <w:t>Range</w:t>
            </w:r>
            <w:proofErr w:type="spellEnd"/>
          </w:p>
        </w:tc>
        <w:tc>
          <w:tcPr>
            <w:tcW w:w="4719" w:type="dxa"/>
          </w:tcPr>
          <w:p w14:paraId="126A4C4E" w14:textId="1EF6E964" w:rsidR="00006A13" w:rsidRDefault="00006A13" w:rsidP="00C538CD">
            <w:r>
              <w:t xml:space="preserve">The earliest time shall always </w:t>
            </w:r>
            <w:r w:rsidR="00D35278">
              <w:t xml:space="preserve">be </w:t>
            </w:r>
            <w:r>
              <w:t>before the latest time.</w:t>
            </w:r>
          </w:p>
        </w:tc>
      </w:tr>
      <w:tr w:rsidR="00006A13" w14:paraId="5A511BEA" w14:textId="77777777" w:rsidTr="00C538CD">
        <w:tc>
          <w:tcPr>
            <w:tcW w:w="4297" w:type="dxa"/>
          </w:tcPr>
          <w:p w14:paraId="37230B07" w14:textId="77777777" w:rsidR="00006A13" w:rsidRDefault="00006A13" w:rsidP="00C538CD">
            <w:r>
              <w:t>Aircraft</w:t>
            </w:r>
          </w:p>
        </w:tc>
        <w:tc>
          <w:tcPr>
            <w:tcW w:w="4719" w:type="dxa"/>
          </w:tcPr>
          <w:p w14:paraId="566ACD41" w14:textId="2ED18CDF" w:rsidR="00006A13" w:rsidRDefault="00006A13" w:rsidP="00C538CD">
            <w:r>
              <w:t xml:space="preserve">The property </w:t>
            </w:r>
            <w:proofErr w:type="spellStart"/>
            <w:r w:rsidR="003B45A8">
              <w:t>formationCount</w:t>
            </w:r>
            <w:proofErr w:type="spellEnd"/>
            <w:r>
              <w:t>, if provided, shall be equal to or greater than 2.</w:t>
            </w:r>
          </w:p>
        </w:tc>
      </w:tr>
      <w:tr w:rsidR="00006A13" w14:paraId="66D51D09" w14:textId="77777777" w:rsidTr="00C538CD">
        <w:tc>
          <w:tcPr>
            <w:tcW w:w="4297" w:type="dxa"/>
          </w:tcPr>
          <w:p w14:paraId="74A8D006" w14:textId="77777777" w:rsidR="00006A13" w:rsidRDefault="00006A13" w:rsidP="00C538CD">
            <w:r>
              <w:lastRenderedPageBreak/>
              <w:t xml:space="preserve">Aircraft, </w:t>
            </w:r>
            <w:proofErr w:type="spellStart"/>
            <w:r>
              <w:t>AircraftType</w:t>
            </w:r>
            <w:proofErr w:type="spellEnd"/>
          </w:p>
        </w:tc>
        <w:tc>
          <w:tcPr>
            <w:tcW w:w="4719" w:type="dxa"/>
          </w:tcPr>
          <w:p w14:paraId="0B41653A" w14:textId="01646105" w:rsidR="00006A13" w:rsidRDefault="00006A13" w:rsidP="00C538CD">
            <w:r>
              <w:t xml:space="preserve">The sum of all the </w:t>
            </w:r>
            <w:proofErr w:type="spellStart"/>
            <w:r>
              <w:t>AircraftType.numberOfAircraft</w:t>
            </w:r>
            <w:proofErr w:type="spellEnd"/>
            <w:r>
              <w:t xml:space="preserve"> properties, if provided, shall match </w:t>
            </w:r>
            <w:proofErr w:type="spellStart"/>
            <w:r>
              <w:t>Aircraft.</w:t>
            </w:r>
            <w:r w:rsidR="003B45A8">
              <w:t>formationCount</w:t>
            </w:r>
            <w:proofErr w:type="spellEnd"/>
            <w:r>
              <w:t>.</w:t>
            </w:r>
          </w:p>
        </w:tc>
      </w:tr>
      <w:tr w:rsidR="00647F70" w14:paraId="0E0BBE51" w14:textId="77777777" w:rsidTr="00C538CD">
        <w:tc>
          <w:tcPr>
            <w:tcW w:w="4297" w:type="dxa"/>
          </w:tcPr>
          <w:p w14:paraId="42336B57" w14:textId="56440117" w:rsidR="00647F70" w:rsidRPr="00380D61" w:rsidRDefault="00647F70" w:rsidP="00C538CD">
            <w:proofErr w:type="spellStart"/>
            <w:r>
              <w:t>OnlineContact</w:t>
            </w:r>
            <w:proofErr w:type="spellEnd"/>
          </w:p>
        </w:tc>
        <w:tc>
          <w:tcPr>
            <w:tcW w:w="4719" w:type="dxa"/>
          </w:tcPr>
          <w:p w14:paraId="49A9B183" w14:textId="19D74603" w:rsidR="00647F70" w:rsidRDefault="00647F70">
            <w:r>
              <w:t xml:space="preserve">The </w:t>
            </w:r>
            <w:proofErr w:type="spellStart"/>
            <w:r>
              <w:t>OnlineContact.network</w:t>
            </w:r>
            <w:proofErr w:type="spellEnd"/>
            <w:r>
              <w:t xml:space="preserve"> shall be always populated when providing an </w:t>
            </w:r>
            <w:proofErr w:type="spellStart"/>
            <w:r>
              <w:t>OnlineContact.linkage</w:t>
            </w:r>
            <w:proofErr w:type="spellEnd"/>
            <w:r>
              <w:t>.</w:t>
            </w:r>
          </w:p>
        </w:tc>
      </w:tr>
    </w:tbl>
    <w:p w14:paraId="4C5B629A" w14:textId="2458BC29" w:rsidR="00006A13" w:rsidRDefault="00006A13" w:rsidP="00D5256A"/>
    <w:p w14:paraId="352648C6" w14:textId="2BF1B3B0" w:rsidR="001D2003" w:rsidRDefault="001D2003" w:rsidP="00EA4307">
      <w:pPr>
        <w:pStyle w:val="Heading3"/>
      </w:pPr>
      <w:r>
        <w:t>Rules for absent data</w:t>
      </w:r>
    </w:p>
    <w:p w14:paraId="260969D7" w14:textId="1EE2962B" w:rsidR="006A3BCE" w:rsidRDefault="004261FA" w:rsidP="006A3BCE">
      <w:r>
        <w:t xml:space="preserve">FIXM supports the representation of fields that are explicitly absent or that are deleted. It does </w:t>
      </w:r>
      <w:r w:rsidR="00AC52BF">
        <w:t xml:space="preserve">so </w:t>
      </w:r>
      <w:r>
        <w:t xml:space="preserve">by leveraging the XSD specification for Elements which includes the </w:t>
      </w:r>
      <w:proofErr w:type="spellStart"/>
      <w:r w:rsidRPr="00D80990">
        <w:rPr>
          <w:i/>
        </w:rPr>
        <w:t>nillable</w:t>
      </w:r>
      <w:proofErr w:type="spellEnd"/>
      <w:r>
        <w:t xml:space="preserve"> attribute. </w:t>
      </w:r>
      <w:r w:rsidR="006A3BCE">
        <w:t xml:space="preserve">This </w:t>
      </w:r>
      <w:r>
        <w:t>“</w:t>
      </w:r>
      <w:proofErr w:type="spellStart"/>
      <w:r>
        <w:t>nillable</w:t>
      </w:r>
      <w:proofErr w:type="spellEnd"/>
      <w:r>
        <w:t xml:space="preserve">” </w:t>
      </w:r>
      <w:r w:rsidR="006A3BCE">
        <w:t>attribute s</w:t>
      </w:r>
      <w:r w:rsidR="006A3BCE" w:rsidRPr="00D80990">
        <w:t xml:space="preserve">pecifies whether an explicit null value can be assigned to the element. </w:t>
      </w:r>
      <w:r w:rsidR="006A3BCE">
        <w:t xml:space="preserve">When </w:t>
      </w:r>
      <w:proofErr w:type="spellStart"/>
      <w:r w:rsidR="006A3BCE">
        <w:t>nillable</w:t>
      </w:r>
      <w:proofErr w:type="spellEnd"/>
      <w:r w:rsidR="006A3BCE">
        <w:t xml:space="preserve"> is set to “t</w:t>
      </w:r>
      <w:r w:rsidR="006A3BCE" w:rsidRPr="00D80990">
        <w:t>rue</w:t>
      </w:r>
      <w:r w:rsidR="006A3BCE">
        <w:t>” in the element definition, this in turn</w:t>
      </w:r>
      <w:r w:rsidR="006A3BCE" w:rsidRPr="00D80990">
        <w:t xml:space="preserve"> enables an instance</w:t>
      </w:r>
      <w:r w:rsidR="006A3BCE">
        <w:t xml:space="preserve"> of the element to have the </w:t>
      </w:r>
      <w:r w:rsidR="00846235">
        <w:t xml:space="preserve">built-in </w:t>
      </w:r>
      <w:r w:rsidR="006A3BCE">
        <w:t>nil</w:t>
      </w:r>
      <w:r w:rsidR="006A3BCE" w:rsidRPr="00D80990">
        <w:t xml:space="preserve"> attribute</w:t>
      </w:r>
      <w:r w:rsidR="00846235">
        <w:t xml:space="preserve"> with a value set </w:t>
      </w:r>
      <w:r>
        <w:t>to “true”</w:t>
      </w:r>
      <w:r w:rsidR="00846235">
        <w:t>.</w:t>
      </w:r>
      <w:r w:rsidR="00AC52BF">
        <w:t xml:space="preserve"> Example:</w:t>
      </w:r>
    </w:p>
    <w:p w14:paraId="30C87748" w14:textId="6890AC32" w:rsidR="00AC52BF" w:rsidRPr="00AC52BF" w:rsidRDefault="00AC52BF" w:rsidP="00EE7037">
      <w:pPr>
        <w:pBdr>
          <w:top w:val="single" w:sz="4" w:space="1" w:color="auto"/>
          <w:left w:val="single" w:sz="4" w:space="4" w:color="auto"/>
          <w:bottom w:val="single" w:sz="4" w:space="1" w:color="auto"/>
          <w:right w:val="single" w:sz="4" w:space="4" w:color="auto"/>
        </w:pBdr>
        <w:ind w:left="851"/>
      </w:pPr>
      <w:r w:rsidRPr="00EE7037">
        <w:rPr>
          <w:noProof/>
          <w:color w:val="0000FF"/>
          <w:sz w:val="20"/>
          <w:lang w:eastAsia="en-GB"/>
        </w:rPr>
        <mc:AlternateContent>
          <mc:Choice Requires="wps">
            <w:drawing>
              <wp:anchor distT="0" distB="0" distL="114300" distR="114300" simplePos="0" relativeHeight="251662336" behindDoc="0" locked="0" layoutInCell="1" allowOverlap="1" wp14:anchorId="21B51CB5" wp14:editId="43AC529D">
                <wp:simplePos x="0" y="0"/>
                <wp:positionH relativeFrom="column">
                  <wp:posOffset>2878372</wp:posOffset>
                </wp:positionH>
                <wp:positionV relativeFrom="paragraph">
                  <wp:posOffset>971688</wp:posOffset>
                </wp:positionV>
                <wp:extent cx="171450" cy="352425"/>
                <wp:effectExtent l="19050" t="19050" r="38100" b="47625"/>
                <wp:wrapNone/>
                <wp:docPr id="137" name="Up-Down Arrow 137"/>
                <wp:cNvGraphicFramePr/>
                <a:graphic xmlns:a="http://schemas.openxmlformats.org/drawingml/2006/main">
                  <a:graphicData uri="http://schemas.microsoft.com/office/word/2010/wordprocessingShape">
                    <wps:wsp>
                      <wps:cNvSpPr/>
                      <wps:spPr>
                        <a:xfrm>
                          <a:off x="0" y="0"/>
                          <a:ext cx="171450" cy="352425"/>
                        </a:xfrm>
                        <a:prstGeom prst="upDownArrow">
                          <a:avLst/>
                        </a:prstGeom>
                        <a:solidFill>
                          <a:schemeClr val="accent1">
                            <a:lumMod val="20000"/>
                            <a:lumOff val="80000"/>
                          </a:scheme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CC84E2" id="Up-Down Arrow 137" o:spid="_x0000_s1026" type="#_x0000_t70" style="position:absolute;margin-left:226.65pt;margin-top:76.5pt;width:13.5pt;height:27.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" adj=",5254" fillcolor="#dbe5f1 [660]" strokecolor="black [3213]" strokeweight="1pt"/>
            </w:pict>
          </mc:Fallback>
        </mc:AlternateContent>
      </w:r>
      <w:r w:rsidRPr="00EE7037">
        <w:rPr>
          <w:noProof/>
          <w:lang w:eastAsia="en-GB"/>
        </w:rPr>
        <mc:AlternateContent>
          <mc:Choice Requires="wps">
            <w:drawing>
              <wp:anchor distT="0" distB="0" distL="114300" distR="114300" simplePos="0" relativeHeight="251658240" behindDoc="0" locked="0" layoutInCell="1" allowOverlap="1" wp14:anchorId="48693506" wp14:editId="61B48731">
                <wp:simplePos x="0" y="0"/>
                <wp:positionH relativeFrom="column">
                  <wp:posOffset>5327373</wp:posOffset>
                </wp:positionH>
                <wp:positionV relativeFrom="paragraph">
                  <wp:posOffset>737622</wp:posOffset>
                </wp:positionV>
                <wp:extent cx="980440" cy="478155"/>
                <wp:effectExtent l="76200" t="190500" r="48260" b="188595"/>
                <wp:wrapNone/>
                <wp:docPr id="135" name="Text Box 135"/>
                <wp:cNvGraphicFramePr/>
                <a:graphic xmlns:a="http://schemas.openxmlformats.org/drawingml/2006/main">
                  <a:graphicData uri="http://schemas.microsoft.com/office/word/2010/wordprocessingShape">
                    <wps:wsp>
                      <wps:cNvSpPr txBox="1"/>
                      <wps:spPr>
                        <a:xfrm rot="1426367">
                          <a:off x="0" y="0"/>
                          <a:ext cx="980440" cy="4781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1F4B273" w14:textId="4F601B75" w:rsidR="00C642C9" w:rsidRDefault="00C642C9" w:rsidP="00AC52BF">
                            <w:r>
                              <w:t>FIXM Core XML schema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93506" id="Text Box 135" o:spid="_x0000_s1042" type="#_x0000_t202" style="position:absolute;left:0;text-align:left;margin-left:419.5pt;margin-top:58.1pt;width:77.2pt;height:37.65pt;rotation:1557973fd;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" fillcolor="white [3201]" strokeweight=".5pt">
                <v:textbox>
                  <w:txbxContent>
                    <w:p w14:paraId="31F4B273" w14:textId="4F601B75" w:rsidR="00C642C9" w:rsidRDefault="00C642C9" w:rsidP="00AC52BF">
                      <w:r>
                        <w:t>FIXM Core XML schema</w:t>
                      </w:r>
                    </w:p>
                  </w:txbxContent>
                </v:textbox>
              </v:shape>
            </w:pict>
          </mc:Fallback>
        </mc:AlternateContent>
      </w:r>
      <w:r w:rsidRPr="00EE7037">
        <w:rPr>
          <w:color w:val="0000FF"/>
          <w:sz w:val="20"/>
          <w:highlight w:val="white"/>
        </w:rPr>
        <w:t>&lt;</w:t>
      </w:r>
      <w:proofErr w:type="spellStart"/>
      <w:r w:rsidRPr="00EE7037">
        <w:rPr>
          <w:color w:val="800000"/>
          <w:sz w:val="20"/>
          <w:highlight w:val="white"/>
        </w:rPr>
        <w:t>xs:complexType</w:t>
      </w:r>
      <w:proofErr w:type="spellEnd"/>
      <w:r w:rsidRPr="00EE7037">
        <w:rPr>
          <w:color w:val="FF0000"/>
          <w:sz w:val="20"/>
          <w:highlight w:val="white"/>
        </w:rPr>
        <w:t xml:space="preserve"> name</w:t>
      </w:r>
      <w:r w:rsidRPr="00EE7037">
        <w:rPr>
          <w:color w:val="0000FF"/>
          <w:sz w:val="20"/>
          <w:highlight w:val="white"/>
        </w:rPr>
        <w:t>="</w:t>
      </w:r>
      <w:proofErr w:type="spellStart"/>
      <w:r w:rsidRPr="00EE7037">
        <w:rPr>
          <w:color w:val="000000"/>
          <w:sz w:val="20"/>
          <w:highlight w:val="white"/>
        </w:rPr>
        <w:t>FlightType</w:t>
      </w:r>
      <w:proofErr w:type="spellEnd"/>
      <w:r w:rsidRPr="00EE7037">
        <w:rPr>
          <w:color w:val="0000FF"/>
          <w:sz w:val="20"/>
          <w:highlight w:val="white"/>
        </w:rPr>
        <w:t>"&gt;</w:t>
      </w:r>
      <w:r w:rsidRPr="00EE7037">
        <w:rPr>
          <w:color w:val="0000FF"/>
          <w:sz w:val="20"/>
          <w:highlight w:val="white"/>
        </w:rPr>
        <w:br/>
      </w:r>
      <w:r w:rsidRPr="00EE7037">
        <w:rPr>
          <w:sz w:val="20"/>
          <w:highlight w:val="white"/>
        </w:rPr>
        <w:t xml:space="preserve">     [...]</w:t>
      </w:r>
      <w:r w:rsidRPr="00EE7037">
        <w:rPr>
          <w:color w:val="0000FF"/>
          <w:sz w:val="20"/>
          <w:highlight w:val="white"/>
        </w:rPr>
        <w:br/>
        <w:t xml:space="preserve">     &lt;</w:t>
      </w:r>
      <w:proofErr w:type="spellStart"/>
      <w:r w:rsidRPr="00EE7037">
        <w:rPr>
          <w:color w:val="800000"/>
          <w:sz w:val="20"/>
          <w:highlight w:val="white"/>
        </w:rPr>
        <w:t>xs:element</w:t>
      </w:r>
      <w:proofErr w:type="spellEnd"/>
      <w:r w:rsidRPr="00EE7037">
        <w:rPr>
          <w:color w:val="FF0000"/>
          <w:sz w:val="20"/>
          <w:highlight w:val="white"/>
        </w:rPr>
        <w:t xml:space="preserve"> name</w:t>
      </w:r>
      <w:r w:rsidRPr="00EE7037">
        <w:rPr>
          <w:color w:val="0000FF"/>
          <w:sz w:val="20"/>
          <w:highlight w:val="white"/>
        </w:rPr>
        <w:t>="</w:t>
      </w:r>
      <w:proofErr w:type="spellStart"/>
      <w:r w:rsidRPr="00EE7037">
        <w:rPr>
          <w:color w:val="000000"/>
          <w:sz w:val="20"/>
          <w:highlight w:val="white"/>
        </w:rPr>
        <w:t>dangerousGoods</w:t>
      </w:r>
      <w:proofErr w:type="spellEnd"/>
      <w:r w:rsidRPr="00EE7037">
        <w:rPr>
          <w:color w:val="0000FF"/>
          <w:sz w:val="20"/>
          <w:highlight w:val="white"/>
        </w:rPr>
        <w:t>"</w:t>
      </w:r>
      <w:r w:rsidRPr="00EE7037">
        <w:rPr>
          <w:color w:val="FF0000"/>
          <w:sz w:val="20"/>
          <w:highlight w:val="white"/>
        </w:rPr>
        <w:t xml:space="preserve"> type</w:t>
      </w:r>
      <w:r w:rsidRPr="00EE7037">
        <w:rPr>
          <w:color w:val="0000FF"/>
          <w:sz w:val="20"/>
          <w:highlight w:val="white"/>
        </w:rPr>
        <w:t>="</w:t>
      </w:r>
      <w:proofErr w:type="spellStart"/>
      <w:r w:rsidRPr="00EE7037">
        <w:rPr>
          <w:color w:val="000000"/>
          <w:sz w:val="20"/>
          <w:highlight w:val="white"/>
        </w:rPr>
        <w:t>fx:DangerousGoodsType</w:t>
      </w:r>
      <w:proofErr w:type="spellEnd"/>
      <w:r w:rsidRPr="00EE7037">
        <w:rPr>
          <w:color w:val="0000FF"/>
          <w:sz w:val="20"/>
          <w:highlight w:val="white"/>
        </w:rPr>
        <w:t>"</w:t>
      </w:r>
      <w:r w:rsidRPr="00EE7037">
        <w:rPr>
          <w:color w:val="FF0000"/>
          <w:sz w:val="20"/>
          <w:highlight w:val="white"/>
        </w:rPr>
        <w:t xml:space="preserve"> </w:t>
      </w:r>
      <w:proofErr w:type="spellStart"/>
      <w:r w:rsidRPr="00EE7037">
        <w:rPr>
          <w:b/>
          <w:color w:val="FF0000"/>
          <w:sz w:val="20"/>
          <w:highlight w:val="white"/>
        </w:rPr>
        <w:t>nillable</w:t>
      </w:r>
      <w:proofErr w:type="spellEnd"/>
      <w:r w:rsidRPr="00EE7037">
        <w:rPr>
          <w:b/>
          <w:color w:val="0000FF"/>
          <w:sz w:val="20"/>
          <w:highlight w:val="white"/>
        </w:rPr>
        <w:t>="</w:t>
      </w:r>
      <w:r w:rsidRPr="00EE7037">
        <w:rPr>
          <w:b/>
          <w:color w:val="000000"/>
          <w:sz w:val="20"/>
          <w:highlight w:val="white"/>
        </w:rPr>
        <w:t>true</w:t>
      </w:r>
      <w:r w:rsidRPr="00EE7037">
        <w:rPr>
          <w:b/>
          <w:color w:val="0000FF"/>
          <w:sz w:val="20"/>
          <w:highlight w:val="white"/>
        </w:rPr>
        <w:t>"</w:t>
      </w:r>
      <w:r w:rsidRPr="00EE7037">
        <w:rPr>
          <w:color w:val="FF0000"/>
          <w:sz w:val="20"/>
          <w:highlight w:val="white"/>
        </w:rPr>
        <w:t xml:space="preserve"> </w:t>
      </w:r>
      <w:r w:rsidRPr="00EE7037">
        <w:rPr>
          <w:sz w:val="20"/>
          <w:highlight w:val="white"/>
        </w:rPr>
        <w:t>[...]</w:t>
      </w:r>
      <w:r w:rsidRPr="00EE7037">
        <w:rPr>
          <w:color w:val="0000FF"/>
          <w:sz w:val="20"/>
          <w:highlight w:val="white"/>
        </w:rPr>
        <w:t>&gt;</w:t>
      </w:r>
      <w:r w:rsidRPr="00EE7037">
        <w:rPr>
          <w:color w:val="0000FF"/>
          <w:sz w:val="20"/>
        </w:rPr>
        <w:br/>
      </w:r>
      <w:r w:rsidRPr="00EE7037">
        <w:rPr>
          <w:sz w:val="20"/>
          <w:highlight w:val="white"/>
        </w:rPr>
        <w:t xml:space="preserve">     [...]</w:t>
      </w:r>
      <w:r w:rsidRPr="00EE7037">
        <w:rPr>
          <w:sz w:val="20"/>
        </w:rPr>
        <w:br/>
      </w:r>
      <w:r w:rsidRPr="00EE7037">
        <w:rPr>
          <w:color w:val="0000FF"/>
          <w:sz w:val="20"/>
          <w:highlight w:val="white"/>
        </w:rPr>
        <w:t>&lt;/</w:t>
      </w:r>
      <w:proofErr w:type="spellStart"/>
      <w:r w:rsidRPr="00EE7037">
        <w:rPr>
          <w:color w:val="800000"/>
          <w:sz w:val="20"/>
          <w:highlight w:val="white"/>
        </w:rPr>
        <w:t>xs:complexType</w:t>
      </w:r>
      <w:proofErr w:type="spellEnd"/>
      <w:r w:rsidRPr="00EE7037">
        <w:rPr>
          <w:color w:val="0000FF"/>
          <w:sz w:val="20"/>
          <w:highlight w:val="white"/>
        </w:rPr>
        <w:t>&gt;</w:t>
      </w:r>
    </w:p>
    <w:p w14:paraId="17613790" w14:textId="0044C044" w:rsidR="00846235" w:rsidRDefault="00AC52BF" w:rsidP="006A3BCE">
      <w:r w:rsidRPr="00EE7037">
        <w:rPr>
          <w:noProof/>
          <w:lang w:eastAsia="en-GB"/>
        </w:rPr>
        <mc:AlternateContent>
          <mc:Choice Requires="wps">
            <w:drawing>
              <wp:anchor distT="0" distB="0" distL="114300" distR="114300" simplePos="0" relativeHeight="251660288" behindDoc="0" locked="0" layoutInCell="1" allowOverlap="1" wp14:anchorId="09D23F4E" wp14:editId="3D4EFBFC">
                <wp:simplePos x="0" y="0"/>
                <wp:positionH relativeFrom="column">
                  <wp:posOffset>5081110</wp:posOffset>
                </wp:positionH>
                <wp:positionV relativeFrom="paragraph">
                  <wp:posOffset>286643</wp:posOffset>
                </wp:positionV>
                <wp:extent cx="1017487" cy="295975"/>
                <wp:effectExtent l="38100" t="209550" r="11430" b="218440"/>
                <wp:wrapNone/>
                <wp:docPr id="136" name="Text Box 136"/>
                <wp:cNvGraphicFramePr/>
                <a:graphic xmlns:a="http://schemas.openxmlformats.org/drawingml/2006/main">
                  <a:graphicData uri="http://schemas.microsoft.com/office/word/2010/wordprocessingShape">
                    <wps:wsp>
                      <wps:cNvSpPr txBox="1"/>
                      <wps:spPr>
                        <a:xfrm rot="1426367">
                          <a:off x="0" y="0"/>
                          <a:ext cx="1017487" cy="295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36EBDE5" w14:textId="6635CA8F" w:rsidR="00C642C9" w:rsidRDefault="00C642C9" w:rsidP="00AC52BF">
                            <w:r>
                              <w:t>FIXM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23F4E" id="Text Box 136" o:spid="_x0000_s1043" type="#_x0000_t202" style="position:absolute;margin-left:400.1pt;margin-top:22.55pt;width:80.1pt;height:23.3pt;rotation:1557973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" fillcolor="white [3201]" strokeweight=".5pt">
                <v:textbox>
                  <w:txbxContent>
                    <w:p w14:paraId="136EBDE5" w14:textId="6635CA8F" w:rsidR="00C642C9" w:rsidRDefault="00C642C9" w:rsidP="00AC52BF">
                      <w:r>
                        <w:t>FIXM data</w:t>
                      </w:r>
                    </w:p>
                  </w:txbxContent>
                </v:textbox>
              </v:shape>
            </w:pict>
          </mc:Fallback>
        </mc:AlternateContent>
      </w:r>
    </w:p>
    <w:p w14:paraId="5D353070" w14:textId="37051B4D" w:rsidR="00AC52BF" w:rsidRPr="00846235" w:rsidRDefault="00AC52BF" w:rsidP="00AC52BF">
      <w:pPr>
        <w:pBdr>
          <w:top w:val="single" w:sz="4" w:space="1" w:color="auto"/>
          <w:left w:val="single" w:sz="4" w:space="4" w:color="auto"/>
          <w:bottom w:val="single" w:sz="4" w:space="1" w:color="auto"/>
          <w:right w:val="single" w:sz="4" w:space="4" w:color="auto"/>
        </w:pBdr>
        <w:ind w:left="851"/>
      </w:pPr>
      <w:r w:rsidRPr="00533692">
        <w:rPr>
          <w:rFonts w:cs="Arial"/>
          <w:color w:val="0000FF"/>
          <w:sz w:val="20"/>
          <w:szCs w:val="20"/>
          <w:highlight w:val="white"/>
        </w:rPr>
        <w:t>&lt;</w:t>
      </w:r>
      <w:proofErr w:type="spellStart"/>
      <w:r w:rsidRPr="00533692">
        <w:rPr>
          <w:rFonts w:cs="Arial"/>
          <w:color w:val="800000"/>
          <w:sz w:val="20"/>
          <w:szCs w:val="20"/>
          <w:highlight w:val="white"/>
        </w:rPr>
        <w:t>fx:Flight</w:t>
      </w:r>
      <w:proofErr w:type="spellEnd"/>
      <w:r w:rsidRPr="00533692">
        <w:rPr>
          <w:rFonts w:cs="Arial"/>
          <w:color w:val="800000"/>
          <w:sz w:val="20"/>
          <w:szCs w:val="20"/>
        </w:rPr>
        <w:t>&gt;</w:t>
      </w:r>
      <w:r w:rsidRPr="00533692">
        <w:rPr>
          <w:rFonts w:cs="Arial"/>
          <w:color w:val="800000"/>
          <w:sz w:val="20"/>
          <w:szCs w:val="20"/>
        </w:rPr>
        <w:br/>
      </w:r>
      <w:r>
        <w:rPr>
          <w:rFonts w:cs="Arial"/>
          <w:color w:val="0000FF"/>
          <w:sz w:val="20"/>
          <w:szCs w:val="20"/>
          <w:highlight w:val="white"/>
        </w:rPr>
        <w:t xml:space="preserve">      </w:t>
      </w:r>
      <w:r w:rsidRPr="00533692">
        <w:rPr>
          <w:rFonts w:cs="Arial"/>
          <w:color w:val="0000FF"/>
          <w:sz w:val="20"/>
          <w:szCs w:val="20"/>
          <w:highlight w:val="white"/>
        </w:rPr>
        <w:t>&lt;</w:t>
      </w:r>
      <w:proofErr w:type="spellStart"/>
      <w:r w:rsidRPr="00533692">
        <w:rPr>
          <w:rFonts w:cs="Arial"/>
          <w:color w:val="800000"/>
          <w:sz w:val="20"/>
          <w:szCs w:val="20"/>
          <w:highlight w:val="white"/>
        </w:rPr>
        <w:t>fx:dangerousGoods</w:t>
      </w:r>
      <w:proofErr w:type="spellEnd"/>
      <w:r w:rsidRPr="00533692">
        <w:rPr>
          <w:rFonts w:cs="Arial"/>
          <w:color w:val="FF0000"/>
          <w:sz w:val="20"/>
          <w:szCs w:val="20"/>
          <w:highlight w:val="white"/>
        </w:rPr>
        <w:t xml:space="preserve"> </w:t>
      </w:r>
      <w:proofErr w:type="spellStart"/>
      <w:r w:rsidRPr="00EE7037">
        <w:rPr>
          <w:b/>
          <w:color w:val="FF0000"/>
          <w:sz w:val="20"/>
          <w:highlight w:val="white"/>
        </w:rPr>
        <w:t>xsi:nil</w:t>
      </w:r>
      <w:proofErr w:type="spellEnd"/>
      <w:r w:rsidRPr="00EE7037">
        <w:rPr>
          <w:b/>
          <w:color w:val="0000FF"/>
          <w:sz w:val="20"/>
          <w:highlight w:val="white"/>
        </w:rPr>
        <w:t>="</w:t>
      </w:r>
      <w:r w:rsidRPr="00EE7037">
        <w:rPr>
          <w:b/>
          <w:color w:val="000000"/>
          <w:sz w:val="20"/>
          <w:highlight w:val="white"/>
        </w:rPr>
        <w:t>true</w:t>
      </w:r>
      <w:r w:rsidRPr="00EE7037">
        <w:rPr>
          <w:b/>
          <w:color w:val="0000FF"/>
          <w:sz w:val="20"/>
          <w:highlight w:val="white"/>
        </w:rPr>
        <w:t>"</w:t>
      </w:r>
      <w:r w:rsidRPr="00533692">
        <w:rPr>
          <w:rFonts w:cs="Arial"/>
          <w:color w:val="0000FF"/>
          <w:sz w:val="20"/>
          <w:szCs w:val="20"/>
          <w:highlight w:val="white"/>
        </w:rPr>
        <w:t>/&gt;</w:t>
      </w:r>
      <w:r w:rsidRPr="00533692">
        <w:rPr>
          <w:rFonts w:cs="Arial"/>
          <w:color w:val="0000FF"/>
          <w:sz w:val="20"/>
          <w:szCs w:val="20"/>
        </w:rPr>
        <w:br/>
      </w:r>
      <w:r w:rsidRPr="00533692">
        <w:rPr>
          <w:rFonts w:cs="Arial"/>
          <w:color w:val="0000FF"/>
          <w:sz w:val="20"/>
          <w:szCs w:val="20"/>
          <w:highlight w:val="white"/>
        </w:rPr>
        <w:t>&lt;/</w:t>
      </w:r>
      <w:proofErr w:type="spellStart"/>
      <w:r w:rsidRPr="00533692">
        <w:rPr>
          <w:rFonts w:cs="Arial"/>
          <w:color w:val="800000"/>
          <w:sz w:val="20"/>
          <w:szCs w:val="20"/>
          <w:highlight w:val="white"/>
        </w:rPr>
        <w:t>fx:Flight</w:t>
      </w:r>
      <w:proofErr w:type="spellEnd"/>
      <w:r w:rsidRPr="00533692">
        <w:rPr>
          <w:rFonts w:cs="Arial"/>
          <w:color w:val="800000"/>
          <w:sz w:val="20"/>
          <w:szCs w:val="20"/>
        </w:rPr>
        <w:t>&gt;</w:t>
      </w:r>
    </w:p>
    <w:p w14:paraId="63ABB815" w14:textId="77777777" w:rsidR="00AC52BF" w:rsidRDefault="00AC52BF" w:rsidP="006A3BCE"/>
    <w:p w14:paraId="4FE46A6C" w14:textId="7D47F7C3" w:rsidR="00846235" w:rsidRDefault="0094586E" w:rsidP="00EE7037">
      <w:pPr>
        <w:jc w:val="both"/>
      </w:pPr>
      <w:r>
        <w:t>FIXM does not support the exchange of a “nil reason”</w:t>
      </w:r>
      <w:r w:rsidR="00284F00">
        <w:t xml:space="preserve"> to explain why an element is nil</w:t>
      </w:r>
      <w:r>
        <w:t xml:space="preserve">. </w:t>
      </w:r>
      <w:r w:rsidR="00846235">
        <w:t xml:space="preserve">The interpretation of a </w:t>
      </w:r>
      <w:r w:rsidR="00284F00">
        <w:t xml:space="preserve">nil </w:t>
      </w:r>
      <w:r w:rsidR="00846235">
        <w:t xml:space="preserve">element </w:t>
      </w:r>
      <w:r>
        <w:t xml:space="preserve">therefore </w:t>
      </w:r>
      <w:r w:rsidR="00846235">
        <w:t xml:space="preserve">depends on the context of the </w:t>
      </w:r>
      <w:r w:rsidR="007A0E2B">
        <w:t xml:space="preserve">information </w:t>
      </w:r>
      <w:r w:rsidR="00846235">
        <w:t>exchange:</w:t>
      </w:r>
    </w:p>
    <w:p w14:paraId="280DFCAF" w14:textId="536D6460" w:rsidR="00874EEF" w:rsidRDefault="007A0E2B" w:rsidP="00E33C35">
      <w:pPr>
        <w:pStyle w:val="ListParagraph"/>
        <w:numPr>
          <w:ilvl w:val="0"/>
          <w:numId w:val="7"/>
        </w:numPr>
        <w:jc w:val="both"/>
      </w:pPr>
      <w:r>
        <w:t xml:space="preserve">A nil element included in an FF-ICE Flight Plan Update message </w:t>
      </w:r>
      <w:r w:rsidR="00722A08">
        <w:t xml:space="preserve">will </w:t>
      </w:r>
      <w:r>
        <w:t xml:space="preserve">indicate </w:t>
      </w:r>
      <w:r w:rsidR="00722A08">
        <w:t xml:space="preserve">that </w:t>
      </w:r>
      <w:r w:rsidR="00284F00">
        <w:t xml:space="preserve">this </w:t>
      </w:r>
      <w:r w:rsidR="00722A08" w:rsidRPr="00722A08">
        <w:t>flight plan data item is to be deleted</w:t>
      </w:r>
      <w:r w:rsidR="00284F00">
        <w:t xml:space="preserve">. This interpretation is dictated by </w:t>
      </w:r>
      <w:r w:rsidR="00722A08">
        <w:t>the FF-ICE Implementation Guidance Manual</w:t>
      </w:r>
      <w:r w:rsidR="00874EEF">
        <w:t xml:space="preserve"> which states</w:t>
      </w:r>
      <w:r w:rsidR="00284F00">
        <w:t xml:space="preserve"> the following</w:t>
      </w:r>
      <w:r w:rsidR="00874EEF">
        <w:t xml:space="preserve">: </w:t>
      </w:r>
    </w:p>
    <w:p w14:paraId="23578335" w14:textId="7DCCC86C" w:rsidR="00846235" w:rsidRDefault="00874EEF" w:rsidP="00EE7037">
      <w:pPr>
        <w:pStyle w:val="ListParagraph"/>
        <w:ind w:left="1560"/>
        <w:jc w:val="both"/>
      </w:pPr>
      <w:r w:rsidRPr="00874EEF">
        <w:rPr>
          <w:i/>
          <w:sz w:val="20"/>
        </w:rPr>
        <w:t xml:space="preserve">7.4.3.6  </w:t>
      </w:r>
      <w:r w:rsidR="00722A08" w:rsidRPr="00EE7037">
        <w:rPr>
          <w:i/>
          <w:sz w:val="20"/>
        </w:rPr>
        <w:t>A Flight Plan Update is only required to contain those items that have changed (in addition to the mandatory items specified for an Update message), i.e. it is not necessary to resend complete flight data. Data items that were included in the previous version of the flight plan and have not been included in the Flight Plan Update will remain unchanged. This means that a mechanism is required to identify when a flight plan data item is to be deleted.”</w:t>
      </w:r>
    </w:p>
    <w:p w14:paraId="159D7322" w14:textId="541C9A99" w:rsidR="00846235" w:rsidRDefault="00722A08" w:rsidP="00E33C35">
      <w:pPr>
        <w:pStyle w:val="ListParagraph"/>
        <w:numPr>
          <w:ilvl w:val="0"/>
          <w:numId w:val="7"/>
        </w:numPr>
        <w:jc w:val="both"/>
      </w:pPr>
      <w:r>
        <w:t>A nil element included in an FF-ICE Flight Data Response</w:t>
      </w:r>
      <w:r w:rsidR="00CE07E1">
        <w:t xml:space="preserve"> Message</w:t>
      </w:r>
      <w:r>
        <w:t xml:space="preserve"> will indicate that the data item is </w:t>
      </w:r>
      <w:r w:rsidR="008B12A9">
        <w:t xml:space="preserve">explicitly declared as </w:t>
      </w:r>
      <w:r>
        <w:t xml:space="preserve">not available to the </w:t>
      </w:r>
      <w:r w:rsidR="009F1D94">
        <w:t xml:space="preserve">flight data </w:t>
      </w:r>
      <w:r>
        <w:t>requestor.</w:t>
      </w:r>
    </w:p>
    <w:p w14:paraId="490697E0" w14:textId="72D3064A" w:rsidR="00846235" w:rsidRDefault="0094586E" w:rsidP="00EE7037">
      <w:pPr>
        <w:jc w:val="both"/>
      </w:pPr>
      <w:r>
        <w:t>F</w:t>
      </w:r>
      <w:r w:rsidR="006A7791">
        <w:t xml:space="preserve">uture </w:t>
      </w:r>
      <w:r>
        <w:t xml:space="preserve">FIXM </w:t>
      </w:r>
      <w:r w:rsidR="006A7791">
        <w:t xml:space="preserve">versions </w:t>
      </w:r>
      <w:r>
        <w:t>may support the exchange of a</w:t>
      </w:r>
      <w:r w:rsidR="00627626">
        <w:t>n additional</w:t>
      </w:r>
      <w:r>
        <w:t xml:space="preserve"> </w:t>
      </w:r>
      <w:r w:rsidR="00627626">
        <w:t>“</w:t>
      </w:r>
      <w:r>
        <w:t>nil reason</w:t>
      </w:r>
      <w:r w:rsidR="00627626">
        <w:t xml:space="preserve">” </w:t>
      </w:r>
      <w:r w:rsidR="00284F00">
        <w:t xml:space="preserve">attribute, </w:t>
      </w:r>
      <w:r w:rsidR="006A7791">
        <w:t>if the need for it is identified</w:t>
      </w:r>
      <w:r w:rsidR="00284F00">
        <w:t xml:space="preserve"> by the FIXM Community</w:t>
      </w:r>
      <w:r w:rsidR="006A7791">
        <w:t>.</w:t>
      </w:r>
    </w:p>
    <w:p w14:paraId="604FFBE4" w14:textId="5274EDE2" w:rsidR="00DC4B22" w:rsidRPr="00EE7037" w:rsidRDefault="00DC4B22" w:rsidP="00EE7037">
      <w:pPr>
        <w:jc w:val="both"/>
        <w:rPr>
          <w:i/>
          <w:lang w:val="en-US"/>
        </w:rPr>
      </w:pPr>
      <w:r w:rsidRPr="00EE7037">
        <w:rPr>
          <w:i/>
          <w:lang w:val="en-US"/>
        </w:rPr>
        <w:t xml:space="preserve">Note: the support for </w:t>
      </w:r>
      <w:proofErr w:type="spellStart"/>
      <w:r w:rsidRPr="00EE7037">
        <w:rPr>
          <w:i/>
          <w:lang w:val="en-US"/>
        </w:rPr>
        <w:t>nillable</w:t>
      </w:r>
      <w:proofErr w:type="spellEnd"/>
      <w:r w:rsidRPr="00EE7037">
        <w:rPr>
          <w:i/>
          <w:lang w:val="en-US"/>
        </w:rPr>
        <w:t xml:space="preserve"> elements has implied a significant design change in FIXM </w:t>
      </w:r>
      <w:r w:rsidR="00490842">
        <w:rPr>
          <w:i/>
          <w:lang w:val="en-US"/>
        </w:rPr>
        <w:t xml:space="preserve">Core </w:t>
      </w:r>
      <w:r w:rsidRPr="00EE7037">
        <w:rPr>
          <w:i/>
          <w:lang w:val="en-US"/>
        </w:rPr>
        <w:t xml:space="preserve">4.2.0. The previous FIXM </w:t>
      </w:r>
      <w:r w:rsidR="00490842">
        <w:rPr>
          <w:i/>
          <w:lang w:val="en-US"/>
        </w:rPr>
        <w:t xml:space="preserve">Core </w:t>
      </w:r>
      <w:r w:rsidRPr="00EE7037">
        <w:rPr>
          <w:i/>
          <w:lang w:val="en-US"/>
        </w:rPr>
        <w:t xml:space="preserve">versions </w:t>
      </w:r>
      <w:r w:rsidR="00490842" w:rsidRPr="00490842">
        <w:rPr>
          <w:i/>
          <w:lang w:val="en-US"/>
        </w:rPr>
        <w:t>relied</w:t>
      </w:r>
      <w:r w:rsidRPr="00EE7037">
        <w:rPr>
          <w:i/>
          <w:lang w:val="en-US"/>
        </w:rPr>
        <w:t xml:space="preserve"> </w:t>
      </w:r>
      <w:r w:rsidR="000E57EE" w:rsidRPr="00EE7037">
        <w:rPr>
          <w:i/>
          <w:lang w:val="en-US"/>
        </w:rPr>
        <w:t xml:space="preserve">extensively on XSD attributes, which are not </w:t>
      </w:r>
      <w:proofErr w:type="spellStart"/>
      <w:r w:rsidR="000E57EE" w:rsidRPr="00EE7037">
        <w:rPr>
          <w:i/>
          <w:lang w:val="en-US"/>
        </w:rPr>
        <w:t>nillable</w:t>
      </w:r>
      <w:proofErr w:type="spellEnd"/>
      <w:r w:rsidR="000E57EE" w:rsidRPr="00EE7037">
        <w:rPr>
          <w:i/>
          <w:lang w:val="en-US"/>
        </w:rPr>
        <w:t xml:space="preserve">. These XSD </w:t>
      </w:r>
      <w:r w:rsidR="000E57EE" w:rsidRPr="00EE7037">
        <w:rPr>
          <w:i/>
          <w:lang w:val="en-US"/>
        </w:rPr>
        <w:lastRenderedPageBreak/>
        <w:t xml:space="preserve">attributes were </w:t>
      </w:r>
      <w:r w:rsidR="000E57EE">
        <w:rPr>
          <w:i/>
          <w:lang w:val="en-US"/>
        </w:rPr>
        <w:t>co</w:t>
      </w:r>
      <w:r w:rsidR="00490842">
        <w:rPr>
          <w:i/>
          <w:lang w:val="en-US"/>
        </w:rPr>
        <w:t>n</w:t>
      </w:r>
      <w:r w:rsidR="000E57EE">
        <w:rPr>
          <w:i/>
          <w:lang w:val="en-US"/>
        </w:rPr>
        <w:t xml:space="preserve">verted </w:t>
      </w:r>
      <w:r w:rsidR="000E57EE" w:rsidRPr="00EE7037">
        <w:rPr>
          <w:i/>
          <w:lang w:val="en-US"/>
        </w:rPr>
        <w:t xml:space="preserve">to XSD elements in FIXM </w:t>
      </w:r>
      <w:r w:rsidR="00490842">
        <w:rPr>
          <w:i/>
          <w:lang w:val="en-US"/>
        </w:rPr>
        <w:t xml:space="preserve">Core </w:t>
      </w:r>
      <w:r w:rsidR="000E57EE" w:rsidRPr="00EE7037">
        <w:rPr>
          <w:i/>
          <w:lang w:val="en-US"/>
        </w:rPr>
        <w:t xml:space="preserve">4.2.0 so that the built-in XSD attribute </w:t>
      </w:r>
      <w:proofErr w:type="spellStart"/>
      <w:r w:rsidR="000E57EE" w:rsidRPr="00EE7037">
        <w:rPr>
          <w:i/>
          <w:lang w:val="en-US"/>
        </w:rPr>
        <w:t>nillable</w:t>
      </w:r>
      <w:proofErr w:type="spellEnd"/>
      <w:r w:rsidR="000E57EE" w:rsidRPr="00EE7037">
        <w:rPr>
          <w:i/>
          <w:lang w:val="en-US"/>
        </w:rPr>
        <w:t xml:space="preserve"> </w:t>
      </w:r>
      <w:r w:rsidR="000E57EE">
        <w:rPr>
          <w:i/>
          <w:lang w:val="en-US"/>
        </w:rPr>
        <w:t>could</w:t>
      </w:r>
      <w:r w:rsidR="000E57EE" w:rsidRPr="00EE7037">
        <w:rPr>
          <w:i/>
          <w:lang w:val="en-US"/>
        </w:rPr>
        <w:t xml:space="preserve"> be leveraged.</w:t>
      </w:r>
    </w:p>
    <w:p w14:paraId="0F6D2BAF" w14:textId="77777777" w:rsidR="00675343" w:rsidRDefault="00675343" w:rsidP="00675343">
      <w:pPr>
        <w:pStyle w:val="Heading5"/>
      </w:pPr>
      <w:r>
        <w:t>Declaring null Measures and Geographical Position</w:t>
      </w:r>
    </w:p>
    <w:p w14:paraId="6A3197BD" w14:textId="77777777" w:rsidR="00675343" w:rsidRDefault="00675343" w:rsidP="00675343">
      <w:pPr>
        <w:jc w:val="both"/>
      </w:pPr>
      <w:r>
        <w:t>The FIXM Measures types enforce the provision of the “</w:t>
      </w:r>
      <w:proofErr w:type="spellStart"/>
      <w:r>
        <w:t>uom</w:t>
      </w:r>
      <w:proofErr w:type="spellEnd"/>
      <w:r>
        <w:t xml:space="preserve">” attribute together with the numeric value of the measure. Likewise, the FIXM Geographical Position type enforces the provision of the </w:t>
      </w:r>
      <w:proofErr w:type="spellStart"/>
      <w:r>
        <w:t>srsName</w:t>
      </w:r>
      <w:proofErr w:type="spellEnd"/>
      <w:r>
        <w:t xml:space="preserve"> attribute “</w:t>
      </w:r>
      <w:proofErr w:type="spellStart"/>
      <w:r>
        <w:t>urn:ogc:def:crs:EPSG</w:t>
      </w:r>
      <w:proofErr w:type="spellEnd"/>
      <w:r>
        <w:t>::4326” together with the position. This design guarantees that the required unit of measure and coordinate reference system are always provided in order to enable the correct interpretation of measures and positions. However, it requires a special workaround when null values are to be exchanged.</w:t>
      </w:r>
    </w:p>
    <w:p w14:paraId="0B970C39" w14:textId="77777777" w:rsidR="00675343" w:rsidRPr="00675343" w:rsidRDefault="00675343" w:rsidP="00675343">
      <w:pPr>
        <w:jc w:val="both"/>
      </w:pPr>
      <w:r w:rsidRPr="00675343">
        <w:t>The provision of a null value for a measure or a position still requires the mandatory attribute “</w:t>
      </w:r>
      <w:proofErr w:type="spellStart"/>
      <w:r w:rsidRPr="00675343">
        <w:t>uom</w:t>
      </w:r>
      <w:proofErr w:type="spellEnd"/>
      <w:r w:rsidRPr="00675343">
        <w:t>” or “</w:t>
      </w:r>
      <w:proofErr w:type="spellStart"/>
      <w:r w:rsidRPr="00675343">
        <w:t>srsName</w:t>
      </w:r>
      <w:proofErr w:type="spellEnd"/>
      <w:r w:rsidRPr="00675343">
        <w:t xml:space="preserve">” to be provided, even if meaningless. For instance, the following XML data would NOT validate against the FIXM Core schema, because the </w:t>
      </w:r>
      <w:proofErr w:type="spellStart"/>
      <w:r w:rsidRPr="00675343">
        <w:t>uom</w:t>
      </w:r>
      <w:proofErr w:type="spellEnd"/>
      <w:r w:rsidRPr="00675343">
        <w:t xml:space="preserve"> for a Mass is missing.</w:t>
      </w:r>
    </w:p>
    <w:p w14:paraId="3CBCA306" w14:textId="629BF188" w:rsidR="00675343" w:rsidRPr="00675343" w:rsidRDefault="00675343" w:rsidP="00913382">
      <w:pPr>
        <w:pStyle w:val="NormalWeb"/>
        <w:pBdr>
          <w:top w:val="single" w:sz="8" w:space="1" w:color="auto"/>
          <w:left w:val="single" w:sz="8" w:space="4" w:color="auto"/>
          <w:bottom w:val="single" w:sz="8" w:space="1" w:color="auto"/>
          <w:right w:val="single" w:sz="8" w:space="4" w:color="auto"/>
        </w:pBdr>
        <w:spacing w:before="0" w:beforeAutospacing="0" w:after="0" w:afterAutospacing="0"/>
        <w:ind w:firstLine="720"/>
        <w:textAlignment w:val="baseline"/>
        <w:rPr>
          <w:rFonts w:asciiTheme="minorHAnsi" w:hAnsiTheme="minorHAnsi" w:cstheme="minorHAnsi"/>
          <w:sz w:val="20"/>
          <w:szCs w:val="20"/>
          <w:lang w:val="en-GB"/>
        </w:rPr>
      </w:pPr>
      <w:r w:rsidRPr="00FD0BFD">
        <w:rPr>
          <w:rFonts w:asciiTheme="minorHAnsi" w:hAnsiTheme="minorHAnsi"/>
          <w:noProof/>
          <w:sz w:val="20"/>
          <w:lang w:val="en-GB" w:eastAsia="en-GB"/>
        </w:rPr>
        <w:drawing>
          <wp:anchor distT="0" distB="0" distL="114300" distR="114300" simplePos="0" relativeHeight="251736064" behindDoc="0" locked="0" layoutInCell="1" allowOverlap="1" wp14:anchorId="3702448B" wp14:editId="23B7F0C1">
            <wp:simplePos x="0" y="0"/>
            <wp:positionH relativeFrom="column">
              <wp:posOffset>95250</wp:posOffset>
            </wp:positionH>
            <wp:positionV relativeFrom="paragraph">
              <wp:posOffset>153035</wp:posOffset>
            </wp:positionV>
            <wp:extent cx="213995" cy="21399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13995" cy="213995"/>
                    </a:xfrm>
                    <a:prstGeom prst="rect">
                      <a:avLst/>
                    </a:prstGeom>
                    <a:noFill/>
                  </pic:spPr>
                </pic:pic>
              </a:graphicData>
            </a:graphic>
            <wp14:sizeRelH relativeFrom="page">
              <wp14:pctWidth>0</wp14:pctWidth>
            </wp14:sizeRelH>
            <wp14:sizeRelV relativeFrom="page">
              <wp14:pctHeight>0</wp14:pctHeight>
            </wp14:sizeRelV>
          </wp:anchor>
        </w:drawing>
      </w:r>
      <w:r w:rsidRPr="00675343">
        <w:rPr>
          <w:rFonts w:asciiTheme="minorHAnsi" w:hAnsiTheme="minorHAnsi" w:cstheme="minorHAnsi"/>
          <w:color w:val="0000FF"/>
          <w:kern w:val="24"/>
          <w:sz w:val="20"/>
          <w:szCs w:val="20"/>
          <w:highlight w:val="white"/>
          <w:lang w:val="en-GB"/>
        </w:rPr>
        <w:t>&lt;</w:t>
      </w:r>
      <w:proofErr w:type="spellStart"/>
      <w:r w:rsidRPr="00675343">
        <w:rPr>
          <w:rFonts w:asciiTheme="minorHAnsi" w:hAnsiTheme="minorHAnsi" w:cstheme="minorHAnsi"/>
          <w:color w:val="800000"/>
          <w:kern w:val="24"/>
          <w:sz w:val="20"/>
          <w:szCs w:val="20"/>
          <w:highlight w:val="white"/>
          <w:lang w:val="en-GB"/>
        </w:rPr>
        <w:t>fx:desired</w:t>
      </w:r>
      <w:proofErr w:type="spellEnd"/>
      <w:r w:rsidRPr="00675343">
        <w:rPr>
          <w:rFonts w:asciiTheme="minorHAnsi" w:hAnsiTheme="minorHAnsi" w:cstheme="minorHAnsi"/>
          <w:color w:val="0000FF"/>
          <w:kern w:val="24"/>
          <w:sz w:val="20"/>
          <w:szCs w:val="20"/>
          <w:highlight w:val="white"/>
          <w:lang w:val="en-GB"/>
        </w:rPr>
        <w:t>&gt;</w:t>
      </w:r>
    </w:p>
    <w:p w14:paraId="2BC6FF7D" w14:textId="77777777" w:rsidR="00675343" w:rsidRPr="00675343" w:rsidRDefault="00675343" w:rsidP="00913382">
      <w:pPr>
        <w:pStyle w:val="NormalWeb"/>
        <w:pBdr>
          <w:top w:val="single" w:sz="8" w:space="1" w:color="auto"/>
          <w:left w:val="single" w:sz="8" w:space="4" w:color="auto"/>
          <w:bottom w:val="single" w:sz="8" w:space="1" w:color="auto"/>
          <w:right w:val="single" w:sz="8" w:space="4" w:color="auto"/>
        </w:pBdr>
        <w:spacing w:before="0" w:beforeAutospacing="0" w:after="0" w:afterAutospacing="0"/>
        <w:textAlignment w:val="baseline"/>
        <w:rPr>
          <w:rFonts w:asciiTheme="minorHAnsi" w:hAnsiTheme="minorHAnsi" w:cstheme="minorHAnsi"/>
          <w:sz w:val="20"/>
          <w:szCs w:val="20"/>
          <w:lang w:val="en-GB"/>
        </w:rPr>
      </w:pPr>
      <w:r w:rsidRPr="00675343">
        <w:rPr>
          <w:rFonts w:asciiTheme="minorHAnsi" w:hAnsiTheme="minorHAnsi" w:cstheme="minorHAnsi"/>
          <w:color w:val="0000FF"/>
          <w:kern w:val="24"/>
          <w:sz w:val="20"/>
          <w:szCs w:val="20"/>
          <w:highlight w:val="white"/>
          <w:lang w:val="en-GB"/>
        </w:rPr>
        <w:t xml:space="preserve">   </w:t>
      </w:r>
      <w:r w:rsidRPr="00675343">
        <w:rPr>
          <w:rFonts w:asciiTheme="minorHAnsi" w:hAnsiTheme="minorHAnsi" w:cstheme="minorHAnsi"/>
          <w:color w:val="0000FF"/>
          <w:kern w:val="24"/>
          <w:sz w:val="20"/>
          <w:szCs w:val="20"/>
          <w:highlight w:val="white"/>
          <w:lang w:val="en-GB"/>
        </w:rPr>
        <w:tab/>
      </w:r>
      <w:r w:rsidRPr="00675343">
        <w:rPr>
          <w:rFonts w:asciiTheme="minorHAnsi" w:hAnsiTheme="minorHAnsi" w:cstheme="minorHAnsi"/>
          <w:color w:val="0000FF"/>
          <w:kern w:val="24"/>
          <w:sz w:val="20"/>
          <w:szCs w:val="20"/>
          <w:highlight w:val="white"/>
          <w:lang w:val="en-GB"/>
        </w:rPr>
        <w:tab/>
        <w:t>&lt;</w:t>
      </w:r>
      <w:proofErr w:type="spellStart"/>
      <w:r w:rsidRPr="00675343">
        <w:rPr>
          <w:rFonts w:asciiTheme="minorHAnsi" w:hAnsiTheme="minorHAnsi" w:cstheme="minorHAnsi"/>
          <w:color w:val="800000"/>
          <w:kern w:val="24"/>
          <w:sz w:val="20"/>
          <w:szCs w:val="20"/>
          <w:highlight w:val="white"/>
          <w:lang w:val="en-GB"/>
        </w:rPr>
        <w:t>fx:takeoffMass</w:t>
      </w:r>
      <w:proofErr w:type="spellEnd"/>
      <w:r w:rsidRPr="00675343">
        <w:rPr>
          <w:rFonts w:asciiTheme="minorHAnsi" w:hAnsiTheme="minorHAnsi" w:cstheme="minorHAnsi"/>
          <w:color w:val="FF0000"/>
          <w:kern w:val="24"/>
          <w:sz w:val="20"/>
          <w:szCs w:val="20"/>
          <w:highlight w:val="white"/>
          <w:lang w:val="en-GB"/>
        </w:rPr>
        <w:t xml:space="preserve"> </w:t>
      </w:r>
      <w:proofErr w:type="spellStart"/>
      <w:r w:rsidRPr="00675343">
        <w:rPr>
          <w:rFonts w:asciiTheme="minorHAnsi" w:hAnsiTheme="minorHAnsi" w:cstheme="minorHAnsi"/>
          <w:color w:val="FF0000"/>
          <w:kern w:val="24"/>
          <w:sz w:val="20"/>
          <w:szCs w:val="20"/>
          <w:highlight w:val="white"/>
          <w:lang w:val="en-GB"/>
        </w:rPr>
        <w:t>xsi:nil</w:t>
      </w:r>
      <w:proofErr w:type="spellEnd"/>
      <w:r w:rsidRPr="00675343">
        <w:rPr>
          <w:rFonts w:asciiTheme="minorHAnsi" w:hAnsiTheme="minorHAnsi" w:cstheme="minorHAnsi"/>
          <w:color w:val="0000FF"/>
          <w:kern w:val="24"/>
          <w:sz w:val="20"/>
          <w:szCs w:val="20"/>
          <w:highlight w:val="white"/>
          <w:lang w:val="en-GB"/>
        </w:rPr>
        <w:t>="</w:t>
      </w:r>
      <w:r w:rsidRPr="00675343">
        <w:rPr>
          <w:rFonts w:asciiTheme="minorHAnsi" w:hAnsiTheme="minorHAnsi" w:cstheme="minorHAnsi"/>
          <w:color w:val="000000"/>
          <w:kern w:val="24"/>
          <w:sz w:val="20"/>
          <w:szCs w:val="20"/>
          <w:highlight w:val="white"/>
          <w:lang w:val="en-GB"/>
        </w:rPr>
        <w:t>true/</w:t>
      </w:r>
      <w:r w:rsidRPr="00675343">
        <w:rPr>
          <w:rFonts w:asciiTheme="minorHAnsi" w:hAnsiTheme="minorHAnsi" w:cstheme="minorHAnsi"/>
          <w:color w:val="0000FF"/>
          <w:kern w:val="24"/>
          <w:sz w:val="20"/>
          <w:szCs w:val="20"/>
          <w:highlight w:val="white"/>
          <w:lang w:val="en-GB"/>
        </w:rPr>
        <w:t>"&gt;</w:t>
      </w:r>
    </w:p>
    <w:p w14:paraId="0C441DE1" w14:textId="77777777" w:rsidR="00675343" w:rsidRPr="00675343" w:rsidRDefault="00675343" w:rsidP="00913382">
      <w:pPr>
        <w:pStyle w:val="NormalWeb"/>
        <w:pBdr>
          <w:top w:val="single" w:sz="8" w:space="1" w:color="auto"/>
          <w:left w:val="single" w:sz="8" w:space="4" w:color="auto"/>
          <w:bottom w:val="single" w:sz="8" w:space="1" w:color="auto"/>
          <w:right w:val="single" w:sz="8" w:space="4" w:color="auto"/>
        </w:pBdr>
        <w:spacing w:before="0" w:beforeAutospacing="0" w:after="0" w:afterAutospacing="0"/>
        <w:ind w:firstLine="720"/>
        <w:textAlignment w:val="baseline"/>
        <w:rPr>
          <w:rFonts w:asciiTheme="minorHAnsi" w:hAnsiTheme="minorHAnsi" w:cstheme="minorHAnsi"/>
          <w:sz w:val="20"/>
          <w:szCs w:val="20"/>
          <w:lang w:val="en-GB"/>
        </w:rPr>
      </w:pPr>
      <w:r w:rsidRPr="00675343">
        <w:rPr>
          <w:rFonts w:asciiTheme="minorHAnsi" w:hAnsiTheme="minorHAnsi" w:cstheme="minorHAnsi"/>
          <w:color w:val="0000FF"/>
          <w:kern w:val="24"/>
          <w:sz w:val="20"/>
          <w:szCs w:val="20"/>
          <w:highlight w:val="white"/>
          <w:lang w:val="en-GB"/>
        </w:rPr>
        <w:t>&lt;/</w:t>
      </w:r>
      <w:proofErr w:type="spellStart"/>
      <w:r w:rsidRPr="00675343">
        <w:rPr>
          <w:rFonts w:asciiTheme="minorHAnsi" w:hAnsiTheme="minorHAnsi" w:cstheme="minorHAnsi"/>
          <w:color w:val="800000"/>
          <w:kern w:val="24"/>
          <w:sz w:val="20"/>
          <w:szCs w:val="20"/>
          <w:highlight w:val="white"/>
          <w:lang w:val="en-GB"/>
        </w:rPr>
        <w:t>fx:desired</w:t>
      </w:r>
      <w:proofErr w:type="spellEnd"/>
      <w:r w:rsidRPr="00675343">
        <w:rPr>
          <w:rFonts w:asciiTheme="minorHAnsi" w:hAnsiTheme="minorHAnsi" w:cstheme="minorHAnsi"/>
          <w:color w:val="0000FF"/>
          <w:kern w:val="24"/>
          <w:sz w:val="20"/>
          <w:szCs w:val="20"/>
          <w:highlight w:val="white"/>
          <w:lang w:val="en-GB"/>
        </w:rPr>
        <w:t>&gt;</w:t>
      </w:r>
    </w:p>
    <w:p w14:paraId="2C3AEE72" w14:textId="77777777" w:rsidR="00675343" w:rsidRDefault="00675343" w:rsidP="00675343">
      <w:pPr>
        <w:rPr>
          <w:rFonts w:ascii="Arial" w:hAnsi="Arial" w:cs="Arial"/>
        </w:rPr>
      </w:pPr>
    </w:p>
    <w:p w14:paraId="6BDA5D9C" w14:textId="77777777" w:rsidR="00675343" w:rsidRPr="00675343" w:rsidRDefault="00675343" w:rsidP="00675343">
      <w:pPr>
        <w:jc w:val="both"/>
      </w:pPr>
      <w:r w:rsidRPr="00675343">
        <w:t>Therefore, the following rules apply when declaring null Measures or Geographical Position.</w:t>
      </w:r>
    </w:p>
    <w:p w14:paraId="33460D7A" w14:textId="77777777" w:rsidR="00675343" w:rsidRPr="00675343" w:rsidRDefault="00675343" w:rsidP="00675343">
      <w:pPr>
        <w:jc w:val="both"/>
      </w:pPr>
      <w:r w:rsidRPr="00675343">
        <w:t>When a measure is to be declared null,</w:t>
      </w:r>
    </w:p>
    <w:p w14:paraId="217FD910" w14:textId="77777777" w:rsidR="00675343" w:rsidRPr="00675343" w:rsidRDefault="00675343" w:rsidP="00675343">
      <w:pPr>
        <w:pStyle w:val="ListParagraph"/>
        <w:numPr>
          <w:ilvl w:val="0"/>
          <w:numId w:val="88"/>
        </w:numPr>
        <w:jc w:val="both"/>
      </w:pPr>
      <w:r w:rsidRPr="00675343">
        <w:t xml:space="preserve">Information provider side: Provide a fake </w:t>
      </w:r>
      <w:proofErr w:type="spellStart"/>
      <w:r w:rsidRPr="00675343">
        <w:t>uom</w:t>
      </w:r>
      <w:proofErr w:type="spellEnd"/>
      <w:r w:rsidRPr="00675343">
        <w:t xml:space="preserve"> in order to ensure proper schema validation </w:t>
      </w:r>
    </w:p>
    <w:p w14:paraId="40B70930" w14:textId="77777777" w:rsidR="00675343" w:rsidRPr="00675343" w:rsidRDefault="00675343" w:rsidP="00675343">
      <w:pPr>
        <w:pStyle w:val="ListParagraph"/>
        <w:numPr>
          <w:ilvl w:val="0"/>
          <w:numId w:val="88"/>
        </w:numPr>
        <w:jc w:val="both"/>
      </w:pPr>
      <w:r w:rsidRPr="00675343">
        <w:t xml:space="preserve">Information consumer side: Ignore the fake </w:t>
      </w:r>
      <w:proofErr w:type="spellStart"/>
      <w:r w:rsidRPr="00675343">
        <w:t>uom</w:t>
      </w:r>
      <w:proofErr w:type="spellEnd"/>
      <w:r w:rsidRPr="00675343">
        <w:t xml:space="preserve"> provided together with the null measure</w:t>
      </w:r>
    </w:p>
    <w:p w14:paraId="48E85020" w14:textId="77777777" w:rsidR="00675343" w:rsidRPr="00675343" w:rsidRDefault="00675343" w:rsidP="00675343">
      <w:r w:rsidRPr="00675343">
        <w:t>When a geographical position is to be declared null:</w:t>
      </w:r>
    </w:p>
    <w:p w14:paraId="1356C5BA" w14:textId="77777777" w:rsidR="00675343" w:rsidRPr="00675343" w:rsidRDefault="00675343" w:rsidP="00675343">
      <w:pPr>
        <w:pStyle w:val="ListParagraph"/>
        <w:numPr>
          <w:ilvl w:val="0"/>
          <w:numId w:val="88"/>
        </w:numPr>
        <w:jc w:val="both"/>
      </w:pPr>
      <w:r w:rsidRPr="00675343">
        <w:t xml:space="preserve">Information provider side: Provide the </w:t>
      </w:r>
      <w:proofErr w:type="spellStart"/>
      <w:r w:rsidRPr="00675343">
        <w:t>srsName</w:t>
      </w:r>
      <w:proofErr w:type="spellEnd"/>
      <w:r w:rsidRPr="00675343">
        <w:t xml:space="preserve"> “</w:t>
      </w:r>
      <w:proofErr w:type="spellStart"/>
      <w:r w:rsidRPr="00675343">
        <w:t>urn:ogc:def:crs:EPSG</w:t>
      </w:r>
      <w:proofErr w:type="spellEnd"/>
      <w:r w:rsidRPr="00675343">
        <w:t>::4326” in order to ensure proper schema validation</w:t>
      </w:r>
    </w:p>
    <w:p w14:paraId="02EC2BD8" w14:textId="77777777" w:rsidR="00675343" w:rsidRPr="00675343" w:rsidRDefault="00675343" w:rsidP="00675343">
      <w:pPr>
        <w:pStyle w:val="ListParagraph"/>
        <w:numPr>
          <w:ilvl w:val="0"/>
          <w:numId w:val="88"/>
        </w:numPr>
        <w:jc w:val="both"/>
      </w:pPr>
      <w:r w:rsidRPr="00675343">
        <w:t xml:space="preserve">Information consumer side: Ignore the provided </w:t>
      </w:r>
      <w:proofErr w:type="spellStart"/>
      <w:r w:rsidRPr="00675343">
        <w:t>srsName</w:t>
      </w:r>
      <w:proofErr w:type="spellEnd"/>
      <w:r w:rsidRPr="00675343">
        <w:t xml:space="preserve"> provided together with the null position.</w:t>
      </w:r>
    </w:p>
    <w:p w14:paraId="395AA495" w14:textId="77777777" w:rsidR="00675343" w:rsidRDefault="00675343" w:rsidP="00675343">
      <w:pPr>
        <w:rPr>
          <w:rFonts w:ascii="Arial" w:hAnsi="Arial" w:cs="Arial"/>
        </w:rPr>
      </w:pPr>
      <w:r>
        <w:rPr>
          <w:rFonts w:ascii="Arial" w:hAnsi="Arial" w:cs="Arial"/>
        </w:rPr>
        <w:t xml:space="preserve">Example of valid null measure declaration with a fake </w:t>
      </w:r>
      <w:proofErr w:type="spellStart"/>
      <w:r>
        <w:rPr>
          <w:rFonts w:ascii="Arial" w:hAnsi="Arial" w:cs="Arial"/>
        </w:rPr>
        <w:t>uom</w:t>
      </w:r>
      <w:proofErr w:type="spellEnd"/>
      <w:r>
        <w:rPr>
          <w:rFonts w:ascii="Arial" w:hAnsi="Arial" w:cs="Arial"/>
        </w:rPr>
        <w:t xml:space="preserve"> to be ignored:</w:t>
      </w:r>
    </w:p>
    <w:p w14:paraId="6568BAED" w14:textId="09D422C7" w:rsidR="00675343" w:rsidRPr="00675343" w:rsidRDefault="00675343" w:rsidP="00913382">
      <w:pPr>
        <w:pStyle w:val="NormalWeb"/>
        <w:pBdr>
          <w:top w:val="single" w:sz="8" w:space="1" w:color="auto"/>
          <w:left w:val="single" w:sz="8" w:space="4" w:color="auto"/>
          <w:bottom w:val="single" w:sz="8" w:space="1" w:color="auto"/>
          <w:right w:val="single" w:sz="8" w:space="4" w:color="auto"/>
        </w:pBdr>
        <w:spacing w:before="0" w:beforeAutospacing="0" w:after="0" w:afterAutospacing="0"/>
        <w:ind w:left="720"/>
        <w:textAlignment w:val="baseline"/>
        <w:rPr>
          <w:rFonts w:asciiTheme="minorHAnsi" w:hAnsiTheme="minorHAnsi" w:cstheme="minorHAnsi"/>
          <w:sz w:val="20"/>
          <w:szCs w:val="20"/>
          <w:lang w:val="en-GB"/>
        </w:rPr>
      </w:pPr>
      <w:r w:rsidRPr="00FD0BFD">
        <w:rPr>
          <w:rFonts w:asciiTheme="minorHAnsi" w:hAnsiTheme="minorHAnsi"/>
          <w:noProof/>
          <w:sz w:val="20"/>
          <w:lang w:val="en-GB" w:eastAsia="en-GB"/>
        </w:rPr>
        <w:drawing>
          <wp:anchor distT="0" distB="0" distL="114300" distR="114300" simplePos="0" relativeHeight="251737088" behindDoc="0" locked="0" layoutInCell="1" allowOverlap="1" wp14:anchorId="6D0C6435" wp14:editId="6FF44A52">
            <wp:simplePos x="0" y="0"/>
            <wp:positionH relativeFrom="column">
              <wp:posOffset>128270</wp:posOffset>
            </wp:positionH>
            <wp:positionV relativeFrom="paragraph">
              <wp:posOffset>148590</wp:posOffset>
            </wp:positionV>
            <wp:extent cx="241300" cy="241300"/>
            <wp:effectExtent l="0" t="0" r="6350" b="6350"/>
            <wp:wrapNone/>
            <wp:docPr id="6" name="Picture 6" descr="Good-or-Tick-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ood-or-Tick-ico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pic:spPr>
                </pic:pic>
              </a:graphicData>
            </a:graphic>
            <wp14:sizeRelH relativeFrom="margin">
              <wp14:pctWidth>0</wp14:pctWidth>
            </wp14:sizeRelH>
            <wp14:sizeRelV relativeFrom="margin">
              <wp14:pctHeight>0</wp14:pctHeight>
            </wp14:sizeRelV>
          </wp:anchor>
        </w:drawing>
      </w:r>
      <w:r w:rsidRPr="00675343">
        <w:rPr>
          <w:rFonts w:asciiTheme="minorHAnsi" w:hAnsiTheme="minorHAnsi" w:cstheme="minorHAnsi"/>
          <w:color w:val="0000FF"/>
          <w:kern w:val="24"/>
          <w:sz w:val="20"/>
          <w:szCs w:val="20"/>
          <w:highlight w:val="white"/>
          <w:lang w:val="en-GB"/>
        </w:rPr>
        <w:t>&lt;</w:t>
      </w:r>
      <w:proofErr w:type="spellStart"/>
      <w:r w:rsidRPr="00675343">
        <w:rPr>
          <w:rFonts w:asciiTheme="minorHAnsi" w:hAnsiTheme="minorHAnsi" w:cstheme="minorHAnsi"/>
          <w:color w:val="800000"/>
          <w:kern w:val="24"/>
          <w:sz w:val="20"/>
          <w:szCs w:val="20"/>
          <w:highlight w:val="white"/>
          <w:lang w:val="en-GB"/>
        </w:rPr>
        <w:t>fx:desired</w:t>
      </w:r>
      <w:proofErr w:type="spellEnd"/>
      <w:r w:rsidRPr="00675343">
        <w:rPr>
          <w:rFonts w:asciiTheme="minorHAnsi" w:hAnsiTheme="minorHAnsi" w:cstheme="minorHAnsi"/>
          <w:color w:val="0000FF"/>
          <w:kern w:val="24"/>
          <w:sz w:val="20"/>
          <w:szCs w:val="20"/>
          <w:highlight w:val="white"/>
          <w:lang w:val="en-GB"/>
        </w:rPr>
        <w:t>&gt;</w:t>
      </w:r>
    </w:p>
    <w:p w14:paraId="7DD7FBEC" w14:textId="77777777" w:rsidR="00675343" w:rsidRPr="00675343" w:rsidRDefault="00675343" w:rsidP="00913382">
      <w:pPr>
        <w:pStyle w:val="NormalWeb"/>
        <w:pBdr>
          <w:top w:val="single" w:sz="8" w:space="1" w:color="auto"/>
          <w:left w:val="single" w:sz="8" w:space="4" w:color="auto"/>
          <w:bottom w:val="single" w:sz="8" w:space="1" w:color="auto"/>
          <w:right w:val="single" w:sz="8" w:space="4" w:color="auto"/>
        </w:pBdr>
        <w:spacing w:before="0" w:beforeAutospacing="0" w:after="0" w:afterAutospacing="0"/>
        <w:ind w:left="720" w:firstLine="720"/>
        <w:textAlignment w:val="baseline"/>
        <w:rPr>
          <w:rFonts w:asciiTheme="minorHAnsi" w:hAnsiTheme="minorHAnsi" w:cstheme="minorHAnsi"/>
          <w:sz w:val="20"/>
          <w:szCs w:val="20"/>
          <w:lang w:val="en-GB"/>
        </w:rPr>
      </w:pPr>
      <w:r w:rsidRPr="00675343">
        <w:rPr>
          <w:rFonts w:asciiTheme="minorHAnsi" w:hAnsiTheme="minorHAnsi" w:cstheme="minorHAnsi"/>
          <w:color w:val="0000FF"/>
          <w:kern w:val="24"/>
          <w:sz w:val="20"/>
          <w:szCs w:val="20"/>
          <w:highlight w:val="white"/>
          <w:lang w:val="en-GB"/>
        </w:rPr>
        <w:t>&lt;</w:t>
      </w:r>
      <w:proofErr w:type="spellStart"/>
      <w:r w:rsidRPr="00675343">
        <w:rPr>
          <w:rFonts w:asciiTheme="minorHAnsi" w:hAnsiTheme="minorHAnsi" w:cstheme="minorHAnsi"/>
          <w:color w:val="800000"/>
          <w:kern w:val="24"/>
          <w:sz w:val="20"/>
          <w:szCs w:val="20"/>
          <w:highlight w:val="white"/>
          <w:lang w:val="en-GB"/>
        </w:rPr>
        <w:t>fx:takeoffMass</w:t>
      </w:r>
      <w:proofErr w:type="spellEnd"/>
      <w:r w:rsidRPr="00675343">
        <w:rPr>
          <w:rFonts w:asciiTheme="minorHAnsi" w:hAnsiTheme="minorHAnsi" w:cstheme="minorHAnsi"/>
          <w:color w:val="FF0000"/>
          <w:kern w:val="24"/>
          <w:sz w:val="20"/>
          <w:szCs w:val="20"/>
          <w:highlight w:val="white"/>
          <w:lang w:val="en-GB"/>
        </w:rPr>
        <w:t xml:space="preserve"> </w:t>
      </w:r>
      <w:proofErr w:type="spellStart"/>
      <w:r w:rsidRPr="00675343">
        <w:rPr>
          <w:rFonts w:asciiTheme="minorHAnsi" w:hAnsiTheme="minorHAnsi" w:cstheme="minorHAnsi"/>
          <w:color w:val="FF0000"/>
          <w:kern w:val="24"/>
          <w:sz w:val="20"/>
          <w:szCs w:val="20"/>
          <w:highlight w:val="white"/>
          <w:lang w:val="en-GB"/>
        </w:rPr>
        <w:t>xsi:nil</w:t>
      </w:r>
      <w:proofErr w:type="spellEnd"/>
      <w:r w:rsidRPr="00675343">
        <w:rPr>
          <w:rFonts w:asciiTheme="minorHAnsi" w:hAnsiTheme="minorHAnsi" w:cstheme="minorHAnsi"/>
          <w:color w:val="0000FF"/>
          <w:kern w:val="24"/>
          <w:sz w:val="20"/>
          <w:szCs w:val="20"/>
          <w:highlight w:val="white"/>
          <w:lang w:val="en-GB"/>
        </w:rPr>
        <w:t>="</w:t>
      </w:r>
      <w:r w:rsidRPr="00675343">
        <w:rPr>
          <w:rFonts w:asciiTheme="minorHAnsi" w:hAnsiTheme="minorHAnsi" w:cstheme="minorHAnsi"/>
          <w:color w:val="000000"/>
          <w:kern w:val="24"/>
          <w:sz w:val="20"/>
          <w:szCs w:val="20"/>
          <w:highlight w:val="white"/>
          <w:lang w:val="en-GB"/>
        </w:rPr>
        <w:t>true</w:t>
      </w:r>
      <w:r w:rsidRPr="00675343">
        <w:rPr>
          <w:rFonts w:asciiTheme="minorHAnsi" w:hAnsiTheme="minorHAnsi" w:cstheme="minorHAnsi"/>
          <w:color w:val="0000FF"/>
          <w:kern w:val="24"/>
          <w:sz w:val="20"/>
          <w:szCs w:val="20"/>
          <w:highlight w:val="white"/>
          <w:lang w:val="en-GB"/>
        </w:rPr>
        <w:t>"</w:t>
      </w:r>
      <w:r w:rsidRPr="00675343">
        <w:rPr>
          <w:rFonts w:asciiTheme="minorHAnsi" w:hAnsiTheme="minorHAnsi" w:cstheme="minorHAnsi"/>
          <w:color w:val="FF0000"/>
          <w:kern w:val="24"/>
          <w:sz w:val="20"/>
          <w:szCs w:val="20"/>
          <w:highlight w:val="white"/>
          <w:lang w:val="en-GB"/>
        </w:rPr>
        <w:t xml:space="preserve"> </w:t>
      </w:r>
      <w:proofErr w:type="spellStart"/>
      <w:r w:rsidRPr="00675343">
        <w:rPr>
          <w:rFonts w:asciiTheme="minorHAnsi" w:hAnsiTheme="minorHAnsi" w:cstheme="minorHAnsi"/>
          <w:color w:val="FF0000"/>
          <w:kern w:val="24"/>
          <w:sz w:val="20"/>
          <w:szCs w:val="20"/>
          <w:highlight w:val="yellow"/>
          <w:lang w:val="en-GB"/>
        </w:rPr>
        <w:t>uom</w:t>
      </w:r>
      <w:proofErr w:type="spellEnd"/>
      <w:r w:rsidRPr="00675343">
        <w:rPr>
          <w:rFonts w:asciiTheme="minorHAnsi" w:hAnsiTheme="minorHAnsi" w:cstheme="minorHAnsi"/>
          <w:color w:val="0000FF"/>
          <w:kern w:val="24"/>
          <w:sz w:val="20"/>
          <w:szCs w:val="20"/>
          <w:highlight w:val="yellow"/>
          <w:lang w:val="en-GB"/>
        </w:rPr>
        <w:t>="</w:t>
      </w:r>
      <w:r w:rsidRPr="00675343">
        <w:rPr>
          <w:rFonts w:asciiTheme="minorHAnsi" w:hAnsiTheme="minorHAnsi" w:cstheme="minorHAnsi"/>
          <w:color w:val="000000"/>
          <w:kern w:val="24"/>
          <w:sz w:val="20"/>
          <w:szCs w:val="20"/>
          <w:highlight w:val="yellow"/>
          <w:lang w:val="en-GB"/>
        </w:rPr>
        <w:t>KG</w:t>
      </w:r>
      <w:r w:rsidRPr="00675343">
        <w:rPr>
          <w:rFonts w:asciiTheme="minorHAnsi" w:hAnsiTheme="minorHAnsi" w:cstheme="minorHAnsi"/>
          <w:color w:val="0000FF"/>
          <w:kern w:val="24"/>
          <w:sz w:val="20"/>
          <w:szCs w:val="20"/>
          <w:highlight w:val="yellow"/>
          <w:lang w:val="en-GB"/>
        </w:rPr>
        <w:t>"</w:t>
      </w:r>
      <w:r w:rsidRPr="00675343">
        <w:rPr>
          <w:rFonts w:asciiTheme="minorHAnsi" w:hAnsiTheme="minorHAnsi" w:cstheme="minorHAnsi"/>
          <w:color w:val="0000FF"/>
          <w:kern w:val="24"/>
          <w:sz w:val="20"/>
          <w:szCs w:val="20"/>
          <w:highlight w:val="white"/>
          <w:lang w:val="en-GB"/>
        </w:rPr>
        <w:t>/&gt;</w:t>
      </w:r>
    </w:p>
    <w:p w14:paraId="61E8872A" w14:textId="77777777" w:rsidR="00675343" w:rsidRPr="00675343" w:rsidRDefault="00675343" w:rsidP="00913382">
      <w:pPr>
        <w:pStyle w:val="NormalWeb"/>
        <w:pBdr>
          <w:top w:val="single" w:sz="8" w:space="1" w:color="auto"/>
          <w:left w:val="single" w:sz="8" w:space="4" w:color="auto"/>
          <w:bottom w:val="single" w:sz="8" w:space="1" w:color="auto"/>
          <w:right w:val="single" w:sz="8" w:space="4" w:color="auto"/>
        </w:pBdr>
        <w:spacing w:before="0" w:beforeAutospacing="0" w:after="0" w:afterAutospacing="0"/>
        <w:ind w:left="720"/>
        <w:textAlignment w:val="baseline"/>
        <w:rPr>
          <w:rFonts w:asciiTheme="minorHAnsi" w:hAnsiTheme="minorHAnsi" w:cstheme="minorHAnsi"/>
          <w:sz w:val="20"/>
          <w:szCs w:val="20"/>
        </w:rPr>
      </w:pPr>
      <w:r w:rsidRPr="00675343">
        <w:rPr>
          <w:rFonts w:asciiTheme="minorHAnsi" w:hAnsiTheme="minorHAnsi" w:cstheme="minorHAnsi"/>
          <w:color w:val="0000FF"/>
          <w:kern w:val="24"/>
          <w:sz w:val="20"/>
          <w:szCs w:val="20"/>
          <w:highlight w:val="white"/>
        </w:rPr>
        <w:t>&lt;/</w:t>
      </w:r>
      <w:proofErr w:type="spellStart"/>
      <w:r w:rsidRPr="00675343">
        <w:rPr>
          <w:rFonts w:asciiTheme="minorHAnsi" w:hAnsiTheme="minorHAnsi" w:cstheme="minorHAnsi"/>
          <w:color w:val="800000"/>
          <w:kern w:val="24"/>
          <w:sz w:val="20"/>
          <w:szCs w:val="20"/>
          <w:highlight w:val="white"/>
        </w:rPr>
        <w:t>fx:desired</w:t>
      </w:r>
      <w:proofErr w:type="spellEnd"/>
      <w:r w:rsidRPr="00675343">
        <w:rPr>
          <w:rFonts w:asciiTheme="minorHAnsi" w:hAnsiTheme="minorHAnsi" w:cstheme="minorHAnsi"/>
          <w:color w:val="0000FF"/>
          <w:kern w:val="24"/>
          <w:sz w:val="20"/>
          <w:szCs w:val="20"/>
          <w:highlight w:val="white"/>
        </w:rPr>
        <w:t>&gt;</w:t>
      </w:r>
    </w:p>
    <w:p w14:paraId="4D29CA08" w14:textId="77777777" w:rsidR="00DC4B22" w:rsidRDefault="00DC4B22" w:rsidP="00D5256A">
      <w:pPr>
        <w:rPr>
          <w:lang w:val="en-US"/>
        </w:rPr>
      </w:pPr>
    </w:p>
    <w:p w14:paraId="66A2BA7C" w14:textId="77777777" w:rsidR="00D02901" w:rsidRPr="00B37F94" w:rsidRDefault="00D02901" w:rsidP="00D02901">
      <w:pPr>
        <w:pStyle w:val="Heading2"/>
      </w:pPr>
      <w:bookmarkStart w:id="962" w:name="_Toc30498668"/>
      <w:bookmarkStart w:id="963" w:name="_Toc30498669"/>
      <w:bookmarkStart w:id="964" w:name="_Toc30498670"/>
      <w:bookmarkStart w:id="965" w:name="_Toc48643877"/>
      <w:bookmarkEnd w:id="962"/>
      <w:bookmarkEnd w:id="963"/>
      <w:bookmarkEnd w:id="964"/>
      <w:r w:rsidRPr="00B37F94">
        <w:t>Other Topics</w:t>
      </w:r>
      <w:bookmarkEnd w:id="965"/>
    </w:p>
    <w:p w14:paraId="0BD90A7B" w14:textId="77777777" w:rsidR="00D02901" w:rsidRDefault="00D02901" w:rsidP="00D02901">
      <w:pPr>
        <w:pStyle w:val="Heading3"/>
      </w:pPr>
      <w:r w:rsidRPr="00433807">
        <w:t>The use of other exchange models</w:t>
      </w:r>
    </w:p>
    <w:p w14:paraId="2073C596" w14:textId="77777777" w:rsidR="00D02901" w:rsidRDefault="00D02901" w:rsidP="00D02901">
      <w:pPr>
        <w:jc w:val="both"/>
      </w:pPr>
      <w:r w:rsidRPr="000D4FE7">
        <w:rPr>
          <w:i/>
        </w:rPr>
        <w:t>An information exchange model is designed to enable the sharing of information in a digital format within a specific domain</w:t>
      </w:r>
      <w:r>
        <w:rPr>
          <w:rStyle w:val="FootnoteReference"/>
          <w:i/>
        </w:rPr>
        <w:footnoteReference w:id="7"/>
      </w:r>
      <w:r>
        <w:t xml:space="preserve"> (e.g. AIXM for the aeronautical information domain or FIXM for the flight information domain). However, some ATM operations may require ATM information to be treated and exchanged in a more interrelated way. For example, a single traffic flow management message </w:t>
      </w:r>
      <w:r>
        <w:lastRenderedPageBreak/>
        <w:t xml:space="preserve">may include both airspace geometries (aeronautical information domain) as well as information about the flights passing through them (flight information domain).  </w:t>
      </w:r>
    </w:p>
    <w:p w14:paraId="146FC81D" w14:textId="77777777" w:rsidR="00D02901" w:rsidRDefault="00D02901" w:rsidP="00D02901">
      <w:pPr>
        <w:jc w:val="both"/>
      </w:pPr>
      <w:r>
        <w:t>Satisfying these cross-cutting information needs can be done in different manners. Combining data from existing information exchange models (e.g. AIXM and FIXM) is one approach. This document briefly touches on two possible options for doing so in an attempt to aid FIXM users wishing to create multi-model data exchanges.</w:t>
      </w:r>
    </w:p>
    <w:p w14:paraId="1F5CB1FD" w14:textId="77777777" w:rsidR="00D02901" w:rsidRDefault="00D02901" w:rsidP="00D02901">
      <w:pPr>
        <w:pStyle w:val="Heading4"/>
      </w:pPr>
      <w:r w:rsidRPr="000D4FE7">
        <w:t>Correlation references</w:t>
      </w:r>
    </w:p>
    <w:p w14:paraId="42250C41" w14:textId="77777777" w:rsidR="00D02901" w:rsidRDefault="00D02901" w:rsidP="00D02901">
      <w:pPr>
        <w:jc w:val="both"/>
      </w:pPr>
      <w:r w:rsidRPr="000D4FE7">
        <w:t>The first option to consider is breaking down a multi-model data transmission into separate messages for each involved exchange model.  These messages are supplemented with correlation references to all other component messages of the overall multi-model transmission.  Supplying a list of unique message identifiers for each entry in the message group should be sufficient.  This lets an end user know that such a message should not be processed alone and which other messages are intended to accompany it.  Message identifiers and references can likely be handled by the data exchange’s messaging layer without the need to modify the exchange models themselves to accommodate this approach.  However, the end user must perform the correlation work themselves. This would include creating procedures for how to handle a situation where only a subset o</w:t>
      </w:r>
      <w:r>
        <w:t xml:space="preserve">f a message group is received. </w:t>
      </w:r>
    </w:p>
    <w:p w14:paraId="2253EF2F" w14:textId="77777777" w:rsidR="00D02901" w:rsidRDefault="00D02901" w:rsidP="00D02901">
      <w:pPr>
        <w:pStyle w:val="Heading4"/>
      </w:pPr>
      <w:r w:rsidRPr="000D4FE7">
        <w:t>Correlation models</w:t>
      </w:r>
    </w:p>
    <w:p w14:paraId="090BA230" w14:textId="77777777" w:rsidR="00D02901" w:rsidRDefault="00D02901" w:rsidP="00D02901">
      <w:pPr>
        <w:jc w:val="both"/>
      </w:pPr>
      <w:r w:rsidRPr="000D4FE7">
        <w:t xml:space="preserve">The second option to consider is creating a new model that provides direct references within itself to the required exchange models – thus allowing multiple models to be used together in a single data transmission.  This approach frees end users from the burden of correlating messages (and the associated dangers of partial data loss).  However, this approach cannot be as easily leveraged by systems already capable of handling the underlying exchange models used.  The new model must first be created and incorporated into the systems that transmit and receive this data.  </w:t>
      </w:r>
    </w:p>
    <w:p w14:paraId="58417383" w14:textId="77777777" w:rsidR="00D02901" w:rsidRPr="00D5256A" w:rsidRDefault="00D02901" w:rsidP="00D5256A"/>
    <w:p w14:paraId="2413F443" w14:textId="4C7BAB91" w:rsidR="00D43ACA" w:rsidRDefault="00D43ACA" w:rsidP="0092778E">
      <w:bookmarkStart w:id="966" w:name="_Ref29218316"/>
    </w:p>
    <w:p w14:paraId="29C4FBFA" w14:textId="58969661" w:rsidR="00F91853" w:rsidRDefault="00E27119" w:rsidP="00E27119">
      <w:pPr>
        <w:pStyle w:val="Heading1"/>
      </w:pPr>
      <w:bookmarkStart w:id="967" w:name="_Ref29463229"/>
      <w:bookmarkStart w:id="968" w:name="_Toc48643878"/>
      <w:r>
        <w:lastRenderedPageBreak/>
        <w:t xml:space="preserve">Using </w:t>
      </w:r>
      <w:r w:rsidR="00F91853">
        <w:t>FIXM in Support of FF-ICE</w:t>
      </w:r>
      <w:bookmarkEnd w:id="966"/>
      <w:bookmarkEnd w:id="967"/>
      <w:bookmarkEnd w:id="968"/>
    </w:p>
    <w:p w14:paraId="1DBF24DB" w14:textId="5A04C18A" w:rsidR="00CF1C9E" w:rsidRDefault="00CF1C9E" w:rsidP="00CF1C9E">
      <w:pPr>
        <w:pStyle w:val="Heading2"/>
      </w:pPr>
      <w:bookmarkStart w:id="969" w:name="_Toc48643879"/>
      <w:r>
        <w:t>Target audience</w:t>
      </w:r>
      <w:bookmarkEnd w:id="969"/>
    </w:p>
    <w:p w14:paraId="0381B7EF" w14:textId="60B895A1" w:rsidR="00CF1C9E" w:rsidRPr="002C5797" w:rsidRDefault="00CF1C9E" w:rsidP="00EE7037">
      <w:r>
        <w:t>This chapter provides specific guidance in support of the implementation of FF-ICE using FIXM. It therefore targets FF-ICE Implementers.</w:t>
      </w:r>
    </w:p>
    <w:p w14:paraId="7DB50E14" w14:textId="7F1986C2" w:rsidR="00E27119" w:rsidRDefault="00F91853" w:rsidP="00F91853">
      <w:pPr>
        <w:pStyle w:val="Heading2"/>
      </w:pPr>
      <w:bookmarkStart w:id="970" w:name="_Ref48640240"/>
      <w:bookmarkStart w:id="971" w:name="_Toc48643880"/>
      <w:r>
        <w:t>T</w:t>
      </w:r>
      <w:r w:rsidR="00E27119">
        <w:t>he FF-ICE Application Library for FIXM</w:t>
      </w:r>
      <w:bookmarkEnd w:id="970"/>
      <w:bookmarkEnd w:id="971"/>
    </w:p>
    <w:p w14:paraId="0B7B4623" w14:textId="755EE87E" w:rsidR="00960D96" w:rsidRDefault="00960D96" w:rsidP="00EE7037">
      <w:pPr>
        <w:jc w:val="both"/>
      </w:pPr>
      <w:r>
        <w:t>The FF-ICE Application Library is an Application Library</w:t>
      </w:r>
      <w:r w:rsidR="00011886">
        <w:rPr>
          <w:rStyle w:val="FootnoteReference"/>
        </w:rPr>
        <w:footnoteReference w:id="8"/>
      </w:r>
      <w:r w:rsidR="00FA2CCB">
        <w:t xml:space="preserve"> for FIXM</w:t>
      </w:r>
      <w:r>
        <w:t xml:space="preserve"> that addresses the specific use of FIXM </w:t>
      </w:r>
      <w:r w:rsidR="00FA2CCB">
        <w:t xml:space="preserve">Core </w:t>
      </w:r>
      <w:r>
        <w:t xml:space="preserve">in the context of </w:t>
      </w:r>
      <w:r w:rsidR="00FA2CCB">
        <w:t xml:space="preserve">ICAO </w:t>
      </w:r>
      <w:r>
        <w:t xml:space="preserve">FF-ICE. It provides </w:t>
      </w:r>
      <w:r w:rsidRPr="00960D96">
        <w:t>harmonized FF-ICE Message data structure</w:t>
      </w:r>
      <w:r>
        <w:t>s</w:t>
      </w:r>
      <w:r w:rsidRPr="00960D96">
        <w:t xml:space="preserve"> and the </w:t>
      </w:r>
      <w:r w:rsidR="00FA2CCB">
        <w:t xml:space="preserve">individual </w:t>
      </w:r>
      <w:r w:rsidRPr="00960D96">
        <w:t xml:space="preserve">FF-ICE </w:t>
      </w:r>
      <w:r w:rsidR="00871117">
        <w:t>M</w:t>
      </w:r>
      <w:r w:rsidRPr="00960D96">
        <w:t xml:space="preserve">essage templates </w:t>
      </w:r>
      <w:r w:rsidR="00FA2CCB">
        <w:t xml:space="preserve">in line with </w:t>
      </w:r>
      <w:r>
        <w:t>the requirements on FF-ICE Message</w:t>
      </w:r>
      <w:r w:rsidR="00871117">
        <w:t>s</w:t>
      </w:r>
      <w:r>
        <w:t xml:space="preserve"> defined by the ICAO </w:t>
      </w:r>
      <w:r w:rsidRPr="00960D96">
        <w:t>FF-ICE Implementation Guidance Manual</w:t>
      </w:r>
      <w:r>
        <w:t xml:space="preserve"> (ICAO Doc 9965 Volume II)</w:t>
      </w:r>
      <w:r w:rsidRPr="00960D96">
        <w:t>.</w:t>
      </w:r>
    </w:p>
    <w:p w14:paraId="1F28185B" w14:textId="03CBD3DD" w:rsidR="00871117" w:rsidRDefault="00871117" w:rsidP="00EE7037">
      <w:pPr>
        <w:jc w:val="both"/>
      </w:pPr>
      <w:r>
        <w:t xml:space="preserve">The content of the </w:t>
      </w:r>
      <w:r w:rsidRPr="00871117">
        <w:t>FF-ICE Application Library</w:t>
      </w:r>
      <w:r>
        <w:t xml:space="preserve"> is the following:</w:t>
      </w:r>
    </w:p>
    <w:p w14:paraId="4F2E096B" w14:textId="35A8C003" w:rsidR="00960D96" w:rsidRDefault="00983E05" w:rsidP="00814A4C">
      <w:pPr>
        <w:ind w:left="567" w:right="-613"/>
      </w:pPr>
      <w:r w:rsidRPr="00EE7037">
        <w:rPr>
          <w:noProof/>
          <w:lang w:eastAsia="en-GB"/>
        </w:rPr>
        <mc:AlternateContent>
          <mc:Choice Requires="wps">
            <w:drawing>
              <wp:anchor distT="0" distB="0" distL="114300" distR="114300" simplePos="0" relativeHeight="251723776" behindDoc="0" locked="0" layoutInCell="1" allowOverlap="1" wp14:anchorId="2B65176F" wp14:editId="1F9DA6C5">
                <wp:simplePos x="0" y="0"/>
                <wp:positionH relativeFrom="margin">
                  <wp:posOffset>3857625</wp:posOffset>
                </wp:positionH>
                <wp:positionV relativeFrom="paragraph">
                  <wp:posOffset>547370</wp:posOffset>
                </wp:positionV>
                <wp:extent cx="2343150" cy="895350"/>
                <wp:effectExtent l="0" t="0" r="19050" b="19050"/>
                <wp:wrapNone/>
                <wp:docPr id="211" name="Text Box 211"/>
                <wp:cNvGraphicFramePr/>
                <a:graphic xmlns:a="http://schemas.openxmlformats.org/drawingml/2006/main">
                  <a:graphicData uri="http://schemas.microsoft.com/office/word/2010/wordprocessingShape">
                    <wps:wsp>
                      <wps:cNvSpPr txBox="1"/>
                      <wps:spPr>
                        <a:xfrm>
                          <a:off x="0" y="0"/>
                          <a:ext cx="2343150" cy="895350"/>
                        </a:xfrm>
                        <a:prstGeom prst="rect">
                          <a:avLst/>
                        </a:prstGeom>
                        <a:solidFill>
                          <a:schemeClr val="lt1"/>
                        </a:solidFill>
                        <a:ln w="15875">
                          <a:solidFill>
                            <a:srgbClr val="00B0F0"/>
                          </a:solidFill>
                        </a:ln>
                      </wps:spPr>
                      <wps:txbx>
                        <w:txbxContent>
                          <w:p w14:paraId="6C326A98" w14:textId="250B28E8" w:rsidR="00C642C9" w:rsidRDefault="00C642C9" w:rsidP="002054C2">
                            <w:r>
                              <w:t xml:space="preserve">Individual </w:t>
                            </w:r>
                            <w:r w:rsidRPr="00EE7037">
                              <w:rPr>
                                <w:b/>
                              </w:rPr>
                              <w:t>FF-ICE Message templates</w:t>
                            </w:r>
                            <w:r>
                              <w:t xml:space="preserve"> satisfying the requirements from Appendix C of the ICAO FF-ICE Implementation Guidance Manual.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5176F" id="Text Box 211" o:spid="_x0000_s1044" type="#_x0000_t202" style="position:absolute;left:0;text-align:left;margin-left:303.75pt;margin-top:43.1pt;width:184.5pt;height:70.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" fillcolor="white [3201]" strokecolor="#00b0f0" strokeweight="1.25pt">
                <v:textbox>
                  <w:txbxContent>
                    <w:p w14:paraId="6C326A98" w14:textId="250B28E8" w:rsidR="00C642C9" w:rsidRDefault="00C642C9" w:rsidP="002054C2">
                      <w:r>
                        <w:t xml:space="preserve">Individual </w:t>
                      </w:r>
                      <w:r w:rsidRPr="00EE7037">
                        <w:rPr>
                          <w:b/>
                        </w:rPr>
                        <w:t>FF-ICE Message templates</w:t>
                      </w:r>
                      <w:r>
                        <w:t xml:space="preserve"> satisfying the requirements from Appendix C of the ICAO FF-ICE Implementation Guidance Manual.</w:t>
                      </w:r>
                    </w:p>
                  </w:txbxContent>
                </v:textbox>
                <w10:wrap anchorx="margin"/>
              </v:shape>
            </w:pict>
          </mc:Fallback>
        </mc:AlternateContent>
      </w:r>
      <w:r w:rsidR="00814A4C" w:rsidRPr="00EE7037">
        <w:rPr>
          <w:noProof/>
          <w:lang w:eastAsia="en-GB"/>
        </w:rPr>
        <mc:AlternateContent>
          <mc:Choice Requires="wps">
            <w:drawing>
              <wp:anchor distT="0" distB="0" distL="114300" distR="114300" simplePos="0" relativeHeight="251725824" behindDoc="0" locked="0" layoutInCell="1" allowOverlap="1" wp14:anchorId="5A4A26DF" wp14:editId="55F2D5BC">
                <wp:simplePos x="0" y="0"/>
                <wp:positionH relativeFrom="column">
                  <wp:posOffset>-666115</wp:posOffset>
                </wp:positionH>
                <wp:positionV relativeFrom="paragraph">
                  <wp:posOffset>2147570</wp:posOffset>
                </wp:positionV>
                <wp:extent cx="1581150" cy="1276350"/>
                <wp:effectExtent l="0" t="0" r="19050" b="19050"/>
                <wp:wrapNone/>
                <wp:docPr id="205" name="Text Box 205"/>
                <wp:cNvGraphicFramePr/>
                <a:graphic xmlns:a="http://schemas.openxmlformats.org/drawingml/2006/main">
                  <a:graphicData uri="http://schemas.microsoft.com/office/word/2010/wordprocessingShape">
                    <wps:wsp>
                      <wps:cNvSpPr txBox="1"/>
                      <wps:spPr>
                        <a:xfrm>
                          <a:off x="0" y="0"/>
                          <a:ext cx="1581150" cy="1276350"/>
                        </a:xfrm>
                        <a:prstGeom prst="rect">
                          <a:avLst/>
                        </a:prstGeom>
                        <a:solidFill>
                          <a:schemeClr val="bg1"/>
                        </a:solidFill>
                        <a:ln w="15875">
                          <a:solidFill>
                            <a:srgbClr val="FFC000"/>
                          </a:solidFill>
                        </a:ln>
                      </wps:spPr>
                      <wps:txbx>
                        <w:txbxContent>
                          <w:p w14:paraId="26938B38" w14:textId="256EF564" w:rsidR="00C642C9" w:rsidRDefault="00C642C9">
                            <w:r w:rsidRPr="00EE7037">
                              <w:rPr>
                                <w:b/>
                              </w:rPr>
                              <w:t>FF-ICE Message data structures</w:t>
                            </w:r>
                            <w:r>
                              <w:t xml:space="preserve"> satisfying the requirements from Appendix B of the ICAO FF-ICE Implementation Guidance Manual.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A26DF" id="Text Box 205" o:spid="_x0000_s1045" type="#_x0000_t202" style="position:absolute;left:0;text-align:left;margin-left:-52.45pt;margin-top:169.1pt;width:124.5pt;height:100.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" fillcolor="white [3212]" strokecolor="#ffc000" strokeweight="1.25pt">
                <v:textbox>
                  <w:txbxContent>
                    <w:p w14:paraId="26938B38" w14:textId="256EF564" w:rsidR="00C642C9" w:rsidRDefault="00C642C9">
                      <w:r w:rsidRPr="00EE7037">
                        <w:rPr>
                          <w:b/>
                        </w:rPr>
                        <w:t>FF-ICE Message data structures</w:t>
                      </w:r>
                      <w:r>
                        <w:t xml:space="preserve"> satisfying the requirements from Appendix B of the ICAO FF-ICE Implementation Guidance Manual.</w:t>
                      </w:r>
                    </w:p>
                  </w:txbxContent>
                </v:textbox>
              </v:shape>
            </w:pict>
          </mc:Fallback>
        </mc:AlternateContent>
      </w:r>
      <w:r w:rsidR="00814A4C" w:rsidRPr="00EE7037">
        <w:rPr>
          <w:noProof/>
          <w:lang w:eastAsia="en-GB"/>
        </w:rPr>
        <mc:AlternateContent>
          <mc:Choice Requires="wps">
            <w:drawing>
              <wp:anchor distT="0" distB="0" distL="114300" distR="114300" simplePos="0" relativeHeight="251719680" behindDoc="0" locked="0" layoutInCell="1" allowOverlap="1" wp14:anchorId="664546D4" wp14:editId="31866888">
                <wp:simplePos x="0" y="0"/>
                <wp:positionH relativeFrom="column">
                  <wp:posOffset>1009649</wp:posOffset>
                </wp:positionH>
                <wp:positionV relativeFrom="paragraph">
                  <wp:posOffset>1214121</wp:posOffset>
                </wp:positionV>
                <wp:extent cx="1609725" cy="171450"/>
                <wp:effectExtent l="0" t="0" r="28575" b="19050"/>
                <wp:wrapNone/>
                <wp:docPr id="207" name="Rounded Rectangle 207"/>
                <wp:cNvGraphicFramePr/>
                <a:graphic xmlns:a="http://schemas.openxmlformats.org/drawingml/2006/main">
                  <a:graphicData uri="http://schemas.microsoft.com/office/word/2010/wordprocessingShape">
                    <wps:wsp>
                      <wps:cNvSpPr/>
                      <wps:spPr>
                        <a:xfrm>
                          <a:off x="0" y="0"/>
                          <a:ext cx="1609725" cy="171450"/>
                        </a:xfrm>
                        <a:prstGeom prst="round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7E99A9" id="Rounded Rectangle 207" o:spid="_x0000_s1026" style="position:absolute;margin-left:79.5pt;margin-top:95.6pt;width:126.75pt;height:1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" filled="f" strokecolor="#00b0f0" strokeweight="2pt"/>
            </w:pict>
          </mc:Fallback>
        </mc:AlternateContent>
      </w:r>
      <w:r w:rsidR="00814A4C" w:rsidRPr="00EE7037">
        <w:rPr>
          <w:noProof/>
          <w:lang w:eastAsia="en-GB"/>
        </w:rPr>
        <mc:AlternateContent>
          <mc:Choice Requires="wps">
            <w:drawing>
              <wp:anchor distT="0" distB="0" distL="114300" distR="114300" simplePos="0" relativeHeight="251721728" behindDoc="0" locked="0" layoutInCell="1" allowOverlap="1" wp14:anchorId="5407CAAA" wp14:editId="36283810">
                <wp:simplePos x="0" y="0"/>
                <wp:positionH relativeFrom="column">
                  <wp:posOffset>2916396</wp:posOffset>
                </wp:positionH>
                <wp:positionV relativeFrom="paragraph">
                  <wp:posOffset>977741</wp:posOffset>
                </wp:positionV>
                <wp:extent cx="821690" cy="1396683"/>
                <wp:effectExtent l="0" t="1588" r="0" b="14922"/>
                <wp:wrapNone/>
                <wp:docPr id="210" name="Bent Arrow 210"/>
                <wp:cNvGraphicFramePr/>
                <a:graphic xmlns:a="http://schemas.openxmlformats.org/drawingml/2006/main">
                  <a:graphicData uri="http://schemas.microsoft.com/office/word/2010/wordprocessingShape">
                    <wps:wsp>
                      <wps:cNvSpPr/>
                      <wps:spPr>
                        <a:xfrm rot="5400000">
                          <a:off x="0" y="0"/>
                          <a:ext cx="821690" cy="1396683"/>
                        </a:xfrm>
                        <a:prstGeom prst="bentArrow">
                          <a:avLst>
                            <a:gd name="adj1" fmla="val 10609"/>
                            <a:gd name="adj2" fmla="val 13930"/>
                            <a:gd name="adj3" fmla="val 19465"/>
                            <a:gd name="adj4" fmla="val 43750"/>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1290D" id="Bent Arrow 210" o:spid="_x0000_s1026" style="position:absolute;margin-left:229.65pt;margin-top:77pt;width:64.7pt;height:110pt;rotation:90;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21690,1396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" path="m,1396683l,430364c,231824,160949,70875,359489,70875r302259,l661748,,821690,114461,661748,228923r,-70875l359489,158048v-150396,,-272316,121920,-272316,272316l87173,1396683r-87173,xe" filled="f" strokecolor="#00b0f0" strokeweight="2pt">
                <v:path arrowok="t" o:connecttype="custom" o:connectlocs="0,1396683;0,430364;359489,70875;661748,70875;661748,0;821690,114461;661748,228923;661748,158048;359489,158048;87173,430364;87173,1396683;0,1396683" o:connectangles="0,0,0,0,0,0,0,0,0,0,0,0"/>
              </v:shape>
            </w:pict>
          </mc:Fallback>
        </mc:AlternateContent>
      </w:r>
      <w:r w:rsidR="00814A4C" w:rsidRPr="00EE7037">
        <w:rPr>
          <w:noProof/>
          <w:lang w:eastAsia="en-GB"/>
        </w:rPr>
        <mc:AlternateContent>
          <mc:Choice Requires="wps">
            <w:drawing>
              <wp:anchor distT="0" distB="0" distL="114300" distR="114300" simplePos="0" relativeHeight="251717632" behindDoc="0" locked="0" layoutInCell="1" allowOverlap="1" wp14:anchorId="37235DA6" wp14:editId="2C90E4A2">
                <wp:simplePos x="0" y="0"/>
                <wp:positionH relativeFrom="column">
                  <wp:posOffset>885825</wp:posOffset>
                </wp:positionH>
                <wp:positionV relativeFrom="paragraph">
                  <wp:posOffset>1423670</wp:posOffset>
                </wp:positionV>
                <wp:extent cx="219075" cy="2733675"/>
                <wp:effectExtent l="0" t="0" r="28575" b="28575"/>
                <wp:wrapNone/>
                <wp:docPr id="206" name="Left Brace 206"/>
                <wp:cNvGraphicFramePr/>
                <a:graphic xmlns:a="http://schemas.openxmlformats.org/drawingml/2006/main">
                  <a:graphicData uri="http://schemas.microsoft.com/office/word/2010/wordprocessingShape">
                    <wps:wsp>
                      <wps:cNvSpPr/>
                      <wps:spPr>
                        <a:xfrm>
                          <a:off x="0" y="0"/>
                          <a:ext cx="219075" cy="2733675"/>
                        </a:xfrm>
                        <a:prstGeom prst="leftBrace">
                          <a:avLst/>
                        </a:prstGeom>
                        <a:ln w="25400">
                          <a:solidFill>
                            <a:srgbClr val="FFC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6DBD8E6"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06" o:spid="_x0000_s1026" type="#_x0000_t87" style="position:absolute;margin-left:69.75pt;margin-top:112.1pt;width:17.25pt;height:215.2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" adj="144" strokecolor="#ffc000" strokeweight="2pt"/>
            </w:pict>
          </mc:Fallback>
        </mc:AlternateContent>
      </w:r>
      <w:r w:rsidR="00960D96" w:rsidRPr="00EE7037">
        <w:rPr>
          <w:noProof/>
          <w:lang w:eastAsia="en-GB"/>
        </w:rPr>
        <w:drawing>
          <wp:inline distT="0" distB="0" distL="0" distR="0" wp14:anchorId="69CE1381" wp14:editId="35CB3EE4">
            <wp:extent cx="3000375" cy="4397447"/>
            <wp:effectExtent l="0" t="0" r="0"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05030" cy="4404269"/>
                    </a:xfrm>
                    <a:prstGeom prst="rect">
                      <a:avLst/>
                    </a:prstGeom>
                    <a:noFill/>
                  </pic:spPr>
                </pic:pic>
              </a:graphicData>
            </a:graphic>
          </wp:inline>
        </w:drawing>
      </w:r>
      <w:r w:rsidR="00960D96">
        <w:tab/>
      </w:r>
      <w:r w:rsidR="00960D96" w:rsidRPr="00EE7037">
        <w:rPr>
          <w:noProof/>
          <w:lang w:eastAsia="en-GB"/>
        </w:rPr>
        <w:drawing>
          <wp:inline distT="0" distB="0" distL="0" distR="0" wp14:anchorId="1CCACC82" wp14:editId="1FBE29E5">
            <wp:extent cx="2336800" cy="2269635"/>
            <wp:effectExtent l="19050" t="19050" r="25400" b="1651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38283" cy="2271075"/>
                    </a:xfrm>
                    <a:prstGeom prst="rect">
                      <a:avLst/>
                    </a:prstGeom>
                    <a:noFill/>
                    <a:ln>
                      <a:solidFill>
                        <a:schemeClr val="tx1"/>
                      </a:solidFill>
                    </a:ln>
                  </pic:spPr>
                </pic:pic>
              </a:graphicData>
            </a:graphic>
          </wp:inline>
        </w:drawing>
      </w:r>
    </w:p>
    <w:p w14:paraId="383387AA" w14:textId="3333531E" w:rsidR="00871117" w:rsidRDefault="00871117" w:rsidP="00EE7037">
      <w:pPr>
        <w:pStyle w:val="Caption"/>
        <w:jc w:val="center"/>
      </w:pPr>
      <w:bookmarkStart w:id="972" w:name="_Toc48643984"/>
      <w:r>
        <w:t xml:space="preserve">Figure </w:t>
      </w:r>
      <w:r w:rsidR="00CB5414">
        <w:fldChar w:fldCharType="begin"/>
      </w:r>
      <w:r w:rsidR="00CB5414">
        <w:instrText xml:space="preserve"> SEQ Figure \* ARABIC </w:instrText>
      </w:r>
      <w:r w:rsidR="00CB5414">
        <w:fldChar w:fldCharType="separate"/>
      </w:r>
      <w:r w:rsidR="008D4569">
        <w:rPr>
          <w:noProof/>
        </w:rPr>
        <w:t>7</w:t>
      </w:r>
      <w:r w:rsidR="00CB5414">
        <w:rPr>
          <w:noProof/>
        </w:rPr>
        <w:fldChar w:fldCharType="end"/>
      </w:r>
      <w:r>
        <w:t xml:space="preserve">: Overview of the </w:t>
      </w:r>
      <w:r w:rsidRPr="006C6A69">
        <w:t xml:space="preserve">FF-ICE Message Application Library </w:t>
      </w:r>
      <w:r>
        <w:t>content</w:t>
      </w:r>
      <w:bookmarkEnd w:id="972"/>
    </w:p>
    <w:p w14:paraId="5AAD7FA8" w14:textId="08C893AC" w:rsidR="00960D96" w:rsidRDefault="00960D96" w:rsidP="00EE7037">
      <w:pPr>
        <w:jc w:val="both"/>
      </w:pPr>
      <w:r>
        <w:t>The FF-ICE Message Application Library is developed and published by the FIXM CCB</w:t>
      </w:r>
      <w:r w:rsidR="00AF4594">
        <w:t xml:space="preserve">, together with FIXM Core. </w:t>
      </w:r>
    </w:p>
    <w:p w14:paraId="7497194E" w14:textId="35DAC429" w:rsidR="00871117" w:rsidRDefault="00871117">
      <w:pPr>
        <w:rPr>
          <w:rFonts w:eastAsiaTheme="majorEastAsia" w:cstheme="majorBidi"/>
          <w:b/>
          <w:bCs/>
          <w:i/>
          <w:color w:val="4F81BD" w:themeColor="accent1"/>
        </w:rPr>
      </w:pPr>
      <w:r>
        <w:rPr>
          <w:i/>
        </w:rPr>
        <w:br w:type="page"/>
      </w:r>
    </w:p>
    <w:p w14:paraId="02C64CBD" w14:textId="4CB7ADFC" w:rsidR="002C6332" w:rsidRDefault="002C6332" w:rsidP="002C6332">
      <w:pPr>
        <w:pStyle w:val="Heading3"/>
        <w:rPr>
          <w:lang w:val="en-US"/>
        </w:rPr>
      </w:pPr>
      <w:r>
        <w:rPr>
          <w:lang w:val="en-US"/>
        </w:rPr>
        <w:lastRenderedPageBreak/>
        <w:t xml:space="preserve">FF-ICE Message </w:t>
      </w:r>
      <w:r w:rsidR="00814A4C">
        <w:rPr>
          <w:lang w:val="en-US"/>
        </w:rPr>
        <w:t>data structures</w:t>
      </w:r>
    </w:p>
    <w:p w14:paraId="2C620B17" w14:textId="028DD289" w:rsidR="00494CB0" w:rsidRDefault="00494CB0" w:rsidP="00EE7037">
      <w:pPr>
        <w:jc w:val="both"/>
        <w:rPr>
          <w:lang w:val="en-US"/>
        </w:rPr>
      </w:pPr>
      <w:r w:rsidRPr="00EE7037">
        <w:rPr>
          <w:lang w:val="en-US"/>
        </w:rPr>
        <w:t>The FF-</w:t>
      </w:r>
      <w:r>
        <w:rPr>
          <w:lang w:val="en-US"/>
        </w:rPr>
        <w:t>I</w:t>
      </w:r>
      <w:r w:rsidRPr="00EE7037">
        <w:rPr>
          <w:lang w:val="en-US"/>
        </w:rPr>
        <w:t>CE</w:t>
      </w:r>
      <w:r>
        <w:rPr>
          <w:lang w:val="en-US"/>
        </w:rPr>
        <w:t xml:space="preserve"> message data structures </w:t>
      </w:r>
      <w:r w:rsidR="00527619">
        <w:rPr>
          <w:lang w:val="en-US"/>
        </w:rPr>
        <w:t xml:space="preserve">are </w:t>
      </w:r>
      <w:r>
        <w:rPr>
          <w:lang w:val="en-US"/>
        </w:rPr>
        <w:t xml:space="preserve">the data elements that </w:t>
      </w:r>
      <w:r w:rsidR="00B16B7B">
        <w:rPr>
          <w:lang w:val="en-US"/>
        </w:rPr>
        <w:t xml:space="preserve">specifically </w:t>
      </w:r>
      <w:r w:rsidR="00527619">
        <w:rPr>
          <w:lang w:val="en-US"/>
        </w:rPr>
        <w:t>qualify the FF-ICE Message</w:t>
      </w:r>
      <w:r w:rsidR="00364AAB">
        <w:rPr>
          <w:lang w:val="en-US"/>
        </w:rPr>
        <w:t>s</w:t>
      </w:r>
      <w:r w:rsidR="00527619">
        <w:rPr>
          <w:lang w:val="en-US"/>
        </w:rPr>
        <w:t xml:space="preserve">. They </w:t>
      </w:r>
      <w:r>
        <w:rPr>
          <w:lang w:val="en-US"/>
        </w:rPr>
        <w:t>do not describe a Flight but are</w:t>
      </w:r>
      <w:r w:rsidR="00781DC8">
        <w:rPr>
          <w:lang w:val="en-US"/>
        </w:rPr>
        <w:t xml:space="preserve"> </w:t>
      </w:r>
      <w:r>
        <w:rPr>
          <w:lang w:val="en-US"/>
        </w:rPr>
        <w:t xml:space="preserve">necessary for understanding the purpose and meaning of an FF-ICE information exchange. </w:t>
      </w:r>
      <w:r w:rsidR="00527619">
        <w:rPr>
          <w:lang w:val="en-US"/>
        </w:rPr>
        <w:t xml:space="preserve">The </w:t>
      </w:r>
      <w:r w:rsidR="00527619" w:rsidRPr="007A25B7">
        <w:rPr>
          <w:lang w:val="en-US"/>
        </w:rPr>
        <w:t>FF-</w:t>
      </w:r>
      <w:r w:rsidR="00527619">
        <w:rPr>
          <w:lang w:val="en-US"/>
        </w:rPr>
        <w:t>I</w:t>
      </w:r>
      <w:r w:rsidR="00527619" w:rsidRPr="007A25B7">
        <w:rPr>
          <w:lang w:val="en-US"/>
        </w:rPr>
        <w:t>CE</w:t>
      </w:r>
      <w:r w:rsidR="00527619">
        <w:rPr>
          <w:lang w:val="en-US"/>
        </w:rPr>
        <w:t xml:space="preserve"> message data </w:t>
      </w:r>
      <w:r w:rsidR="00B16B7B">
        <w:rPr>
          <w:lang w:val="en-US"/>
        </w:rPr>
        <w:t xml:space="preserve">modelled by the FF-ICE Application Library </w:t>
      </w:r>
      <w:r>
        <w:rPr>
          <w:lang w:val="en-US"/>
        </w:rPr>
        <w:t>include:</w:t>
      </w:r>
    </w:p>
    <w:p w14:paraId="5825B5B2" w14:textId="2F1FF561" w:rsidR="00494CB0" w:rsidRDefault="00494CB0" w:rsidP="000900CB">
      <w:pPr>
        <w:pStyle w:val="ListParagraph"/>
        <w:numPr>
          <w:ilvl w:val="0"/>
          <w:numId w:val="7"/>
        </w:numPr>
        <w:jc w:val="both"/>
        <w:rPr>
          <w:lang w:val="en-US"/>
        </w:rPr>
      </w:pPr>
      <w:r>
        <w:rPr>
          <w:lang w:val="en-US"/>
        </w:rPr>
        <w:t>A model element representing</w:t>
      </w:r>
      <w:r w:rsidR="00527619">
        <w:rPr>
          <w:lang w:val="en-US"/>
        </w:rPr>
        <w:t xml:space="preserve"> generically</w:t>
      </w:r>
      <w:r>
        <w:rPr>
          <w:lang w:val="en-US"/>
        </w:rPr>
        <w:t xml:space="preserve"> an FF-ICE Message with its identifier, timestamp</w:t>
      </w:r>
      <w:r w:rsidR="00781DC8">
        <w:rPr>
          <w:lang w:val="en-US"/>
        </w:rPr>
        <w:t>,</w:t>
      </w:r>
      <w:r>
        <w:rPr>
          <w:lang w:val="en-US"/>
        </w:rPr>
        <w:t xml:space="preserve"> type</w:t>
      </w:r>
      <w:r w:rsidR="00781DC8">
        <w:rPr>
          <w:lang w:val="en-US"/>
        </w:rPr>
        <w:t xml:space="preserve"> etc</w:t>
      </w:r>
      <w:r>
        <w:rPr>
          <w:lang w:val="en-US"/>
        </w:rPr>
        <w:t>. An enumeration provides the possible types of FF-ICE Message</w:t>
      </w:r>
      <w:r w:rsidR="00B16B7B">
        <w:rPr>
          <w:lang w:val="en-US"/>
        </w:rPr>
        <w:t>s</w:t>
      </w:r>
      <w:r>
        <w:rPr>
          <w:lang w:val="en-US"/>
        </w:rPr>
        <w:t>: Filed Flight Plan message, Submission Response message, Filing Status message etc.</w:t>
      </w:r>
    </w:p>
    <w:p w14:paraId="7FE66FD1" w14:textId="6646A1A8" w:rsidR="00494CB0" w:rsidRDefault="00494CB0" w:rsidP="000900CB">
      <w:pPr>
        <w:pStyle w:val="ListParagraph"/>
        <w:numPr>
          <w:ilvl w:val="0"/>
          <w:numId w:val="7"/>
        </w:numPr>
        <w:rPr>
          <w:lang w:val="en-US"/>
        </w:rPr>
      </w:pPr>
      <w:r>
        <w:rPr>
          <w:lang w:val="en-US"/>
        </w:rPr>
        <w:t>Model elements representing the different FF-ICE status</w:t>
      </w:r>
      <w:r w:rsidR="00781DC8">
        <w:rPr>
          <w:lang w:val="en-US"/>
        </w:rPr>
        <w:t>es</w:t>
      </w:r>
      <w:r>
        <w:rPr>
          <w:lang w:val="en-US"/>
        </w:rPr>
        <w:t xml:space="preserve"> with their possible values: Planning statuses CONCUR</w:t>
      </w:r>
      <w:r w:rsidR="00364AAB">
        <w:rPr>
          <w:lang w:val="en-US"/>
        </w:rPr>
        <w:t xml:space="preserve"> </w:t>
      </w:r>
      <w:r>
        <w:rPr>
          <w:lang w:val="en-US"/>
        </w:rPr>
        <w:t>/</w:t>
      </w:r>
      <w:r w:rsidR="00364AAB">
        <w:rPr>
          <w:lang w:val="en-US"/>
        </w:rPr>
        <w:t xml:space="preserve"> </w:t>
      </w:r>
      <w:r>
        <w:rPr>
          <w:lang w:val="en-US"/>
        </w:rPr>
        <w:t>NON_CONCUR</w:t>
      </w:r>
      <w:r w:rsidR="00364AAB">
        <w:rPr>
          <w:lang w:val="en-US"/>
        </w:rPr>
        <w:t xml:space="preserve"> </w:t>
      </w:r>
      <w:r>
        <w:rPr>
          <w:lang w:val="en-US"/>
        </w:rPr>
        <w:t>/</w:t>
      </w:r>
      <w:r w:rsidR="00364AAB">
        <w:rPr>
          <w:lang w:val="en-US"/>
        </w:rPr>
        <w:t xml:space="preserve"> </w:t>
      </w:r>
      <w:r>
        <w:rPr>
          <w:lang w:val="en-US"/>
        </w:rPr>
        <w:t>NEGOTIATE, Filing statuses ACCEPTABLE</w:t>
      </w:r>
      <w:r w:rsidR="00364AAB">
        <w:rPr>
          <w:lang w:val="en-US"/>
        </w:rPr>
        <w:t xml:space="preserve"> </w:t>
      </w:r>
      <w:r>
        <w:rPr>
          <w:lang w:val="en-US"/>
        </w:rPr>
        <w:t>/</w:t>
      </w:r>
      <w:r w:rsidR="00364AAB">
        <w:rPr>
          <w:lang w:val="en-US"/>
        </w:rPr>
        <w:t xml:space="preserve"> </w:t>
      </w:r>
      <w:r>
        <w:rPr>
          <w:lang w:val="en-US"/>
        </w:rPr>
        <w:t xml:space="preserve">NOT_ACCEPTABLE, </w:t>
      </w:r>
      <w:r w:rsidR="00F82CEB">
        <w:rPr>
          <w:lang w:val="en-US"/>
        </w:rPr>
        <w:t>Submission statuses ACK</w:t>
      </w:r>
      <w:r w:rsidR="00364AAB">
        <w:rPr>
          <w:lang w:val="en-US"/>
        </w:rPr>
        <w:t xml:space="preserve"> </w:t>
      </w:r>
      <w:r w:rsidR="00F82CEB">
        <w:rPr>
          <w:lang w:val="en-US"/>
        </w:rPr>
        <w:t>/</w:t>
      </w:r>
      <w:r w:rsidR="00364AAB">
        <w:rPr>
          <w:lang w:val="en-US"/>
        </w:rPr>
        <w:t xml:space="preserve"> </w:t>
      </w:r>
      <w:r w:rsidR="00F82CEB">
        <w:rPr>
          <w:lang w:val="en-US"/>
        </w:rPr>
        <w:t>MANUAL</w:t>
      </w:r>
      <w:r w:rsidR="00364AAB">
        <w:rPr>
          <w:lang w:val="en-US"/>
        </w:rPr>
        <w:t xml:space="preserve"> </w:t>
      </w:r>
      <w:r w:rsidR="00F82CEB">
        <w:rPr>
          <w:lang w:val="en-US"/>
        </w:rPr>
        <w:t>/</w:t>
      </w:r>
      <w:r w:rsidR="00364AAB">
        <w:rPr>
          <w:lang w:val="en-US"/>
        </w:rPr>
        <w:t xml:space="preserve"> </w:t>
      </w:r>
      <w:r w:rsidR="00F82CEB">
        <w:rPr>
          <w:lang w:val="en-US"/>
        </w:rPr>
        <w:t>REJECT</w:t>
      </w:r>
      <w:r w:rsidR="00364AAB">
        <w:rPr>
          <w:lang w:val="en-US"/>
        </w:rPr>
        <w:t xml:space="preserve"> etc.</w:t>
      </w:r>
    </w:p>
    <w:p w14:paraId="399173FC" w14:textId="2495C635" w:rsidR="00F82CEB" w:rsidRPr="00383210" w:rsidRDefault="00F82CEB" w:rsidP="000900CB">
      <w:pPr>
        <w:pStyle w:val="ListParagraph"/>
        <w:numPr>
          <w:ilvl w:val="0"/>
          <w:numId w:val="7"/>
        </w:numPr>
        <w:jc w:val="both"/>
        <w:rPr>
          <w:lang w:val="en-US"/>
        </w:rPr>
      </w:pPr>
      <w:r>
        <w:rPr>
          <w:lang w:val="en-US"/>
        </w:rPr>
        <w:t xml:space="preserve">Model elements representing the FF-ICE participants and </w:t>
      </w:r>
      <w:r w:rsidR="00527619">
        <w:rPr>
          <w:lang w:val="en-US"/>
        </w:rPr>
        <w:t xml:space="preserve">their </w:t>
      </w:r>
      <w:r>
        <w:rPr>
          <w:lang w:val="en-US"/>
        </w:rPr>
        <w:t xml:space="preserve">properties, </w:t>
      </w:r>
      <w:r w:rsidR="00527619">
        <w:rPr>
          <w:lang w:val="en-US"/>
        </w:rPr>
        <w:t xml:space="preserve">which are </w:t>
      </w:r>
      <w:r>
        <w:rPr>
          <w:lang w:val="en-US"/>
        </w:rPr>
        <w:t>used for identifying the operational stakeholders sending and receiving FF-ICE messages</w:t>
      </w:r>
      <w:r w:rsidR="00B16B7B">
        <w:rPr>
          <w:lang w:val="en-US"/>
        </w:rPr>
        <w:t>, or</w:t>
      </w:r>
      <w:r w:rsidR="00527619">
        <w:rPr>
          <w:lang w:val="en-US"/>
        </w:rPr>
        <w:t xml:space="preserve"> the list of relevant ASPs</w:t>
      </w:r>
      <w:r>
        <w:rPr>
          <w:lang w:val="en-US"/>
        </w:rPr>
        <w:t xml:space="preserve"> etc.</w:t>
      </w:r>
    </w:p>
    <w:p w14:paraId="19214470" w14:textId="1440B43E" w:rsidR="00494CB0" w:rsidRDefault="00364AAB" w:rsidP="002C6332">
      <w:pPr>
        <w:rPr>
          <w:lang w:val="en-US"/>
        </w:rPr>
      </w:pPr>
      <w:r>
        <w:rPr>
          <w:lang w:val="en-US"/>
        </w:rPr>
        <w:t>The</w:t>
      </w:r>
      <w:r w:rsidR="00F82CEB">
        <w:rPr>
          <w:lang w:val="en-US"/>
        </w:rPr>
        <w:t xml:space="preserve"> </w:t>
      </w:r>
      <w:r w:rsidR="00781DC8">
        <w:rPr>
          <w:lang w:val="en-US"/>
        </w:rPr>
        <w:t xml:space="preserve">FF-ICE Message data structures </w:t>
      </w:r>
      <w:r w:rsidR="00F82CEB">
        <w:rPr>
          <w:lang w:val="en-US"/>
        </w:rPr>
        <w:t>are traceable to the FF-ICE Implementation Guidance Manual Appendix B. For instance:</w:t>
      </w:r>
    </w:p>
    <w:p w14:paraId="7EE13BCE" w14:textId="77777777" w:rsidR="003D56A7" w:rsidRDefault="00825E3D" w:rsidP="00EE7037">
      <w:pPr>
        <w:keepNext/>
      </w:pPr>
      <w:r w:rsidRPr="00EE7037">
        <w:rPr>
          <w:noProof/>
          <w:lang w:eastAsia="en-GB"/>
        </w:rPr>
        <w:drawing>
          <wp:inline distT="0" distB="0" distL="0" distR="0" wp14:anchorId="7832D9D5" wp14:editId="4C7190F9">
            <wp:extent cx="5743575" cy="191315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7773" cy="1921214"/>
                    </a:xfrm>
                    <a:prstGeom prst="rect">
                      <a:avLst/>
                    </a:prstGeom>
                    <a:noFill/>
                  </pic:spPr>
                </pic:pic>
              </a:graphicData>
            </a:graphic>
          </wp:inline>
        </w:drawing>
      </w:r>
    </w:p>
    <w:p w14:paraId="61FD60DC" w14:textId="1A6E60A3" w:rsidR="00F82CEB" w:rsidRPr="0018049E" w:rsidRDefault="003D56A7" w:rsidP="0018049E">
      <w:pPr>
        <w:pStyle w:val="Caption"/>
        <w:jc w:val="center"/>
      </w:pPr>
      <w:bookmarkStart w:id="973" w:name="_Toc48643985"/>
      <w:r>
        <w:t xml:space="preserve">Figure </w:t>
      </w:r>
      <w:r w:rsidR="00CB5414">
        <w:fldChar w:fldCharType="begin"/>
      </w:r>
      <w:r w:rsidR="00CB5414">
        <w:instrText xml:space="preserve"> SEQ Figure \* ARABIC </w:instrText>
      </w:r>
      <w:r w:rsidR="00CB5414">
        <w:fldChar w:fldCharType="separate"/>
      </w:r>
      <w:r w:rsidR="008D4569">
        <w:t>8</w:t>
      </w:r>
      <w:r w:rsidR="00CB5414">
        <w:fldChar w:fldCharType="end"/>
      </w:r>
      <w:r>
        <w:t>: Example of FF-ICE Message data structures tracing to the FF-ICE Implementation Guidance Manual, Appendix B</w:t>
      </w:r>
      <w:bookmarkEnd w:id="973"/>
    </w:p>
    <w:p w14:paraId="38914A73" w14:textId="77777777" w:rsidR="00364AAB" w:rsidRDefault="00364AAB" w:rsidP="002C6332">
      <w:pPr>
        <w:rPr>
          <w:lang w:val="en-US"/>
        </w:rPr>
      </w:pPr>
    </w:p>
    <w:p w14:paraId="46B7EF44" w14:textId="64D5952D" w:rsidR="001E041C" w:rsidRDefault="004F0C55" w:rsidP="00EE7037">
      <w:pPr>
        <w:jc w:val="both"/>
        <w:rPr>
          <w:lang w:val="en-US"/>
        </w:rPr>
      </w:pPr>
      <w:r>
        <w:rPr>
          <w:lang w:val="en-US"/>
        </w:rPr>
        <w:t xml:space="preserve">The </w:t>
      </w:r>
      <w:r w:rsidR="00505073">
        <w:rPr>
          <w:lang w:val="en-US"/>
        </w:rPr>
        <w:t xml:space="preserve">FF-ICE message data structures </w:t>
      </w:r>
      <w:r w:rsidR="00A05A82">
        <w:rPr>
          <w:lang w:val="en-US"/>
        </w:rPr>
        <w:t xml:space="preserve">other than Choices and </w:t>
      </w:r>
      <w:proofErr w:type="spellStart"/>
      <w:r w:rsidR="00A05A82">
        <w:rPr>
          <w:lang w:val="en-US"/>
        </w:rPr>
        <w:t>Codelists</w:t>
      </w:r>
      <w:proofErr w:type="spellEnd"/>
      <w:r w:rsidR="00A05A82">
        <w:rPr>
          <w:lang w:val="en-US"/>
        </w:rPr>
        <w:t xml:space="preserve"> </w:t>
      </w:r>
      <w:r w:rsidR="00505073">
        <w:rPr>
          <w:lang w:val="en-US"/>
        </w:rPr>
        <w:t xml:space="preserve">are extendable. </w:t>
      </w:r>
      <w:r w:rsidR="00A05A82">
        <w:rPr>
          <w:lang w:val="en-US"/>
        </w:rPr>
        <w:t xml:space="preserve">This enables implementers to accommodate additional FF-ICE message data structures required locally or regionally, in support of local or regional FF-ICE requirements. </w:t>
      </w:r>
      <w:r w:rsidR="00505073">
        <w:rPr>
          <w:lang w:val="en-US"/>
        </w:rPr>
        <w:t>Extension hooks are defined in a similar fashion as for FIXM Core data structures.</w:t>
      </w:r>
    </w:p>
    <w:p w14:paraId="6C682AC8" w14:textId="50B7801A" w:rsidR="00A05A82" w:rsidRDefault="00A05A82" w:rsidP="00EE7037">
      <w:pPr>
        <w:jc w:val="both"/>
        <w:rPr>
          <w:lang w:val="en-US"/>
        </w:rPr>
      </w:pPr>
      <w:r>
        <w:rPr>
          <w:lang w:val="en-US"/>
        </w:rPr>
        <w:t>The picture below provides an overview of the FF-ICE Message data structures modelled in the FF-ICE Application Library.</w:t>
      </w:r>
    </w:p>
    <w:p w14:paraId="6D9F8563" w14:textId="77777777" w:rsidR="00505073" w:rsidRDefault="00D43ACA" w:rsidP="00EE7037">
      <w:pPr>
        <w:keepNext/>
        <w:ind w:left="-851" w:right="-755"/>
        <w:jc w:val="center"/>
      </w:pPr>
      <w:r w:rsidRPr="00EE7037">
        <w:rPr>
          <w:noProof/>
          <w:lang w:eastAsia="en-GB"/>
        </w:rPr>
        <w:lastRenderedPageBreak/>
        <w:drawing>
          <wp:inline distT="0" distB="0" distL="0" distR="0" wp14:anchorId="4A6585B1" wp14:editId="038F02D4">
            <wp:extent cx="6890945" cy="5113325"/>
            <wp:effectExtent l="0" t="0" r="571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404" t="2719" r="1061" b="903"/>
                    <a:stretch/>
                  </pic:blipFill>
                  <pic:spPr bwMode="auto">
                    <a:xfrm>
                      <a:off x="0" y="0"/>
                      <a:ext cx="6902926" cy="5122215"/>
                    </a:xfrm>
                    <a:prstGeom prst="rect">
                      <a:avLst/>
                    </a:prstGeom>
                    <a:ln>
                      <a:noFill/>
                    </a:ln>
                    <a:extLst>
                      <a:ext uri="{53640926-AAD7-44D8-BBD7-CCE9431645EC}">
                        <a14:shadowObscured xmlns:a14="http://schemas.microsoft.com/office/drawing/2010/main"/>
                      </a:ext>
                    </a:extLst>
                  </pic:spPr>
                </pic:pic>
              </a:graphicData>
            </a:graphic>
          </wp:inline>
        </w:drawing>
      </w:r>
    </w:p>
    <w:p w14:paraId="13933694" w14:textId="4063D9AD" w:rsidR="00173096" w:rsidRDefault="00505073" w:rsidP="00EE7037">
      <w:pPr>
        <w:pStyle w:val="Caption"/>
        <w:jc w:val="center"/>
        <w:rPr>
          <w:lang w:val="en-US"/>
        </w:rPr>
      </w:pPr>
      <w:bookmarkStart w:id="974" w:name="_Toc48643986"/>
      <w:r>
        <w:t xml:space="preserve">Figure </w:t>
      </w:r>
      <w:r w:rsidR="00CB5414">
        <w:fldChar w:fldCharType="begin"/>
      </w:r>
      <w:r w:rsidR="00CB5414">
        <w:instrText xml:space="preserve"> SEQ Figure \* ARABIC </w:instrText>
      </w:r>
      <w:r w:rsidR="00CB5414">
        <w:fldChar w:fldCharType="separate"/>
      </w:r>
      <w:r w:rsidR="008D4569">
        <w:rPr>
          <w:noProof/>
        </w:rPr>
        <w:t>9</w:t>
      </w:r>
      <w:r w:rsidR="00CB5414">
        <w:rPr>
          <w:noProof/>
        </w:rPr>
        <w:fldChar w:fldCharType="end"/>
      </w:r>
      <w:r>
        <w:t xml:space="preserve">: Overview of the FF-ICE Message </w:t>
      </w:r>
      <w:r>
        <w:rPr>
          <w:noProof/>
        </w:rPr>
        <w:t>Data Structures</w:t>
      </w:r>
      <w:bookmarkEnd w:id="974"/>
    </w:p>
    <w:p w14:paraId="7B8FD631" w14:textId="77777777" w:rsidR="00173096" w:rsidRPr="00EE7037" w:rsidRDefault="00173096" w:rsidP="002C6332">
      <w:pPr>
        <w:rPr>
          <w:lang w:val="en-US"/>
        </w:rPr>
      </w:pPr>
    </w:p>
    <w:p w14:paraId="4484DEFD" w14:textId="22098AE3" w:rsidR="00F91853" w:rsidRDefault="002C6332" w:rsidP="000900CB">
      <w:pPr>
        <w:pStyle w:val="Heading2"/>
      </w:pPr>
      <w:bookmarkStart w:id="975" w:name="_Toc48643881"/>
      <w:r>
        <w:t xml:space="preserve">FF-ICE Message </w:t>
      </w:r>
      <w:r w:rsidR="00F91853">
        <w:t>Templates</w:t>
      </w:r>
      <w:bookmarkEnd w:id="975"/>
    </w:p>
    <w:p w14:paraId="6A5C9678" w14:textId="14776563" w:rsidR="008F07D5" w:rsidRDefault="008F07D5" w:rsidP="000900CB">
      <w:pPr>
        <w:pStyle w:val="Heading3"/>
      </w:pPr>
      <w:bookmarkStart w:id="976" w:name="_Ref43137850"/>
      <w:r>
        <w:t>Overview</w:t>
      </w:r>
      <w:bookmarkEnd w:id="976"/>
      <w:r>
        <w:t xml:space="preserve"> </w:t>
      </w:r>
    </w:p>
    <w:p w14:paraId="5686EE10" w14:textId="1A8E3877" w:rsidR="009C193D" w:rsidRDefault="00F45D41" w:rsidP="00CC20AA">
      <w:pPr>
        <w:jc w:val="both"/>
        <w:rPr>
          <w:lang w:val="en-US"/>
        </w:rPr>
      </w:pPr>
      <w:r>
        <w:rPr>
          <w:lang w:val="en-US"/>
        </w:rPr>
        <w:t>The FF-ICE Message templates are the representations of the individual FF-ICE messages</w:t>
      </w:r>
      <w:r w:rsidR="00092FCC">
        <w:rPr>
          <w:lang w:val="en-US"/>
        </w:rPr>
        <w:t xml:space="preserve"> that are exchanged by the FF-ICE Services</w:t>
      </w:r>
      <w:r>
        <w:rPr>
          <w:lang w:val="en-US"/>
        </w:rPr>
        <w:t>.</w:t>
      </w:r>
      <w:r w:rsidR="00092FCC">
        <w:rPr>
          <w:lang w:val="en-US"/>
        </w:rPr>
        <w:t xml:space="preserve"> </w:t>
      </w:r>
      <w:r w:rsidR="00FF4795">
        <w:rPr>
          <w:lang w:val="en-US"/>
        </w:rPr>
        <w:t>Thirteen</w:t>
      </w:r>
      <w:r w:rsidR="00092FCC">
        <w:rPr>
          <w:lang w:val="en-US"/>
        </w:rPr>
        <w:t xml:space="preserve"> message templates are defined</w:t>
      </w:r>
      <w:r w:rsidR="00777516">
        <w:rPr>
          <w:lang w:val="en-US"/>
        </w:rPr>
        <w:t xml:space="preserve"> in the </w:t>
      </w:r>
      <w:r w:rsidR="00E42971">
        <w:rPr>
          <w:lang w:val="en-US"/>
        </w:rPr>
        <w:t xml:space="preserve">FF-ICE Application </w:t>
      </w:r>
      <w:r w:rsidR="00777516">
        <w:rPr>
          <w:lang w:val="en-US"/>
        </w:rPr>
        <w:t>library</w:t>
      </w:r>
      <w:r w:rsidR="002F3E52">
        <w:rPr>
          <w:lang w:val="en-US"/>
        </w:rPr>
        <w:t xml:space="preserve"> v1.0.0</w:t>
      </w:r>
      <w:r w:rsidR="00092FCC">
        <w:rPr>
          <w:lang w:val="en-US"/>
        </w:rPr>
        <w:t xml:space="preserve">. They correspond to the </w:t>
      </w:r>
      <w:r w:rsidR="00FF4795">
        <w:rPr>
          <w:lang w:val="en-US"/>
        </w:rPr>
        <w:t>t</w:t>
      </w:r>
      <w:r w:rsidR="00FF4795" w:rsidRPr="00FF4795">
        <w:rPr>
          <w:lang w:val="en-US"/>
        </w:rPr>
        <w:t xml:space="preserve">hirteen </w:t>
      </w:r>
      <w:r w:rsidR="00092FCC">
        <w:rPr>
          <w:lang w:val="en-US"/>
        </w:rPr>
        <w:t>FF-ICE Message</w:t>
      </w:r>
      <w:r w:rsidR="00777516">
        <w:rPr>
          <w:lang w:val="en-US"/>
        </w:rPr>
        <w:t>s</w:t>
      </w:r>
      <w:r w:rsidR="00092FCC">
        <w:rPr>
          <w:lang w:val="en-US"/>
        </w:rPr>
        <w:t xml:space="preserve"> described in the FF-ICE</w:t>
      </w:r>
      <w:r w:rsidR="00E42971">
        <w:rPr>
          <w:lang w:val="en-US"/>
        </w:rPr>
        <w:t>/R1</w:t>
      </w:r>
      <w:r w:rsidR="00092FCC">
        <w:rPr>
          <w:lang w:val="en-US"/>
        </w:rPr>
        <w:t xml:space="preserve"> Implementation Guidance Manual, Appendix C.</w:t>
      </w:r>
      <w:r w:rsidR="008032D1">
        <w:rPr>
          <w:lang w:val="en-US"/>
        </w:rPr>
        <w:t xml:space="preserve"> The following table provides the correspondence </w:t>
      </w:r>
      <w:r w:rsidR="00EF7993">
        <w:rPr>
          <w:lang w:val="en-US"/>
        </w:rPr>
        <w:t xml:space="preserve">between the FF-ICE message templates </w:t>
      </w:r>
      <w:r w:rsidR="00E42971">
        <w:rPr>
          <w:lang w:val="en-US"/>
        </w:rPr>
        <w:t xml:space="preserve">from the library </w:t>
      </w:r>
      <w:r w:rsidR="00EF7993">
        <w:rPr>
          <w:lang w:val="en-US"/>
        </w:rPr>
        <w:t>and their corresponding description in the FF-ICE Implementation Guidance Manual, Appendix C.</w:t>
      </w:r>
    </w:p>
    <w:p w14:paraId="1DE4131B" w14:textId="00F24601" w:rsidR="00EC698A" w:rsidRDefault="00EC698A" w:rsidP="00CC20AA">
      <w:pPr>
        <w:pStyle w:val="Caption"/>
        <w:keepNext/>
        <w:jc w:val="center"/>
      </w:pPr>
      <w:bookmarkStart w:id="977" w:name="_Toc48644024"/>
      <w:r>
        <w:t xml:space="preserve">Table </w:t>
      </w:r>
      <w:r w:rsidR="00CB5414">
        <w:fldChar w:fldCharType="begin"/>
      </w:r>
      <w:r w:rsidR="00CB5414">
        <w:instrText xml:space="preserve"> SEQ Table \* ARABIC </w:instrText>
      </w:r>
      <w:r w:rsidR="00CB5414">
        <w:fldChar w:fldCharType="separate"/>
      </w:r>
      <w:r w:rsidR="008D4569">
        <w:rPr>
          <w:noProof/>
        </w:rPr>
        <w:t>1</w:t>
      </w:r>
      <w:r w:rsidR="00CB5414">
        <w:rPr>
          <w:noProof/>
        </w:rPr>
        <w:fldChar w:fldCharType="end"/>
      </w:r>
      <w:r>
        <w:t>: Correspondences between FF-ICE Message templates and their ICAO Doc 9965 Volume II description</w:t>
      </w:r>
      <w:bookmarkEnd w:id="977"/>
    </w:p>
    <w:tbl>
      <w:tblPr>
        <w:tblStyle w:val="TableGrid"/>
        <w:tblW w:w="0" w:type="auto"/>
        <w:tblLook w:val="04A0" w:firstRow="1" w:lastRow="0" w:firstColumn="1" w:lastColumn="0" w:noHBand="0" w:noVBand="1"/>
      </w:tblPr>
      <w:tblGrid>
        <w:gridCol w:w="3114"/>
        <w:gridCol w:w="5902"/>
      </w:tblGrid>
      <w:tr w:rsidR="00F45D41" w14:paraId="66094194" w14:textId="77777777" w:rsidTr="000900CB">
        <w:tc>
          <w:tcPr>
            <w:tcW w:w="3114" w:type="dxa"/>
            <w:shd w:val="clear" w:color="auto" w:fill="C6D9F1" w:themeFill="text2" w:themeFillTint="33"/>
          </w:tcPr>
          <w:p w14:paraId="32419CBE" w14:textId="5300E702" w:rsidR="00F45D41" w:rsidRDefault="00092FCC" w:rsidP="00CC20AA">
            <w:pPr>
              <w:rPr>
                <w:lang w:val="en-US"/>
              </w:rPr>
            </w:pPr>
            <w:r>
              <w:rPr>
                <w:b/>
                <w:lang w:val="en-US"/>
              </w:rPr>
              <w:t xml:space="preserve">FF-ICE </w:t>
            </w:r>
            <w:r w:rsidR="00F45D41" w:rsidRPr="00EE7037">
              <w:rPr>
                <w:b/>
                <w:lang w:val="en-US"/>
              </w:rPr>
              <w:t>Message template</w:t>
            </w:r>
            <w:r w:rsidRPr="00EE7037">
              <w:rPr>
                <w:b/>
                <w:lang w:val="en-US"/>
              </w:rPr>
              <w:t>s</w:t>
            </w:r>
          </w:p>
        </w:tc>
        <w:tc>
          <w:tcPr>
            <w:tcW w:w="5902" w:type="dxa"/>
            <w:shd w:val="clear" w:color="auto" w:fill="C6D9F1" w:themeFill="text2" w:themeFillTint="33"/>
          </w:tcPr>
          <w:p w14:paraId="1A270576" w14:textId="1B53164B" w:rsidR="00F45D41" w:rsidRPr="00EE7037" w:rsidRDefault="00092FCC" w:rsidP="00CC20AA">
            <w:pPr>
              <w:rPr>
                <w:b/>
                <w:lang w:val="en-US"/>
              </w:rPr>
            </w:pPr>
            <w:r w:rsidRPr="00383210">
              <w:rPr>
                <w:b/>
                <w:lang w:val="en-US"/>
              </w:rPr>
              <w:t xml:space="preserve">Associated Requirements from the </w:t>
            </w:r>
            <w:r w:rsidRPr="00EE7037">
              <w:rPr>
                <w:b/>
                <w:lang w:val="en-US"/>
              </w:rPr>
              <w:t>F</w:t>
            </w:r>
            <w:r w:rsidR="00F45D41" w:rsidRPr="00EE7037">
              <w:rPr>
                <w:b/>
                <w:lang w:val="en-US"/>
              </w:rPr>
              <w:t>F-ICE Implementation Guidance Manual, Appendix C</w:t>
            </w:r>
          </w:p>
        </w:tc>
      </w:tr>
      <w:tr w:rsidR="00F45D41" w14:paraId="68A382D8" w14:textId="77777777" w:rsidTr="000900CB">
        <w:tc>
          <w:tcPr>
            <w:tcW w:w="3114" w:type="dxa"/>
          </w:tcPr>
          <w:p w14:paraId="0C25B012" w14:textId="4A46D4C8" w:rsidR="00F45D41" w:rsidRDefault="00F45D41" w:rsidP="00CC20AA">
            <w:pPr>
              <w:rPr>
                <w:lang w:val="en-US"/>
              </w:rPr>
            </w:pPr>
            <w:proofErr w:type="spellStart"/>
            <w:r w:rsidRPr="00F45D41">
              <w:rPr>
                <w:lang w:val="en-US"/>
              </w:rPr>
              <w:t>FiledFlightPlan</w:t>
            </w:r>
            <w:proofErr w:type="spellEnd"/>
          </w:p>
        </w:tc>
        <w:tc>
          <w:tcPr>
            <w:tcW w:w="5902" w:type="dxa"/>
          </w:tcPr>
          <w:p w14:paraId="1CE06C32" w14:textId="0BF96B76" w:rsidR="00F45D41" w:rsidRDefault="00F45D41" w:rsidP="00CC20AA">
            <w:pPr>
              <w:rPr>
                <w:lang w:val="en-US"/>
              </w:rPr>
            </w:pPr>
            <w:r w:rsidRPr="00F45D41">
              <w:rPr>
                <w:lang w:val="en-US"/>
              </w:rPr>
              <w:t>C-4</w:t>
            </w:r>
            <w:r w:rsidRPr="00F45D41">
              <w:rPr>
                <w:lang w:val="en-US"/>
              </w:rPr>
              <w:tab/>
              <w:t>Filed Flight Plan</w:t>
            </w:r>
          </w:p>
        </w:tc>
      </w:tr>
      <w:tr w:rsidR="00F45D41" w14:paraId="49879D45" w14:textId="77777777" w:rsidTr="000900CB">
        <w:tc>
          <w:tcPr>
            <w:tcW w:w="3114" w:type="dxa"/>
          </w:tcPr>
          <w:p w14:paraId="0AB9DEFD" w14:textId="0E05D999" w:rsidR="00F45D41" w:rsidRDefault="00F45D41" w:rsidP="00CC20AA">
            <w:pPr>
              <w:rPr>
                <w:lang w:val="en-US"/>
              </w:rPr>
            </w:pPr>
            <w:proofErr w:type="spellStart"/>
            <w:r w:rsidRPr="00F45D41">
              <w:rPr>
                <w:lang w:val="en-US"/>
              </w:rPr>
              <w:t>FilingStatus</w:t>
            </w:r>
            <w:proofErr w:type="spellEnd"/>
          </w:p>
        </w:tc>
        <w:tc>
          <w:tcPr>
            <w:tcW w:w="5902" w:type="dxa"/>
          </w:tcPr>
          <w:p w14:paraId="17AC56B8" w14:textId="2A16A74A" w:rsidR="00F45D41" w:rsidRDefault="00F45D41" w:rsidP="00CC20AA">
            <w:pPr>
              <w:rPr>
                <w:lang w:val="en-US"/>
              </w:rPr>
            </w:pPr>
            <w:r w:rsidRPr="00F45D41">
              <w:rPr>
                <w:lang w:val="en-US"/>
              </w:rPr>
              <w:t>C-5</w:t>
            </w:r>
            <w:r w:rsidRPr="00F45D41">
              <w:rPr>
                <w:lang w:val="en-US"/>
              </w:rPr>
              <w:tab/>
              <w:t>Filing Status</w:t>
            </w:r>
          </w:p>
        </w:tc>
      </w:tr>
      <w:tr w:rsidR="00F45D41" w14:paraId="55F31B56" w14:textId="77777777" w:rsidTr="000900CB">
        <w:tc>
          <w:tcPr>
            <w:tcW w:w="3114" w:type="dxa"/>
          </w:tcPr>
          <w:p w14:paraId="2F88F444" w14:textId="76EA805F" w:rsidR="00F45D41" w:rsidRDefault="00F45D41" w:rsidP="00CC20AA">
            <w:pPr>
              <w:rPr>
                <w:lang w:val="en-US"/>
              </w:rPr>
            </w:pPr>
            <w:proofErr w:type="spellStart"/>
            <w:r w:rsidRPr="00F45D41">
              <w:rPr>
                <w:lang w:val="en-US"/>
              </w:rPr>
              <w:lastRenderedPageBreak/>
              <w:t>FlightArrival</w:t>
            </w:r>
            <w:proofErr w:type="spellEnd"/>
          </w:p>
        </w:tc>
        <w:tc>
          <w:tcPr>
            <w:tcW w:w="5902" w:type="dxa"/>
          </w:tcPr>
          <w:p w14:paraId="340F9C7C" w14:textId="7A09EC24" w:rsidR="00F45D41" w:rsidRDefault="00F45D41" w:rsidP="00CC20AA">
            <w:pPr>
              <w:rPr>
                <w:lang w:val="en-US"/>
              </w:rPr>
            </w:pPr>
            <w:r w:rsidRPr="00F45D41">
              <w:rPr>
                <w:lang w:val="en-US"/>
              </w:rPr>
              <w:t>C-13</w:t>
            </w:r>
            <w:r w:rsidRPr="00F45D41">
              <w:rPr>
                <w:lang w:val="en-US"/>
              </w:rPr>
              <w:tab/>
              <w:t>Flight Arrival</w:t>
            </w:r>
          </w:p>
        </w:tc>
      </w:tr>
      <w:tr w:rsidR="00F45D41" w14:paraId="31F10872" w14:textId="77777777" w:rsidTr="000900CB">
        <w:tc>
          <w:tcPr>
            <w:tcW w:w="3114" w:type="dxa"/>
          </w:tcPr>
          <w:p w14:paraId="7B0B7C90" w14:textId="570C6CD4" w:rsidR="00F45D41" w:rsidRDefault="00F45D41" w:rsidP="00CC20AA">
            <w:pPr>
              <w:rPr>
                <w:lang w:val="en-US"/>
              </w:rPr>
            </w:pPr>
            <w:proofErr w:type="spellStart"/>
            <w:r w:rsidRPr="00F45D41">
              <w:rPr>
                <w:lang w:val="en-US"/>
              </w:rPr>
              <w:t>FlightCancellation</w:t>
            </w:r>
            <w:proofErr w:type="spellEnd"/>
          </w:p>
        </w:tc>
        <w:tc>
          <w:tcPr>
            <w:tcW w:w="5902" w:type="dxa"/>
          </w:tcPr>
          <w:p w14:paraId="02B697FA" w14:textId="2CE525C8" w:rsidR="00F45D41" w:rsidRDefault="00F45D41" w:rsidP="00CC20AA">
            <w:pPr>
              <w:rPr>
                <w:lang w:val="en-US"/>
              </w:rPr>
            </w:pPr>
            <w:r w:rsidRPr="00F45D41">
              <w:rPr>
                <w:lang w:val="en-US"/>
              </w:rPr>
              <w:t>C-8</w:t>
            </w:r>
            <w:r w:rsidRPr="00F45D41">
              <w:rPr>
                <w:lang w:val="en-US"/>
              </w:rPr>
              <w:tab/>
              <w:t>Flight Cancellation</w:t>
            </w:r>
          </w:p>
        </w:tc>
      </w:tr>
      <w:tr w:rsidR="00F45D41" w14:paraId="3112F625" w14:textId="77777777" w:rsidTr="000900CB">
        <w:tc>
          <w:tcPr>
            <w:tcW w:w="3114" w:type="dxa"/>
          </w:tcPr>
          <w:p w14:paraId="488CABB0" w14:textId="5B4DFC85" w:rsidR="00F45D41" w:rsidRDefault="00F45D41" w:rsidP="00CC20AA">
            <w:pPr>
              <w:rPr>
                <w:lang w:val="en-US"/>
              </w:rPr>
            </w:pPr>
            <w:proofErr w:type="spellStart"/>
            <w:r w:rsidRPr="00F45D41">
              <w:rPr>
                <w:lang w:val="en-US"/>
              </w:rPr>
              <w:t>FlightDataRequest</w:t>
            </w:r>
            <w:proofErr w:type="spellEnd"/>
          </w:p>
        </w:tc>
        <w:tc>
          <w:tcPr>
            <w:tcW w:w="5902" w:type="dxa"/>
          </w:tcPr>
          <w:p w14:paraId="57A35C26" w14:textId="6FB24710" w:rsidR="00F45D41" w:rsidRDefault="00F45D41" w:rsidP="00CC20AA">
            <w:pPr>
              <w:rPr>
                <w:lang w:val="en-US"/>
              </w:rPr>
            </w:pPr>
            <w:r w:rsidRPr="00F45D41">
              <w:rPr>
                <w:lang w:val="en-US"/>
              </w:rPr>
              <w:t>C-10</w:t>
            </w:r>
            <w:r w:rsidRPr="00F45D41">
              <w:rPr>
                <w:lang w:val="en-US"/>
              </w:rPr>
              <w:tab/>
              <w:t>Flight Data Request</w:t>
            </w:r>
          </w:p>
        </w:tc>
      </w:tr>
      <w:tr w:rsidR="00F45D41" w14:paraId="269F9F97" w14:textId="77777777" w:rsidTr="000900CB">
        <w:tc>
          <w:tcPr>
            <w:tcW w:w="3114" w:type="dxa"/>
          </w:tcPr>
          <w:p w14:paraId="5B0BD160" w14:textId="744AAF55" w:rsidR="00F45D41" w:rsidRPr="00F45D41" w:rsidRDefault="00F45D41" w:rsidP="00CC20AA">
            <w:pPr>
              <w:rPr>
                <w:lang w:val="en-US"/>
              </w:rPr>
            </w:pPr>
            <w:proofErr w:type="spellStart"/>
            <w:r w:rsidRPr="00F45D41">
              <w:rPr>
                <w:lang w:val="en-US"/>
              </w:rPr>
              <w:t>FlightDataResponse</w:t>
            </w:r>
            <w:proofErr w:type="spellEnd"/>
          </w:p>
        </w:tc>
        <w:tc>
          <w:tcPr>
            <w:tcW w:w="5902" w:type="dxa"/>
          </w:tcPr>
          <w:p w14:paraId="6F6C3E51" w14:textId="4728094B" w:rsidR="00F45D41" w:rsidRDefault="00F45D41" w:rsidP="00CC20AA">
            <w:pPr>
              <w:rPr>
                <w:lang w:val="en-US"/>
              </w:rPr>
            </w:pPr>
            <w:r w:rsidRPr="00F45D41">
              <w:rPr>
                <w:lang w:val="en-US"/>
              </w:rPr>
              <w:t>C-11</w:t>
            </w:r>
            <w:r w:rsidRPr="00F45D41">
              <w:rPr>
                <w:lang w:val="en-US"/>
              </w:rPr>
              <w:tab/>
              <w:t>Flight Data Response</w:t>
            </w:r>
          </w:p>
        </w:tc>
      </w:tr>
      <w:tr w:rsidR="00F45D41" w14:paraId="05C97E42" w14:textId="77777777" w:rsidTr="000900CB">
        <w:tc>
          <w:tcPr>
            <w:tcW w:w="3114" w:type="dxa"/>
          </w:tcPr>
          <w:p w14:paraId="14C20313" w14:textId="77E156C0" w:rsidR="00F45D41" w:rsidRPr="00F45D41" w:rsidRDefault="00F45D41" w:rsidP="00CC20AA">
            <w:pPr>
              <w:rPr>
                <w:lang w:val="en-US"/>
              </w:rPr>
            </w:pPr>
            <w:proofErr w:type="spellStart"/>
            <w:r w:rsidRPr="00F45D41">
              <w:rPr>
                <w:lang w:val="en-US"/>
              </w:rPr>
              <w:t>FlightDeparture</w:t>
            </w:r>
            <w:proofErr w:type="spellEnd"/>
          </w:p>
        </w:tc>
        <w:tc>
          <w:tcPr>
            <w:tcW w:w="5902" w:type="dxa"/>
          </w:tcPr>
          <w:p w14:paraId="71FCAEC4" w14:textId="55E8CE99" w:rsidR="00F45D41" w:rsidRDefault="00F45D41" w:rsidP="00CC20AA">
            <w:pPr>
              <w:rPr>
                <w:lang w:val="en-US"/>
              </w:rPr>
            </w:pPr>
            <w:r w:rsidRPr="00F45D41">
              <w:rPr>
                <w:lang w:val="en-US"/>
              </w:rPr>
              <w:t>C-12</w:t>
            </w:r>
            <w:r w:rsidRPr="00F45D41">
              <w:rPr>
                <w:lang w:val="en-US"/>
              </w:rPr>
              <w:tab/>
              <w:t>Flight Departure</w:t>
            </w:r>
          </w:p>
        </w:tc>
      </w:tr>
      <w:tr w:rsidR="00F45D41" w14:paraId="3C260527" w14:textId="77777777" w:rsidTr="000900CB">
        <w:tc>
          <w:tcPr>
            <w:tcW w:w="3114" w:type="dxa"/>
          </w:tcPr>
          <w:p w14:paraId="40D24E02" w14:textId="09C070CC" w:rsidR="00F45D41" w:rsidRPr="00F45D41" w:rsidRDefault="00F45D41" w:rsidP="00CC20AA">
            <w:pPr>
              <w:rPr>
                <w:lang w:val="en-US"/>
              </w:rPr>
            </w:pPr>
            <w:proofErr w:type="spellStart"/>
            <w:r w:rsidRPr="00F45D41">
              <w:rPr>
                <w:lang w:val="en-US"/>
              </w:rPr>
              <w:t>FlightPlanUpdate</w:t>
            </w:r>
            <w:proofErr w:type="spellEnd"/>
          </w:p>
        </w:tc>
        <w:tc>
          <w:tcPr>
            <w:tcW w:w="5902" w:type="dxa"/>
          </w:tcPr>
          <w:p w14:paraId="5F077525" w14:textId="69A1F2F9" w:rsidR="00F45D41" w:rsidRDefault="00F45D41" w:rsidP="00CC20AA">
            <w:pPr>
              <w:rPr>
                <w:lang w:val="en-US"/>
              </w:rPr>
            </w:pPr>
            <w:r w:rsidRPr="00F45D41">
              <w:rPr>
                <w:lang w:val="en-US"/>
              </w:rPr>
              <w:t>C-9</w:t>
            </w:r>
            <w:r w:rsidRPr="00F45D41">
              <w:rPr>
                <w:lang w:val="en-US"/>
              </w:rPr>
              <w:tab/>
              <w:t>Flight Plan Update</w:t>
            </w:r>
          </w:p>
        </w:tc>
      </w:tr>
      <w:tr w:rsidR="00F45D41" w14:paraId="662F99C6" w14:textId="77777777" w:rsidTr="000900CB">
        <w:tc>
          <w:tcPr>
            <w:tcW w:w="3114" w:type="dxa"/>
          </w:tcPr>
          <w:p w14:paraId="745695A1" w14:textId="3F83D790" w:rsidR="00F45D41" w:rsidRPr="00F45D41" w:rsidRDefault="00F45D41" w:rsidP="00CC20AA">
            <w:pPr>
              <w:rPr>
                <w:lang w:val="en-US"/>
              </w:rPr>
            </w:pPr>
            <w:proofErr w:type="spellStart"/>
            <w:r w:rsidRPr="00F45D41">
              <w:rPr>
                <w:lang w:val="en-US"/>
              </w:rPr>
              <w:t>PlanningStatus</w:t>
            </w:r>
            <w:proofErr w:type="spellEnd"/>
          </w:p>
        </w:tc>
        <w:tc>
          <w:tcPr>
            <w:tcW w:w="5902" w:type="dxa"/>
          </w:tcPr>
          <w:p w14:paraId="38B72C69" w14:textId="32E58406" w:rsidR="00F45D41" w:rsidRDefault="00F45D41" w:rsidP="00CC20AA">
            <w:pPr>
              <w:rPr>
                <w:lang w:val="en-US"/>
              </w:rPr>
            </w:pPr>
            <w:r w:rsidRPr="00F45D41">
              <w:rPr>
                <w:lang w:val="en-US"/>
              </w:rPr>
              <w:t>C-3</w:t>
            </w:r>
            <w:r w:rsidRPr="00F45D41">
              <w:rPr>
                <w:lang w:val="en-US"/>
              </w:rPr>
              <w:tab/>
              <w:t>Planning Status</w:t>
            </w:r>
          </w:p>
        </w:tc>
      </w:tr>
      <w:tr w:rsidR="00F45D41" w14:paraId="3C999C75" w14:textId="77777777" w:rsidTr="000900CB">
        <w:tc>
          <w:tcPr>
            <w:tcW w:w="3114" w:type="dxa"/>
          </w:tcPr>
          <w:p w14:paraId="6C954B83" w14:textId="76C22F5B" w:rsidR="00F45D41" w:rsidRPr="00F45D41" w:rsidRDefault="00F45D41" w:rsidP="00CC20AA">
            <w:pPr>
              <w:rPr>
                <w:lang w:val="en-US"/>
              </w:rPr>
            </w:pPr>
            <w:proofErr w:type="spellStart"/>
            <w:r w:rsidRPr="00F45D41">
              <w:rPr>
                <w:lang w:val="en-US"/>
              </w:rPr>
              <w:t>PreliminaryFlightPlan</w:t>
            </w:r>
            <w:proofErr w:type="spellEnd"/>
          </w:p>
        </w:tc>
        <w:tc>
          <w:tcPr>
            <w:tcW w:w="5902" w:type="dxa"/>
          </w:tcPr>
          <w:p w14:paraId="367EE164" w14:textId="21300E46" w:rsidR="00F45D41" w:rsidRDefault="00F45D41" w:rsidP="00CC20AA">
            <w:pPr>
              <w:rPr>
                <w:lang w:val="en-US"/>
              </w:rPr>
            </w:pPr>
            <w:r w:rsidRPr="00F45D41">
              <w:rPr>
                <w:lang w:val="en-US"/>
              </w:rPr>
              <w:t>C-2</w:t>
            </w:r>
            <w:r w:rsidRPr="00F45D41">
              <w:rPr>
                <w:lang w:val="en-US"/>
              </w:rPr>
              <w:tab/>
              <w:t>Preliminary Flight Plan</w:t>
            </w:r>
          </w:p>
        </w:tc>
      </w:tr>
      <w:tr w:rsidR="00F45D41" w14:paraId="142183C8" w14:textId="77777777" w:rsidTr="000900CB">
        <w:tc>
          <w:tcPr>
            <w:tcW w:w="3114" w:type="dxa"/>
          </w:tcPr>
          <w:p w14:paraId="11AC1EC5" w14:textId="33B062BD" w:rsidR="00F45D41" w:rsidRPr="00F45D41" w:rsidRDefault="00F45D41" w:rsidP="00CC20AA">
            <w:pPr>
              <w:rPr>
                <w:lang w:val="en-US"/>
              </w:rPr>
            </w:pPr>
            <w:proofErr w:type="spellStart"/>
            <w:r w:rsidRPr="00F45D41">
              <w:rPr>
                <w:lang w:val="en-US"/>
              </w:rPr>
              <w:t>SubmissionResponse</w:t>
            </w:r>
            <w:proofErr w:type="spellEnd"/>
          </w:p>
        </w:tc>
        <w:tc>
          <w:tcPr>
            <w:tcW w:w="5902" w:type="dxa"/>
          </w:tcPr>
          <w:p w14:paraId="13252C4F" w14:textId="626ADB5B" w:rsidR="00F45D41" w:rsidRDefault="00F45D41" w:rsidP="00CC20AA">
            <w:pPr>
              <w:rPr>
                <w:lang w:val="en-US"/>
              </w:rPr>
            </w:pPr>
            <w:r w:rsidRPr="00F45D41">
              <w:rPr>
                <w:lang w:val="en-US"/>
              </w:rPr>
              <w:t>C-1</w:t>
            </w:r>
            <w:r w:rsidRPr="00F45D41">
              <w:rPr>
                <w:lang w:val="en-US"/>
              </w:rPr>
              <w:tab/>
              <w:t>Submission Response</w:t>
            </w:r>
          </w:p>
        </w:tc>
      </w:tr>
      <w:tr w:rsidR="00F45D41" w14:paraId="595D016F" w14:textId="77777777" w:rsidTr="000900CB">
        <w:tc>
          <w:tcPr>
            <w:tcW w:w="3114" w:type="dxa"/>
          </w:tcPr>
          <w:p w14:paraId="42A2748F" w14:textId="124EF34C" w:rsidR="00F45D41" w:rsidRPr="00F45D41" w:rsidRDefault="00F45D41" w:rsidP="00CC20AA">
            <w:pPr>
              <w:rPr>
                <w:lang w:val="en-US"/>
              </w:rPr>
            </w:pPr>
            <w:proofErr w:type="spellStart"/>
            <w:r w:rsidRPr="00F45D41">
              <w:rPr>
                <w:lang w:val="en-US"/>
              </w:rPr>
              <w:t>TrialRequest</w:t>
            </w:r>
            <w:proofErr w:type="spellEnd"/>
          </w:p>
        </w:tc>
        <w:tc>
          <w:tcPr>
            <w:tcW w:w="5902" w:type="dxa"/>
          </w:tcPr>
          <w:p w14:paraId="6D5E6531" w14:textId="20159641" w:rsidR="00F45D41" w:rsidRDefault="00F45D41" w:rsidP="00CC20AA">
            <w:pPr>
              <w:rPr>
                <w:lang w:val="en-US"/>
              </w:rPr>
            </w:pPr>
            <w:r w:rsidRPr="00F45D41">
              <w:rPr>
                <w:lang w:val="en-US"/>
              </w:rPr>
              <w:t>C-6</w:t>
            </w:r>
            <w:r w:rsidRPr="00F45D41">
              <w:rPr>
                <w:lang w:val="en-US"/>
              </w:rPr>
              <w:tab/>
              <w:t>Trial Request</w:t>
            </w:r>
          </w:p>
        </w:tc>
      </w:tr>
      <w:tr w:rsidR="00F45D41" w14:paraId="3D276D1B" w14:textId="77777777" w:rsidTr="000900CB">
        <w:tc>
          <w:tcPr>
            <w:tcW w:w="3114" w:type="dxa"/>
          </w:tcPr>
          <w:p w14:paraId="67C34244" w14:textId="188DCC15" w:rsidR="00F45D41" w:rsidRPr="00F45D41" w:rsidRDefault="00F45D41" w:rsidP="00CC20AA">
            <w:pPr>
              <w:rPr>
                <w:lang w:val="en-US"/>
              </w:rPr>
            </w:pPr>
            <w:proofErr w:type="spellStart"/>
            <w:r w:rsidRPr="00F45D41">
              <w:rPr>
                <w:lang w:val="en-US"/>
              </w:rPr>
              <w:t>TrialResponse</w:t>
            </w:r>
            <w:proofErr w:type="spellEnd"/>
          </w:p>
        </w:tc>
        <w:tc>
          <w:tcPr>
            <w:tcW w:w="5902" w:type="dxa"/>
          </w:tcPr>
          <w:p w14:paraId="48D20C1C" w14:textId="0C231A45" w:rsidR="00F45D41" w:rsidRDefault="00F45D41" w:rsidP="00CC20AA">
            <w:pPr>
              <w:rPr>
                <w:lang w:val="en-US"/>
              </w:rPr>
            </w:pPr>
            <w:r w:rsidRPr="00F45D41">
              <w:rPr>
                <w:lang w:val="en-US"/>
              </w:rPr>
              <w:t>C-7</w:t>
            </w:r>
            <w:r w:rsidRPr="00F45D41">
              <w:rPr>
                <w:lang w:val="en-US"/>
              </w:rPr>
              <w:tab/>
              <w:t>Trial Response</w:t>
            </w:r>
          </w:p>
        </w:tc>
      </w:tr>
    </w:tbl>
    <w:p w14:paraId="2A717C34" w14:textId="5E78505E" w:rsidR="00F45D41" w:rsidRDefault="00F45D41" w:rsidP="00CC20AA">
      <w:pPr>
        <w:rPr>
          <w:lang w:val="en-US"/>
        </w:rPr>
      </w:pPr>
    </w:p>
    <w:p w14:paraId="48B02048" w14:textId="131A3729" w:rsidR="00092FCC" w:rsidRDefault="00092FCC" w:rsidP="00CC20AA">
      <w:pPr>
        <w:jc w:val="both"/>
        <w:rPr>
          <w:lang w:val="en-US"/>
        </w:rPr>
      </w:pPr>
      <w:r>
        <w:rPr>
          <w:lang w:val="en-US"/>
        </w:rPr>
        <w:t xml:space="preserve">The FF-ICE Message templates define </w:t>
      </w:r>
      <w:r w:rsidR="00D81D9B">
        <w:rPr>
          <w:lang w:val="en-US"/>
        </w:rPr>
        <w:t xml:space="preserve">concretely </w:t>
      </w:r>
      <w:r>
        <w:rPr>
          <w:lang w:val="en-US"/>
        </w:rPr>
        <w:t xml:space="preserve">the restricted subsets of the FF-ICE Message data elements of the FIXM Core flight elements that are relevant </w:t>
      </w:r>
      <w:r w:rsidR="00C17427">
        <w:rPr>
          <w:lang w:val="en-US"/>
        </w:rPr>
        <w:t>for each FF-ICE message transaction. They explicitly declare which elements are mandatory, optional or irrelevant in each case</w:t>
      </w:r>
      <w:r w:rsidR="00364386">
        <w:rPr>
          <w:lang w:val="en-US"/>
        </w:rPr>
        <w:t xml:space="preserve">, and enforce </w:t>
      </w:r>
      <w:r w:rsidR="003F6CB5">
        <w:rPr>
          <w:lang w:val="en-US"/>
        </w:rPr>
        <w:t>stricter content patterns as appropriate.</w:t>
      </w:r>
    </w:p>
    <w:p w14:paraId="6B95FC4C" w14:textId="01110680" w:rsidR="00092FCC" w:rsidRDefault="0034175B" w:rsidP="000900CB">
      <w:pPr>
        <w:pStyle w:val="Heading3"/>
      </w:pPr>
      <w:r>
        <w:t>Example of the FF-ICE ‘Flight Cancellation’ Message</w:t>
      </w:r>
    </w:p>
    <w:p w14:paraId="05330484" w14:textId="4D3B8A7D" w:rsidR="0034175B" w:rsidRDefault="00777516" w:rsidP="00EE7037">
      <w:pPr>
        <w:jc w:val="both"/>
        <w:rPr>
          <w:lang w:val="en-US"/>
        </w:rPr>
      </w:pPr>
      <w:r>
        <w:rPr>
          <w:lang w:val="en-US"/>
        </w:rPr>
        <w:t>The following table is a simplified version of table C-8 from the FF-ICE Implementation Guidance Manual</w:t>
      </w:r>
      <w:r w:rsidR="00C93E57">
        <w:rPr>
          <w:lang w:val="en-US"/>
        </w:rPr>
        <w:t>, Appendix C</w:t>
      </w:r>
      <w:r>
        <w:rPr>
          <w:lang w:val="en-US"/>
        </w:rPr>
        <w:t>. It describes the content of the FF-ICE Flight Cancellation Message and indicates which fields are mandatory (</w:t>
      </w:r>
      <w:r w:rsidR="00422820">
        <w:rPr>
          <w:lang w:val="en-US"/>
        </w:rPr>
        <w:t xml:space="preserve">highlighted </w:t>
      </w:r>
      <w:r w:rsidRPr="00EE7037">
        <w:rPr>
          <w:b/>
          <w:lang w:val="en-US"/>
        </w:rPr>
        <w:t>in bold</w:t>
      </w:r>
      <w:r w:rsidR="00422820">
        <w:rPr>
          <w:b/>
          <w:lang w:val="en-US"/>
        </w:rPr>
        <w:t xml:space="preserve"> </w:t>
      </w:r>
      <w:r w:rsidR="00422820" w:rsidRPr="00EE7037">
        <w:rPr>
          <w:lang w:val="en-US"/>
        </w:rPr>
        <w:t>in this</w:t>
      </w:r>
      <w:r w:rsidR="00422820">
        <w:rPr>
          <w:b/>
          <w:lang w:val="en-US"/>
        </w:rPr>
        <w:t xml:space="preserve"> </w:t>
      </w:r>
      <w:r w:rsidR="00422820">
        <w:rPr>
          <w:lang w:val="en-US"/>
        </w:rPr>
        <w:t>document</w:t>
      </w:r>
      <w:r>
        <w:rPr>
          <w:lang w:val="en-US"/>
        </w:rPr>
        <w:t>) or optional (</w:t>
      </w:r>
      <w:r w:rsidR="00422820">
        <w:rPr>
          <w:lang w:val="en-US"/>
        </w:rPr>
        <w:t xml:space="preserve">highlighted in </w:t>
      </w:r>
      <w:r w:rsidRPr="00EE7037">
        <w:rPr>
          <w:i/>
          <w:lang w:val="en-US"/>
        </w:rPr>
        <w:t>in italic</w:t>
      </w:r>
      <w:r>
        <w:rPr>
          <w:lang w:val="en-US"/>
        </w:rPr>
        <w:t>).</w:t>
      </w:r>
    </w:p>
    <w:p w14:paraId="3BC103E1" w14:textId="705D5534" w:rsidR="00042B72" w:rsidRDefault="00042B72" w:rsidP="00042B72">
      <w:pPr>
        <w:pStyle w:val="Caption"/>
        <w:keepNext/>
        <w:jc w:val="center"/>
      </w:pPr>
      <w:bookmarkStart w:id="978" w:name="_Toc48644025"/>
      <w:r>
        <w:t xml:space="preserve">Table </w:t>
      </w:r>
      <w:r w:rsidR="00CB5414">
        <w:fldChar w:fldCharType="begin"/>
      </w:r>
      <w:r w:rsidR="00CB5414">
        <w:instrText xml:space="preserve"> SEQ Table \* ARABIC </w:instrText>
      </w:r>
      <w:r w:rsidR="00CB5414">
        <w:fldChar w:fldCharType="separate"/>
      </w:r>
      <w:r w:rsidR="008D4569">
        <w:rPr>
          <w:noProof/>
        </w:rPr>
        <w:t>2</w:t>
      </w:r>
      <w:r w:rsidR="00CB5414">
        <w:rPr>
          <w:noProof/>
        </w:rPr>
        <w:fldChar w:fldCharType="end"/>
      </w:r>
      <w:r>
        <w:t xml:space="preserve">: Example of the FF-ICE </w:t>
      </w:r>
      <w:r>
        <w:rPr>
          <w:lang w:val="en-US"/>
        </w:rPr>
        <w:t>Flight Cancellation Message</w:t>
      </w:r>
      <w:bookmarkEnd w:id="978"/>
    </w:p>
    <w:tbl>
      <w:tblPr>
        <w:tblW w:w="5449" w:type="dxa"/>
        <w:jc w:val="center"/>
        <w:tblCellMar>
          <w:left w:w="0" w:type="dxa"/>
          <w:right w:w="0" w:type="dxa"/>
        </w:tblCellMar>
        <w:tblLook w:val="04A0" w:firstRow="1" w:lastRow="0" w:firstColumn="1" w:lastColumn="0" w:noHBand="0" w:noVBand="1"/>
      </w:tblPr>
      <w:tblGrid>
        <w:gridCol w:w="1837"/>
        <w:gridCol w:w="2493"/>
        <w:gridCol w:w="1119"/>
      </w:tblGrid>
      <w:tr w:rsidR="00777516" w:rsidRPr="0034175B" w14:paraId="59071A99" w14:textId="77777777" w:rsidTr="000900CB">
        <w:trPr>
          <w:trHeight w:val="57"/>
          <w:jc w:val="center"/>
        </w:trPr>
        <w:tc>
          <w:tcPr>
            <w:tcW w:w="1837" w:type="dxa"/>
            <w:tcBorders>
              <w:top w:val="single" w:sz="8" w:space="0" w:color="000000"/>
              <w:left w:val="single" w:sz="8" w:space="0" w:color="000000"/>
              <w:bottom w:val="single" w:sz="8" w:space="0" w:color="000000"/>
              <w:right w:val="single" w:sz="8" w:space="0" w:color="000000"/>
            </w:tcBorders>
            <w:shd w:val="clear" w:color="auto" w:fill="auto"/>
            <w:tcMar>
              <w:top w:w="15" w:type="dxa"/>
              <w:left w:w="50" w:type="dxa"/>
              <w:bottom w:w="0" w:type="dxa"/>
              <w:right w:w="50" w:type="dxa"/>
            </w:tcMar>
            <w:hideMark/>
          </w:tcPr>
          <w:p w14:paraId="4796A5F6" w14:textId="77777777" w:rsidR="00777516" w:rsidRPr="00EE7037" w:rsidRDefault="00777516" w:rsidP="0034175B">
            <w:pPr>
              <w:rPr>
                <w:rFonts w:ascii="Calibri" w:hAnsi="Calibri"/>
                <w:sz w:val="14"/>
              </w:rPr>
            </w:pPr>
            <w:r w:rsidRPr="00EE7037">
              <w:rPr>
                <w:rFonts w:ascii="Calibri" w:hAnsi="Calibri"/>
                <w:b/>
                <w:sz w:val="14"/>
              </w:rPr>
              <w:t>Data Category</w:t>
            </w:r>
          </w:p>
        </w:tc>
        <w:tc>
          <w:tcPr>
            <w:tcW w:w="2493" w:type="dxa"/>
            <w:tcBorders>
              <w:top w:val="single" w:sz="8" w:space="0" w:color="000000"/>
              <w:left w:val="single" w:sz="8" w:space="0" w:color="000000"/>
              <w:bottom w:val="single" w:sz="8" w:space="0" w:color="000000"/>
              <w:right w:val="single" w:sz="8" w:space="0" w:color="000000"/>
            </w:tcBorders>
            <w:shd w:val="clear" w:color="auto" w:fill="auto"/>
            <w:tcMar>
              <w:top w:w="15" w:type="dxa"/>
              <w:left w:w="50" w:type="dxa"/>
              <w:bottom w:w="0" w:type="dxa"/>
              <w:right w:w="50" w:type="dxa"/>
            </w:tcMar>
            <w:hideMark/>
          </w:tcPr>
          <w:p w14:paraId="7969BC6F" w14:textId="77777777" w:rsidR="00777516" w:rsidRPr="00EE7037" w:rsidRDefault="00777516" w:rsidP="0034175B">
            <w:pPr>
              <w:rPr>
                <w:rFonts w:ascii="Calibri" w:hAnsi="Calibri"/>
                <w:sz w:val="14"/>
              </w:rPr>
            </w:pPr>
            <w:r w:rsidRPr="00EE7037">
              <w:rPr>
                <w:rFonts w:ascii="Calibri" w:hAnsi="Calibri"/>
                <w:b/>
                <w:sz w:val="14"/>
              </w:rPr>
              <w:t>Data Item</w:t>
            </w:r>
          </w:p>
        </w:tc>
        <w:tc>
          <w:tcPr>
            <w:tcW w:w="1119" w:type="dxa"/>
            <w:tcBorders>
              <w:top w:val="single" w:sz="8" w:space="0" w:color="000000"/>
              <w:left w:val="single" w:sz="8" w:space="0" w:color="000000"/>
              <w:bottom w:val="single" w:sz="8" w:space="0" w:color="000000"/>
              <w:right w:val="single" w:sz="8" w:space="0" w:color="000000"/>
            </w:tcBorders>
            <w:shd w:val="clear" w:color="auto" w:fill="auto"/>
            <w:tcMar>
              <w:top w:w="15" w:type="dxa"/>
              <w:left w:w="50" w:type="dxa"/>
              <w:bottom w:w="0" w:type="dxa"/>
              <w:right w:w="50" w:type="dxa"/>
            </w:tcMar>
            <w:hideMark/>
          </w:tcPr>
          <w:p w14:paraId="686EE801" w14:textId="77777777" w:rsidR="00777516" w:rsidRPr="00EE7037" w:rsidRDefault="00777516" w:rsidP="0034175B">
            <w:pPr>
              <w:rPr>
                <w:rFonts w:ascii="Calibri" w:hAnsi="Calibri"/>
                <w:sz w:val="14"/>
              </w:rPr>
            </w:pPr>
            <w:r w:rsidRPr="00EE7037">
              <w:rPr>
                <w:rFonts w:ascii="Calibri" w:hAnsi="Calibri"/>
                <w:b/>
                <w:sz w:val="14"/>
              </w:rPr>
              <w:t>Requirement</w:t>
            </w:r>
          </w:p>
        </w:tc>
      </w:tr>
      <w:tr w:rsidR="00777516" w:rsidRPr="0034175B" w14:paraId="48FDDCBA" w14:textId="77777777" w:rsidTr="000900CB">
        <w:trPr>
          <w:trHeight w:val="139"/>
          <w:jc w:val="center"/>
        </w:trPr>
        <w:tc>
          <w:tcPr>
            <w:tcW w:w="1837"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50" w:type="dxa"/>
              <w:bottom w:w="0" w:type="dxa"/>
              <w:right w:w="50" w:type="dxa"/>
            </w:tcMar>
            <w:hideMark/>
          </w:tcPr>
          <w:p w14:paraId="009441D1" w14:textId="77777777" w:rsidR="00777516" w:rsidRPr="00EE7037" w:rsidRDefault="00777516" w:rsidP="0034175B">
            <w:pPr>
              <w:rPr>
                <w:rFonts w:ascii="Calibri" w:hAnsi="Calibri"/>
                <w:sz w:val="14"/>
              </w:rPr>
            </w:pPr>
            <w:r w:rsidRPr="00EE7037">
              <w:rPr>
                <w:rFonts w:ascii="Calibri" w:hAnsi="Calibri"/>
                <w:sz w:val="14"/>
              </w:rPr>
              <w:t>Message Information</w:t>
            </w:r>
          </w:p>
        </w:tc>
        <w:tc>
          <w:tcPr>
            <w:tcW w:w="2493" w:type="dxa"/>
            <w:tcBorders>
              <w:top w:val="single" w:sz="8" w:space="0" w:color="000000"/>
              <w:left w:val="single" w:sz="8" w:space="0" w:color="000000"/>
              <w:bottom w:val="single" w:sz="8" w:space="0" w:color="000000"/>
              <w:right w:val="single" w:sz="8" w:space="0" w:color="000000"/>
            </w:tcBorders>
            <w:shd w:val="clear" w:color="auto" w:fill="auto"/>
            <w:tcMar>
              <w:top w:w="15" w:type="dxa"/>
              <w:left w:w="50" w:type="dxa"/>
              <w:bottom w:w="0" w:type="dxa"/>
              <w:right w:w="50" w:type="dxa"/>
            </w:tcMar>
            <w:hideMark/>
          </w:tcPr>
          <w:p w14:paraId="52ADA76C" w14:textId="77777777" w:rsidR="00777516" w:rsidRPr="00EE7037" w:rsidRDefault="00777516" w:rsidP="0034175B">
            <w:pPr>
              <w:rPr>
                <w:rFonts w:ascii="Calibri" w:hAnsi="Calibri"/>
                <w:b/>
                <w:sz w:val="14"/>
              </w:rPr>
            </w:pPr>
            <w:r w:rsidRPr="00EE7037">
              <w:rPr>
                <w:rFonts w:ascii="Calibri" w:hAnsi="Calibri"/>
                <w:b/>
                <w:sz w:val="14"/>
              </w:rPr>
              <w:t>List of Recipients</w:t>
            </w:r>
          </w:p>
        </w:tc>
        <w:tc>
          <w:tcPr>
            <w:tcW w:w="1119" w:type="dxa"/>
            <w:tcBorders>
              <w:top w:val="single" w:sz="8" w:space="0" w:color="000000"/>
              <w:left w:val="single" w:sz="8" w:space="0" w:color="000000"/>
              <w:bottom w:val="single" w:sz="8" w:space="0" w:color="000000"/>
              <w:right w:val="single" w:sz="8" w:space="0" w:color="000000"/>
            </w:tcBorders>
            <w:shd w:val="clear" w:color="auto" w:fill="auto"/>
            <w:tcMar>
              <w:top w:w="15" w:type="dxa"/>
              <w:left w:w="50" w:type="dxa"/>
              <w:bottom w:w="0" w:type="dxa"/>
              <w:right w:w="50" w:type="dxa"/>
            </w:tcMar>
            <w:hideMark/>
          </w:tcPr>
          <w:p w14:paraId="6AFCB26D" w14:textId="77777777" w:rsidR="00777516" w:rsidRPr="00EE7037" w:rsidRDefault="00777516" w:rsidP="0034175B">
            <w:pPr>
              <w:rPr>
                <w:rFonts w:ascii="Calibri" w:hAnsi="Calibri"/>
                <w:b/>
                <w:sz w:val="14"/>
              </w:rPr>
            </w:pPr>
            <w:r w:rsidRPr="00EE7037">
              <w:rPr>
                <w:rFonts w:ascii="Calibri" w:hAnsi="Calibri"/>
                <w:b/>
                <w:sz w:val="14"/>
              </w:rPr>
              <w:t>Mandatory</w:t>
            </w:r>
          </w:p>
        </w:tc>
      </w:tr>
      <w:tr w:rsidR="00777516" w:rsidRPr="0034175B" w14:paraId="3D44BBA4" w14:textId="77777777" w:rsidTr="000900CB">
        <w:trPr>
          <w:trHeight w:val="35"/>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E09ADE0" w14:textId="77777777" w:rsidR="00777516" w:rsidRPr="00EE7037" w:rsidRDefault="00777516" w:rsidP="0034175B">
            <w:pPr>
              <w:rPr>
                <w:rFonts w:ascii="Calibri" w:hAnsi="Calibri"/>
                <w:sz w:val="14"/>
              </w:rPr>
            </w:pPr>
          </w:p>
        </w:tc>
        <w:tc>
          <w:tcPr>
            <w:tcW w:w="2493" w:type="dxa"/>
            <w:tcBorders>
              <w:top w:val="single" w:sz="8" w:space="0" w:color="000000"/>
              <w:left w:val="single" w:sz="8" w:space="0" w:color="000000"/>
              <w:bottom w:val="single" w:sz="8" w:space="0" w:color="000000"/>
              <w:right w:val="single" w:sz="8" w:space="0" w:color="000000"/>
            </w:tcBorders>
            <w:shd w:val="clear" w:color="auto" w:fill="auto"/>
            <w:tcMar>
              <w:top w:w="15" w:type="dxa"/>
              <w:left w:w="50" w:type="dxa"/>
              <w:bottom w:w="0" w:type="dxa"/>
              <w:right w:w="50" w:type="dxa"/>
            </w:tcMar>
            <w:hideMark/>
          </w:tcPr>
          <w:p w14:paraId="64605033" w14:textId="77777777" w:rsidR="00777516" w:rsidRPr="00EE7037" w:rsidRDefault="00777516" w:rsidP="0034175B">
            <w:pPr>
              <w:rPr>
                <w:rFonts w:ascii="Calibri" w:hAnsi="Calibri"/>
                <w:b/>
                <w:sz w:val="14"/>
              </w:rPr>
            </w:pPr>
            <w:r w:rsidRPr="00EE7037">
              <w:rPr>
                <w:rFonts w:ascii="Calibri" w:hAnsi="Calibri"/>
                <w:b/>
                <w:sz w:val="14"/>
              </w:rPr>
              <w:t>Message Originator</w:t>
            </w:r>
          </w:p>
        </w:tc>
        <w:tc>
          <w:tcPr>
            <w:tcW w:w="1119" w:type="dxa"/>
            <w:tcBorders>
              <w:top w:val="single" w:sz="8" w:space="0" w:color="000000"/>
              <w:left w:val="single" w:sz="8" w:space="0" w:color="000000"/>
              <w:bottom w:val="single" w:sz="8" w:space="0" w:color="000000"/>
              <w:right w:val="single" w:sz="8" w:space="0" w:color="000000"/>
            </w:tcBorders>
            <w:shd w:val="clear" w:color="auto" w:fill="auto"/>
            <w:tcMar>
              <w:top w:w="15" w:type="dxa"/>
              <w:left w:w="50" w:type="dxa"/>
              <w:bottom w:w="0" w:type="dxa"/>
              <w:right w:w="50" w:type="dxa"/>
            </w:tcMar>
            <w:hideMark/>
          </w:tcPr>
          <w:p w14:paraId="5DF1AEF5" w14:textId="77777777" w:rsidR="00777516" w:rsidRPr="00EE7037" w:rsidRDefault="00777516" w:rsidP="0034175B">
            <w:pPr>
              <w:rPr>
                <w:rFonts w:ascii="Calibri" w:hAnsi="Calibri"/>
                <w:b/>
                <w:sz w:val="14"/>
              </w:rPr>
            </w:pPr>
            <w:r w:rsidRPr="00EE7037">
              <w:rPr>
                <w:rFonts w:ascii="Calibri" w:hAnsi="Calibri"/>
                <w:b/>
                <w:sz w:val="14"/>
              </w:rPr>
              <w:t>Mandatory</w:t>
            </w:r>
          </w:p>
        </w:tc>
      </w:tr>
      <w:tr w:rsidR="00777516" w:rsidRPr="0034175B" w14:paraId="3A9F1B61" w14:textId="77777777" w:rsidTr="000900CB">
        <w:trPr>
          <w:trHeight w:val="236"/>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0DF50F5" w14:textId="77777777" w:rsidR="00777516" w:rsidRPr="00EE7037" w:rsidRDefault="00777516" w:rsidP="0034175B">
            <w:pPr>
              <w:rPr>
                <w:rFonts w:ascii="Calibri" w:hAnsi="Calibri"/>
                <w:sz w:val="14"/>
              </w:rPr>
            </w:pPr>
          </w:p>
        </w:tc>
        <w:tc>
          <w:tcPr>
            <w:tcW w:w="2493" w:type="dxa"/>
            <w:tcBorders>
              <w:top w:val="single" w:sz="8" w:space="0" w:color="000000"/>
              <w:left w:val="single" w:sz="8" w:space="0" w:color="000000"/>
              <w:bottom w:val="single" w:sz="8" w:space="0" w:color="000000"/>
              <w:right w:val="single" w:sz="8" w:space="0" w:color="000000"/>
            </w:tcBorders>
            <w:shd w:val="clear" w:color="auto" w:fill="auto"/>
            <w:tcMar>
              <w:top w:w="15" w:type="dxa"/>
              <w:left w:w="50" w:type="dxa"/>
              <w:bottom w:w="0" w:type="dxa"/>
              <w:right w:w="50" w:type="dxa"/>
            </w:tcMar>
            <w:hideMark/>
          </w:tcPr>
          <w:p w14:paraId="62317A54" w14:textId="77777777" w:rsidR="00777516" w:rsidRPr="00EE7037" w:rsidRDefault="00777516" w:rsidP="0034175B">
            <w:pPr>
              <w:rPr>
                <w:rFonts w:ascii="Calibri" w:hAnsi="Calibri"/>
                <w:i/>
                <w:sz w:val="14"/>
              </w:rPr>
            </w:pPr>
            <w:r w:rsidRPr="00EE7037">
              <w:rPr>
                <w:rFonts w:ascii="Calibri" w:hAnsi="Calibri"/>
                <w:i/>
                <w:sz w:val="14"/>
              </w:rPr>
              <w:t xml:space="preserve">Request for Translation and Forwarding </w:t>
            </w:r>
          </w:p>
        </w:tc>
        <w:tc>
          <w:tcPr>
            <w:tcW w:w="1119" w:type="dxa"/>
            <w:tcBorders>
              <w:top w:val="single" w:sz="8" w:space="0" w:color="000000"/>
              <w:left w:val="single" w:sz="8" w:space="0" w:color="000000"/>
              <w:bottom w:val="single" w:sz="8" w:space="0" w:color="000000"/>
              <w:right w:val="single" w:sz="8" w:space="0" w:color="000000"/>
            </w:tcBorders>
            <w:shd w:val="clear" w:color="auto" w:fill="auto"/>
            <w:tcMar>
              <w:top w:w="15" w:type="dxa"/>
              <w:left w:w="50" w:type="dxa"/>
              <w:bottom w:w="0" w:type="dxa"/>
              <w:right w:w="50" w:type="dxa"/>
            </w:tcMar>
            <w:hideMark/>
          </w:tcPr>
          <w:p w14:paraId="1F2ED29E" w14:textId="77777777" w:rsidR="00777516" w:rsidRPr="00EE7037" w:rsidRDefault="00777516" w:rsidP="0034175B">
            <w:pPr>
              <w:rPr>
                <w:rFonts w:ascii="Calibri" w:hAnsi="Calibri"/>
                <w:i/>
                <w:sz w:val="14"/>
              </w:rPr>
            </w:pPr>
            <w:r w:rsidRPr="00EE7037">
              <w:rPr>
                <w:rFonts w:ascii="Calibri" w:hAnsi="Calibri"/>
                <w:i/>
                <w:sz w:val="14"/>
              </w:rPr>
              <w:t>Optional</w:t>
            </w:r>
          </w:p>
        </w:tc>
      </w:tr>
      <w:tr w:rsidR="00777516" w:rsidRPr="0034175B" w14:paraId="71D29645" w14:textId="77777777" w:rsidTr="000900CB">
        <w:trPr>
          <w:trHeight w:val="224"/>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4EA2711" w14:textId="77777777" w:rsidR="00777516" w:rsidRPr="00EE7037" w:rsidRDefault="00777516" w:rsidP="0034175B">
            <w:pPr>
              <w:rPr>
                <w:rFonts w:ascii="Calibri" w:hAnsi="Calibri"/>
                <w:sz w:val="14"/>
              </w:rPr>
            </w:pPr>
          </w:p>
        </w:tc>
        <w:tc>
          <w:tcPr>
            <w:tcW w:w="2493" w:type="dxa"/>
            <w:tcBorders>
              <w:top w:val="single" w:sz="8" w:space="0" w:color="000000"/>
              <w:left w:val="single" w:sz="8" w:space="0" w:color="000000"/>
              <w:bottom w:val="single" w:sz="8" w:space="0" w:color="000000"/>
              <w:right w:val="single" w:sz="8" w:space="0" w:color="000000"/>
            </w:tcBorders>
            <w:shd w:val="clear" w:color="auto" w:fill="auto"/>
            <w:tcMar>
              <w:top w:w="15" w:type="dxa"/>
              <w:left w:w="50" w:type="dxa"/>
              <w:bottom w:w="0" w:type="dxa"/>
              <w:right w:w="50" w:type="dxa"/>
            </w:tcMar>
            <w:hideMark/>
          </w:tcPr>
          <w:p w14:paraId="25E96DF3" w14:textId="77777777" w:rsidR="00777516" w:rsidRPr="00EE7037" w:rsidRDefault="00777516" w:rsidP="0034175B">
            <w:pPr>
              <w:rPr>
                <w:rFonts w:ascii="Calibri" w:hAnsi="Calibri"/>
                <w:i/>
                <w:sz w:val="14"/>
              </w:rPr>
            </w:pPr>
            <w:r w:rsidRPr="00EE7037">
              <w:rPr>
                <w:rFonts w:ascii="Calibri" w:hAnsi="Calibri"/>
                <w:i/>
                <w:sz w:val="14"/>
              </w:rPr>
              <w:t>Requested Recipients</w:t>
            </w:r>
          </w:p>
        </w:tc>
        <w:tc>
          <w:tcPr>
            <w:tcW w:w="1119" w:type="dxa"/>
            <w:tcBorders>
              <w:top w:val="single" w:sz="8" w:space="0" w:color="000000"/>
              <w:left w:val="single" w:sz="8" w:space="0" w:color="000000"/>
              <w:bottom w:val="single" w:sz="8" w:space="0" w:color="000000"/>
              <w:right w:val="single" w:sz="8" w:space="0" w:color="000000"/>
            </w:tcBorders>
            <w:shd w:val="clear" w:color="auto" w:fill="auto"/>
            <w:tcMar>
              <w:top w:w="15" w:type="dxa"/>
              <w:left w:w="50" w:type="dxa"/>
              <w:bottom w:w="0" w:type="dxa"/>
              <w:right w:w="50" w:type="dxa"/>
            </w:tcMar>
            <w:hideMark/>
          </w:tcPr>
          <w:p w14:paraId="072BD4A7" w14:textId="77777777" w:rsidR="00777516" w:rsidRPr="00EE7037" w:rsidRDefault="00777516" w:rsidP="0034175B">
            <w:pPr>
              <w:rPr>
                <w:rFonts w:ascii="Calibri" w:hAnsi="Calibri"/>
                <w:i/>
                <w:sz w:val="14"/>
              </w:rPr>
            </w:pPr>
            <w:r w:rsidRPr="00EE7037">
              <w:rPr>
                <w:rFonts w:ascii="Calibri" w:hAnsi="Calibri"/>
                <w:i/>
                <w:sz w:val="14"/>
              </w:rPr>
              <w:t>Optional</w:t>
            </w:r>
          </w:p>
        </w:tc>
      </w:tr>
      <w:tr w:rsidR="00777516" w:rsidRPr="0034175B" w14:paraId="77DC6935" w14:textId="77777777" w:rsidTr="000900CB">
        <w:trPr>
          <w:trHeight w:val="35"/>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6DBD57F" w14:textId="77777777" w:rsidR="00777516" w:rsidRPr="00EE7037" w:rsidRDefault="00777516" w:rsidP="0034175B">
            <w:pPr>
              <w:rPr>
                <w:rFonts w:ascii="Calibri" w:hAnsi="Calibri"/>
                <w:sz w:val="14"/>
              </w:rPr>
            </w:pPr>
          </w:p>
        </w:tc>
        <w:tc>
          <w:tcPr>
            <w:tcW w:w="2493" w:type="dxa"/>
            <w:tcBorders>
              <w:top w:val="single" w:sz="8" w:space="0" w:color="000000"/>
              <w:left w:val="single" w:sz="8" w:space="0" w:color="000000"/>
              <w:bottom w:val="single" w:sz="8" w:space="0" w:color="000000"/>
              <w:right w:val="single" w:sz="8" w:space="0" w:color="000000"/>
            </w:tcBorders>
            <w:shd w:val="clear" w:color="auto" w:fill="auto"/>
            <w:tcMar>
              <w:top w:w="15" w:type="dxa"/>
              <w:left w:w="50" w:type="dxa"/>
              <w:bottom w:w="0" w:type="dxa"/>
              <w:right w:w="50" w:type="dxa"/>
            </w:tcMar>
            <w:hideMark/>
          </w:tcPr>
          <w:p w14:paraId="2A9A2980" w14:textId="77777777" w:rsidR="00777516" w:rsidRPr="00EE7037" w:rsidRDefault="00777516" w:rsidP="0034175B">
            <w:pPr>
              <w:rPr>
                <w:rFonts w:ascii="Calibri" w:hAnsi="Calibri"/>
                <w:b/>
                <w:sz w:val="14"/>
              </w:rPr>
            </w:pPr>
            <w:r w:rsidRPr="00EE7037">
              <w:rPr>
                <w:rFonts w:ascii="Calibri" w:hAnsi="Calibri"/>
                <w:b/>
                <w:sz w:val="14"/>
              </w:rPr>
              <w:t>Message Date-Time</w:t>
            </w:r>
          </w:p>
        </w:tc>
        <w:tc>
          <w:tcPr>
            <w:tcW w:w="1119" w:type="dxa"/>
            <w:tcBorders>
              <w:top w:val="single" w:sz="8" w:space="0" w:color="000000"/>
              <w:left w:val="single" w:sz="8" w:space="0" w:color="000000"/>
              <w:bottom w:val="single" w:sz="8" w:space="0" w:color="000000"/>
              <w:right w:val="single" w:sz="8" w:space="0" w:color="000000"/>
            </w:tcBorders>
            <w:shd w:val="clear" w:color="auto" w:fill="auto"/>
            <w:tcMar>
              <w:top w:w="15" w:type="dxa"/>
              <w:left w:w="50" w:type="dxa"/>
              <w:bottom w:w="0" w:type="dxa"/>
              <w:right w:w="50" w:type="dxa"/>
            </w:tcMar>
            <w:hideMark/>
          </w:tcPr>
          <w:p w14:paraId="7736EE76" w14:textId="77777777" w:rsidR="00777516" w:rsidRPr="00EE7037" w:rsidRDefault="00777516" w:rsidP="0034175B">
            <w:pPr>
              <w:rPr>
                <w:rFonts w:ascii="Calibri" w:hAnsi="Calibri"/>
                <w:b/>
                <w:sz w:val="14"/>
              </w:rPr>
            </w:pPr>
            <w:r w:rsidRPr="00EE7037">
              <w:rPr>
                <w:rFonts w:ascii="Calibri" w:hAnsi="Calibri"/>
                <w:b/>
                <w:sz w:val="14"/>
              </w:rPr>
              <w:t>Mandatory</w:t>
            </w:r>
          </w:p>
        </w:tc>
      </w:tr>
      <w:tr w:rsidR="00777516" w:rsidRPr="0034175B" w14:paraId="7F6A5F93" w14:textId="77777777" w:rsidTr="000900CB">
        <w:trPr>
          <w:trHeight w:val="57"/>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DBD1C26" w14:textId="77777777" w:rsidR="00777516" w:rsidRPr="00EE7037" w:rsidRDefault="00777516" w:rsidP="0034175B">
            <w:pPr>
              <w:rPr>
                <w:rFonts w:ascii="Calibri" w:hAnsi="Calibri"/>
                <w:sz w:val="14"/>
              </w:rPr>
            </w:pPr>
          </w:p>
        </w:tc>
        <w:tc>
          <w:tcPr>
            <w:tcW w:w="2493" w:type="dxa"/>
            <w:tcBorders>
              <w:top w:val="single" w:sz="8" w:space="0" w:color="000000"/>
              <w:left w:val="single" w:sz="8" w:space="0" w:color="000000"/>
              <w:bottom w:val="single" w:sz="8" w:space="0" w:color="000000"/>
              <w:right w:val="single" w:sz="8" w:space="0" w:color="000000"/>
            </w:tcBorders>
            <w:shd w:val="clear" w:color="auto" w:fill="auto"/>
            <w:tcMar>
              <w:top w:w="15" w:type="dxa"/>
              <w:left w:w="50" w:type="dxa"/>
              <w:bottom w:w="0" w:type="dxa"/>
              <w:right w:w="50" w:type="dxa"/>
            </w:tcMar>
            <w:hideMark/>
          </w:tcPr>
          <w:p w14:paraId="3AEDCE6C" w14:textId="77777777" w:rsidR="00777516" w:rsidRPr="00EE7037" w:rsidRDefault="00777516" w:rsidP="0034175B">
            <w:pPr>
              <w:rPr>
                <w:rFonts w:ascii="Calibri" w:hAnsi="Calibri"/>
                <w:b/>
                <w:sz w:val="14"/>
              </w:rPr>
            </w:pPr>
            <w:r w:rsidRPr="00EE7037">
              <w:rPr>
                <w:rFonts w:ascii="Calibri" w:hAnsi="Calibri"/>
                <w:b/>
                <w:sz w:val="14"/>
              </w:rPr>
              <w:t>Message Identifier</w:t>
            </w:r>
          </w:p>
        </w:tc>
        <w:tc>
          <w:tcPr>
            <w:tcW w:w="1119" w:type="dxa"/>
            <w:tcBorders>
              <w:top w:val="single" w:sz="8" w:space="0" w:color="000000"/>
              <w:left w:val="single" w:sz="8" w:space="0" w:color="000000"/>
              <w:bottom w:val="single" w:sz="8" w:space="0" w:color="000000"/>
              <w:right w:val="single" w:sz="8" w:space="0" w:color="000000"/>
            </w:tcBorders>
            <w:shd w:val="clear" w:color="auto" w:fill="auto"/>
            <w:tcMar>
              <w:top w:w="15" w:type="dxa"/>
              <w:left w:w="50" w:type="dxa"/>
              <w:bottom w:w="0" w:type="dxa"/>
              <w:right w:w="50" w:type="dxa"/>
            </w:tcMar>
            <w:hideMark/>
          </w:tcPr>
          <w:p w14:paraId="5014DF4C" w14:textId="77777777" w:rsidR="00777516" w:rsidRPr="00EE7037" w:rsidRDefault="00777516" w:rsidP="0034175B">
            <w:pPr>
              <w:rPr>
                <w:rFonts w:ascii="Calibri" w:hAnsi="Calibri"/>
                <w:b/>
                <w:sz w:val="14"/>
              </w:rPr>
            </w:pPr>
            <w:r w:rsidRPr="00EE7037">
              <w:rPr>
                <w:rFonts w:ascii="Calibri" w:hAnsi="Calibri"/>
                <w:b/>
                <w:sz w:val="14"/>
              </w:rPr>
              <w:t>Mandatory</w:t>
            </w:r>
          </w:p>
        </w:tc>
      </w:tr>
      <w:tr w:rsidR="00777516" w:rsidRPr="0034175B" w14:paraId="44AB7CFD" w14:textId="77777777" w:rsidTr="000900CB">
        <w:trPr>
          <w:trHeight w:val="57"/>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EE19851" w14:textId="77777777" w:rsidR="00777516" w:rsidRPr="00EE7037" w:rsidRDefault="00777516" w:rsidP="0034175B">
            <w:pPr>
              <w:rPr>
                <w:rFonts w:ascii="Calibri" w:hAnsi="Calibri"/>
                <w:sz w:val="14"/>
              </w:rPr>
            </w:pPr>
          </w:p>
        </w:tc>
        <w:tc>
          <w:tcPr>
            <w:tcW w:w="2493" w:type="dxa"/>
            <w:tcBorders>
              <w:top w:val="single" w:sz="8" w:space="0" w:color="000000"/>
              <w:left w:val="single" w:sz="8" w:space="0" w:color="000000"/>
              <w:bottom w:val="single" w:sz="8" w:space="0" w:color="000000"/>
              <w:right w:val="single" w:sz="8" w:space="0" w:color="000000"/>
            </w:tcBorders>
            <w:shd w:val="clear" w:color="auto" w:fill="auto"/>
            <w:tcMar>
              <w:top w:w="15" w:type="dxa"/>
              <w:left w:w="50" w:type="dxa"/>
              <w:bottom w:w="0" w:type="dxa"/>
              <w:right w:w="50" w:type="dxa"/>
            </w:tcMar>
            <w:hideMark/>
          </w:tcPr>
          <w:p w14:paraId="1F9D3677" w14:textId="77777777" w:rsidR="00777516" w:rsidRPr="00EE7037" w:rsidRDefault="00777516" w:rsidP="0034175B">
            <w:pPr>
              <w:rPr>
                <w:rFonts w:ascii="Calibri" w:hAnsi="Calibri"/>
                <w:b/>
                <w:sz w:val="14"/>
              </w:rPr>
            </w:pPr>
            <w:r w:rsidRPr="00EE7037">
              <w:rPr>
                <w:rFonts w:ascii="Calibri" w:hAnsi="Calibri"/>
                <w:b/>
                <w:sz w:val="14"/>
              </w:rPr>
              <w:t>Type of Request/Response</w:t>
            </w:r>
          </w:p>
        </w:tc>
        <w:tc>
          <w:tcPr>
            <w:tcW w:w="1119" w:type="dxa"/>
            <w:tcBorders>
              <w:top w:val="single" w:sz="8" w:space="0" w:color="000000"/>
              <w:left w:val="single" w:sz="8" w:space="0" w:color="000000"/>
              <w:bottom w:val="single" w:sz="8" w:space="0" w:color="000000"/>
              <w:right w:val="single" w:sz="8" w:space="0" w:color="000000"/>
            </w:tcBorders>
            <w:shd w:val="clear" w:color="auto" w:fill="auto"/>
            <w:tcMar>
              <w:top w:w="15" w:type="dxa"/>
              <w:left w:w="50" w:type="dxa"/>
              <w:bottom w:w="0" w:type="dxa"/>
              <w:right w:w="50" w:type="dxa"/>
            </w:tcMar>
            <w:hideMark/>
          </w:tcPr>
          <w:p w14:paraId="6D3F414E" w14:textId="77777777" w:rsidR="00777516" w:rsidRPr="00EE7037" w:rsidRDefault="00777516" w:rsidP="0034175B">
            <w:pPr>
              <w:rPr>
                <w:rFonts w:ascii="Calibri" w:hAnsi="Calibri"/>
                <w:b/>
                <w:sz w:val="14"/>
              </w:rPr>
            </w:pPr>
            <w:r w:rsidRPr="00EE7037">
              <w:rPr>
                <w:rFonts w:ascii="Calibri" w:hAnsi="Calibri"/>
                <w:b/>
                <w:sz w:val="14"/>
              </w:rPr>
              <w:t>Mandatory</w:t>
            </w:r>
          </w:p>
        </w:tc>
      </w:tr>
      <w:tr w:rsidR="00777516" w:rsidRPr="0034175B" w14:paraId="46C3E92F" w14:textId="77777777" w:rsidTr="000900CB">
        <w:trPr>
          <w:trHeight w:val="57"/>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1E6CD5B" w14:textId="77777777" w:rsidR="00777516" w:rsidRPr="00EE7037" w:rsidRDefault="00777516" w:rsidP="0034175B">
            <w:pPr>
              <w:rPr>
                <w:rFonts w:ascii="Calibri" w:hAnsi="Calibri"/>
                <w:sz w:val="14"/>
              </w:rPr>
            </w:pPr>
          </w:p>
        </w:tc>
        <w:tc>
          <w:tcPr>
            <w:tcW w:w="2493" w:type="dxa"/>
            <w:tcBorders>
              <w:top w:val="single" w:sz="8" w:space="0" w:color="000000"/>
              <w:left w:val="single" w:sz="8" w:space="0" w:color="000000"/>
              <w:bottom w:val="single" w:sz="8" w:space="0" w:color="000000"/>
              <w:right w:val="single" w:sz="8" w:space="0" w:color="000000"/>
            </w:tcBorders>
            <w:shd w:val="clear" w:color="auto" w:fill="auto"/>
            <w:tcMar>
              <w:top w:w="15" w:type="dxa"/>
              <w:left w:w="50" w:type="dxa"/>
              <w:bottom w:w="0" w:type="dxa"/>
              <w:right w:w="50" w:type="dxa"/>
            </w:tcMar>
            <w:hideMark/>
          </w:tcPr>
          <w:p w14:paraId="0E60CE90" w14:textId="77777777" w:rsidR="00777516" w:rsidRPr="00EE7037" w:rsidRDefault="00777516" w:rsidP="0034175B">
            <w:pPr>
              <w:rPr>
                <w:rFonts w:ascii="Calibri" w:hAnsi="Calibri"/>
                <w:i/>
                <w:sz w:val="14"/>
              </w:rPr>
            </w:pPr>
            <w:r w:rsidRPr="00EE7037">
              <w:rPr>
                <w:rFonts w:ascii="Calibri" w:hAnsi="Calibri"/>
                <w:i/>
                <w:sz w:val="14"/>
              </w:rPr>
              <w:t>AFTN Address</w:t>
            </w:r>
          </w:p>
        </w:tc>
        <w:tc>
          <w:tcPr>
            <w:tcW w:w="1119" w:type="dxa"/>
            <w:tcBorders>
              <w:top w:val="single" w:sz="8" w:space="0" w:color="000000"/>
              <w:left w:val="single" w:sz="8" w:space="0" w:color="000000"/>
              <w:bottom w:val="single" w:sz="8" w:space="0" w:color="000000"/>
              <w:right w:val="single" w:sz="8" w:space="0" w:color="000000"/>
            </w:tcBorders>
            <w:shd w:val="clear" w:color="auto" w:fill="auto"/>
            <w:tcMar>
              <w:top w:w="15" w:type="dxa"/>
              <w:left w:w="50" w:type="dxa"/>
              <w:bottom w:w="0" w:type="dxa"/>
              <w:right w:w="50" w:type="dxa"/>
            </w:tcMar>
            <w:hideMark/>
          </w:tcPr>
          <w:p w14:paraId="32E12E20" w14:textId="77777777" w:rsidR="00777516" w:rsidRPr="00EE7037" w:rsidRDefault="00777516" w:rsidP="0034175B">
            <w:pPr>
              <w:rPr>
                <w:rFonts w:ascii="Calibri" w:hAnsi="Calibri"/>
                <w:i/>
                <w:sz w:val="14"/>
              </w:rPr>
            </w:pPr>
            <w:r w:rsidRPr="00EE7037">
              <w:rPr>
                <w:rFonts w:ascii="Calibri" w:hAnsi="Calibri"/>
                <w:i/>
                <w:sz w:val="14"/>
              </w:rPr>
              <w:t>Optional</w:t>
            </w:r>
          </w:p>
        </w:tc>
      </w:tr>
      <w:tr w:rsidR="00777516" w:rsidRPr="0034175B" w14:paraId="660857A9" w14:textId="77777777" w:rsidTr="000900CB">
        <w:trPr>
          <w:trHeight w:val="35"/>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4D57B4D" w14:textId="77777777" w:rsidR="00777516" w:rsidRPr="00EE7037" w:rsidRDefault="00777516" w:rsidP="0034175B">
            <w:pPr>
              <w:rPr>
                <w:rFonts w:ascii="Calibri" w:hAnsi="Calibri"/>
                <w:sz w:val="14"/>
              </w:rPr>
            </w:pPr>
          </w:p>
        </w:tc>
        <w:tc>
          <w:tcPr>
            <w:tcW w:w="2493" w:type="dxa"/>
            <w:tcBorders>
              <w:top w:val="single" w:sz="8" w:space="0" w:color="000000"/>
              <w:left w:val="single" w:sz="8" w:space="0" w:color="000000"/>
              <w:bottom w:val="single" w:sz="8" w:space="0" w:color="000000"/>
              <w:right w:val="single" w:sz="8" w:space="0" w:color="000000"/>
            </w:tcBorders>
            <w:shd w:val="clear" w:color="auto" w:fill="auto"/>
            <w:tcMar>
              <w:top w:w="15" w:type="dxa"/>
              <w:left w:w="50" w:type="dxa"/>
              <w:bottom w:w="0" w:type="dxa"/>
              <w:right w:w="50" w:type="dxa"/>
            </w:tcMar>
            <w:hideMark/>
          </w:tcPr>
          <w:p w14:paraId="6CE820E5" w14:textId="77777777" w:rsidR="00777516" w:rsidRPr="00EE7037" w:rsidRDefault="00777516" w:rsidP="0034175B">
            <w:pPr>
              <w:rPr>
                <w:rFonts w:ascii="Calibri" w:hAnsi="Calibri"/>
                <w:i/>
                <w:sz w:val="14"/>
              </w:rPr>
            </w:pPr>
            <w:r w:rsidRPr="00EE7037">
              <w:rPr>
                <w:rFonts w:ascii="Calibri" w:hAnsi="Calibri"/>
                <w:i/>
                <w:sz w:val="14"/>
              </w:rPr>
              <w:t>Contact Information</w:t>
            </w:r>
          </w:p>
        </w:tc>
        <w:tc>
          <w:tcPr>
            <w:tcW w:w="1119" w:type="dxa"/>
            <w:tcBorders>
              <w:top w:val="single" w:sz="8" w:space="0" w:color="000000"/>
              <w:left w:val="single" w:sz="8" w:space="0" w:color="000000"/>
              <w:bottom w:val="single" w:sz="8" w:space="0" w:color="000000"/>
              <w:right w:val="single" w:sz="8" w:space="0" w:color="000000"/>
            </w:tcBorders>
            <w:shd w:val="clear" w:color="auto" w:fill="auto"/>
            <w:tcMar>
              <w:top w:w="15" w:type="dxa"/>
              <w:left w:w="50" w:type="dxa"/>
              <w:bottom w:w="0" w:type="dxa"/>
              <w:right w:w="50" w:type="dxa"/>
            </w:tcMar>
            <w:hideMark/>
          </w:tcPr>
          <w:p w14:paraId="2042EEEC" w14:textId="77777777" w:rsidR="00777516" w:rsidRPr="00EE7037" w:rsidRDefault="00777516" w:rsidP="0034175B">
            <w:pPr>
              <w:rPr>
                <w:rFonts w:ascii="Calibri" w:hAnsi="Calibri"/>
                <w:i/>
                <w:sz w:val="14"/>
              </w:rPr>
            </w:pPr>
            <w:r w:rsidRPr="00EE7037">
              <w:rPr>
                <w:rFonts w:ascii="Calibri" w:hAnsi="Calibri"/>
                <w:i/>
                <w:sz w:val="14"/>
              </w:rPr>
              <w:t>Optional</w:t>
            </w:r>
          </w:p>
        </w:tc>
      </w:tr>
      <w:tr w:rsidR="00777516" w:rsidRPr="0034175B" w14:paraId="7003DDCE" w14:textId="77777777" w:rsidTr="000900CB">
        <w:trPr>
          <w:trHeight w:val="57"/>
          <w:jc w:val="center"/>
        </w:trPr>
        <w:tc>
          <w:tcPr>
            <w:tcW w:w="1837"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50" w:type="dxa"/>
              <w:bottom w:w="0" w:type="dxa"/>
              <w:right w:w="50" w:type="dxa"/>
            </w:tcMar>
            <w:hideMark/>
          </w:tcPr>
          <w:p w14:paraId="6917E275" w14:textId="77777777" w:rsidR="00777516" w:rsidRPr="00EE7037" w:rsidRDefault="00777516" w:rsidP="0034175B">
            <w:pPr>
              <w:rPr>
                <w:rFonts w:ascii="Calibri" w:hAnsi="Calibri"/>
                <w:sz w:val="14"/>
              </w:rPr>
            </w:pPr>
            <w:r w:rsidRPr="00EE7037">
              <w:rPr>
                <w:rFonts w:ascii="Calibri" w:hAnsi="Calibri"/>
                <w:sz w:val="14"/>
              </w:rPr>
              <w:t>Flight Identification</w:t>
            </w:r>
          </w:p>
        </w:tc>
        <w:tc>
          <w:tcPr>
            <w:tcW w:w="2493" w:type="dxa"/>
            <w:tcBorders>
              <w:top w:val="single" w:sz="8" w:space="0" w:color="000000"/>
              <w:left w:val="single" w:sz="8" w:space="0" w:color="000000"/>
              <w:bottom w:val="single" w:sz="8" w:space="0" w:color="000000"/>
              <w:right w:val="single" w:sz="8" w:space="0" w:color="000000"/>
            </w:tcBorders>
            <w:shd w:val="clear" w:color="auto" w:fill="auto"/>
            <w:tcMar>
              <w:top w:w="15" w:type="dxa"/>
              <w:left w:w="50" w:type="dxa"/>
              <w:bottom w:w="0" w:type="dxa"/>
              <w:right w:w="50" w:type="dxa"/>
            </w:tcMar>
            <w:hideMark/>
          </w:tcPr>
          <w:p w14:paraId="54578A34" w14:textId="77777777" w:rsidR="00777516" w:rsidRPr="00EE7037" w:rsidRDefault="00777516" w:rsidP="0034175B">
            <w:pPr>
              <w:rPr>
                <w:rFonts w:ascii="Calibri" w:hAnsi="Calibri"/>
                <w:b/>
                <w:sz w:val="14"/>
              </w:rPr>
            </w:pPr>
            <w:r w:rsidRPr="00EE7037">
              <w:rPr>
                <w:rFonts w:ascii="Calibri" w:hAnsi="Calibri"/>
                <w:b/>
                <w:sz w:val="14"/>
              </w:rPr>
              <w:t>GUFI</w:t>
            </w:r>
          </w:p>
        </w:tc>
        <w:tc>
          <w:tcPr>
            <w:tcW w:w="1119" w:type="dxa"/>
            <w:tcBorders>
              <w:top w:val="single" w:sz="8" w:space="0" w:color="000000"/>
              <w:left w:val="single" w:sz="8" w:space="0" w:color="000000"/>
              <w:bottom w:val="single" w:sz="8" w:space="0" w:color="000000"/>
              <w:right w:val="single" w:sz="8" w:space="0" w:color="000000"/>
            </w:tcBorders>
            <w:shd w:val="clear" w:color="auto" w:fill="auto"/>
            <w:tcMar>
              <w:top w:w="15" w:type="dxa"/>
              <w:left w:w="50" w:type="dxa"/>
              <w:bottom w:w="0" w:type="dxa"/>
              <w:right w:w="50" w:type="dxa"/>
            </w:tcMar>
            <w:hideMark/>
          </w:tcPr>
          <w:p w14:paraId="3D5DD5B7" w14:textId="77777777" w:rsidR="00777516" w:rsidRPr="00EE7037" w:rsidRDefault="00777516" w:rsidP="0034175B">
            <w:pPr>
              <w:rPr>
                <w:rFonts w:ascii="Calibri" w:hAnsi="Calibri"/>
                <w:b/>
                <w:sz w:val="14"/>
              </w:rPr>
            </w:pPr>
            <w:r w:rsidRPr="00EE7037">
              <w:rPr>
                <w:rFonts w:ascii="Calibri" w:hAnsi="Calibri"/>
                <w:b/>
                <w:sz w:val="14"/>
              </w:rPr>
              <w:t>Mandatory</w:t>
            </w:r>
          </w:p>
        </w:tc>
      </w:tr>
      <w:tr w:rsidR="00777516" w:rsidRPr="0034175B" w14:paraId="1688FC70" w14:textId="77777777" w:rsidTr="000900CB">
        <w:trPr>
          <w:trHeight w:val="57"/>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F610C2A" w14:textId="77777777" w:rsidR="00777516" w:rsidRPr="00EE7037" w:rsidRDefault="00777516" w:rsidP="0034175B">
            <w:pPr>
              <w:rPr>
                <w:rFonts w:ascii="Calibri" w:hAnsi="Calibri"/>
                <w:sz w:val="14"/>
              </w:rPr>
            </w:pPr>
          </w:p>
        </w:tc>
        <w:tc>
          <w:tcPr>
            <w:tcW w:w="2493" w:type="dxa"/>
            <w:tcBorders>
              <w:top w:val="single" w:sz="8" w:space="0" w:color="000000"/>
              <w:left w:val="single" w:sz="8" w:space="0" w:color="000000"/>
              <w:bottom w:val="single" w:sz="8" w:space="0" w:color="000000"/>
              <w:right w:val="single" w:sz="8" w:space="0" w:color="000000"/>
            </w:tcBorders>
            <w:shd w:val="clear" w:color="auto" w:fill="auto"/>
            <w:tcMar>
              <w:top w:w="15" w:type="dxa"/>
              <w:left w:w="50" w:type="dxa"/>
              <w:bottom w:w="0" w:type="dxa"/>
              <w:right w:w="50" w:type="dxa"/>
            </w:tcMar>
            <w:hideMark/>
          </w:tcPr>
          <w:p w14:paraId="291C897E" w14:textId="77777777" w:rsidR="00777516" w:rsidRPr="00EE7037" w:rsidRDefault="00777516" w:rsidP="0034175B">
            <w:pPr>
              <w:rPr>
                <w:rFonts w:ascii="Calibri" w:hAnsi="Calibri"/>
                <w:b/>
                <w:sz w:val="14"/>
              </w:rPr>
            </w:pPr>
            <w:r w:rsidRPr="00EE7037">
              <w:rPr>
                <w:rFonts w:ascii="Calibri" w:hAnsi="Calibri"/>
                <w:b/>
                <w:sz w:val="14"/>
              </w:rPr>
              <w:t>GUFI Originator</w:t>
            </w:r>
          </w:p>
        </w:tc>
        <w:tc>
          <w:tcPr>
            <w:tcW w:w="1119" w:type="dxa"/>
            <w:tcBorders>
              <w:top w:val="single" w:sz="8" w:space="0" w:color="000000"/>
              <w:left w:val="single" w:sz="8" w:space="0" w:color="000000"/>
              <w:bottom w:val="single" w:sz="8" w:space="0" w:color="000000"/>
              <w:right w:val="single" w:sz="8" w:space="0" w:color="000000"/>
            </w:tcBorders>
            <w:shd w:val="clear" w:color="auto" w:fill="auto"/>
            <w:tcMar>
              <w:top w:w="15" w:type="dxa"/>
              <w:left w:w="50" w:type="dxa"/>
              <w:bottom w:w="0" w:type="dxa"/>
              <w:right w:w="50" w:type="dxa"/>
            </w:tcMar>
            <w:hideMark/>
          </w:tcPr>
          <w:p w14:paraId="46D35F45" w14:textId="77777777" w:rsidR="00777516" w:rsidRPr="00EE7037" w:rsidRDefault="00777516" w:rsidP="0034175B">
            <w:pPr>
              <w:rPr>
                <w:rFonts w:ascii="Calibri" w:hAnsi="Calibri"/>
                <w:b/>
                <w:sz w:val="14"/>
              </w:rPr>
            </w:pPr>
            <w:r w:rsidRPr="00EE7037">
              <w:rPr>
                <w:rFonts w:ascii="Calibri" w:hAnsi="Calibri"/>
                <w:b/>
                <w:sz w:val="14"/>
              </w:rPr>
              <w:t>Mandatory</w:t>
            </w:r>
          </w:p>
        </w:tc>
      </w:tr>
      <w:tr w:rsidR="00777516" w:rsidRPr="0034175B" w14:paraId="3C942CAF" w14:textId="77777777" w:rsidTr="000900CB">
        <w:trPr>
          <w:trHeight w:val="57"/>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0491ABF" w14:textId="77777777" w:rsidR="00777516" w:rsidRPr="00EE7037" w:rsidRDefault="00777516" w:rsidP="0034175B">
            <w:pPr>
              <w:rPr>
                <w:rFonts w:ascii="Calibri" w:hAnsi="Calibri"/>
                <w:sz w:val="14"/>
              </w:rPr>
            </w:pPr>
          </w:p>
        </w:tc>
        <w:tc>
          <w:tcPr>
            <w:tcW w:w="2493" w:type="dxa"/>
            <w:tcBorders>
              <w:top w:val="single" w:sz="8" w:space="0" w:color="000000"/>
              <w:left w:val="single" w:sz="8" w:space="0" w:color="000000"/>
              <w:bottom w:val="single" w:sz="8" w:space="0" w:color="000000"/>
              <w:right w:val="single" w:sz="8" w:space="0" w:color="000000"/>
            </w:tcBorders>
            <w:shd w:val="clear" w:color="auto" w:fill="auto"/>
            <w:tcMar>
              <w:top w:w="15" w:type="dxa"/>
              <w:left w:w="50" w:type="dxa"/>
              <w:bottom w:w="0" w:type="dxa"/>
              <w:right w:w="50" w:type="dxa"/>
            </w:tcMar>
            <w:hideMark/>
          </w:tcPr>
          <w:p w14:paraId="2F93E4DC" w14:textId="77777777" w:rsidR="00777516" w:rsidRPr="00EE7037" w:rsidRDefault="00777516" w:rsidP="0034175B">
            <w:pPr>
              <w:rPr>
                <w:rFonts w:ascii="Calibri" w:hAnsi="Calibri"/>
                <w:b/>
                <w:sz w:val="14"/>
              </w:rPr>
            </w:pPr>
            <w:r w:rsidRPr="00EE7037">
              <w:rPr>
                <w:rFonts w:ascii="Calibri" w:hAnsi="Calibri"/>
                <w:b/>
                <w:sz w:val="14"/>
              </w:rPr>
              <w:t>Aircraft Identification</w:t>
            </w:r>
          </w:p>
        </w:tc>
        <w:tc>
          <w:tcPr>
            <w:tcW w:w="1119" w:type="dxa"/>
            <w:tcBorders>
              <w:top w:val="single" w:sz="8" w:space="0" w:color="000000"/>
              <w:left w:val="single" w:sz="8" w:space="0" w:color="000000"/>
              <w:bottom w:val="single" w:sz="8" w:space="0" w:color="000000"/>
              <w:right w:val="single" w:sz="8" w:space="0" w:color="000000"/>
            </w:tcBorders>
            <w:shd w:val="clear" w:color="auto" w:fill="auto"/>
            <w:tcMar>
              <w:top w:w="15" w:type="dxa"/>
              <w:left w:w="50" w:type="dxa"/>
              <w:bottom w:w="0" w:type="dxa"/>
              <w:right w:w="50" w:type="dxa"/>
            </w:tcMar>
            <w:hideMark/>
          </w:tcPr>
          <w:p w14:paraId="57BF8CBC" w14:textId="77777777" w:rsidR="00777516" w:rsidRPr="00EE7037" w:rsidRDefault="00777516" w:rsidP="0034175B">
            <w:pPr>
              <w:rPr>
                <w:rFonts w:ascii="Calibri" w:hAnsi="Calibri"/>
                <w:b/>
                <w:sz w:val="14"/>
              </w:rPr>
            </w:pPr>
            <w:r w:rsidRPr="00EE7037">
              <w:rPr>
                <w:rFonts w:ascii="Calibri" w:hAnsi="Calibri"/>
                <w:b/>
                <w:sz w:val="14"/>
              </w:rPr>
              <w:t>Mandatory</w:t>
            </w:r>
          </w:p>
        </w:tc>
      </w:tr>
      <w:tr w:rsidR="00777516" w:rsidRPr="0034175B" w14:paraId="64FA461A" w14:textId="77777777" w:rsidTr="000900CB">
        <w:trPr>
          <w:trHeight w:val="57"/>
          <w:jc w:val="center"/>
        </w:trPr>
        <w:tc>
          <w:tcPr>
            <w:tcW w:w="1837"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50" w:type="dxa"/>
              <w:bottom w:w="0" w:type="dxa"/>
              <w:right w:w="50" w:type="dxa"/>
            </w:tcMar>
            <w:hideMark/>
          </w:tcPr>
          <w:p w14:paraId="1B831AA8" w14:textId="77777777" w:rsidR="00777516" w:rsidRPr="00EE7037" w:rsidRDefault="00777516" w:rsidP="0034175B">
            <w:pPr>
              <w:rPr>
                <w:rFonts w:ascii="Calibri" w:hAnsi="Calibri"/>
                <w:sz w:val="14"/>
              </w:rPr>
            </w:pPr>
            <w:r w:rsidRPr="00EE7037">
              <w:rPr>
                <w:rFonts w:ascii="Calibri" w:hAnsi="Calibri"/>
                <w:sz w:val="14"/>
              </w:rPr>
              <w:t>Departure/Destination Data</w:t>
            </w:r>
          </w:p>
        </w:tc>
        <w:tc>
          <w:tcPr>
            <w:tcW w:w="2493" w:type="dxa"/>
            <w:tcBorders>
              <w:top w:val="single" w:sz="8" w:space="0" w:color="000000"/>
              <w:left w:val="single" w:sz="8" w:space="0" w:color="000000"/>
              <w:bottom w:val="single" w:sz="8" w:space="0" w:color="000000"/>
              <w:right w:val="single" w:sz="8" w:space="0" w:color="000000"/>
            </w:tcBorders>
            <w:shd w:val="clear" w:color="auto" w:fill="auto"/>
            <w:tcMar>
              <w:top w:w="15" w:type="dxa"/>
              <w:left w:w="50" w:type="dxa"/>
              <w:bottom w:w="0" w:type="dxa"/>
              <w:right w:w="50" w:type="dxa"/>
            </w:tcMar>
            <w:hideMark/>
          </w:tcPr>
          <w:p w14:paraId="0FA253C9" w14:textId="77777777" w:rsidR="00777516" w:rsidRPr="00EE7037" w:rsidRDefault="00777516" w:rsidP="0034175B">
            <w:pPr>
              <w:rPr>
                <w:rFonts w:ascii="Calibri" w:hAnsi="Calibri"/>
                <w:b/>
                <w:sz w:val="14"/>
              </w:rPr>
            </w:pPr>
            <w:r w:rsidRPr="00EE7037">
              <w:rPr>
                <w:rFonts w:ascii="Calibri" w:hAnsi="Calibri"/>
                <w:b/>
                <w:sz w:val="14"/>
              </w:rPr>
              <w:t>Departure Aerodrome</w:t>
            </w:r>
          </w:p>
        </w:tc>
        <w:tc>
          <w:tcPr>
            <w:tcW w:w="1119" w:type="dxa"/>
            <w:tcBorders>
              <w:top w:val="single" w:sz="8" w:space="0" w:color="000000"/>
              <w:left w:val="single" w:sz="8" w:space="0" w:color="000000"/>
              <w:bottom w:val="single" w:sz="8" w:space="0" w:color="000000"/>
              <w:right w:val="single" w:sz="8" w:space="0" w:color="000000"/>
            </w:tcBorders>
            <w:shd w:val="clear" w:color="auto" w:fill="auto"/>
            <w:tcMar>
              <w:top w:w="15" w:type="dxa"/>
              <w:left w:w="50" w:type="dxa"/>
              <w:bottom w:w="0" w:type="dxa"/>
              <w:right w:w="50" w:type="dxa"/>
            </w:tcMar>
            <w:hideMark/>
          </w:tcPr>
          <w:p w14:paraId="6174F4B3" w14:textId="77777777" w:rsidR="00777516" w:rsidRPr="00EE7037" w:rsidRDefault="00777516" w:rsidP="0034175B">
            <w:pPr>
              <w:rPr>
                <w:rFonts w:ascii="Calibri" w:hAnsi="Calibri"/>
                <w:b/>
                <w:sz w:val="14"/>
              </w:rPr>
            </w:pPr>
            <w:r w:rsidRPr="00EE7037">
              <w:rPr>
                <w:rFonts w:ascii="Calibri" w:hAnsi="Calibri"/>
                <w:b/>
                <w:sz w:val="14"/>
              </w:rPr>
              <w:t>Mandatory</w:t>
            </w:r>
          </w:p>
        </w:tc>
      </w:tr>
      <w:tr w:rsidR="00777516" w:rsidRPr="0034175B" w14:paraId="66BA11AA" w14:textId="77777777" w:rsidTr="000900CB">
        <w:trPr>
          <w:trHeight w:val="57"/>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06040C3" w14:textId="77777777" w:rsidR="00777516" w:rsidRPr="00EE7037" w:rsidRDefault="00777516" w:rsidP="0034175B">
            <w:pPr>
              <w:rPr>
                <w:rFonts w:ascii="Calibri" w:hAnsi="Calibri"/>
                <w:sz w:val="14"/>
              </w:rPr>
            </w:pPr>
          </w:p>
        </w:tc>
        <w:tc>
          <w:tcPr>
            <w:tcW w:w="2493" w:type="dxa"/>
            <w:tcBorders>
              <w:top w:val="single" w:sz="8" w:space="0" w:color="000000"/>
              <w:left w:val="single" w:sz="8" w:space="0" w:color="000000"/>
              <w:bottom w:val="single" w:sz="8" w:space="0" w:color="000000"/>
              <w:right w:val="single" w:sz="8" w:space="0" w:color="000000"/>
            </w:tcBorders>
            <w:shd w:val="clear" w:color="auto" w:fill="auto"/>
            <w:tcMar>
              <w:top w:w="15" w:type="dxa"/>
              <w:left w:w="50" w:type="dxa"/>
              <w:bottom w:w="0" w:type="dxa"/>
              <w:right w:w="50" w:type="dxa"/>
            </w:tcMar>
            <w:hideMark/>
          </w:tcPr>
          <w:p w14:paraId="37A17991" w14:textId="77777777" w:rsidR="00777516" w:rsidRPr="00EE7037" w:rsidRDefault="00777516" w:rsidP="0034175B">
            <w:pPr>
              <w:rPr>
                <w:rFonts w:ascii="Calibri" w:hAnsi="Calibri"/>
                <w:b/>
                <w:sz w:val="14"/>
              </w:rPr>
            </w:pPr>
            <w:r w:rsidRPr="00EE7037">
              <w:rPr>
                <w:rFonts w:ascii="Calibri" w:hAnsi="Calibri"/>
                <w:b/>
                <w:sz w:val="14"/>
              </w:rPr>
              <w:t>Destination Aerodrome</w:t>
            </w:r>
          </w:p>
        </w:tc>
        <w:tc>
          <w:tcPr>
            <w:tcW w:w="1119" w:type="dxa"/>
            <w:tcBorders>
              <w:top w:val="single" w:sz="8" w:space="0" w:color="000000"/>
              <w:left w:val="single" w:sz="8" w:space="0" w:color="000000"/>
              <w:bottom w:val="single" w:sz="8" w:space="0" w:color="000000"/>
              <w:right w:val="single" w:sz="8" w:space="0" w:color="000000"/>
            </w:tcBorders>
            <w:shd w:val="clear" w:color="auto" w:fill="auto"/>
            <w:tcMar>
              <w:top w:w="15" w:type="dxa"/>
              <w:left w:w="50" w:type="dxa"/>
              <w:bottom w:w="0" w:type="dxa"/>
              <w:right w:w="50" w:type="dxa"/>
            </w:tcMar>
            <w:hideMark/>
          </w:tcPr>
          <w:p w14:paraId="48C18BEA" w14:textId="77777777" w:rsidR="00777516" w:rsidRPr="00EE7037" w:rsidRDefault="00777516" w:rsidP="0034175B">
            <w:pPr>
              <w:rPr>
                <w:rFonts w:ascii="Calibri" w:hAnsi="Calibri"/>
                <w:b/>
                <w:sz w:val="14"/>
              </w:rPr>
            </w:pPr>
            <w:r w:rsidRPr="00EE7037">
              <w:rPr>
                <w:rFonts w:ascii="Calibri" w:hAnsi="Calibri"/>
                <w:b/>
                <w:sz w:val="14"/>
              </w:rPr>
              <w:t>Mandatory</w:t>
            </w:r>
          </w:p>
        </w:tc>
      </w:tr>
      <w:tr w:rsidR="00777516" w:rsidRPr="0034175B" w14:paraId="096A6959" w14:textId="77777777" w:rsidTr="000900CB">
        <w:trPr>
          <w:trHeight w:val="57"/>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B449B46" w14:textId="77777777" w:rsidR="00777516" w:rsidRPr="00EE7037" w:rsidRDefault="00777516" w:rsidP="0034175B">
            <w:pPr>
              <w:rPr>
                <w:rFonts w:ascii="Calibri" w:hAnsi="Calibri"/>
                <w:sz w:val="14"/>
              </w:rPr>
            </w:pPr>
          </w:p>
        </w:tc>
        <w:tc>
          <w:tcPr>
            <w:tcW w:w="2493" w:type="dxa"/>
            <w:tcBorders>
              <w:top w:val="single" w:sz="8" w:space="0" w:color="000000"/>
              <w:left w:val="single" w:sz="8" w:space="0" w:color="000000"/>
              <w:bottom w:val="single" w:sz="8" w:space="0" w:color="000000"/>
              <w:right w:val="single" w:sz="8" w:space="0" w:color="000000"/>
            </w:tcBorders>
            <w:shd w:val="clear" w:color="auto" w:fill="auto"/>
            <w:tcMar>
              <w:top w:w="15" w:type="dxa"/>
              <w:left w:w="50" w:type="dxa"/>
              <w:bottom w:w="0" w:type="dxa"/>
              <w:right w:w="50" w:type="dxa"/>
            </w:tcMar>
            <w:hideMark/>
          </w:tcPr>
          <w:p w14:paraId="62059136" w14:textId="77777777" w:rsidR="00777516" w:rsidRPr="00EE7037" w:rsidRDefault="00777516" w:rsidP="0034175B">
            <w:pPr>
              <w:rPr>
                <w:rFonts w:ascii="Calibri" w:hAnsi="Calibri"/>
                <w:b/>
                <w:sz w:val="14"/>
              </w:rPr>
            </w:pPr>
            <w:r w:rsidRPr="00EE7037">
              <w:rPr>
                <w:rFonts w:ascii="Calibri" w:hAnsi="Calibri"/>
                <w:b/>
                <w:sz w:val="14"/>
              </w:rPr>
              <w:t>Estimated Off-Block Time</w:t>
            </w:r>
          </w:p>
        </w:tc>
        <w:tc>
          <w:tcPr>
            <w:tcW w:w="1119" w:type="dxa"/>
            <w:tcBorders>
              <w:top w:val="single" w:sz="8" w:space="0" w:color="000000"/>
              <w:left w:val="single" w:sz="8" w:space="0" w:color="000000"/>
              <w:bottom w:val="single" w:sz="8" w:space="0" w:color="000000"/>
              <w:right w:val="single" w:sz="8" w:space="0" w:color="000000"/>
            </w:tcBorders>
            <w:shd w:val="clear" w:color="auto" w:fill="auto"/>
            <w:tcMar>
              <w:top w:w="15" w:type="dxa"/>
              <w:left w:w="50" w:type="dxa"/>
              <w:bottom w:w="0" w:type="dxa"/>
              <w:right w:w="50" w:type="dxa"/>
            </w:tcMar>
            <w:hideMark/>
          </w:tcPr>
          <w:p w14:paraId="0AA0BB15" w14:textId="77777777" w:rsidR="00777516" w:rsidRPr="00EE7037" w:rsidRDefault="00777516" w:rsidP="0034175B">
            <w:pPr>
              <w:rPr>
                <w:rFonts w:ascii="Calibri" w:hAnsi="Calibri"/>
                <w:b/>
                <w:sz w:val="14"/>
              </w:rPr>
            </w:pPr>
            <w:r w:rsidRPr="00EE7037">
              <w:rPr>
                <w:rFonts w:ascii="Calibri" w:hAnsi="Calibri"/>
                <w:b/>
                <w:sz w:val="14"/>
              </w:rPr>
              <w:t>Mandatory</w:t>
            </w:r>
          </w:p>
        </w:tc>
      </w:tr>
    </w:tbl>
    <w:p w14:paraId="4F0A31FC" w14:textId="1990148F" w:rsidR="00092FCC" w:rsidRDefault="00092FCC" w:rsidP="00383210">
      <w:pPr>
        <w:rPr>
          <w:lang w:val="en-US"/>
        </w:rPr>
      </w:pPr>
    </w:p>
    <w:p w14:paraId="04F08CA8" w14:textId="4643E1BE" w:rsidR="00777516" w:rsidRDefault="00422820" w:rsidP="00383210">
      <w:pPr>
        <w:rPr>
          <w:lang w:val="en-US"/>
        </w:rPr>
      </w:pPr>
      <w:r>
        <w:rPr>
          <w:lang w:val="en-US"/>
        </w:rPr>
        <w:t>The FF-ICE Application library translates this table into an implementable message template</w:t>
      </w:r>
      <w:r w:rsidR="00757A3B">
        <w:rPr>
          <w:lang w:val="en-US"/>
        </w:rPr>
        <w:t xml:space="preserve">. This is illustrated </w:t>
      </w:r>
      <w:r>
        <w:rPr>
          <w:lang w:val="en-US"/>
        </w:rPr>
        <w:t xml:space="preserve">by the picture below. </w:t>
      </w:r>
      <w:r w:rsidR="00777516">
        <w:rPr>
          <w:lang w:val="en-US"/>
        </w:rPr>
        <w:t xml:space="preserve">The message template </w:t>
      </w:r>
      <w:r w:rsidR="00757A3B">
        <w:rPr>
          <w:lang w:val="en-US"/>
        </w:rPr>
        <w:t xml:space="preserve">resulting from the translation of this table </w:t>
      </w:r>
      <w:r w:rsidR="00777516">
        <w:rPr>
          <w:lang w:val="en-US"/>
        </w:rPr>
        <w:t>is displayed with a blue background.</w:t>
      </w:r>
    </w:p>
    <w:p w14:paraId="72DC7A7B" w14:textId="77777777" w:rsidR="00757A3B" w:rsidRDefault="00422820" w:rsidP="00EE7037">
      <w:pPr>
        <w:keepNext/>
        <w:ind w:left="-709"/>
      </w:pPr>
      <w:r w:rsidRPr="00EE7037">
        <w:rPr>
          <w:noProof/>
          <w:lang w:eastAsia="en-GB"/>
        </w:rPr>
        <w:lastRenderedPageBreak/>
        <w:drawing>
          <wp:inline distT="0" distB="0" distL="0" distR="0" wp14:anchorId="3B0626C3" wp14:editId="268D3D39">
            <wp:extent cx="6166713" cy="7665891"/>
            <wp:effectExtent l="0" t="0" r="571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042" t="2470" r="1844" b="1173"/>
                    <a:stretch/>
                  </pic:blipFill>
                  <pic:spPr bwMode="auto">
                    <a:xfrm>
                      <a:off x="0" y="0"/>
                      <a:ext cx="6170434" cy="7670517"/>
                    </a:xfrm>
                    <a:prstGeom prst="rect">
                      <a:avLst/>
                    </a:prstGeom>
                    <a:ln>
                      <a:noFill/>
                    </a:ln>
                    <a:extLst>
                      <a:ext uri="{53640926-AAD7-44D8-BBD7-CCE9431645EC}">
                        <a14:shadowObscured xmlns:a14="http://schemas.microsoft.com/office/drawing/2010/main"/>
                      </a:ext>
                    </a:extLst>
                  </pic:spPr>
                </pic:pic>
              </a:graphicData>
            </a:graphic>
          </wp:inline>
        </w:drawing>
      </w:r>
    </w:p>
    <w:p w14:paraId="54CDBE02" w14:textId="7A1F6A6F" w:rsidR="00F45D41" w:rsidRDefault="00757A3B" w:rsidP="00EE7037">
      <w:pPr>
        <w:pStyle w:val="Caption"/>
        <w:jc w:val="center"/>
        <w:rPr>
          <w:lang w:val="en-US"/>
        </w:rPr>
      </w:pPr>
      <w:bookmarkStart w:id="979" w:name="_Toc48643987"/>
      <w:r>
        <w:t xml:space="preserve">Figure </w:t>
      </w:r>
      <w:r w:rsidR="00CB5414">
        <w:fldChar w:fldCharType="begin"/>
      </w:r>
      <w:r w:rsidR="00CB5414">
        <w:instrText xml:space="preserve"> SEQ Figure \* ARABIC </w:instrText>
      </w:r>
      <w:r w:rsidR="00CB5414">
        <w:fldChar w:fldCharType="separate"/>
      </w:r>
      <w:r w:rsidR="008D4569">
        <w:rPr>
          <w:noProof/>
        </w:rPr>
        <w:t>10</w:t>
      </w:r>
      <w:r w:rsidR="00CB5414">
        <w:rPr>
          <w:noProof/>
        </w:rPr>
        <w:fldChar w:fldCharType="end"/>
      </w:r>
      <w:r>
        <w:t>: The FF-ICE Flight Cancellation Message Template</w:t>
      </w:r>
      <w:bookmarkEnd w:id="979"/>
    </w:p>
    <w:p w14:paraId="2261C93B" w14:textId="7ED704E1" w:rsidR="00DF5778" w:rsidRPr="00EE7037" w:rsidRDefault="002C5C72" w:rsidP="00EE7037">
      <w:pPr>
        <w:pBdr>
          <w:bottom w:val="single" w:sz="4" w:space="1" w:color="auto"/>
        </w:pBdr>
        <w:rPr>
          <w:b/>
          <w:lang w:val="en-US"/>
        </w:rPr>
      </w:pPr>
      <w:r w:rsidRPr="00EE7037">
        <w:rPr>
          <w:b/>
          <w:noProof/>
          <w:lang w:eastAsia="en-GB"/>
        </w:rPr>
        <w:lastRenderedPageBreak/>
        <w:drawing>
          <wp:anchor distT="0" distB="0" distL="114300" distR="114300" simplePos="0" relativeHeight="251731968" behindDoc="1" locked="0" layoutInCell="1" allowOverlap="1" wp14:anchorId="0443FD60" wp14:editId="512B0DBE">
            <wp:simplePos x="0" y="0"/>
            <wp:positionH relativeFrom="margin">
              <wp:posOffset>-565150</wp:posOffset>
            </wp:positionH>
            <wp:positionV relativeFrom="paragraph">
              <wp:posOffset>389255</wp:posOffset>
            </wp:positionV>
            <wp:extent cx="2941955" cy="3063875"/>
            <wp:effectExtent l="0" t="0" r="0" b="3175"/>
            <wp:wrapTight wrapText="bothSides">
              <wp:wrapPolygon edited="0">
                <wp:start x="140" y="0"/>
                <wp:lineTo x="0" y="1612"/>
                <wp:lineTo x="0" y="21488"/>
                <wp:lineTo x="21400" y="21488"/>
                <wp:lineTo x="21400" y="1074"/>
                <wp:lineTo x="14126" y="0"/>
                <wp:lineTo x="14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41955" cy="3063875"/>
                    </a:xfrm>
                    <a:prstGeom prst="rect">
                      <a:avLst/>
                    </a:prstGeom>
                    <a:noFill/>
                  </pic:spPr>
                </pic:pic>
              </a:graphicData>
            </a:graphic>
            <wp14:sizeRelH relativeFrom="margin">
              <wp14:pctWidth>0</wp14:pctWidth>
            </wp14:sizeRelH>
            <wp14:sizeRelV relativeFrom="margin">
              <wp14:pctHeight>0</wp14:pctHeight>
            </wp14:sizeRelV>
          </wp:anchor>
        </w:drawing>
      </w:r>
      <w:r w:rsidR="00757A3B" w:rsidRPr="00EE7037">
        <w:rPr>
          <w:b/>
          <w:lang w:val="en-US"/>
        </w:rPr>
        <w:t>Explanations</w:t>
      </w:r>
    </w:p>
    <w:p w14:paraId="5FBA117D" w14:textId="77777777" w:rsidR="00E83903" w:rsidRDefault="00E83903" w:rsidP="00EE7037">
      <w:pPr>
        <w:jc w:val="both"/>
        <w:rPr>
          <w:b/>
          <w:lang w:val="en-US"/>
        </w:rPr>
      </w:pPr>
    </w:p>
    <w:p w14:paraId="6B9C8F63" w14:textId="2A8C342B" w:rsidR="00DF5778" w:rsidRDefault="00422820" w:rsidP="00EE7037">
      <w:pPr>
        <w:jc w:val="both"/>
        <w:rPr>
          <w:lang w:val="en-US"/>
        </w:rPr>
      </w:pPr>
      <w:r w:rsidRPr="00EE7037">
        <w:rPr>
          <w:b/>
          <w:lang w:val="en-US"/>
        </w:rPr>
        <w:t>XSD complex type restrictions</w:t>
      </w:r>
      <w:r w:rsidRPr="00383210">
        <w:rPr>
          <w:lang w:val="en-US"/>
        </w:rPr>
        <w:t xml:space="preserve"> are used to pare down </w:t>
      </w:r>
      <w:r w:rsidR="00DF5778" w:rsidRPr="00383210">
        <w:rPr>
          <w:lang w:val="en-US"/>
        </w:rPr>
        <w:t xml:space="preserve">the Flight and the FF-ICE Message data structures </w:t>
      </w:r>
      <w:r w:rsidRPr="00383210">
        <w:rPr>
          <w:lang w:val="en-US"/>
        </w:rPr>
        <w:t xml:space="preserve">to just those fields that are applicable to </w:t>
      </w:r>
      <w:r w:rsidR="00DF5778" w:rsidRPr="00383210">
        <w:rPr>
          <w:lang w:val="en-US"/>
        </w:rPr>
        <w:t>the Flight Cancellation Message</w:t>
      </w:r>
      <w:r w:rsidR="00757A3B">
        <w:rPr>
          <w:lang w:val="en-US"/>
        </w:rPr>
        <w:t>,</w:t>
      </w:r>
      <w:r w:rsidR="00DF5778" w:rsidRPr="00383210">
        <w:rPr>
          <w:lang w:val="en-US"/>
        </w:rPr>
        <w:t xml:space="preserve"> as well as to enforce stricter optionality and content patterns where appropriate.</w:t>
      </w:r>
    </w:p>
    <w:p w14:paraId="04A6B3A7" w14:textId="0A3D1FF0" w:rsidR="00DF5778" w:rsidRDefault="00DF5778" w:rsidP="00EE7037">
      <w:pPr>
        <w:jc w:val="both"/>
      </w:pPr>
      <w:r>
        <w:t>The XSD complex type restrictions are implemented by creating a new class that generalizes the class to be restricted and then applying the &lt;&lt;</w:t>
      </w:r>
      <w:proofErr w:type="spellStart"/>
      <w:r>
        <w:t>XSDrestriction</w:t>
      </w:r>
      <w:proofErr w:type="spellEnd"/>
      <w:r>
        <w:t>&gt;&gt; stereotype to the generalization connector</w:t>
      </w:r>
      <w:r w:rsidR="00E83903">
        <w:t>, as shown in brown on the picture opposite</w:t>
      </w:r>
      <w:r>
        <w:t>.</w:t>
      </w:r>
    </w:p>
    <w:p w14:paraId="605B2C3B" w14:textId="4A96474E" w:rsidR="00C93E57" w:rsidRDefault="00E83903" w:rsidP="00383210">
      <w:r w:rsidRPr="00EE7037">
        <w:rPr>
          <w:noProof/>
          <w:lang w:eastAsia="en-GB"/>
        </w:rPr>
        <w:drawing>
          <wp:anchor distT="0" distB="0" distL="114300" distR="114300" simplePos="0" relativeHeight="251727872" behindDoc="1" locked="0" layoutInCell="1" allowOverlap="1" wp14:anchorId="08EAE172" wp14:editId="6CF83187">
            <wp:simplePos x="0" y="0"/>
            <wp:positionH relativeFrom="margin">
              <wp:posOffset>2917825</wp:posOffset>
            </wp:positionH>
            <wp:positionV relativeFrom="paragraph">
              <wp:posOffset>154333</wp:posOffset>
            </wp:positionV>
            <wp:extent cx="3387725" cy="2283460"/>
            <wp:effectExtent l="0" t="0" r="3175" b="2540"/>
            <wp:wrapTight wrapText="bothSides">
              <wp:wrapPolygon edited="0">
                <wp:start x="0" y="0"/>
                <wp:lineTo x="0" y="21444"/>
                <wp:lineTo x="21499" y="21444"/>
                <wp:lineTo x="21499" y="0"/>
                <wp:lineTo x="0" y="0"/>
              </wp:wrapPolygon>
            </wp:wrapTight>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87725" cy="2283460"/>
                    </a:xfrm>
                    <a:prstGeom prst="rect">
                      <a:avLst/>
                    </a:prstGeom>
                    <a:solidFill>
                      <a:schemeClr val="bg1"/>
                    </a:solidFill>
                    <a:ln>
                      <a:noFill/>
                    </a:ln>
                  </pic:spPr>
                </pic:pic>
              </a:graphicData>
            </a:graphic>
            <wp14:sizeRelH relativeFrom="margin">
              <wp14:pctWidth>0</wp14:pctWidth>
            </wp14:sizeRelH>
            <wp14:sizeRelV relativeFrom="margin">
              <wp14:pctHeight>0</wp14:pctHeight>
            </wp14:sizeRelV>
          </wp:anchor>
        </w:drawing>
      </w:r>
    </w:p>
    <w:p w14:paraId="26FC5743" w14:textId="24ED9C6A" w:rsidR="00E83903" w:rsidRDefault="00E83903" w:rsidP="00383210"/>
    <w:p w14:paraId="0189E04A" w14:textId="5C3E33A8" w:rsidR="0068582E" w:rsidRDefault="00DF5778" w:rsidP="00EE7037">
      <w:pPr>
        <w:jc w:val="both"/>
      </w:pPr>
      <w:r>
        <w:t xml:space="preserve">XML elements </w:t>
      </w:r>
      <w:r w:rsidR="00BB4A77">
        <w:t xml:space="preserve">being irrelevant in the context of the message template </w:t>
      </w:r>
      <w:r>
        <w:t>are eliminated by removing them from the model</w:t>
      </w:r>
      <w:r w:rsidR="00BB4A77">
        <w:t>, as shown in red on the picture opposite</w:t>
      </w:r>
      <w:r>
        <w:t>.</w:t>
      </w:r>
      <w:r w:rsidR="00BB4A77" w:rsidRPr="00BB4A77">
        <w:t xml:space="preserve"> </w:t>
      </w:r>
      <w:r w:rsidR="00BB4A77">
        <w:t xml:space="preserve">Elements being mandatory in the context of the message template have their cardinality set to (at least) 1 in the restriction, as shown in blue. </w:t>
      </w:r>
    </w:p>
    <w:p w14:paraId="01CD2136" w14:textId="443281CE" w:rsidR="00034A5C" w:rsidRDefault="006C4B9F" w:rsidP="00EE7037">
      <w:pPr>
        <w:jc w:val="both"/>
        <w:rPr>
          <w:lang w:val="en-US"/>
        </w:rPr>
      </w:pPr>
      <w:r w:rsidRPr="00EE7037">
        <w:rPr>
          <w:noProof/>
          <w:lang w:eastAsia="en-GB"/>
        </w:rPr>
        <w:drawing>
          <wp:anchor distT="0" distB="0" distL="114300" distR="114300" simplePos="0" relativeHeight="251729920" behindDoc="0" locked="0" layoutInCell="1" allowOverlap="1" wp14:anchorId="384C56E2" wp14:editId="47323789">
            <wp:simplePos x="0" y="0"/>
            <wp:positionH relativeFrom="column">
              <wp:posOffset>4587875</wp:posOffset>
            </wp:positionH>
            <wp:positionV relativeFrom="paragraph">
              <wp:posOffset>494334</wp:posOffset>
            </wp:positionV>
            <wp:extent cx="1670685" cy="969645"/>
            <wp:effectExtent l="0" t="0" r="5715" b="1905"/>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70685" cy="969645"/>
                    </a:xfrm>
                    <a:prstGeom prst="rect">
                      <a:avLst/>
                    </a:prstGeom>
                    <a:noFill/>
                  </pic:spPr>
                </pic:pic>
              </a:graphicData>
            </a:graphic>
          </wp:anchor>
        </w:drawing>
      </w:r>
      <w:r w:rsidR="0068582E">
        <w:rPr>
          <w:lang w:val="en-US"/>
        </w:rPr>
        <w:t>In general, all o</w:t>
      </w:r>
      <w:r w:rsidR="00034A5C" w:rsidRPr="00034A5C">
        <w:rPr>
          <w:lang w:val="en-US"/>
        </w:rPr>
        <w:t xml:space="preserve">ptionality, cardinality, and pattern restrictions </w:t>
      </w:r>
      <w:r w:rsidR="0068582E">
        <w:rPr>
          <w:lang w:val="en-US"/>
        </w:rPr>
        <w:t xml:space="preserve">are implemented by </w:t>
      </w:r>
      <w:r w:rsidR="00034A5C" w:rsidRPr="00034A5C">
        <w:rPr>
          <w:lang w:val="en-US"/>
        </w:rPr>
        <w:t>applying the desired changes to the restricted class</w:t>
      </w:r>
      <w:r w:rsidR="0068582E">
        <w:rPr>
          <w:lang w:val="en-US"/>
        </w:rPr>
        <w:t>.</w:t>
      </w:r>
    </w:p>
    <w:p w14:paraId="5C067BDD" w14:textId="6426EBD7" w:rsidR="00995968" w:rsidRDefault="00034A5C" w:rsidP="00EE7037">
      <w:pPr>
        <w:jc w:val="both"/>
        <w:rPr>
          <w:lang w:val="en-US"/>
        </w:rPr>
      </w:pPr>
      <w:r>
        <w:t>Because XSD complex type restrictions must use the same namespace as the types they restrict, it is necessary to change their names.</w:t>
      </w:r>
      <w:r w:rsidR="0068582E">
        <w:t xml:space="preserve"> </w:t>
      </w:r>
      <w:r w:rsidR="0068582E" w:rsidRPr="0068582E">
        <w:rPr>
          <w:lang w:val="en-US"/>
        </w:rPr>
        <w:t xml:space="preserve">The convention </w:t>
      </w:r>
      <w:r w:rsidR="0068582E">
        <w:rPr>
          <w:lang w:val="en-US"/>
        </w:rPr>
        <w:t xml:space="preserve">used in the FF-ICE Application Library </w:t>
      </w:r>
      <w:r w:rsidR="0068582E" w:rsidRPr="0068582E">
        <w:rPr>
          <w:lang w:val="en-US"/>
        </w:rPr>
        <w:t>is to prepend each restricted class with “</w:t>
      </w:r>
      <w:proofErr w:type="spellStart"/>
      <w:r w:rsidR="0068582E" w:rsidRPr="0068582E">
        <w:rPr>
          <w:lang w:val="en-US"/>
        </w:rPr>
        <w:t>Ffice</w:t>
      </w:r>
      <w:proofErr w:type="spellEnd"/>
      <w:r w:rsidR="0068582E" w:rsidRPr="0068582E">
        <w:rPr>
          <w:lang w:val="en-US"/>
        </w:rPr>
        <w:t xml:space="preserve">” plus an initialism of the message being modeled – hence </w:t>
      </w:r>
      <w:proofErr w:type="spellStart"/>
      <w:r w:rsidR="0068582E" w:rsidRPr="00EE7037">
        <w:rPr>
          <w:b/>
          <w:lang w:val="en-US"/>
        </w:rPr>
        <w:t>FficeFC</w:t>
      </w:r>
      <w:proofErr w:type="spellEnd"/>
      <w:r w:rsidR="0068582E" w:rsidRPr="0068582E">
        <w:rPr>
          <w:lang w:val="en-US"/>
        </w:rPr>
        <w:t xml:space="preserve"> for </w:t>
      </w:r>
      <w:r w:rsidR="00757A3B">
        <w:rPr>
          <w:lang w:val="en-US"/>
        </w:rPr>
        <w:t>the</w:t>
      </w:r>
      <w:r w:rsidR="0068582E" w:rsidRPr="0068582E">
        <w:rPr>
          <w:lang w:val="en-US"/>
        </w:rPr>
        <w:t xml:space="preserve"> FF-ICE </w:t>
      </w:r>
      <w:r w:rsidR="0068582E" w:rsidRPr="00EE7037">
        <w:rPr>
          <w:b/>
          <w:u w:val="single"/>
          <w:lang w:val="en-US"/>
        </w:rPr>
        <w:t>F</w:t>
      </w:r>
      <w:r w:rsidR="0068582E">
        <w:rPr>
          <w:lang w:val="en-US"/>
        </w:rPr>
        <w:t xml:space="preserve">light </w:t>
      </w:r>
      <w:r w:rsidR="0068582E" w:rsidRPr="00EE7037">
        <w:rPr>
          <w:b/>
          <w:u w:val="single"/>
          <w:lang w:val="en-US"/>
        </w:rPr>
        <w:t>C</w:t>
      </w:r>
      <w:r w:rsidR="0068582E">
        <w:rPr>
          <w:lang w:val="en-US"/>
        </w:rPr>
        <w:t xml:space="preserve">ancellation Message. </w:t>
      </w:r>
    </w:p>
    <w:p w14:paraId="1EFEDB87" w14:textId="592BF670" w:rsidR="00995968" w:rsidRDefault="0068582E" w:rsidP="00EE7037">
      <w:pPr>
        <w:jc w:val="both"/>
        <w:rPr>
          <w:lang w:val="en-US"/>
        </w:rPr>
      </w:pPr>
      <w:r>
        <w:rPr>
          <w:lang w:val="en-US"/>
        </w:rPr>
        <w:t>R</w:t>
      </w:r>
      <w:r w:rsidRPr="0068582E">
        <w:rPr>
          <w:lang w:val="en-US"/>
        </w:rPr>
        <w:t>estricted classes require the restricted versions of associated sub-classes</w:t>
      </w:r>
      <w:r>
        <w:rPr>
          <w:lang w:val="en-US"/>
        </w:rPr>
        <w:t xml:space="preserve">. </w:t>
      </w:r>
      <w:r w:rsidRPr="0068582E">
        <w:rPr>
          <w:lang w:val="en-US"/>
        </w:rPr>
        <w:t xml:space="preserve">XSD complex type restrictions </w:t>
      </w:r>
      <w:r>
        <w:rPr>
          <w:lang w:val="en-US"/>
        </w:rPr>
        <w:t xml:space="preserve">are therefore </w:t>
      </w:r>
      <w:r w:rsidRPr="0068582E">
        <w:rPr>
          <w:lang w:val="en-US"/>
        </w:rPr>
        <w:t>linked together to form an entire restricted message.</w:t>
      </w:r>
      <w:r w:rsidR="00CB52F2">
        <w:rPr>
          <w:lang w:val="en-US"/>
        </w:rPr>
        <w:t xml:space="preserve"> This provides clear guidance on how the </w:t>
      </w:r>
      <w:r w:rsidR="009234F8">
        <w:rPr>
          <w:lang w:val="en-US"/>
        </w:rPr>
        <w:t xml:space="preserve">FF-ICE </w:t>
      </w:r>
      <w:r w:rsidR="00CB52F2">
        <w:rPr>
          <w:lang w:val="en-US"/>
        </w:rPr>
        <w:t xml:space="preserve">message </w:t>
      </w:r>
      <w:r w:rsidR="00582ECA">
        <w:rPr>
          <w:lang w:val="en-US"/>
        </w:rPr>
        <w:t>template is constructed.</w:t>
      </w:r>
    </w:p>
    <w:p w14:paraId="36D94C57" w14:textId="3DCFAD28" w:rsidR="00995968" w:rsidRDefault="00582ECA" w:rsidP="00EE7037">
      <w:pPr>
        <w:ind w:left="-851"/>
        <w:jc w:val="center"/>
        <w:rPr>
          <w:lang w:val="en-US"/>
        </w:rPr>
      </w:pPr>
      <w:r w:rsidRPr="00EE7037">
        <w:rPr>
          <w:noProof/>
          <w:lang w:eastAsia="en-GB"/>
        </w:rPr>
        <w:lastRenderedPageBreak/>
        <w:drawing>
          <wp:inline distT="0" distB="0" distL="0" distR="0" wp14:anchorId="7C6BDEBE" wp14:editId="63329FE9">
            <wp:extent cx="6838122" cy="3461946"/>
            <wp:effectExtent l="0" t="0" r="1270"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841569" cy="3463691"/>
                    </a:xfrm>
                    <a:prstGeom prst="rect">
                      <a:avLst/>
                    </a:prstGeom>
                    <a:noFill/>
                  </pic:spPr>
                </pic:pic>
              </a:graphicData>
            </a:graphic>
          </wp:inline>
        </w:drawing>
      </w:r>
    </w:p>
    <w:p w14:paraId="2F0B569C" w14:textId="77777777" w:rsidR="00C055F7" w:rsidRDefault="00C055F7" w:rsidP="00383210">
      <w:pPr>
        <w:rPr>
          <w:lang w:val="en-US"/>
        </w:rPr>
      </w:pPr>
    </w:p>
    <w:p w14:paraId="1E8465F5" w14:textId="20A9DD94" w:rsidR="002E3A91" w:rsidRDefault="00FB2BDE" w:rsidP="002E3A91">
      <w:pPr>
        <w:pStyle w:val="Heading2"/>
      </w:pPr>
      <w:bookmarkStart w:id="980" w:name="_Toc29459624"/>
      <w:bookmarkStart w:id="981" w:name="_Toc29460616"/>
      <w:bookmarkStart w:id="982" w:name="_Toc29462562"/>
      <w:bookmarkStart w:id="983" w:name="_Toc29463019"/>
      <w:bookmarkStart w:id="984" w:name="_Toc30498675"/>
      <w:bookmarkStart w:id="985" w:name="_Toc29459625"/>
      <w:bookmarkStart w:id="986" w:name="_Toc29460617"/>
      <w:bookmarkStart w:id="987" w:name="_Toc29462563"/>
      <w:bookmarkStart w:id="988" w:name="_Toc29463020"/>
      <w:bookmarkStart w:id="989" w:name="_Toc30498676"/>
      <w:bookmarkStart w:id="990" w:name="_Toc29459626"/>
      <w:bookmarkStart w:id="991" w:name="_Toc29460618"/>
      <w:bookmarkStart w:id="992" w:name="_Toc29462564"/>
      <w:bookmarkStart w:id="993" w:name="_Toc29463021"/>
      <w:bookmarkStart w:id="994" w:name="_Toc30498677"/>
      <w:bookmarkStart w:id="995" w:name="_Toc48643882"/>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r>
        <w:t>FF-ICE/R1</w:t>
      </w:r>
      <w:r w:rsidR="002E3A91">
        <w:t xml:space="preserve"> </w:t>
      </w:r>
      <w:bookmarkStart w:id="996" w:name="_Toc39577840"/>
      <w:r w:rsidR="002E3A91">
        <w:t>Services Description Example</w:t>
      </w:r>
      <w:bookmarkEnd w:id="995"/>
      <w:bookmarkEnd w:id="996"/>
    </w:p>
    <w:p w14:paraId="58482E23" w14:textId="2FA63FBF" w:rsidR="002E3A91" w:rsidRDefault="002E3A91" w:rsidP="002E3A91">
      <w:pPr>
        <w:jc w:val="both"/>
      </w:pPr>
      <w:r>
        <w:t>The purpose of this chapter is to provide</w:t>
      </w:r>
      <w:commentRangeStart w:id="997"/>
      <w:r>
        <w:t xml:space="preserve"> </w:t>
      </w:r>
      <w:r w:rsidR="00FD0BFD">
        <w:t xml:space="preserve">informative </w:t>
      </w:r>
      <w:r>
        <w:t>examples</w:t>
      </w:r>
      <w:commentRangeEnd w:id="997"/>
      <w:r w:rsidR="006873B1">
        <w:rPr>
          <w:rStyle w:val="CommentReference"/>
        </w:rPr>
        <w:commentReference w:id="997"/>
      </w:r>
      <w:r>
        <w:t xml:space="preserve"> of service descriptions to realize the </w:t>
      </w:r>
      <w:r w:rsidR="00FB2BDE">
        <w:t>FF-ICE/R1</w:t>
      </w:r>
      <w:r>
        <w:t xml:space="preserve"> services</w:t>
      </w:r>
      <w:r>
        <w:rPr>
          <w:rStyle w:val="FootnoteReference"/>
        </w:rPr>
        <w:footnoteReference w:id="9"/>
      </w:r>
      <w:r>
        <w:t xml:space="preserve"> exchanging FIXM flight plans.</w:t>
      </w:r>
    </w:p>
    <w:p w14:paraId="641ECF27" w14:textId="77777777" w:rsidR="002E3A91" w:rsidRDefault="002E3A91" w:rsidP="002E3A91">
      <w:pPr>
        <w:pStyle w:val="Heading3"/>
      </w:pPr>
      <w:bookmarkStart w:id="998" w:name="_Toc39052177"/>
      <w:bookmarkStart w:id="999" w:name="_Toc39476735"/>
      <w:bookmarkStart w:id="1000" w:name="_Toc39478327"/>
      <w:bookmarkStart w:id="1001" w:name="_Toc39569570"/>
      <w:bookmarkStart w:id="1002" w:name="_Toc39569598"/>
      <w:bookmarkStart w:id="1003" w:name="_Toc39577841"/>
      <w:bookmarkStart w:id="1004" w:name="_Toc39052178"/>
      <w:bookmarkStart w:id="1005" w:name="_Toc39476736"/>
      <w:bookmarkStart w:id="1006" w:name="_Toc39478328"/>
      <w:bookmarkStart w:id="1007" w:name="_Toc39569571"/>
      <w:bookmarkStart w:id="1008" w:name="_Toc39569599"/>
      <w:bookmarkStart w:id="1009" w:name="_Toc39577842"/>
      <w:bookmarkStart w:id="1010" w:name="_Toc39052179"/>
      <w:bookmarkStart w:id="1011" w:name="_Toc39476737"/>
      <w:bookmarkStart w:id="1012" w:name="_Toc39478329"/>
      <w:bookmarkStart w:id="1013" w:name="_Toc39569572"/>
      <w:bookmarkStart w:id="1014" w:name="_Toc39569600"/>
      <w:bookmarkStart w:id="1015" w:name="_Toc39577843"/>
      <w:bookmarkStart w:id="1016" w:name="_Toc39577844"/>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r>
        <w:t>Role of FIXM in support of FF-ICE</w:t>
      </w:r>
      <w:bookmarkEnd w:id="1016"/>
    </w:p>
    <w:p w14:paraId="0CFDEE3A" w14:textId="47AE342C" w:rsidR="002E3A91" w:rsidRDefault="002E3A91" w:rsidP="002E3A91">
      <w:pPr>
        <w:jc w:val="both"/>
        <w:rPr>
          <w:lang w:val="en-US"/>
        </w:rPr>
      </w:pPr>
      <w:r>
        <w:rPr>
          <w:lang w:val="en-US"/>
        </w:rPr>
        <w:t>As described in section</w:t>
      </w:r>
      <w:r>
        <w:rPr>
          <w:highlight w:val="yellow"/>
          <w:lang w:val="en-US"/>
        </w:rPr>
        <w:t xml:space="preserve"> </w:t>
      </w:r>
      <w:r w:rsidRPr="00522B79">
        <w:rPr>
          <w:highlight w:val="yellow"/>
          <w:lang w:val="en-US"/>
        </w:rPr>
        <w:t>XXX</w:t>
      </w:r>
      <w:r w:rsidRPr="00C740AD">
        <w:rPr>
          <w:lang w:val="en-US"/>
        </w:rPr>
        <w:t xml:space="preserve"> FIXM 4.2.0 introduces the FF-ICE Application Library, a new component  including a series of XML Schema templates that support the encoding of the messages identified by </w:t>
      </w:r>
      <w:commentRangeStart w:id="1017"/>
      <w:commentRangeStart w:id="1018"/>
      <w:commentRangeStart w:id="1019"/>
      <w:r w:rsidRPr="00C740AD">
        <w:rPr>
          <w:lang w:val="en-US"/>
        </w:rPr>
        <w:t>FF-ICE/</w:t>
      </w:r>
      <w:r w:rsidR="00FD0BFD">
        <w:rPr>
          <w:lang w:val="en-US"/>
        </w:rPr>
        <w:t>R</w:t>
      </w:r>
      <w:r w:rsidRPr="00C740AD">
        <w:rPr>
          <w:lang w:val="en-US"/>
        </w:rPr>
        <w:t>1</w:t>
      </w:r>
      <w:commentRangeEnd w:id="1017"/>
      <w:r w:rsidR="00706388">
        <w:rPr>
          <w:rStyle w:val="CommentReference"/>
        </w:rPr>
        <w:commentReference w:id="1017"/>
      </w:r>
      <w:commentRangeEnd w:id="1018"/>
      <w:r w:rsidR="00FD0BFD">
        <w:rPr>
          <w:rStyle w:val="CommentReference"/>
        </w:rPr>
        <w:commentReference w:id="1018"/>
      </w:r>
      <w:commentRangeEnd w:id="1019"/>
      <w:r w:rsidR="00FB2BDE">
        <w:rPr>
          <w:rStyle w:val="CommentReference"/>
        </w:rPr>
        <w:commentReference w:id="1019"/>
      </w:r>
      <w:r w:rsidRPr="00C740AD">
        <w:rPr>
          <w:lang w:val="en-US"/>
        </w:rPr>
        <w:t xml:space="preserve">. </w:t>
      </w:r>
      <w:r>
        <w:rPr>
          <w:lang w:val="en-US"/>
        </w:rPr>
        <w:t xml:space="preserve">While these structures are an essential building block for realizing the FF-ICE information exchanges, fully materializing the FF-ICE information exchanges requires further descriptions of </w:t>
      </w:r>
      <w:r w:rsidR="00FB2BDE">
        <w:rPr>
          <w:lang w:val="en-US"/>
        </w:rPr>
        <w:t>FF-ICE/R1</w:t>
      </w:r>
      <w:r>
        <w:rPr>
          <w:lang w:val="en-US"/>
        </w:rPr>
        <w:t xml:space="preserve"> Services that exchange FIXM-based </w:t>
      </w:r>
      <w:r w:rsidR="00FB2BDE">
        <w:rPr>
          <w:lang w:val="en-US"/>
        </w:rPr>
        <w:t>FF-ICE/R1</w:t>
      </w:r>
      <w:r>
        <w:rPr>
          <w:lang w:val="en-US"/>
        </w:rPr>
        <w:t xml:space="preserve"> messages. </w:t>
      </w:r>
    </w:p>
    <w:p w14:paraId="04A8DF7F" w14:textId="070D3038" w:rsidR="002E3A91" w:rsidRDefault="00FB2BDE" w:rsidP="002E3A91">
      <w:pPr>
        <w:jc w:val="both"/>
        <w:rPr>
          <w:lang w:val="en-US"/>
        </w:rPr>
      </w:pPr>
      <w:r>
        <w:rPr>
          <w:lang w:val="en-US"/>
        </w:rPr>
        <w:t>FF-ICE/R1</w:t>
      </w:r>
      <w:r w:rsidR="002E3A91">
        <w:rPr>
          <w:lang w:val="en-US"/>
        </w:rPr>
        <w:t xml:space="preserve"> Service implementation considerations are strictly speaking beyond the scope of FIXM. This chapter only provides an </w:t>
      </w:r>
      <w:r w:rsidR="002E3A91" w:rsidRPr="001A3E7D">
        <w:rPr>
          <w:u w:val="single"/>
          <w:lang w:val="en-US"/>
        </w:rPr>
        <w:t>example</w:t>
      </w:r>
      <w:r w:rsidR="002E3A91">
        <w:rPr>
          <w:lang w:val="en-US"/>
        </w:rPr>
        <w:t xml:space="preserve"> of service description of </w:t>
      </w:r>
      <w:r>
        <w:rPr>
          <w:lang w:val="en-US"/>
        </w:rPr>
        <w:t>FF-ICE/R1</w:t>
      </w:r>
      <w:r w:rsidR="002E3A91">
        <w:rPr>
          <w:lang w:val="en-US"/>
        </w:rPr>
        <w:t xml:space="preserve"> Service implementations in order to illustrate how FIXM can be used in support of FF-ICE and to help implementers develop solutions for FF-ICE. </w:t>
      </w:r>
    </w:p>
    <w:p w14:paraId="5D92B5FF" w14:textId="77777777" w:rsidR="002E3A91" w:rsidRDefault="002E3A91" w:rsidP="002E3A91">
      <w:pPr>
        <w:jc w:val="both"/>
        <w:rPr>
          <w:rFonts w:eastAsiaTheme="majorEastAsia" w:cstheme="majorBidi"/>
          <w:b/>
          <w:bCs/>
          <w:color w:val="4F81BD" w:themeColor="accent1"/>
          <w:sz w:val="26"/>
          <w:szCs w:val="26"/>
          <w:lang w:val="en-US"/>
        </w:rPr>
      </w:pPr>
      <w:r w:rsidRPr="00387E8A">
        <w:rPr>
          <w:lang w:val="en-US"/>
        </w:rPr>
        <w:t xml:space="preserve">Describing a </w:t>
      </w:r>
      <w:r>
        <w:rPr>
          <w:lang w:val="en-US"/>
        </w:rPr>
        <w:t>s</w:t>
      </w:r>
      <w:r w:rsidRPr="00387E8A">
        <w:rPr>
          <w:lang w:val="en-US"/>
        </w:rPr>
        <w:t xml:space="preserve">ervice </w:t>
      </w:r>
      <w:r>
        <w:rPr>
          <w:lang w:val="en-US"/>
        </w:rPr>
        <w:t>i</w:t>
      </w:r>
      <w:r w:rsidRPr="00387E8A">
        <w:rPr>
          <w:lang w:val="en-US"/>
        </w:rPr>
        <w:t>mplementation implies making</w:t>
      </w:r>
      <w:r>
        <w:rPr>
          <w:lang w:val="en-US"/>
        </w:rPr>
        <w:t xml:space="preserve"> a series of decisions such as technology selection or naming strategies for service operations. This chapter has no ambition to impose a particular selection of technologies or particular service implementation practices. It provides practical examples for illustration purpose only.</w:t>
      </w:r>
    </w:p>
    <w:p w14:paraId="605CCD94" w14:textId="77777777" w:rsidR="002E3A91" w:rsidRPr="008962B4" w:rsidRDefault="002E3A91" w:rsidP="002E3A91">
      <w:pPr>
        <w:pStyle w:val="Heading3"/>
      </w:pPr>
      <w:bookmarkStart w:id="1020" w:name="_Toc39577845"/>
      <w:r w:rsidRPr="008962B4">
        <w:t>Target audience</w:t>
      </w:r>
      <w:bookmarkEnd w:id="1020"/>
    </w:p>
    <w:p w14:paraId="63478DB7" w14:textId="77777777" w:rsidR="002E3A91" w:rsidRDefault="002E3A91" w:rsidP="002E3A91">
      <w:pPr>
        <w:jc w:val="both"/>
      </w:pPr>
      <w:r>
        <w:rPr>
          <w:lang w:val="en-US"/>
        </w:rPr>
        <w:t xml:space="preserve">This chapter primarily targets an audience with knowledge of FF-ICE who are interested in understanding how the information exchanges described in the FF-ICE Implementation Guidance </w:t>
      </w:r>
      <w:r>
        <w:fldChar w:fldCharType="begin"/>
      </w:r>
      <w:r>
        <w:instrText xml:space="preserve"> REF _Ref508122323 \r \h  \* MERGEFORMAT </w:instrText>
      </w:r>
      <w:r>
        <w:fldChar w:fldCharType="separate"/>
      </w:r>
      <w:r>
        <w:t>[10]</w:t>
      </w:r>
      <w:r>
        <w:fldChar w:fldCharType="end"/>
      </w:r>
      <w:r>
        <w:t xml:space="preserve"> </w:t>
      </w:r>
      <w:r>
        <w:rPr>
          <w:lang w:val="en-US"/>
        </w:rPr>
        <w:lastRenderedPageBreak/>
        <w:t>can be realized using FIXM and a selection of SOA technologies (e.g. AMQP, WSDL, SOAP). This chapter also serves as a technical introduction to the information exchanges described in the FF-ICE Implementation Guidance Manual, for implementers not yet fully familiar with the FF-ICE concept.</w:t>
      </w:r>
      <w:r w:rsidRPr="00BC6578">
        <w:t xml:space="preserve"> </w:t>
      </w:r>
    </w:p>
    <w:p w14:paraId="4B149559" w14:textId="1FFF9A8E" w:rsidR="002E3A91" w:rsidRDefault="002E3A91" w:rsidP="002E3A91">
      <w:pPr>
        <w:jc w:val="both"/>
      </w:pPr>
      <w:r>
        <w:t xml:space="preserve">This chapter assumes the reader is familiar with the </w:t>
      </w:r>
      <w:r w:rsidR="00FB2BDE">
        <w:t>FF-ICE/R1</w:t>
      </w:r>
      <w:r>
        <w:t xml:space="preserve"> principles, procedures and terminology outlined in the Manual on </w:t>
      </w:r>
      <w:r>
        <w:rPr>
          <w:lang w:val="en-US"/>
        </w:rPr>
        <w:t xml:space="preserve">FF-ICE Implementation Guidance </w:t>
      </w:r>
      <w:r>
        <w:rPr>
          <w:lang w:val="en-US"/>
        </w:rPr>
        <w:fldChar w:fldCharType="begin"/>
      </w:r>
      <w:r>
        <w:rPr>
          <w:lang w:val="en-US"/>
        </w:rPr>
        <w:instrText xml:space="preserve"> REF _Ref508122323 \r \h  \* MERGEFORMAT </w:instrText>
      </w:r>
      <w:r>
        <w:rPr>
          <w:lang w:val="en-US"/>
        </w:rPr>
      </w:r>
      <w:r>
        <w:rPr>
          <w:lang w:val="en-US"/>
        </w:rPr>
        <w:fldChar w:fldCharType="separate"/>
      </w:r>
      <w:r>
        <w:rPr>
          <w:lang w:val="en-US"/>
        </w:rPr>
        <w:t>[10]</w:t>
      </w:r>
      <w:r>
        <w:rPr>
          <w:lang w:val="en-US"/>
        </w:rPr>
        <w:fldChar w:fldCharType="end"/>
      </w:r>
      <w:r>
        <w:t>.</w:t>
      </w:r>
    </w:p>
    <w:p w14:paraId="65F43277" w14:textId="2BD90022" w:rsidR="002E3A91" w:rsidRDefault="002E3A91" w:rsidP="002E3A91">
      <w:pPr>
        <w:pStyle w:val="Heading3"/>
      </w:pPr>
      <w:bookmarkStart w:id="1021" w:name="_Toc39577846"/>
      <w:r>
        <w:t xml:space="preserve">The </w:t>
      </w:r>
      <w:r w:rsidR="00FB2BDE">
        <w:t>FF-ICE/R1</w:t>
      </w:r>
      <w:r>
        <w:t xml:space="preserve"> Services</w:t>
      </w:r>
      <w:bookmarkEnd w:id="1021"/>
    </w:p>
    <w:p w14:paraId="6440DAA4" w14:textId="3A1BC39C" w:rsidR="002E3A91" w:rsidRDefault="002E3A91" w:rsidP="002E3A91">
      <w:pPr>
        <w:jc w:val="both"/>
      </w:pPr>
      <w:r w:rsidRPr="00667762">
        <w:t xml:space="preserve">The </w:t>
      </w:r>
      <w:r w:rsidR="00FB2BDE">
        <w:t>FF-ICE/R1</w:t>
      </w:r>
      <w:r w:rsidRPr="00667762">
        <w:t xml:space="preserve"> </w:t>
      </w:r>
      <w:r>
        <w:t>Implementation G</w:t>
      </w:r>
      <w:r w:rsidRPr="00667762">
        <w:t xml:space="preserve">uidance </w:t>
      </w:r>
      <w:r>
        <w:rPr>
          <w:lang w:val="en-US"/>
        </w:rPr>
        <w:fldChar w:fldCharType="begin"/>
      </w:r>
      <w:r>
        <w:rPr>
          <w:lang w:val="en-US"/>
        </w:rPr>
        <w:instrText xml:space="preserve"> REF _Ref508122323 \r \h  \* MERGEFORMAT </w:instrText>
      </w:r>
      <w:r>
        <w:rPr>
          <w:lang w:val="en-US"/>
        </w:rPr>
      </w:r>
      <w:r>
        <w:rPr>
          <w:lang w:val="en-US"/>
        </w:rPr>
        <w:fldChar w:fldCharType="separate"/>
      </w:r>
      <w:r>
        <w:rPr>
          <w:lang w:val="en-US"/>
        </w:rPr>
        <w:t>[10]</w:t>
      </w:r>
      <w:r>
        <w:rPr>
          <w:lang w:val="en-US"/>
        </w:rPr>
        <w:fldChar w:fldCharType="end"/>
      </w:r>
      <w:r>
        <w:rPr>
          <w:lang w:val="en-US"/>
        </w:rPr>
        <w:t xml:space="preserve"> </w:t>
      </w:r>
      <w:r w:rsidRPr="00667762">
        <w:t>describes services as a set of message</w:t>
      </w:r>
      <w:r>
        <w:t>s</w:t>
      </w:r>
      <w:r>
        <w:rPr>
          <w:rStyle w:val="FootnoteReference"/>
        </w:rPr>
        <w:footnoteReference w:id="10"/>
      </w:r>
      <w:r>
        <w:t xml:space="preserve"> </w:t>
      </w:r>
      <w:r w:rsidRPr="00667762">
        <w:t xml:space="preserve">that should </w:t>
      </w:r>
      <w:r>
        <w:t>be exchanged</w:t>
      </w:r>
      <w:r w:rsidRPr="00667762">
        <w:t xml:space="preserve"> in the context of a described behaviour</w:t>
      </w:r>
      <w:r>
        <w:t xml:space="preserve"> </w:t>
      </w:r>
      <w:r w:rsidRPr="00667762">
        <w:t>(procedures).</w:t>
      </w:r>
      <w:r>
        <w:t xml:space="preserve"> </w:t>
      </w:r>
    </w:p>
    <w:p w14:paraId="2710B67F" w14:textId="562C187A" w:rsidR="002E3A91" w:rsidRDefault="002E3A91" w:rsidP="002E3A91">
      <w:pPr>
        <w:jc w:val="both"/>
      </w:pPr>
      <w:r>
        <w:t xml:space="preserve">The following diagram illustrates the services identified by </w:t>
      </w:r>
      <w:r w:rsidR="00FB2BDE">
        <w:t>FF-ICE/R1</w:t>
      </w:r>
      <w:r>
        <w:t xml:space="preserve"> and the associated messages.</w:t>
      </w:r>
    </w:p>
    <w:p w14:paraId="4735F5B6" w14:textId="77777777" w:rsidR="002E3A91" w:rsidRPr="000F6426" w:rsidRDefault="002E3A91" w:rsidP="002E3A91">
      <w:pPr>
        <w:pStyle w:val="BodyText-MITRE2007"/>
        <w:jc w:val="center"/>
      </w:pPr>
      <w:r>
        <w:object w:dxaOrig="15255" w:dyaOrig="10815" w14:anchorId="3E820E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75pt;height:309pt" o:ole="">
            <v:imagedata r:id="rId82" o:title=""/>
          </v:shape>
          <o:OLEObject Type="Embed" ProgID="Visio.Drawing.15" ShapeID="_x0000_i1025" DrawAspect="Content" ObjectID="_1662382674" r:id="rId83"/>
        </w:object>
      </w:r>
    </w:p>
    <w:p w14:paraId="7C201D35" w14:textId="77777777" w:rsidR="002E3A91" w:rsidRPr="00E919A6" w:rsidRDefault="002E3A91" w:rsidP="002E3A91">
      <w:pPr>
        <w:jc w:val="both"/>
      </w:pPr>
      <w:r w:rsidRPr="00876AAD">
        <w:t>A message is a discrete unit of communication intended by the source for consumption by a given</w:t>
      </w:r>
      <w:r>
        <w:t xml:space="preserve"> </w:t>
      </w:r>
      <w:r w:rsidRPr="00876AAD">
        <w:t>recipient or group of recipients</w:t>
      </w:r>
      <w:r>
        <w:t xml:space="preserve">. For example, the </w:t>
      </w:r>
      <w:r>
        <w:rPr>
          <w:b/>
          <w:i/>
        </w:rPr>
        <w:t>Planning Service</w:t>
      </w:r>
      <w:r>
        <w:t xml:space="preserve"> is described as a set of exchanges of messages such as </w:t>
      </w:r>
      <w:r>
        <w:rPr>
          <w:b/>
          <w:i/>
        </w:rPr>
        <w:t xml:space="preserve">Preliminary Flight Plan Message </w:t>
      </w:r>
      <w:r w:rsidRPr="00E919A6">
        <w:t>or</w:t>
      </w:r>
      <w:r>
        <w:rPr>
          <w:b/>
          <w:i/>
        </w:rPr>
        <w:t xml:space="preserve"> Planning Status Message</w:t>
      </w:r>
      <w:r w:rsidRPr="00E919A6">
        <w:t>.</w:t>
      </w:r>
    </w:p>
    <w:p w14:paraId="770D6F24" w14:textId="77777777" w:rsidR="002E3A91" w:rsidRDefault="002E3A91" w:rsidP="002E3A91">
      <w:pPr>
        <w:pStyle w:val="Heading3"/>
      </w:pPr>
      <w:bookmarkStart w:id="1022" w:name="_Toc39577847"/>
      <w:bookmarkStart w:id="1023" w:name="_Toc39577848"/>
      <w:bookmarkStart w:id="1024" w:name="_Toc39577849"/>
      <w:bookmarkStart w:id="1025" w:name="_Toc39577850"/>
      <w:bookmarkStart w:id="1026" w:name="_Toc39577851"/>
      <w:bookmarkEnd w:id="1022"/>
      <w:bookmarkEnd w:id="1023"/>
      <w:bookmarkEnd w:id="1024"/>
      <w:bookmarkEnd w:id="1025"/>
      <w:r>
        <w:t>Technology Selection</w:t>
      </w:r>
      <w:bookmarkEnd w:id="1026"/>
    </w:p>
    <w:p w14:paraId="596D9FB4" w14:textId="74B3F43B" w:rsidR="002E3A91" w:rsidRDefault="002E3A91" w:rsidP="002E3A91">
      <w:pPr>
        <w:jc w:val="both"/>
      </w:pPr>
      <w:r>
        <w:t xml:space="preserve">In order to document the FIXM-Based examples in this section, two sets of technologies have been selected that accommodate the need to exchange the </w:t>
      </w:r>
      <w:r w:rsidR="00FB2BDE">
        <w:t>FF-ICE/R1</w:t>
      </w:r>
      <w:r>
        <w:t xml:space="preserve"> messages:</w:t>
      </w:r>
    </w:p>
    <w:p w14:paraId="5D949E52" w14:textId="77777777" w:rsidR="002E3A91" w:rsidRDefault="002E3A91" w:rsidP="00F17395">
      <w:pPr>
        <w:pStyle w:val="ListParagraph"/>
        <w:numPr>
          <w:ilvl w:val="0"/>
          <w:numId w:val="37"/>
        </w:numPr>
        <w:jc w:val="both"/>
      </w:pPr>
      <w:r w:rsidRPr="00AD2D8D">
        <w:rPr>
          <w:b/>
        </w:rPr>
        <w:t>SOAP Web Service technologies</w:t>
      </w:r>
      <w:r>
        <w:t xml:space="preserve"> allow to exchange request and reply messages where the initiative is taken by the service consumer.</w:t>
      </w:r>
      <w:r>
        <w:rPr>
          <w:rStyle w:val="FootnoteReference"/>
        </w:rPr>
        <w:footnoteReference w:id="11"/>
      </w:r>
    </w:p>
    <w:p w14:paraId="298A9924" w14:textId="77777777" w:rsidR="002E3A91" w:rsidRDefault="002E3A91" w:rsidP="00F17395">
      <w:pPr>
        <w:pStyle w:val="ListParagraph"/>
        <w:numPr>
          <w:ilvl w:val="0"/>
          <w:numId w:val="37"/>
        </w:numPr>
        <w:jc w:val="both"/>
      </w:pPr>
      <w:r w:rsidRPr="00AD2D8D">
        <w:rPr>
          <w:b/>
        </w:rPr>
        <w:lastRenderedPageBreak/>
        <w:t>AMQP</w:t>
      </w:r>
      <w:r>
        <w:t xml:space="preserve"> supports the exchange of notification messages where the initiative is taken by the service provider.</w:t>
      </w:r>
    </w:p>
    <w:p w14:paraId="4521BC64" w14:textId="77777777" w:rsidR="002E3A91" w:rsidRDefault="002E3A91" w:rsidP="002E3A91">
      <w:pPr>
        <w:jc w:val="both"/>
        <w:rPr>
          <w:sz w:val="18"/>
        </w:rPr>
      </w:pPr>
      <w:r w:rsidRPr="00E25A02">
        <w:t xml:space="preserve">Appendix </w:t>
      </w:r>
      <w:r w:rsidRPr="003B40DA">
        <w:rPr>
          <w:highlight w:val="yellow"/>
        </w:rPr>
        <w:t>XXX</w:t>
      </w:r>
      <w:r w:rsidRPr="00E25A02">
        <w:t xml:space="preserve"> Section YYY p</w:t>
      </w:r>
      <w:r w:rsidRPr="00C740AD">
        <w:t>rovides detailed</w:t>
      </w:r>
      <w:r>
        <w:t xml:space="preserve"> rational for the technology selection.</w:t>
      </w:r>
      <w:bookmarkStart w:id="1027" w:name="_Toc39052184"/>
      <w:bookmarkEnd w:id="1027"/>
    </w:p>
    <w:p w14:paraId="3A4518A7" w14:textId="77777777" w:rsidR="002E3A91" w:rsidRPr="00B16AAE" w:rsidRDefault="002E3A91" w:rsidP="002E3A91">
      <w:pPr>
        <w:pStyle w:val="Heading3"/>
      </w:pPr>
      <w:bookmarkStart w:id="1028" w:name="_Toc39476742"/>
      <w:bookmarkStart w:id="1029" w:name="_Toc39478335"/>
      <w:bookmarkStart w:id="1030" w:name="_Toc39569578"/>
      <w:bookmarkStart w:id="1031" w:name="_Toc39569606"/>
      <w:bookmarkStart w:id="1032" w:name="_Toc39577852"/>
      <w:bookmarkStart w:id="1033" w:name="_Toc39052185"/>
      <w:bookmarkStart w:id="1034" w:name="_Toc39476743"/>
      <w:bookmarkStart w:id="1035" w:name="_Toc39478336"/>
      <w:bookmarkStart w:id="1036" w:name="_Toc39569579"/>
      <w:bookmarkStart w:id="1037" w:name="_Toc39569607"/>
      <w:bookmarkStart w:id="1038" w:name="_Toc39577853"/>
      <w:bookmarkEnd w:id="1028"/>
      <w:bookmarkEnd w:id="1029"/>
      <w:bookmarkEnd w:id="1030"/>
      <w:bookmarkEnd w:id="1031"/>
      <w:bookmarkEnd w:id="1032"/>
      <w:bookmarkEnd w:id="1033"/>
      <w:bookmarkEnd w:id="1034"/>
      <w:bookmarkEnd w:id="1035"/>
      <w:bookmarkEnd w:id="1036"/>
      <w:bookmarkEnd w:id="1037"/>
      <w:bookmarkEnd w:id="1038"/>
      <w:r>
        <w:t xml:space="preserve"> </w:t>
      </w:r>
      <w:bookmarkStart w:id="1039" w:name="_Toc39577854"/>
      <w:bookmarkStart w:id="1040" w:name="_Toc39052187"/>
      <w:bookmarkStart w:id="1041" w:name="_Toc39476745"/>
      <w:bookmarkStart w:id="1042" w:name="_Toc39478338"/>
      <w:bookmarkStart w:id="1043" w:name="_Toc39569581"/>
      <w:bookmarkStart w:id="1044" w:name="_Toc39569609"/>
      <w:bookmarkStart w:id="1045" w:name="_Toc39577855"/>
      <w:bookmarkStart w:id="1046" w:name="_Toc39577856"/>
      <w:bookmarkEnd w:id="1039"/>
      <w:bookmarkEnd w:id="1040"/>
      <w:bookmarkEnd w:id="1041"/>
      <w:bookmarkEnd w:id="1042"/>
      <w:bookmarkEnd w:id="1043"/>
      <w:bookmarkEnd w:id="1044"/>
      <w:bookmarkEnd w:id="1045"/>
      <w:r w:rsidRPr="00B16AAE">
        <w:t>Planning Service</w:t>
      </w:r>
      <w:r>
        <w:t xml:space="preserve"> Description Example</w:t>
      </w:r>
      <w:bookmarkEnd w:id="1046"/>
    </w:p>
    <w:tbl>
      <w:tblPr>
        <w:tblStyle w:val="TableGrid"/>
        <w:tblW w:w="0" w:type="auto"/>
        <w:tblLook w:val="04A0" w:firstRow="1" w:lastRow="0" w:firstColumn="1" w:lastColumn="0" w:noHBand="0" w:noVBand="1"/>
      </w:tblPr>
      <w:tblGrid>
        <w:gridCol w:w="2263"/>
        <w:gridCol w:w="6753"/>
      </w:tblGrid>
      <w:tr w:rsidR="002E3A91" w14:paraId="407C9786" w14:textId="77777777" w:rsidTr="00967F33">
        <w:tc>
          <w:tcPr>
            <w:tcW w:w="9016" w:type="dxa"/>
            <w:gridSpan w:val="2"/>
            <w:shd w:val="clear" w:color="auto" w:fill="B8CCE4" w:themeFill="accent1" w:themeFillTint="66"/>
            <w:vAlign w:val="center"/>
          </w:tcPr>
          <w:p w14:paraId="07CF8DB9" w14:textId="77777777" w:rsidR="002E3A91" w:rsidRPr="003B40DA" w:rsidRDefault="002E3A91" w:rsidP="00967F33">
            <w:pPr>
              <w:jc w:val="center"/>
            </w:pPr>
            <w:r w:rsidRPr="003B40DA">
              <w:rPr>
                <w:b/>
                <w:bCs/>
              </w:rPr>
              <w:t>Service Name</w:t>
            </w:r>
          </w:p>
        </w:tc>
      </w:tr>
      <w:tr w:rsidR="002E3A91" w14:paraId="1C99A8F1" w14:textId="77777777" w:rsidTr="00967F33">
        <w:tc>
          <w:tcPr>
            <w:tcW w:w="9016" w:type="dxa"/>
            <w:gridSpan w:val="2"/>
            <w:shd w:val="clear" w:color="auto" w:fill="auto"/>
            <w:vAlign w:val="center"/>
          </w:tcPr>
          <w:p w14:paraId="06CDB4B1" w14:textId="77777777" w:rsidR="002E3A91" w:rsidRPr="00E02CF9" w:rsidRDefault="002E3A91" w:rsidP="00967F33">
            <w:r w:rsidRPr="009A2F03">
              <w:t>Planning Service</w:t>
            </w:r>
          </w:p>
        </w:tc>
      </w:tr>
      <w:tr w:rsidR="002E3A91" w14:paraId="7D61FAD3" w14:textId="77777777" w:rsidTr="00967F33">
        <w:tc>
          <w:tcPr>
            <w:tcW w:w="9016" w:type="dxa"/>
            <w:gridSpan w:val="2"/>
            <w:shd w:val="clear" w:color="auto" w:fill="B8CCE4" w:themeFill="accent1" w:themeFillTint="66"/>
            <w:vAlign w:val="center"/>
          </w:tcPr>
          <w:p w14:paraId="4DF2F9B2" w14:textId="77777777" w:rsidR="002E3A91" w:rsidRPr="003B40DA" w:rsidRDefault="002E3A91" w:rsidP="00967F33">
            <w:pPr>
              <w:jc w:val="center"/>
              <w:rPr>
                <w:b/>
                <w:bCs/>
              </w:rPr>
            </w:pPr>
            <w:r w:rsidRPr="003B40DA">
              <w:rPr>
                <w:b/>
                <w:bCs/>
              </w:rPr>
              <w:t>Abstract</w:t>
            </w:r>
          </w:p>
        </w:tc>
      </w:tr>
      <w:tr w:rsidR="002E3A91" w14:paraId="68368937" w14:textId="77777777" w:rsidTr="00967F33">
        <w:tc>
          <w:tcPr>
            <w:tcW w:w="9016" w:type="dxa"/>
            <w:gridSpan w:val="2"/>
          </w:tcPr>
          <w:p w14:paraId="32E076B3" w14:textId="77777777" w:rsidR="002E3A91" w:rsidRPr="003B40DA" w:rsidRDefault="002E3A91" w:rsidP="00967F33">
            <w:r w:rsidRPr="003B40DA">
              <w:t xml:space="preserve">The Planning Service enables a CDM process between the eAU and the eASP(s) concerning the intended operation of a flight. It is described in </w:t>
            </w:r>
            <w:r w:rsidRPr="003B40DA">
              <w:fldChar w:fldCharType="begin"/>
            </w:r>
            <w:r w:rsidRPr="003B40DA">
              <w:instrText xml:space="preserve"> REF _Ref508122323 \r \h  \* MERGEFORMAT </w:instrText>
            </w:r>
            <w:r w:rsidRPr="003B40DA">
              <w:fldChar w:fldCharType="separate"/>
            </w:r>
            <w:r w:rsidRPr="003B40DA">
              <w:t>[10]</w:t>
            </w:r>
            <w:r w:rsidRPr="003B40DA">
              <w:fldChar w:fldCharType="end"/>
            </w:r>
            <w:r w:rsidRPr="003B40DA">
              <w:t xml:space="preserve">, </w:t>
            </w:r>
            <w:r w:rsidRPr="00E02CF9">
              <w:t>Page II-</w:t>
            </w:r>
            <w:r w:rsidRPr="00EF223A">
              <w:t>5-</w:t>
            </w:r>
            <w:r w:rsidRPr="00E25A02">
              <w:t>21 Section 5.1.</w:t>
            </w:r>
          </w:p>
        </w:tc>
      </w:tr>
      <w:tr w:rsidR="002E3A91" w14:paraId="64C26195" w14:textId="77777777" w:rsidTr="00967F33">
        <w:tc>
          <w:tcPr>
            <w:tcW w:w="9016" w:type="dxa"/>
            <w:gridSpan w:val="2"/>
            <w:shd w:val="clear" w:color="auto" w:fill="B8CCE4" w:themeFill="accent1" w:themeFillTint="66"/>
          </w:tcPr>
          <w:p w14:paraId="0F3AFB2B" w14:textId="77777777" w:rsidR="002E3A91" w:rsidRPr="00E02CF9" w:rsidRDefault="002E3A91" w:rsidP="00967F33">
            <w:pPr>
              <w:jc w:val="center"/>
            </w:pPr>
            <w:r w:rsidRPr="003B40DA">
              <w:rPr>
                <w:b/>
                <w:bCs/>
              </w:rPr>
              <w:t>Provision</w:t>
            </w:r>
          </w:p>
        </w:tc>
      </w:tr>
      <w:tr w:rsidR="002E3A91" w14:paraId="6DEFCC95" w14:textId="77777777" w:rsidTr="00967F33">
        <w:tc>
          <w:tcPr>
            <w:tcW w:w="2263" w:type="dxa"/>
            <w:shd w:val="clear" w:color="auto" w:fill="DBE5F1" w:themeFill="accent1" w:themeFillTint="33"/>
          </w:tcPr>
          <w:p w14:paraId="10267D7A" w14:textId="77777777" w:rsidR="002E3A91" w:rsidRPr="003B40DA" w:rsidRDefault="002E3A91" w:rsidP="00967F33">
            <w:pPr>
              <w:rPr>
                <w:b/>
                <w:bCs/>
                <w:sz w:val="20"/>
                <w:szCs w:val="20"/>
              </w:rPr>
            </w:pPr>
            <w:r w:rsidRPr="003B40DA">
              <w:rPr>
                <w:b/>
                <w:bCs/>
                <w:sz w:val="20"/>
                <w:szCs w:val="20"/>
              </w:rPr>
              <w:t>Provider</w:t>
            </w:r>
          </w:p>
        </w:tc>
        <w:tc>
          <w:tcPr>
            <w:tcW w:w="6753" w:type="dxa"/>
          </w:tcPr>
          <w:p w14:paraId="2FA87DD3" w14:textId="386A0E2B" w:rsidR="002E3A91" w:rsidRPr="001A4DAE" w:rsidRDefault="00FD0BFD" w:rsidP="00967F33">
            <w:pPr>
              <w:spacing w:after="200"/>
            </w:pPr>
            <w:r>
              <w:t>Example Air Services (XAS)</w:t>
            </w:r>
          </w:p>
        </w:tc>
      </w:tr>
      <w:tr w:rsidR="002E3A91" w14:paraId="0EB88A5D" w14:textId="77777777" w:rsidTr="00967F33">
        <w:tc>
          <w:tcPr>
            <w:tcW w:w="2263" w:type="dxa"/>
            <w:shd w:val="clear" w:color="auto" w:fill="DBE5F1" w:themeFill="accent1" w:themeFillTint="33"/>
          </w:tcPr>
          <w:p w14:paraId="23887487" w14:textId="77777777" w:rsidR="002E3A91" w:rsidRPr="003B40DA" w:rsidRDefault="002E3A91" w:rsidP="00967F33">
            <w:pPr>
              <w:rPr>
                <w:b/>
                <w:bCs/>
                <w:sz w:val="20"/>
                <w:szCs w:val="20"/>
              </w:rPr>
            </w:pPr>
            <w:r w:rsidRPr="003B40DA">
              <w:rPr>
                <w:b/>
                <w:bCs/>
                <w:sz w:val="20"/>
                <w:szCs w:val="20"/>
              </w:rPr>
              <w:t>Provider Description</w:t>
            </w:r>
          </w:p>
        </w:tc>
        <w:tc>
          <w:tcPr>
            <w:tcW w:w="6753" w:type="dxa"/>
          </w:tcPr>
          <w:p w14:paraId="44EB3762" w14:textId="1E8C9CD0" w:rsidR="002E3A91" w:rsidRPr="001A4DAE" w:rsidRDefault="00F24927">
            <w:pPr>
              <w:spacing w:after="200"/>
            </w:pPr>
            <w:r>
              <w:t>XAS</w:t>
            </w:r>
            <w:r w:rsidR="002E3A91" w:rsidRPr="001A4DAE">
              <w:t xml:space="preserve"> is a </w:t>
            </w:r>
            <w:commentRangeStart w:id="1047"/>
            <w:r>
              <w:t>f</w:t>
            </w:r>
            <w:r w:rsidR="00FD0BFD">
              <w:t>ictiti</w:t>
            </w:r>
            <w:r>
              <w:t>o</w:t>
            </w:r>
            <w:r w:rsidR="00FD0BFD">
              <w:t>us</w:t>
            </w:r>
            <w:r w:rsidR="002E3A91" w:rsidRPr="001A4DAE">
              <w:t xml:space="preserve"> </w:t>
            </w:r>
            <w:commentRangeEnd w:id="1047"/>
            <w:r w:rsidR="004152EF">
              <w:rPr>
                <w:rStyle w:val="CommentReference"/>
              </w:rPr>
              <w:commentReference w:id="1047"/>
            </w:r>
            <w:r w:rsidR="002E3A91" w:rsidRPr="001A4DAE">
              <w:t>eASP used for illustration purposes.</w:t>
            </w:r>
          </w:p>
        </w:tc>
      </w:tr>
      <w:tr w:rsidR="002E3A91" w14:paraId="40EFD9D3" w14:textId="77777777" w:rsidTr="00967F33">
        <w:tc>
          <w:tcPr>
            <w:tcW w:w="2263" w:type="dxa"/>
            <w:shd w:val="clear" w:color="auto" w:fill="DBE5F1" w:themeFill="accent1" w:themeFillTint="33"/>
          </w:tcPr>
          <w:p w14:paraId="58A0CA81" w14:textId="77777777" w:rsidR="002E3A91" w:rsidRPr="003B40DA" w:rsidRDefault="002E3A91" w:rsidP="00967F33">
            <w:pPr>
              <w:rPr>
                <w:b/>
                <w:bCs/>
                <w:sz w:val="20"/>
                <w:szCs w:val="20"/>
              </w:rPr>
            </w:pPr>
            <w:r w:rsidRPr="003B40DA">
              <w:rPr>
                <w:b/>
                <w:bCs/>
                <w:sz w:val="20"/>
                <w:szCs w:val="20"/>
              </w:rPr>
              <w:t>Provider Type</w:t>
            </w:r>
          </w:p>
        </w:tc>
        <w:tc>
          <w:tcPr>
            <w:tcW w:w="6753" w:type="dxa"/>
          </w:tcPr>
          <w:p w14:paraId="2B85A3F6" w14:textId="77777777" w:rsidR="002E3A91" w:rsidRPr="00E02CF9" w:rsidRDefault="002E3A91" w:rsidP="00967F33">
            <w:pPr>
              <w:spacing w:after="200"/>
            </w:pPr>
            <w:r w:rsidRPr="000E62A0">
              <w:rPr>
                <w:lang w:val="en-US"/>
              </w:rPr>
              <w:t>The Planning Service is an optional service expected or recommended to be provided by an eASP whose airspace is complex and/or regularly constrained.</w:t>
            </w:r>
          </w:p>
        </w:tc>
      </w:tr>
      <w:tr w:rsidR="002E3A91" w14:paraId="0CCE333B" w14:textId="77777777" w:rsidTr="00967F33">
        <w:tc>
          <w:tcPr>
            <w:tcW w:w="9016" w:type="dxa"/>
            <w:gridSpan w:val="2"/>
            <w:shd w:val="clear" w:color="auto" w:fill="B8CCE4" w:themeFill="accent1" w:themeFillTint="66"/>
          </w:tcPr>
          <w:p w14:paraId="4C845C1A" w14:textId="77777777" w:rsidR="002E3A91" w:rsidRPr="00E02CF9" w:rsidRDefault="002E3A91" w:rsidP="00967F33">
            <w:pPr>
              <w:jc w:val="center"/>
            </w:pPr>
            <w:r w:rsidRPr="009A2F03">
              <w:rPr>
                <w:b/>
                <w:bCs/>
              </w:rPr>
              <w:t>Categorisation</w:t>
            </w:r>
          </w:p>
        </w:tc>
      </w:tr>
      <w:tr w:rsidR="002E3A91" w14:paraId="1EC95186" w14:textId="77777777" w:rsidTr="00967F33">
        <w:tc>
          <w:tcPr>
            <w:tcW w:w="2263" w:type="dxa"/>
            <w:shd w:val="clear" w:color="auto" w:fill="DBE5F1" w:themeFill="accent1" w:themeFillTint="33"/>
          </w:tcPr>
          <w:p w14:paraId="5D90137B" w14:textId="77777777" w:rsidR="002E3A91" w:rsidRPr="003B40DA" w:rsidRDefault="002E3A91" w:rsidP="00967F33">
            <w:pPr>
              <w:rPr>
                <w:b/>
                <w:sz w:val="20"/>
                <w:szCs w:val="20"/>
              </w:rPr>
            </w:pPr>
            <w:r w:rsidRPr="003B40DA">
              <w:rPr>
                <w:b/>
                <w:sz w:val="20"/>
                <w:szCs w:val="20"/>
              </w:rPr>
              <w:t>Service Type</w:t>
            </w:r>
          </w:p>
        </w:tc>
        <w:tc>
          <w:tcPr>
            <w:tcW w:w="6753" w:type="dxa"/>
          </w:tcPr>
          <w:p w14:paraId="7B484699" w14:textId="77777777" w:rsidR="002E3A91" w:rsidRPr="003B40DA" w:rsidRDefault="002E3A91" w:rsidP="00967F33">
            <w:r w:rsidRPr="000170A6">
              <w:t>Swim</w:t>
            </w:r>
            <w:r>
              <w:t xml:space="preserve"> </w:t>
            </w:r>
            <w:r w:rsidRPr="000170A6">
              <w:t>compliant</w:t>
            </w:r>
          </w:p>
        </w:tc>
      </w:tr>
      <w:tr w:rsidR="002E3A91" w14:paraId="6B31F687" w14:textId="77777777" w:rsidTr="00967F33">
        <w:tc>
          <w:tcPr>
            <w:tcW w:w="2263" w:type="dxa"/>
            <w:shd w:val="clear" w:color="auto" w:fill="DBE5F1" w:themeFill="accent1" w:themeFillTint="33"/>
          </w:tcPr>
          <w:p w14:paraId="2C49318F" w14:textId="77777777" w:rsidR="002E3A91" w:rsidRPr="003B40DA" w:rsidRDefault="002E3A91" w:rsidP="00967F33">
            <w:pPr>
              <w:rPr>
                <w:b/>
                <w:sz w:val="20"/>
                <w:szCs w:val="20"/>
              </w:rPr>
            </w:pPr>
            <w:r w:rsidRPr="003B40DA">
              <w:rPr>
                <w:b/>
                <w:sz w:val="20"/>
                <w:szCs w:val="20"/>
              </w:rPr>
              <w:t>Life Cycle Stage</w:t>
            </w:r>
          </w:p>
        </w:tc>
        <w:tc>
          <w:tcPr>
            <w:tcW w:w="6753" w:type="dxa"/>
          </w:tcPr>
          <w:p w14:paraId="0EFF176A" w14:textId="77777777" w:rsidR="002E3A91" w:rsidRPr="001A4DAE" w:rsidRDefault="002E3A91" w:rsidP="00967F33">
            <w:r w:rsidRPr="001A4DAE">
              <w:t>Operational</w:t>
            </w:r>
          </w:p>
        </w:tc>
      </w:tr>
      <w:tr w:rsidR="002E3A91" w14:paraId="562EFF9A" w14:textId="77777777" w:rsidTr="00967F33">
        <w:tc>
          <w:tcPr>
            <w:tcW w:w="2263" w:type="dxa"/>
            <w:shd w:val="clear" w:color="auto" w:fill="DBE5F1" w:themeFill="accent1" w:themeFillTint="33"/>
          </w:tcPr>
          <w:p w14:paraId="76CB7BA5" w14:textId="77777777" w:rsidR="002E3A91" w:rsidRPr="003B40DA" w:rsidRDefault="002E3A91" w:rsidP="00967F33">
            <w:pPr>
              <w:rPr>
                <w:b/>
                <w:sz w:val="20"/>
                <w:szCs w:val="20"/>
              </w:rPr>
            </w:pPr>
            <w:r w:rsidRPr="003B40DA">
              <w:rPr>
                <w:b/>
                <w:sz w:val="20"/>
                <w:szCs w:val="20"/>
              </w:rPr>
              <w:t>Business Activity Type</w:t>
            </w:r>
          </w:p>
        </w:tc>
        <w:tc>
          <w:tcPr>
            <w:tcW w:w="6753" w:type="dxa"/>
          </w:tcPr>
          <w:p w14:paraId="77536AA4" w14:textId="77777777" w:rsidR="002E3A91" w:rsidRPr="001A4DAE" w:rsidRDefault="002E3A91" w:rsidP="00967F33">
            <w:r w:rsidRPr="000170A6">
              <w:t>Demand</w:t>
            </w:r>
            <w:r>
              <w:t xml:space="preserve"> </w:t>
            </w:r>
            <w:r w:rsidRPr="000170A6">
              <w:t>and</w:t>
            </w:r>
            <w:r>
              <w:t xml:space="preserve"> </w:t>
            </w:r>
            <w:r w:rsidRPr="000170A6">
              <w:t>capacity</w:t>
            </w:r>
            <w:r>
              <w:t xml:space="preserve"> </w:t>
            </w:r>
            <w:r w:rsidRPr="000170A6">
              <w:t>balancing</w:t>
            </w:r>
          </w:p>
        </w:tc>
      </w:tr>
      <w:tr w:rsidR="002E3A91" w14:paraId="3FFE9661" w14:textId="77777777" w:rsidTr="00967F33">
        <w:tc>
          <w:tcPr>
            <w:tcW w:w="2263" w:type="dxa"/>
            <w:shd w:val="clear" w:color="auto" w:fill="DBE5F1" w:themeFill="accent1" w:themeFillTint="33"/>
          </w:tcPr>
          <w:p w14:paraId="641091AE" w14:textId="77777777" w:rsidR="002E3A91" w:rsidRPr="003B40DA" w:rsidRDefault="002E3A91" w:rsidP="00967F33">
            <w:pPr>
              <w:rPr>
                <w:b/>
                <w:sz w:val="20"/>
                <w:szCs w:val="20"/>
              </w:rPr>
            </w:pPr>
            <w:r w:rsidRPr="003B40DA">
              <w:rPr>
                <w:b/>
                <w:sz w:val="20"/>
                <w:szCs w:val="20"/>
              </w:rPr>
              <w:t>Information Category</w:t>
            </w:r>
          </w:p>
        </w:tc>
        <w:tc>
          <w:tcPr>
            <w:tcW w:w="6753" w:type="dxa"/>
          </w:tcPr>
          <w:p w14:paraId="6AB1BF23" w14:textId="77777777" w:rsidR="002E3A91" w:rsidRPr="001A4DAE" w:rsidRDefault="002E3A91" w:rsidP="00967F33">
            <w:commentRangeStart w:id="1048"/>
            <w:commentRangeStart w:id="1049"/>
            <w:r w:rsidRPr="000170A6">
              <w:t>Cooperative</w:t>
            </w:r>
            <w:r>
              <w:t xml:space="preserve"> </w:t>
            </w:r>
            <w:r w:rsidRPr="000170A6">
              <w:t>network</w:t>
            </w:r>
            <w:r>
              <w:t xml:space="preserve"> </w:t>
            </w:r>
            <w:r w:rsidRPr="000170A6">
              <w:t>information</w:t>
            </w:r>
            <w:r>
              <w:t xml:space="preserve"> </w:t>
            </w:r>
            <w:r w:rsidRPr="000170A6">
              <w:t>exchange</w:t>
            </w:r>
            <w:commentRangeEnd w:id="1048"/>
            <w:r w:rsidR="003875F0">
              <w:rPr>
                <w:rStyle w:val="CommentReference"/>
              </w:rPr>
              <w:commentReference w:id="1048"/>
            </w:r>
            <w:commentRangeEnd w:id="1049"/>
            <w:r w:rsidR="00FD0BFD">
              <w:rPr>
                <w:rStyle w:val="CommentReference"/>
              </w:rPr>
              <w:commentReference w:id="1049"/>
            </w:r>
          </w:p>
        </w:tc>
      </w:tr>
      <w:tr w:rsidR="002E3A91" w14:paraId="016EBDF8" w14:textId="77777777" w:rsidTr="00967F33">
        <w:tc>
          <w:tcPr>
            <w:tcW w:w="2263" w:type="dxa"/>
            <w:shd w:val="clear" w:color="auto" w:fill="DBE5F1" w:themeFill="accent1" w:themeFillTint="33"/>
          </w:tcPr>
          <w:p w14:paraId="24DBD9F6" w14:textId="77777777" w:rsidR="002E3A91" w:rsidRPr="003B40DA" w:rsidRDefault="002E3A91" w:rsidP="00967F33">
            <w:pPr>
              <w:rPr>
                <w:b/>
                <w:sz w:val="20"/>
                <w:szCs w:val="20"/>
              </w:rPr>
            </w:pPr>
            <w:r w:rsidRPr="003B40DA">
              <w:rPr>
                <w:b/>
                <w:sz w:val="20"/>
                <w:szCs w:val="20"/>
              </w:rPr>
              <w:t>Intended Consumer</w:t>
            </w:r>
          </w:p>
        </w:tc>
        <w:tc>
          <w:tcPr>
            <w:tcW w:w="6753" w:type="dxa"/>
          </w:tcPr>
          <w:p w14:paraId="21457A3A" w14:textId="77777777" w:rsidR="002E3A91" w:rsidRPr="009056A9" w:rsidRDefault="002E3A91" w:rsidP="00967F33">
            <w:pPr>
              <w:spacing w:after="200"/>
              <w:jc w:val="both"/>
              <w:rPr>
                <w:lang w:val="en-US"/>
              </w:rPr>
            </w:pPr>
            <w:r w:rsidRPr="00AD2D8D">
              <w:rPr>
                <w:lang w:val="en-US"/>
              </w:rPr>
              <w:t xml:space="preserve">The Planning Service </w:t>
            </w:r>
            <w:r>
              <w:rPr>
                <w:lang w:val="en-US"/>
              </w:rPr>
              <w:t>is consumed by eAU(s).</w:t>
            </w:r>
          </w:p>
        </w:tc>
      </w:tr>
      <w:tr w:rsidR="002E3A91" w14:paraId="27DB3BE9" w14:textId="77777777" w:rsidTr="00967F33">
        <w:tc>
          <w:tcPr>
            <w:tcW w:w="2263" w:type="dxa"/>
            <w:shd w:val="clear" w:color="auto" w:fill="DBE5F1" w:themeFill="accent1" w:themeFillTint="33"/>
          </w:tcPr>
          <w:p w14:paraId="107A7DBB" w14:textId="77777777" w:rsidR="002E3A91" w:rsidRPr="003B40DA" w:rsidRDefault="002E3A91" w:rsidP="00967F33">
            <w:pPr>
              <w:rPr>
                <w:b/>
                <w:sz w:val="20"/>
                <w:szCs w:val="20"/>
              </w:rPr>
            </w:pPr>
            <w:r w:rsidRPr="003B40DA">
              <w:rPr>
                <w:b/>
                <w:sz w:val="20"/>
                <w:szCs w:val="20"/>
              </w:rPr>
              <w:t>Application Message Exchange Pattern</w:t>
            </w:r>
          </w:p>
        </w:tc>
        <w:tc>
          <w:tcPr>
            <w:tcW w:w="6753" w:type="dxa"/>
          </w:tcPr>
          <w:p w14:paraId="46362FF9" w14:textId="77777777" w:rsidR="002E3A91" w:rsidRPr="00E02CF9" w:rsidRDefault="002E3A91" w:rsidP="00967F33">
            <w:r>
              <w:t>Request Reply</w:t>
            </w:r>
          </w:p>
        </w:tc>
      </w:tr>
      <w:tr w:rsidR="002E3A91" w14:paraId="3CD79281" w14:textId="77777777" w:rsidTr="00967F33">
        <w:tc>
          <w:tcPr>
            <w:tcW w:w="9016" w:type="dxa"/>
            <w:gridSpan w:val="2"/>
            <w:shd w:val="clear" w:color="auto" w:fill="B8CCE4" w:themeFill="accent1" w:themeFillTint="66"/>
          </w:tcPr>
          <w:p w14:paraId="209630B7" w14:textId="77777777" w:rsidR="002E3A91" w:rsidRPr="003B40DA" w:rsidRDefault="002E3A91" w:rsidP="00967F33">
            <w:pPr>
              <w:jc w:val="center"/>
              <w:rPr>
                <w:b/>
                <w:bCs/>
              </w:rPr>
            </w:pPr>
            <w:r w:rsidRPr="003B40DA">
              <w:rPr>
                <w:b/>
                <w:bCs/>
              </w:rPr>
              <w:t>Operational Need</w:t>
            </w:r>
          </w:p>
        </w:tc>
      </w:tr>
      <w:tr w:rsidR="002E3A91" w14:paraId="16818586" w14:textId="77777777" w:rsidTr="00967F33">
        <w:tc>
          <w:tcPr>
            <w:tcW w:w="9016" w:type="dxa"/>
            <w:gridSpan w:val="2"/>
            <w:shd w:val="clear" w:color="auto" w:fill="auto"/>
          </w:tcPr>
          <w:p w14:paraId="351C3748" w14:textId="77777777" w:rsidR="002E3A91" w:rsidRPr="00E25A02" w:rsidRDefault="002E3A91" w:rsidP="00967F33">
            <w:pPr>
              <w:spacing w:after="200"/>
              <w:jc w:val="both"/>
              <w:rPr>
                <w:iCs/>
              </w:rPr>
            </w:pPr>
            <w:r w:rsidRPr="00E02CF9">
              <w:rPr>
                <w:iCs/>
              </w:rPr>
              <w:t>Assist the operator in determining the optimal route/trajectory for a flight by identifying the operational environment and ATM constraints ap</w:t>
            </w:r>
            <w:r w:rsidRPr="00E25A02">
              <w:rPr>
                <w:iCs/>
              </w:rPr>
              <w:t>plicable to the flight as proposed.</w:t>
            </w:r>
          </w:p>
        </w:tc>
      </w:tr>
      <w:tr w:rsidR="002E3A91" w14:paraId="59B90343" w14:textId="77777777" w:rsidTr="00967F33">
        <w:tc>
          <w:tcPr>
            <w:tcW w:w="9016" w:type="dxa"/>
            <w:gridSpan w:val="2"/>
            <w:shd w:val="clear" w:color="auto" w:fill="auto"/>
          </w:tcPr>
          <w:p w14:paraId="01EC1A49" w14:textId="77777777" w:rsidR="002E3A91" w:rsidRPr="00E25A02" w:rsidRDefault="002E3A91" w:rsidP="00967F33">
            <w:pPr>
              <w:spacing w:after="200"/>
              <w:jc w:val="both"/>
              <w:rPr>
                <w:iCs/>
              </w:rPr>
            </w:pPr>
            <w:r w:rsidRPr="00E02CF9">
              <w:rPr>
                <w:iCs/>
              </w:rPr>
              <w:t xml:space="preserve">Enable ATM service providers to </w:t>
            </w:r>
            <w:r w:rsidRPr="00EF223A">
              <w:rPr>
                <w:iCs/>
              </w:rPr>
              <w:t>obtain an earlier, more detailed and more accurate assessment of the anticipated traffic demand.</w:t>
            </w:r>
          </w:p>
        </w:tc>
      </w:tr>
      <w:tr w:rsidR="002E3A91" w14:paraId="20E1C36E" w14:textId="77777777" w:rsidTr="00967F33">
        <w:tc>
          <w:tcPr>
            <w:tcW w:w="9016" w:type="dxa"/>
            <w:gridSpan w:val="2"/>
            <w:shd w:val="clear" w:color="auto" w:fill="B8CCE4" w:themeFill="accent1" w:themeFillTint="66"/>
          </w:tcPr>
          <w:p w14:paraId="29BF09A5" w14:textId="77777777" w:rsidR="002E3A91" w:rsidRPr="003B40DA" w:rsidRDefault="002E3A91" w:rsidP="00967F33">
            <w:pPr>
              <w:jc w:val="center"/>
              <w:rPr>
                <w:b/>
                <w:bCs/>
              </w:rPr>
            </w:pPr>
            <w:r w:rsidRPr="003B40DA">
              <w:rPr>
                <w:b/>
                <w:bCs/>
              </w:rPr>
              <w:t>Functionality</w:t>
            </w:r>
          </w:p>
        </w:tc>
      </w:tr>
      <w:tr w:rsidR="002E3A91" w14:paraId="45078711" w14:textId="77777777" w:rsidTr="00967F33">
        <w:tc>
          <w:tcPr>
            <w:tcW w:w="9016" w:type="dxa"/>
            <w:gridSpan w:val="2"/>
          </w:tcPr>
          <w:p w14:paraId="10130730" w14:textId="77777777" w:rsidR="002E3A91" w:rsidRPr="003B40DA" w:rsidRDefault="002E3A91" w:rsidP="00967F33">
            <w:pPr>
              <w:jc w:val="both"/>
              <w:rPr>
                <w:iCs/>
              </w:rPr>
            </w:pPr>
            <w:r w:rsidRPr="009056A9">
              <w:rPr>
                <w:iCs/>
              </w:rPr>
              <w:t>The ability to submit a preliminary flight plan and associated messages (Update, Cancel) and to provide the appropriate response messages (Submission Response, Planning Status)</w:t>
            </w:r>
          </w:p>
        </w:tc>
      </w:tr>
    </w:tbl>
    <w:p w14:paraId="4CD56DB8" w14:textId="77777777" w:rsidR="002E3A91" w:rsidRDefault="002E3A91" w:rsidP="002E3A91">
      <w:pPr>
        <w:rPr>
          <w:lang w:val="en-US"/>
        </w:rPr>
      </w:pPr>
    </w:p>
    <w:tbl>
      <w:tblPr>
        <w:tblStyle w:val="TableGrid"/>
        <w:tblW w:w="9067" w:type="dxa"/>
        <w:tblLook w:val="04A0" w:firstRow="1" w:lastRow="0" w:firstColumn="1" w:lastColumn="0" w:noHBand="0" w:noVBand="1"/>
      </w:tblPr>
      <w:tblGrid>
        <w:gridCol w:w="3539"/>
        <w:gridCol w:w="5528"/>
      </w:tblGrid>
      <w:tr w:rsidR="002E3A91" w14:paraId="2FBC09D4" w14:textId="77777777" w:rsidTr="00967F33">
        <w:tc>
          <w:tcPr>
            <w:tcW w:w="9067" w:type="dxa"/>
            <w:gridSpan w:val="2"/>
            <w:shd w:val="clear" w:color="auto" w:fill="B8CCE4" w:themeFill="accent1" w:themeFillTint="66"/>
          </w:tcPr>
          <w:p w14:paraId="32DEFDD1" w14:textId="77777777" w:rsidR="002E3A91" w:rsidRDefault="002E3A91" w:rsidP="00967F33">
            <w:pPr>
              <w:jc w:val="center"/>
            </w:pPr>
            <w:r w:rsidRPr="009A2F03">
              <w:rPr>
                <w:b/>
                <w:bCs/>
              </w:rPr>
              <w:t>Service Interface</w:t>
            </w:r>
          </w:p>
        </w:tc>
      </w:tr>
      <w:tr w:rsidR="002E3A91" w14:paraId="211905D4" w14:textId="77777777" w:rsidTr="00967F33">
        <w:tc>
          <w:tcPr>
            <w:tcW w:w="3539" w:type="dxa"/>
            <w:shd w:val="clear" w:color="auto" w:fill="DBE5F1" w:themeFill="accent1" w:themeFillTint="33"/>
          </w:tcPr>
          <w:p w14:paraId="5BD1C7C1" w14:textId="77777777" w:rsidR="002E3A91" w:rsidRPr="009A2F03" w:rsidRDefault="002E3A91" w:rsidP="00967F33">
            <w:pPr>
              <w:rPr>
                <w:b/>
                <w:bCs/>
                <w:sz w:val="20"/>
                <w:szCs w:val="20"/>
              </w:rPr>
            </w:pPr>
            <w:r w:rsidRPr="009A2F03">
              <w:rPr>
                <w:b/>
                <w:bCs/>
                <w:sz w:val="20"/>
                <w:szCs w:val="20"/>
              </w:rPr>
              <w:t>Name</w:t>
            </w:r>
          </w:p>
        </w:tc>
        <w:tc>
          <w:tcPr>
            <w:tcW w:w="5528" w:type="dxa"/>
          </w:tcPr>
          <w:p w14:paraId="19E92ABB" w14:textId="77777777" w:rsidR="002E3A91" w:rsidRDefault="002E3A91" w:rsidP="00967F33">
            <w:r w:rsidRPr="007312EA">
              <w:t>Planning Provider eASP Interface</w:t>
            </w:r>
          </w:p>
        </w:tc>
      </w:tr>
      <w:tr w:rsidR="002E3A91" w14:paraId="6E0EB8D5" w14:textId="77777777" w:rsidTr="00967F33">
        <w:tc>
          <w:tcPr>
            <w:tcW w:w="3539" w:type="dxa"/>
            <w:shd w:val="clear" w:color="auto" w:fill="DBE5F1" w:themeFill="accent1" w:themeFillTint="33"/>
          </w:tcPr>
          <w:p w14:paraId="58014AD7" w14:textId="77777777" w:rsidR="002E3A91" w:rsidRPr="009A2F03" w:rsidRDefault="002E3A91" w:rsidP="00967F33">
            <w:pPr>
              <w:rPr>
                <w:b/>
                <w:bCs/>
                <w:sz w:val="20"/>
                <w:szCs w:val="20"/>
              </w:rPr>
            </w:pPr>
            <w:r>
              <w:rPr>
                <w:b/>
                <w:bCs/>
                <w:sz w:val="20"/>
                <w:szCs w:val="20"/>
              </w:rPr>
              <w:t>Description</w:t>
            </w:r>
          </w:p>
        </w:tc>
        <w:tc>
          <w:tcPr>
            <w:tcW w:w="5528" w:type="dxa"/>
          </w:tcPr>
          <w:p w14:paraId="44A0F61E" w14:textId="77777777" w:rsidR="002E3A91" w:rsidRPr="007312EA" w:rsidRDefault="002E3A91" w:rsidP="00967F33">
            <w:r w:rsidRPr="003B40DA">
              <w:rPr>
                <w:highlight w:val="yellow"/>
              </w:rPr>
              <w:t>TBD</w:t>
            </w:r>
          </w:p>
        </w:tc>
      </w:tr>
      <w:tr w:rsidR="002E3A91" w14:paraId="515FFAB6" w14:textId="77777777" w:rsidTr="00967F33">
        <w:tc>
          <w:tcPr>
            <w:tcW w:w="3539" w:type="dxa"/>
            <w:shd w:val="clear" w:color="auto" w:fill="DBE5F1" w:themeFill="accent1" w:themeFillTint="33"/>
          </w:tcPr>
          <w:p w14:paraId="45D5BEB6" w14:textId="77777777" w:rsidR="002E3A91" w:rsidRPr="009A2F03" w:rsidRDefault="002E3A91" w:rsidP="00967F33">
            <w:pPr>
              <w:rPr>
                <w:b/>
                <w:bCs/>
                <w:sz w:val="20"/>
                <w:szCs w:val="20"/>
              </w:rPr>
            </w:pPr>
            <w:r w:rsidRPr="009A2F03">
              <w:rPr>
                <w:b/>
                <w:bCs/>
                <w:sz w:val="20"/>
                <w:szCs w:val="20"/>
              </w:rPr>
              <w:t>Interface provision side</w:t>
            </w:r>
          </w:p>
        </w:tc>
        <w:tc>
          <w:tcPr>
            <w:tcW w:w="5528" w:type="dxa"/>
          </w:tcPr>
          <w:p w14:paraId="3402255C" w14:textId="77777777" w:rsidR="002E3A91" w:rsidRDefault="002E3A91" w:rsidP="00967F33">
            <w:r w:rsidRPr="000B0599">
              <w:t>Provider</w:t>
            </w:r>
            <w:r>
              <w:t xml:space="preserve"> </w:t>
            </w:r>
            <w:r w:rsidRPr="000B0599">
              <w:t>side</w:t>
            </w:r>
            <w:r>
              <w:t xml:space="preserve"> </w:t>
            </w:r>
            <w:r w:rsidRPr="000B0599">
              <w:t>interface</w:t>
            </w:r>
          </w:p>
        </w:tc>
      </w:tr>
      <w:tr w:rsidR="002E3A91" w14:paraId="6F7423C3" w14:textId="77777777" w:rsidTr="00967F33">
        <w:tc>
          <w:tcPr>
            <w:tcW w:w="3539" w:type="dxa"/>
            <w:shd w:val="clear" w:color="auto" w:fill="DBE5F1" w:themeFill="accent1" w:themeFillTint="33"/>
          </w:tcPr>
          <w:p w14:paraId="6A21EC1C" w14:textId="77777777" w:rsidR="002E3A91" w:rsidRPr="009A2F03" w:rsidRDefault="002E3A91" w:rsidP="00967F33">
            <w:pPr>
              <w:rPr>
                <w:b/>
                <w:bCs/>
                <w:sz w:val="20"/>
                <w:szCs w:val="20"/>
                <w:highlight w:val="yellow"/>
                <w:lang w:val="en-US"/>
              </w:rPr>
            </w:pPr>
            <w:r w:rsidRPr="009A2F03">
              <w:rPr>
                <w:b/>
                <w:bCs/>
                <w:sz w:val="20"/>
                <w:szCs w:val="20"/>
                <w:lang w:val="en-US"/>
              </w:rPr>
              <w:t>TI primitive message exchange pattern</w:t>
            </w:r>
          </w:p>
        </w:tc>
        <w:tc>
          <w:tcPr>
            <w:tcW w:w="5528" w:type="dxa"/>
          </w:tcPr>
          <w:p w14:paraId="326BDFC4" w14:textId="77777777" w:rsidR="002E3A91" w:rsidRDefault="002E3A91" w:rsidP="00967F33">
            <w:r w:rsidRPr="000B0599">
              <w:t>Synchronous</w:t>
            </w:r>
            <w:r>
              <w:t xml:space="preserve"> </w:t>
            </w:r>
            <w:r w:rsidRPr="000B0599">
              <w:t>request</w:t>
            </w:r>
            <w:r>
              <w:t xml:space="preserve"> </w:t>
            </w:r>
            <w:r w:rsidRPr="000B0599">
              <w:t>response</w:t>
            </w:r>
          </w:p>
        </w:tc>
      </w:tr>
      <w:tr w:rsidR="002E3A91" w14:paraId="26DC3DDD" w14:textId="77777777" w:rsidTr="00967F33">
        <w:tc>
          <w:tcPr>
            <w:tcW w:w="3539" w:type="dxa"/>
            <w:shd w:val="clear" w:color="auto" w:fill="DBE5F1" w:themeFill="accent1" w:themeFillTint="33"/>
          </w:tcPr>
          <w:p w14:paraId="558CED92" w14:textId="77777777" w:rsidR="002E3A91" w:rsidRPr="009A2F03" w:rsidRDefault="002E3A91" w:rsidP="00967F33">
            <w:pPr>
              <w:rPr>
                <w:b/>
                <w:bCs/>
                <w:sz w:val="20"/>
                <w:szCs w:val="20"/>
                <w:lang w:val="en-US"/>
              </w:rPr>
            </w:pPr>
            <w:r w:rsidRPr="009A2F03">
              <w:rPr>
                <w:b/>
                <w:bCs/>
                <w:sz w:val="20"/>
                <w:szCs w:val="20"/>
                <w:lang w:val="en-US"/>
              </w:rPr>
              <w:t>Service interface binding</w:t>
            </w:r>
          </w:p>
        </w:tc>
        <w:tc>
          <w:tcPr>
            <w:tcW w:w="5528" w:type="dxa"/>
          </w:tcPr>
          <w:p w14:paraId="1A82CC17" w14:textId="77777777" w:rsidR="002E3A91" w:rsidRDefault="002E3A91" w:rsidP="00967F33">
            <w:r w:rsidRPr="0054219D">
              <w:t>SWIM_TI_YP_1_0_WS_SOAP</w:t>
            </w:r>
          </w:p>
        </w:tc>
      </w:tr>
      <w:tr w:rsidR="002E3A91" w14:paraId="3BAB5204" w14:textId="77777777" w:rsidTr="00967F33">
        <w:tc>
          <w:tcPr>
            <w:tcW w:w="3539" w:type="dxa"/>
            <w:shd w:val="clear" w:color="auto" w:fill="DBE5F1" w:themeFill="accent1" w:themeFillTint="33"/>
          </w:tcPr>
          <w:p w14:paraId="6A3E00E7" w14:textId="77777777" w:rsidR="002E3A91" w:rsidRPr="009A2F03" w:rsidRDefault="002E3A91" w:rsidP="00967F33">
            <w:pPr>
              <w:rPr>
                <w:b/>
                <w:bCs/>
                <w:sz w:val="20"/>
                <w:szCs w:val="20"/>
                <w:lang w:val="en-US"/>
              </w:rPr>
            </w:pPr>
            <w:r w:rsidRPr="009A2F03">
              <w:rPr>
                <w:b/>
                <w:bCs/>
                <w:sz w:val="20"/>
                <w:szCs w:val="20"/>
                <w:lang w:val="en-US"/>
              </w:rPr>
              <w:t>Network interface binding</w:t>
            </w:r>
          </w:p>
        </w:tc>
        <w:tc>
          <w:tcPr>
            <w:tcW w:w="5528" w:type="dxa"/>
          </w:tcPr>
          <w:p w14:paraId="67B591E8" w14:textId="77777777" w:rsidR="002E3A91" w:rsidRDefault="002E3A91" w:rsidP="00967F33">
            <w:r w:rsidRPr="0054219D">
              <w:t>TI_YP_1_0.IPV4_UNICAST</w:t>
            </w:r>
          </w:p>
        </w:tc>
      </w:tr>
    </w:tbl>
    <w:p w14:paraId="36762A09" w14:textId="77777777" w:rsidR="002E3A91" w:rsidRDefault="002E3A91" w:rsidP="002E3A91">
      <w:pPr>
        <w:rPr>
          <w:lang w:val="en-US"/>
        </w:rPr>
      </w:pPr>
    </w:p>
    <w:tbl>
      <w:tblPr>
        <w:tblStyle w:val="TableGrid"/>
        <w:tblW w:w="8926" w:type="dxa"/>
        <w:tblLook w:val="04A0" w:firstRow="1" w:lastRow="0" w:firstColumn="1" w:lastColumn="0" w:noHBand="0" w:noVBand="1"/>
      </w:tblPr>
      <w:tblGrid>
        <w:gridCol w:w="1336"/>
        <w:gridCol w:w="2758"/>
        <w:gridCol w:w="3078"/>
        <w:gridCol w:w="96"/>
        <w:gridCol w:w="1658"/>
      </w:tblGrid>
      <w:tr w:rsidR="002E3A91" w14:paraId="612FBDDC" w14:textId="77777777" w:rsidTr="00317CBA">
        <w:tc>
          <w:tcPr>
            <w:tcW w:w="8926" w:type="dxa"/>
            <w:gridSpan w:val="5"/>
            <w:shd w:val="clear" w:color="auto" w:fill="DBE5F1" w:themeFill="accent1" w:themeFillTint="33"/>
          </w:tcPr>
          <w:p w14:paraId="6E377927" w14:textId="77777777" w:rsidR="002E3A91" w:rsidRPr="009A2F03" w:rsidRDefault="002E3A91" w:rsidP="00967F33">
            <w:pPr>
              <w:jc w:val="center"/>
              <w:rPr>
                <w:b/>
                <w:bCs/>
              </w:rPr>
            </w:pPr>
            <w:r w:rsidRPr="009A2F03">
              <w:rPr>
                <w:b/>
                <w:bCs/>
                <w:lang w:val="en-US"/>
              </w:rPr>
              <w:t>Operation</w:t>
            </w:r>
          </w:p>
        </w:tc>
      </w:tr>
      <w:tr w:rsidR="002E3A91" w14:paraId="23269CA3" w14:textId="77777777" w:rsidTr="00317CBA">
        <w:tc>
          <w:tcPr>
            <w:tcW w:w="1336" w:type="dxa"/>
            <w:shd w:val="clear" w:color="auto" w:fill="C6D9F1" w:themeFill="text2" w:themeFillTint="33"/>
          </w:tcPr>
          <w:p w14:paraId="7F9381F3" w14:textId="77777777" w:rsidR="002E3A91" w:rsidRPr="009A2F03" w:rsidRDefault="002E3A91" w:rsidP="00967F33">
            <w:pPr>
              <w:rPr>
                <w:b/>
                <w:bCs/>
                <w:lang w:val="en-US"/>
              </w:rPr>
            </w:pPr>
            <w:r w:rsidRPr="009A2F03">
              <w:rPr>
                <w:b/>
                <w:bCs/>
                <w:lang w:val="en-US"/>
              </w:rPr>
              <w:t>name</w:t>
            </w:r>
          </w:p>
        </w:tc>
        <w:tc>
          <w:tcPr>
            <w:tcW w:w="7590" w:type="dxa"/>
            <w:gridSpan w:val="4"/>
          </w:tcPr>
          <w:p w14:paraId="58ED5018" w14:textId="77777777" w:rsidR="002E3A91" w:rsidRDefault="002E3A91" w:rsidP="00967F33">
            <w:r w:rsidRPr="0054219D">
              <w:t>submitPreliminaryFlightPlan</w:t>
            </w:r>
          </w:p>
        </w:tc>
      </w:tr>
      <w:tr w:rsidR="002E3A91" w14:paraId="678786F4" w14:textId="77777777" w:rsidTr="00317CBA">
        <w:tc>
          <w:tcPr>
            <w:tcW w:w="1336" w:type="dxa"/>
            <w:shd w:val="clear" w:color="auto" w:fill="C6D9F1" w:themeFill="text2" w:themeFillTint="33"/>
          </w:tcPr>
          <w:p w14:paraId="1B53CC9E" w14:textId="77777777" w:rsidR="002E3A91" w:rsidRPr="009A2F03" w:rsidRDefault="002E3A91" w:rsidP="00967F33">
            <w:pPr>
              <w:rPr>
                <w:b/>
                <w:bCs/>
                <w:sz w:val="20"/>
                <w:szCs w:val="20"/>
                <w:lang w:val="en-US"/>
              </w:rPr>
            </w:pPr>
            <w:r w:rsidRPr="009A2F03">
              <w:rPr>
                <w:b/>
                <w:bCs/>
                <w:sz w:val="20"/>
                <w:szCs w:val="20"/>
                <w:lang w:val="en-US"/>
              </w:rPr>
              <w:lastRenderedPageBreak/>
              <w:t>description</w:t>
            </w:r>
          </w:p>
        </w:tc>
        <w:tc>
          <w:tcPr>
            <w:tcW w:w="7590" w:type="dxa"/>
            <w:gridSpan w:val="4"/>
          </w:tcPr>
          <w:p w14:paraId="78DD9419" w14:textId="77777777" w:rsidR="002E3A91" w:rsidRDefault="002E3A91" w:rsidP="00967F33">
            <w:r w:rsidRPr="00D347A6">
              <w:t>Request the submission of a new</w:t>
            </w:r>
            <w:r>
              <w:t xml:space="preserve"> Preliminary</w:t>
            </w:r>
            <w:r w:rsidRPr="00D347A6">
              <w:t xml:space="preserve"> </w:t>
            </w:r>
            <w:r>
              <w:t>F</w:t>
            </w:r>
            <w:r w:rsidRPr="00D347A6">
              <w:t xml:space="preserve">light </w:t>
            </w:r>
            <w:r>
              <w:t>P</w:t>
            </w:r>
            <w:r w:rsidRPr="00D347A6">
              <w:t>lan</w:t>
            </w:r>
          </w:p>
        </w:tc>
      </w:tr>
      <w:tr w:rsidR="002E3A91" w14:paraId="7D2A2DF5" w14:textId="77777777" w:rsidTr="00317CBA">
        <w:tc>
          <w:tcPr>
            <w:tcW w:w="1336" w:type="dxa"/>
            <w:shd w:val="clear" w:color="auto" w:fill="C6D9F1" w:themeFill="text2" w:themeFillTint="33"/>
          </w:tcPr>
          <w:p w14:paraId="555132DA" w14:textId="77777777" w:rsidR="002E3A91" w:rsidRPr="009A2F03" w:rsidRDefault="002E3A91" w:rsidP="00967F33">
            <w:pPr>
              <w:rPr>
                <w:b/>
                <w:bCs/>
                <w:sz w:val="20"/>
                <w:szCs w:val="20"/>
                <w:lang w:val="en-US"/>
              </w:rPr>
            </w:pPr>
            <w:r w:rsidRPr="009A2F03">
              <w:rPr>
                <w:b/>
                <w:bCs/>
                <w:sz w:val="20"/>
                <w:szCs w:val="20"/>
                <w:lang w:val="en-US"/>
              </w:rPr>
              <w:t>Idempotency</w:t>
            </w:r>
          </w:p>
        </w:tc>
        <w:tc>
          <w:tcPr>
            <w:tcW w:w="7590" w:type="dxa"/>
            <w:gridSpan w:val="4"/>
          </w:tcPr>
          <w:p w14:paraId="2718CAD6" w14:textId="77777777" w:rsidR="002E3A91" w:rsidRDefault="002E3A91" w:rsidP="00967F33">
            <w:r w:rsidRPr="005A0D95">
              <w:t>Idempotent</w:t>
            </w:r>
          </w:p>
        </w:tc>
      </w:tr>
      <w:tr w:rsidR="002E3A91" w14:paraId="529FF1F1" w14:textId="77777777" w:rsidTr="00317CBA">
        <w:tc>
          <w:tcPr>
            <w:tcW w:w="1336" w:type="dxa"/>
            <w:shd w:val="clear" w:color="auto" w:fill="C6D9F1" w:themeFill="text2" w:themeFillTint="33"/>
          </w:tcPr>
          <w:p w14:paraId="56321560" w14:textId="77777777" w:rsidR="002E3A91" w:rsidRPr="009A2F03" w:rsidRDefault="002E3A91" w:rsidP="00967F33">
            <w:pPr>
              <w:rPr>
                <w:b/>
                <w:bCs/>
                <w:sz w:val="20"/>
                <w:szCs w:val="20"/>
                <w:lang w:val="en-US"/>
              </w:rPr>
            </w:pPr>
            <w:r w:rsidRPr="009A2F03">
              <w:rPr>
                <w:b/>
                <w:bCs/>
                <w:sz w:val="20"/>
                <w:szCs w:val="20"/>
                <w:lang w:val="en-US"/>
              </w:rPr>
              <w:t>Synchronicity</w:t>
            </w:r>
          </w:p>
        </w:tc>
        <w:tc>
          <w:tcPr>
            <w:tcW w:w="7590" w:type="dxa"/>
            <w:gridSpan w:val="4"/>
          </w:tcPr>
          <w:p w14:paraId="5A6AEA00" w14:textId="77777777" w:rsidR="002E3A91" w:rsidRDefault="002E3A91" w:rsidP="00967F33">
            <w:r w:rsidRPr="00F1580E">
              <w:t>Synchronous</w:t>
            </w:r>
          </w:p>
        </w:tc>
      </w:tr>
      <w:tr w:rsidR="002E3A91" w14:paraId="6A31EA9D" w14:textId="77777777" w:rsidTr="00317CBA">
        <w:tc>
          <w:tcPr>
            <w:tcW w:w="1336" w:type="dxa"/>
            <w:shd w:val="clear" w:color="auto" w:fill="C6D9F1" w:themeFill="text2" w:themeFillTint="33"/>
          </w:tcPr>
          <w:p w14:paraId="5D1192A0" w14:textId="77777777" w:rsidR="002E3A91" w:rsidRPr="009A2F03" w:rsidRDefault="002E3A91" w:rsidP="00967F33">
            <w:pPr>
              <w:rPr>
                <w:b/>
                <w:bCs/>
                <w:sz w:val="20"/>
                <w:szCs w:val="20"/>
                <w:lang w:val="en-US"/>
              </w:rPr>
            </w:pPr>
            <w:r w:rsidRPr="009A2F03">
              <w:rPr>
                <w:b/>
                <w:bCs/>
                <w:sz w:val="20"/>
                <w:szCs w:val="20"/>
                <w:lang w:val="en-US"/>
              </w:rPr>
              <w:t>TI Protocol method</w:t>
            </w:r>
          </w:p>
        </w:tc>
        <w:tc>
          <w:tcPr>
            <w:tcW w:w="7590" w:type="dxa"/>
            <w:gridSpan w:val="4"/>
          </w:tcPr>
          <w:p w14:paraId="0632E96F" w14:textId="77777777" w:rsidR="002E3A91" w:rsidRDefault="002E3A91" w:rsidP="00967F33">
            <w:r w:rsidRPr="00F1580E">
              <w:t>HTTP POST</w:t>
            </w:r>
          </w:p>
        </w:tc>
      </w:tr>
      <w:tr w:rsidR="002E3A91" w14:paraId="31C57873" w14:textId="77777777" w:rsidTr="00317CBA">
        <w:tc>
          <w:tcPr>
            <w:tcW w:w="8926" w:type="dxa"/>
            <w:gridSpan w:val="5"/>
            <w:shd w:val="clear" w:color="auto" w:fill="DBE5F1" w:themeFill="accent1" w:themeFillTint="33"/>
          </w:tcPr>
          <w:p w14:paraId="18027815" w14:textId="77777777" w:rsidR="002E3A91" w:rsidRDefault="002E3A91" w:rsidP="00967F33">
            <w:pPr>
              <w:jc w:val="center"/>
            </w:pPr>
            <w:r w:rsidRPr="009A2F03">
              <w:rPr>
                <w:b/>
                <w:bCs/>
                <w:sz w:val="20"/>
                <w:szCs w:val="20"/>
                <w:lang w:val="en-US"/>
              </w:rPr>
              <w:t>Operation message</w:t>
            </w:r>
          </w:p>
        </w:tc>
      </w:tr>
      <w:tr w:rsidR="002E3A91" w14:paraId="4FDD3D13" w14:textId="77777777" w:rsidTr="00317CBA">
        <w:tc>
          <w:tcPr>
            <w:tcW w:w="1336" w:type="dxa"/>
            <w:shd w:val="clear" w:color="auto" w:fill="C6D9F1" w:themeFill="text2" w:themeFillTint="33"/>
          </w:tcPr>
          <w:p w14:paraId="7FAA9DCE" w14:textId="77777777" w:rsidR="002E3A91" w:rsidRPr="009A2F03" w:rsidRDefault="002E3A91" w:rsidP="00967F33">
            <w:pPr>
              <w:rPr>
                <w:b/>
                <w:bCs/>
                <w:sz w:val="20"/>
                <w:szCs w:val="20"/>
                <w:lang w:val="en-US"/>
              </w:rPr>
            </w:pPr>
            <w:r w:rsidRPr="009A2F03">
              <w:rPr>
                <w:b/>
                <w:bCs/>
                <w:sz w:val="20"/>
                <w:szCs w:val="20"/>
                <w:lang w:val="en-US"/>
              </w:rPr>
              <w:t>Name</w:t>
            </w:r>
          </w:p>
        </w:tc>
        <w:tc>
          <w:tcPr>
            <w:tcW w:w="7590" w:type="dxa"/>
            <w:gridSpan w:val="4"/>
          </w:tcPr>
          <w:p w14:paraId="4F74D35C" w14:textId="77777777" w:rsidR="002E3A91" w:rsidRDefault="002E3A91" w:rsidP="00967F33">
            <w:r w:rsidRPr="009A2F03">
              <w:t>preliminaryFlightPlanSubmissionRequest</w:t>
            </w:r>
          </w:p>
        </w:tc>
      </w:tr>
      <w:tr w:rsidR="002E3A91" w14:paraId="002DB354" w14:textId="77777777" w:rsidTr="00317CBA">
        <w:tc>
          <w:tcPr>
            <w:tcW w:w="1336" w:type="dxa"/>
            <w:shd w:val="clear" w:color="auto" w:fill="C6D9F1" w:themeFill="text2" w:themeFillTint="33"/>
          </w:tcPr>
          <w:p w14:paraId="757CD4C5" w14:textId="77777777" w:rsidR="002E3A91" w:rsidRPr="009A2F03" w:rsidRDefault="002E3A91" w:rsidP="00967F33">
            <w:pPr>
              <w:rPr>
                <w:b/>
                <w:bCs/>
                <w:sz w:val="20"/>
                <w:szCs w:val="20"/>
                <w:lang w:val="en-US"/>
              </w:rPr>
            </w:pPr>
            <w:r w:rsidRPr="009A2F03">
              <w:rPr>
                <w:b/>
                <w:bCs/>
                <w:sz w:val="20"/>
                <w:szCs w:val="20"/>
                <w:lang w:val="en-US"/>
              </w:rPr>
              <w:t>Description</w:t>
            </w:r>
          </w:p>
        </w:tc>
        <w:tc>
          <w:tcPr>
            <w:tcW w:w="7590" w:type="dxa"/>
            <w:gridSpan w:val="4"/>
          </w:tcPr>
          <w:p w14:paraId="50FB85B9" w14:textId="7460E45C" w:rsidR="002E3A91" w:rsidRDefault="002E3A91" w:rsidP="00967F33">
            <w:commentRangeStart w:id="1050"/>
            <w:r w:rsidRPr="00D347A6">
              <w:t>Request</w:t>
            </w:r>
            <w:commentRangeEnd w:id="1050"/>
            <w:r w:rsidR="00192A21">
              <w:rPr>
                <w:rStyle w:val="CommentReference"/>
              </w:rPr>
              <w:commentReference w:id="1050"/>
            </w:r>
            <w:r w:rsidRPr="00D347A6">
              <w:t xml:space="preserve"> </w:t>
            </w:r>
            <w:r w:rsidR="00FD0BFD">
              <w:t xml:space="preserve">of </w:t>
            </w:r>
            <w:r w:rsidRPr="00D347A6">
              <w:t>the submission of a new</w:t>
            </w:r>
            <w:r>
              <w:t xml:space="preserve"> Preliminary</w:t>
            </w:r>
            <w:r w:rsidRPr="00D347A6">
              <w:t xml:space="preserve"> </w:t>
            </w:r>
            <w:r>
              <w:t>F</w:t>
            </w:r>
            <w:r w:rsidRPr="00D347A6">
              <w:t xml:space="preserve">light </w:t>
            </w:r>
            <w:r>
              <w:t>P</w:t>
            </w:r>
            <w:r w:rsidRPr="00D347A6">
              <w:t>lan</w:t>
            </w:r>
            <w:r>
              <w:t>.</w:t>
            </w:r>
          </w:p>
          <w:p w14:paraId="44258FB0" w14:textId="1D71C1F0" w:rsidR="00F24927" w:rsidRDefault="00F24927" w:rsidP="00967F33"/>
          <w:p w14:paraId="3029C844" w14:textId="749E5490" w:rsidR="00F24927" w:rsidRDefault="00F24927" w:rsidP="00967F33">
            <w:r>
              <w:t xml:space="preserve">Message template from </w:t>
            </w:r>
            <w:r w:rsidR="00B56D86">
              <w:t>the FF-ICE Application:</w:t>
            </w:r>
          </w:p>
          <w:p w14:paraId="5C45E34C" w14:textId="76EC7229" w:rsidR="002E3A91" w:rsidRDefault="00C642C9" w:rsidP="00967F33">
            <w:hyperlink r:id="rId84" w:history="1">
              <w:r w:rsidR="00B56D86" w:rsidRPr="00B56D86">
                <w:rPr>
                  <w:rStyle w:val="Hyperlink"/>
                  <w:b/>
                  <w:bCs/>
                </w:rPr>
                <w:t>FficePFP_FficeMessage.xsd</w:t>
              </w:r>
            </w:hyperlink>
          </w:p>
        </w:tc>
      </w:tr>
      <w:tr w:rsidR="002E3A91" w14:paraId="682BF6E1" w14:textId="77777777" w:rsidTr="00317CBA">
        <w:tc>
          <w:tcPr>
            <w:tcW w:w="1336" w:type="dxa"/>
            <w:shd w:val="clear" w:color="auto" w:fill="C6D9F1" w:themeFill="text2" w:themeFillTint="33"/>
          </w:tcPr>
          <w:p w14:paraId="74455363" w14:textId="77777777" w:rsidR="002E3A91" w:rsidRPr="009A2F03" w:rsidRDefault="002E3A91" w:rsidP="00967F33">
            <w:pPr>
              <w:rPr>
                <w:b/>
                <w:bCs/>
                <w:sz w:val="20"/>
                <w:szCs w:val="20"/>
                <w:lang w:val="en-US"/>
              </w:rPr>
            </w:pPr>
            <w:r w:rsidRPr="009A2F03">
              <w:rPr>
                <w:b/>
                <w:bCs/>
                <w:sz w:val="20"/>
                <w:szCs w:val="20"/>
                <w:lang w:val="en-US"/>
              </w:rPr>
              <w:t>Direction</w:t>
            </w:r>
          </w:p>
        </w:tc>
        <w:tc>
          <w:tcPr>
            <w:tcW w:w="2758" w:type="dxa"/>
          </w:tcPr>
          <w:p w14:paraId="229CEDCF" w14:textId="77777777" w:rsidR="002E3A91" w:rsidRDefault="002E3A91" w:rsidP="00967F33">
            <w:r>
              <w:t>In</w:t>
            </w:r>
          </w:p>
        </w:tc>
        <w:tc>
          <w:tcPr>
            <w:tcW w:w="3078" w:type="dxa"/>
            <w:shd w:val="clear" w:color="auto" w:fill="C6D9F1" w:themeFill="text2" w:themeFillTint="33"/>
          </w:tcPr>
          <w:p w14:paraId="795BF530" w14:textId="77777777" w:rsidR="002E3A91" w:rsidRDefault="002E3A91" w:rsidP="00967F33">
            <w:r w:rsidRPr="009A2F03">
              <w:rPr>
                <w:b/>
                <w:bCs/>
                <w:sz w:val="20"/>
                <w:szCs w:val="20"/>
                <w:lang w:val="en-US"/>
              </w:rPr>
              <w:t>Content Type</w:t>
            </w:r>
          </w:p>
        </w:tc>
        <w:tc>
          <w:tcPr>
            <w:tcW w:w="1754" w:type="dxa"/>
            <w:gridSpan w:val="2"/>
          </w:tcPr>
          <w:p w14:paraId="57DA2E38" w14:textId="77777777" w:rsidR="002E3A91" w:rsidRDefault="002E3A91" w:rsidP="00967F33">
            <w:r>
              <w:t>text/xml</w:t>
            </w:r>
          </w:p>
        </w:tc>
      </w:tr>
      <w:tr w:rsidR="002E3A91" w14:paraId="18F95B0B" w14:textId="77777777" w:rsidTr="00317CBA">
        <w:tc>
          <w:tcPr>
            <w:tcW w:w="1336" w:type="dxa"/>
            <w:shd w:val="clear" w:color="auto" w:fill="C6D9F1" w:themeFill="text2" w:themeFillTint="33"/>
          </w:tcPr>
          <w:p w14:paraId="79AAFC16" w14:textId="77777777" w:rsidR="002E3A91" w:rsidRPr="009A2F03" w:rsidRDefault="002E3A91" w:rsidP="00967F33">
            <w:pPr>
              <w:rPr>
                <w:b/>
                <w:bCs/>
                <w:sz w:val="20"/>
                <w:szCs w:val="20"/>
                <w:lang w:val="en-US"/>
              </w:rPr>
            </w:pPr>
            <w:r w:rsidRPr="009A2F03">
              <w:rPr>
                <w:b/>
                <w:bCs/>
                <w:sz w:val="20"/>
                <w:szCs w:val="20"/>
                <w:lang w:val="en-US"/>
              </w:rPr>
              <w:t>Is fault</w:t>
            </w:r>
          </w:p>
        </w:tc>
        <w:tc>
          <w:tcPr>
            <w:tcW w:w="2758" w:type="dxa"/>
          </w:tcPr>
          <w:p w14:paraId="2F95DCD7" w14:textId="77777777" w:rsidR="002E3A91" w:rsidRDefault="002E3A91" w:rsidP="00967F33">
            <w:r>
              <w:t>False</w:t>
            </w:r>
          </w:p>
        </w:tc>
        <w:tc>
          <w:tcPr>
            <w:tcW w:w="3078" w:type="dxa"/>
            <w:shd w:val="clear" w:color="auto" w:fill="C6D9F1" w:themeFill="text2" w:themeFillTint="33"/>
          </w:tcPr>
          <w:p w14:paraId="2345FFE5" w14:textId="77777777" w:rsidR="002E3A91" w:rsidRDefault="002E3A91" w:rsidP="00967F33">
            <w:r w:rsidRPr="009A2F03">
              <w:rPr>
                <w:b/>
                <w:bCs/>
                <w:sz w:val="20"/>
                <w:szCs w:val="20"/>
                <w:lang w:val="en-US"/>
              </w:rPr>
              <w:t>Content Encoding</w:t>
            </w:r>
          </w:p>
        </w:tc>
        <w:tc>
          <w:tcPr>
            <w:tcW w:w="1754" w:type="dxa"/>
            <w:gridSpan w:val="2"/>
          </w:tcPr>
          <w:p w14:paraId="4F76BB39" w14:textId="77777777" w:rsidR="002E3A91" w:rsidRDefault="002E3A91" w:rsidP="00967F33"/>
        </w:tc>
      </w:tr>
      <w:tr w:rsidR="002E3A91" w14:paraId="293ADEDD" w14:textId="77777777" w:rsidTr="00317CBA">
        <w:tc>
          <w:tcPr>
            <w:tcW w:w="8926" w:type="dxa"/>
            <w:gridSpan w:val="5"/>
            <w:shd w:val="clear" w:color="auto" w:fill="DBE5F1" w:themeFill="accent1" w:themeFillTint="33"/>
          </w:tcPr>
          <w:p w14:paraId="3126669A" w14:textId="77777777" w:rsidR="002E3A91" w:rsidRDefault="002E3A91" w:rsidP="00967F33">
            <w:pPr>
              <w:jc w:val="center"/>
            </w:pPr>
            <w:r w:rsidRPr="009A2F03">
              <w:rPr>
                <w:b/>
                <w:bCs/>
                <w:sz w:val="20"/>
                <w:szCs w:val="20"/>
                <w:lang w:val="en-US"/>
              </w:rPr>
              <w:t>Operation message</w:t>
            </w:r>
          </w:p>
        </w:tc>
      </w:tr>
      <w:tr w:rsidR="002E3A91" w14:paraId="32A34042" w14:textId="77777777" w:rsidTr="00317CBA">
        <w:tc>
          <w:tcPr>
            <w:tcW w:w="1336" w:type="dxa"/>
            <w:shd w:val="clear" w:color="auto" w:fill="C6D9F1" w:themeFill="text2" w:themeFillTint="33"/>
          </w:tcPr>
          <w:p w14:paraId="5284919C" w14:textId="77777777" w:rsidR="002E3A91" w:rsidRPr="009A2F03" w:rsidRDefault="002E3A91" w:rsidP="00967F33">
            <w:pPr>
              <w:rPr>
                <w:b/>
                <w:bCs/>
                <w:sz w:val="20"/>
                <w:szCs w:val="20"/>
                <w:lang w:val="en-US"/>
              </w:rPr>
            </w:pPr>
            <w:r w:rsidRPr="009A2F03">
              <w:rPr>
                <w:b/>
                <w:bCs/>
                <w:sz w:val="20"/>
                <w:szCs w:val="20"/>
                <w:lang w:val="en-US"/>
              </w:rPr>
              <w:t>Name</w:t>
            </w:r>
          </w:p>
        </w:tc>
        <w:tc>
          <w:tcPr>
            <w:tcW w:w="7590" w:type="dxa"/>
            <w:gridSpan w:val="4"/>
          </w:tcPr>
          <w:p w14:paraId="42D2F8E5" w14:textId="77777777" w:rsidR="002E3A91" w:rsidRDefault="002E3A91" w:rsidP="00967F33">
            <w:r w:rsidRPr="009A2F03">
              <w:t>preliminaryFlightPlanSubmissionReply</w:t>
            </w:r>
          </w:p>
        </w:tc>
      </w:tr>
      <w:tr w:rsidR="002E3A91" w14:paraId="446337DF" w14:textId="77777777" w:rsidTr="00317CBA">
        <w:tc>
          <w:tcPr>
            <w:tcW w:w="1336" w:type="dxa"/>
            <w:shd w:val="clear" w:color="auto" w:fill="C6D9F1" w:themeFill="text2" w:themeFillTint="33"/>
          </w:tcPr>
          <w:p w14:paraId="3BE5005D" w14:textId="77777777" w:rsidR="002E3A91" w:rsidRPr="009A2F03" w:rsidRDefault="002E3A91" w:rsidP="00967F33">
            <w:pPr>
              <w:rPr>
                <w:b/>
                <w:bCs/>
                <w:sz w:val="20"/>
                <w:szCs w:val="20"/>
                <w:lang w:val="en-US"/>
              </w:rPr>
            </w:pPr>
            <w:r w:rsidRPr="009A2F03">
              <w:rPr>
                <w:b/>
                <w:bCs/>
                <w:sz w:val="20"/>
                <w:szCs w:val="20"/>
                <w:lang w:val="en-US"/>
              </w:rPr>
              <w:t>Description</w:t>
            </w:r>
          </w:p>
        </w:tc>
        <w:tc>
          <w:tcPr>
            <w:tcW w:w="7590" w:type="dxa"/>
            <w:gridSpan w:val="4"/>
          </w:tcPr>
          <w:p w14:paraId="5B4BC833" w14:textId="77777777" w:rsidR="002E3A91" w:rsidRDefault="002E3A91" w:rsidP="00967F33">
            <w:r w:rsidRPr="00F74235">
              <w:t>Reply returned in response to</w:t>
            </w:r>
            <w:r>
              <w:t xml:space="preserve"> </w:t>
            </w:r>
            <w:r w:rsidRPr="009A2F03">
              <w:t>preliminaryFlightPlanSubmissionRequest</w:t>
            </w:r>
          </w:p>
          <w:p w14:paraId="5E606550" w14:textId="77777777" w:rsidR="005246F2" w:rsidRDefault="005246F2" w:rsidP="00B56D86"/>
          <w:p w14:paraId="35DB1E0B" w14:textId="7B4F8DC3" w:rsidR="00B56D86" w:rsidRDefault="00B56D86" w:rsidP="00B56D86">
            <w:r>
              <w:t>Message template</w:t>
            </w:r>
            <w:r w:rsidR="005246F2">
              <w:t>s</w:t>
            </w:r>
            <w:r>
              <w:t xml:space="preserve"> from the FF-ICE Application:</w:t>
            </w:r>
          </w:p>
          <w:p w14:paraId="57571F93" w14:textId="70DAF2F0" w:rsidR="002E3A91" w:rsidRDefault="00C642C9">
            <w:hyperlink r:id="rId85" w:history="1">
              <w:r w:rsidR="00B56D86" w:rsidRPr="005246F2">
                <w:rPr>
                  <w:rStyle w:val="Hyperlink"/>
                  <w:b/>
                  <w:bCs/>
                </w:rPr>
                <w:t>FficeSR_FficeMessage.xsd</w:t>
              </w:r>
            </w:hyperlink>
            <w:r w:rsidR="005246F2">
              <w:t xml:space="preserve">, </w:t>
            </w:r>
            <w:hyperlink r:id="rId86" w:history="1">
              <w:r w:rsidR="005246F2" w:rsidRPr="00317CBA">
                <w:rPr>
                  <w:rStyle w:val="Hyperlink"/>
                  <w:b/>
                </w:rPr>
                <w:t>FficePS_FficeMessage.xsd</w:t>
              </w:r>
            </w:hyperlink>
          </w:p>
        </w:tc>
      </w:tr>
      <w:tr w:rsidR="002E3A91" w14:paraId="748E83E3" w14:textId="77777777" w:rsidTr="00317CBA">
        <w:tc>
          <w:tcPr>
            <w:tcW w:w="1336" w:type="dxa"/>
            <w:shd w:val="clear" w:color="auto" w:fill="C6D9F1" w:themeFill="text2" w:themeFillTint="33"/>
          </w:tcPr>
          <w:p w14:paraId="2D634E50" w14:textId="77777777" w:rsidR="002E3A91" w:rsidRPr="009A2F03" w:rsidRDefault="002E3A91" w:rsidP="00967F33">
            <w:pPr>
              <w:rPr>
                <w:b/>
                <w:bCs/>
                <w:sz w:val="20"/>
                <w:szCs w:val="20"/>
                <w:lang w:val="en-US"/>
              </w:rPr>
            </w:pPr>
            <w:r w:rsidRPr="009A2F03">
              <w:rPr>
                <w:b/>
                <w:bCs/>
                <w:sz w:val="20"/>
                <w:szCs w:val="20"/>
                <w:lang w:val="en-US"/>
              </w:rPr>
              <w:t>Direction</w:t>
            </w:r>
          </w:p>
        </w:tc>
        <w:tc>
          <w:tcPr>
            <w:tcW w:w="2758" w:type="dxa"/>
          </w:tcPr>
          <w:p w14:paraId="55C026E8" w14:textId="77777777" w:rsidR="002E3A91" w:rsidRDefault="002E3A91" w:rsidP="00967F33">
            <w:r>
              <w:t>Out</w:t>
            </w:r>
          </w:p>
        </w:tc>
        <w:tc>
          <w:tcPr>
            <w:tcW w:w="3174" w:type="dxa"/>
            <w:gridSpan w:val="2"/>
            <w:shd w:val="clear" w:color="auto" w:fill="C6D9F1" w:themeFill="text2" w:themeFillTint="33"/>
          </w:tcPr>
          <w:p w14:paraId="47A175F0" w14:textId="77777777" w:rsidR="002E3A91" w:rsidRDefault="002E3A91" w:rsidP="00967F33">
            <w:r w:rsidRPr="009A2F03">
              <w:rPr>
                <w:b/>
                <w:bCs/>
                <w:sz w:val="20"/>
                <w:szCs w:val="20"/>
                <w:lang w:val="en-US"/>
              </w:rPr>
              <w:t>Content Type</w:t>
            </w:r>
          </w:p>
        </w:tc>
        <w:tc>
          <w:tcPr>
            <w:tcW w:w="1658" w:type="dxa"/>
          </w:tcPr>
          <w:p w14:paraId="183641FF" w14:textId="77777777" w:rsidR="002E3A91" w:rsidRDefault="002E3A91" w:rsidP="00967F33">
            <w:r>
              <w:t>text/xml</w:t>
            </w:r>
          </w:p>
        </w:tc>
      </w:tr>
      <w:tr w:rsidR="002E3A91" w14:paraId="7D6329D1" w14:textId="77777777" w:rsidTr="00317CBA">
        <w:tc>
          <w:tcPr>
            <w:tcW w:w="1336" w:type="dxa"/>
            <w:shd w:val="clear" w:color="auto" w:fill="C6D9F1" w:themeFill="text2" w:themeFillTint="33"/>
          </w:tcPr>
          <w:p w14:paraId="1A669AC5" w14:textId="77777777" w:rsidR="002E3A91" w:rsidRPr="009A2F03" w:rsidRDefault="002E3A91" w:rsidP="00967F33">
            <w:pPr>
              <w:rPr>
                <w:b/>
                <w:bCs/>
                <w:sz w:val="20"/>
                <w:szCs w:val="20"/>
                <w:lang w:val="en-US"/>
              </w:rPr>
            </w:pPr>
            <w:r w:rsidRPr="009A2F03">
              <w:rPr>
                <w:b/>
                <w:bCs/>
                <w:sz w:val="20"/>
                <w:szCs w:val="20"/>
                <w:lang w:val="en-US"/>
              </w:rPr>
              <w:t>Is fault</w:t>
            </w:r>
          </w:p>
        </w:tc>
        <w:tc>
          <w:tcPr>
            <w:tcW w:w="2758" w:type="dxa"/>
          </w:tcPr>
          <w:p w14:paraId="6D4C426B" w14:textId="77777777" w:rsidR="002E3A91" w:rsidRDefault="002E3A91" w:rsidP="00967F33">
            <w:r>
              <w:t>False</w:t>
            </w:r>
          </w:p>
        </w:tc>
        <w:tc>
          <w:tcPr>
            <w:tcW w:w="3174" w:type="dxa"/>
            <w:gridSpan w:val="2"/>
            <w:shd w:val="clear" w:color="auto" w:fill="C6D9F1" w:themeFill="text2" w:themeFillTint="33"/>
          </w:tcPr>
          <w:p w14:paraId="219CEE52" w14:textId="77777777" w:rsidR="002E3A91" w:rsidRDefault="002E3A91" w:rsidP="00967F33">
            <w:r w:rsidRPr="009A2F03">
              <w:rPr>
                <w:b/>
                <w:bCs/>
                <w:sz w:val="20"/>
                <w:szCs w:val="20"/>
                <w:lang w:val="en-US"/>
              </w:rPr>
              <w:t>Content Encoding</w:t>
            </w:r>
          </w:p>
        </w:tc>
        <w:tc>
          <w:tcPr>
            <w:tcW w:w="1658" w:type="dxa"/>
          </w:tcPr>
          <w:p w14:paraId="1C6F858D" w14:textId="77777777" w:rsidR="002E3A91" w:rsidRDefault="002E3A91" w:rsidP="00967F33"/>
        </w:tc>
      </w:tr>
    </w:tbl>
    <w:p w14:paraId="60482E96" w14:textId="77777777" w:rsidR="002E3A91" w:rsidRDefault="002E3A91" w:rsidP="002E3A91">
      <w:pPr>
        <w:rPr>
          <w:lang w:val="en-US"/>
        </w:rPr>
      </w:pPr>
    </w:p>
    <w:tbl>
      <w:tblPr>
        <w:tblStyle w:val="TableGrid"/>
        <w:tblW w:w="9016" w:type="dxa"/>
        <w:tblLook w:val="04A0" w:firstRow="1" w:lastRow="0" w:firstColumn="1" w:lastColumn="0" w:noHBand="0" w:noVBand="1"/>
      </w:tblPr>
      <w:tblGrid>
        <w:gridCol w:w="1336"/>
        <w:gridCol w:w="2953"/>
        <w:gridCol w:w="2959"/>
        <w:gridCol w:w="534"/>
        <w:gridCol w:w="1234"/>
      </w:tblGrid>
      <w:tr w:rsidR="002E3A91" w14:paraId="6A81EB1E" w14:textId="77777777" w:rsidTr="00317CBA">
        <w:tc>
          <w:tcPr>
            <w:tcW w:w="9016" w:type="dxa"/>
            <w:gridSpan w:val="5"/>
            <w:shd w:val="clear" w:color="auto" w:fill="DBE5F1" w:themeFill="accent1" w:themeFillTint="33"/>
          </w:tcPr>
          <w:p w14:paraId="4C300D7A" w14:textId="77777777" w:rsidR="002E3A91" w:rsidRPr="009A2F03" w:rsidRDefault="002E3A91" w:rsidP="00967F33">
            <w:pPr>
              <w:jc w:val="center"/>
              <w:rPr>
                <w:b/>
                <w:bCs/>
              </w:rPr>
            </w:pPr>
            <w:r w:rsidRPr="009A2F03">
              <w:rPr>
                <w:b/>
                <w:bCs/>
                <w:lang w:val="en-US"/>
              </w:rPr>
              <w:t>Operation</w:t>
            </w:r>
          </w:p>
        </w:tc>
      </w:tr>
      <w:tr w:rsidR="002E3A91" w14:paraId="2B384697" w14:textId="77777777" w:rsidTr="00317CBA">
        <w:tc>
          <w:tcPr>
            <w:tcW w:w="1166" w:type="dxa"/>
            <w:shd w:val="clear" w:color="auto" w:fill="C6D9F1" w:themeFill="text2" w:themeFillTint="33"/>
          </w:tcPr>
          <w:p w14:paraId="1525CA06" w14:textId="77777777" w:rsidR="002E3A91" w:rsidRPr="009A2F03" w:rsidRDefault="002E3A91" w:rsidP="00967F33">
            <w:pPr>
              <w:rPr>
                <w:b/>
                <w:bCs/>
                <w:lang w:val="en-US"/>
              </w:rPr>
            </w:pPr>
            <w:r w:rsidRPr="009A2F03">
              <w:rPr>
                <w:b/>
                <w:bCs/>
                <w:lang w:val="en-US"/>
              </w:rPr>
              <w:t>name</w:t>
            </w:r>
          </w:p>
        </w:tc>
        <w:tc>
          <w:tcPr>
            <w:tcW w:w="7850" w:type="dxa"/>
            <w:gridSpan w:val="4"/>
          </w:tcPr>
          <w:p w14:paraId="65C3FFC6" w14:textId="77777777" w:rsidR="002E3A91" w:rsidRDefault="002E3A91" w:rsidP="00967F33">
            <w:r w:rsidRPr="009A2F03">
              <w:t>updatePreliminaryFlightPlan</w:t>
            </w:r>
          </w:p>
        </w:tc>
      </w:tr>
      <w:tr w:rsidR="002E3A91" w14:paraId="0523A027" w14:textId="77777777" w:rsidTr="00317CBA">
        <w:tc>
          <w:tcPr>
            <w:tcW w:w="1166" w:type="dxa"/>
            <w:shd w:val="clear" w:color="auto" w:fill="C6D9F1" w:themeFill="text2" w:themeFillTint="33"/>
          </w:tcPr>
          <w:p w14:paraId="28F8EBC5" w14:textId="77777777" w:rsidR="002E3A91" w:rsidRPr="009A2F03" w:rsidRDefault="002E3A91" w:rsidP="00967F33">
            <w:pPr>
              <w:rPr>
                <w:b/>
                <w:bCs/>
                <w:sz w:val="20"/>
                <w:szCs w:val="20"/>
                <w:lang w:val="en-US"/>
              </w:rPr>
            </w:pPr>
            <w:r w:rsidRPr="009A2F03">
              <w:rPr>
                <w:b/>
                <w:bCs/>
                <w:sz w:val="20"/>
                <w:szCs w:val="20"/>
                <w:lang w:val="en-US"/>
              </w:rPr>
              <w:t>description</w:t>
            </w:r>
          </w:p>
        </w:tc>
        <w:tc>
          <w:tcPr>
            <w:tcW w:w="7850" w:type="dxa"/>
            <w:gridSpan w:val="4"/>
          </w:tcPr>
          <w:p w14:paraId="7079A108" w14:textId="77777777" w:rsidR="002E3A91" w:rsidRDefault="002E3A91" w:rsidP="00967F33">
            <w:r w:rsidRPr="00D347A6">
              <w:t xml:space="preserve">Request the </w:t>
            </w:r>
            <w:r>
              <w:t>update</w:t>
            </w:r>
            <w:r w:rsidRPr="00D347A6">
              <w:t xml:space="preserve"> of a </w:t>
            </w:r>
            <w:r>
              <w:t>Preliminary</w:t>
            </w:r>
            <w:r w:rsidRPr="00D347A6">
              <w:t xml:space="preserve"> </w:t>
            </w:r>
            <w:r>
              <w:t>F</w:t>
            </w:r>
            <w:r w:rsidRPr="00D347A6">
              <w:t xml:space="preserve">light </w:t>
            </w:r>
            <w:r>
              <w:t>P</w:t>
            </w:r>
            <w:r w:rsidRPr="00D347A6">
              <w:t>lan</w:t>
            </w:r>
          </w:p>
        </w:tc>
      </w:tr>
      <w:tr w:rsidR="002E3A91" w14:paraId="6697A4BD" w14:textId="77777777" w:rsidTr="00317CBA">
        <w:tc>
          <w:tcPr>
            <w:tcW w:w="1166" w:type="dxa"/>
            <w:shd w:val="clear" w:color="auto" w:fill="C6D9F1" w:themeFill="text2" w:themeFillTint="33"/>
          </w:tcPr>
          <w:p w14:paraId="42C3AF8A" w14:textId="77777777" w:rsidR="002E3A91" w:rsidRPr="009A2F03" w:rsidRDefault="002E3A91" w:rsidP="00967F33">
            <w:pPr>
              <w:rPr>
                <w:b/>
                <w:bCs/>
                <w:sz w:val="20"/>
                <w:szCs w:val="20"/>
                <w:lang w:val="en-US"/>
              </w:rPr>
            </w:pPr>
            <w:r w:rsidRPr="009A2F03">
              <w:rPr>
                <w:b/>
                <w:bCs/>
                <w:sz w:val="20"/>
                <w:szCs w:val="20"/>
                <w:lang w:val="en-US"/>
              </w:rPr>
              <w:t>Idempotency</w:t>
            </w:r>
          </w:p>
        </w:tc>
        <w:tc>
          <w:tcPr>
            <w:tcW w:w="7850" w:type="dxa"/>
            <w:gridSpan w:val="4"/>
          </w:tcPr>
          <w:p w14:paraId="683223E3" w14:textId="77777777" w:rsidR="002E3A91" w:rsidRDefault="002E3A91" w:rsidP="00967F33">
            <w:r>
              <w:t xml:space="preserve">Non </w:t>
            </w:r>
            <w:r w:rsidRPr="009A2F03">
              <w:t>idempotent</w:t>
            </w:r>
          </w:p>
        </w:tc>
      </w:tr>
      <w:tr w:rsidR="002E3A91" w14:paraId="227A9FE5" w14:textId="77777777" w:rsidTr="00317CBA">
        <w:tc>
          <w:tcPr>
            <w:tcW w:w="1166" w:type="dxa"/>
            <w:shd w:val="clear" w:color="auto" w:fill="C6D9F1" w:themeFill="text2" w:themeFillTint="33"/>
          </w:tcPr>
          <w:p w14:paraId="6297C85D" w14:textId="77777777" w:rsidR="002E3A91" w:rsidRPr="009A2F03" w:rsidRDefault="002E3A91" w:rsidP="00967F33">
            <w:pPr>
              <w:rPr>
                <w:b/>
                <w:bCs/>
                <w:sz w:val="20"/>
                <w:szCs w:val="20"/>
                <w:lang w:val="en-US"/>
              </w:rPr>
            </w:pPr>
            <w:r w:rsidRPr="009A2F03">
              <w:rPr>
                <w:b/>
                <w:bCs/>
                <w:sz w:val="20"/>
                <w:szCs w:val="20"/>
                <w:lang w:val="en-US"/>
              </w:rPr>
              <w:t>Synchronicity</w:t>
            </w:r>
          </w:p>
        </w:tc>
        <w:tc>
          <w:tcPr>
            <w:tcW w:w="7850" w:type="dxa"/>
            <w:gridSpan w:val="4"/>
          </w:tcPr>
          <w:p w14:paraId="73EE9297" w14:textId="77777777" w:rsidR="002E3A91" w:rsidRDefault="002E3A91" w:rsidP="00967F33">
            <w:r w:rsidRPr="00F1580E">
              <w:t>Synchronous</w:t>
            </w:r>
          </w:p>
        </w:tc>
      </w:tr>
      <w:tr w:rsidR="002E3A91" w14:paraId="7AB57075" w14:textId="77777777" w:rsidTr="00317CBA">
        <w:tc>
          <w:tcPr>
            <w:tcW w:w="1166" w:type="dxa"/>
            <w:shd w:val="clear" w:color="auto" w:fill="C6D9F1" w:themeFill="text2" w:themeFillTint="33"/>
          </w:tcPr>
          <w:p w14:paraId="5554E38A" w14:textId="77777777" w:rsidR="002E3A91" w:rsidRPr="009A2F03" w:rsidRDefault="002E3A91" w:rsidP="00967F33">
            <w:pPr>
              <w:rPr>
                <w:b/>
                <w:bCs/>
                <w:sz w:val="20"/>
                <w:szCs w:val="20"/>
                <w:lang w:val="en-US"/>
              </w:rPr>
            </w:pPr>
            <w:r w:rsidRPr="009A2F03">
              <w:rPr>
                <w:b/>
                <w:bCs/>
                <w:sz w:val="20"/>
                <w:szCs w:val="20"/>
                <w:lang w:val="en-US"/>
              </w:rPr>
              <w:t>TI Protocol method</w:t>
            </w:r>
          </w:p>
        </w:tc>
        <w:tc>
          <w:tcPr>
            <w:tcW w:w="7850" w:type="dxa"/>
            <w:gridSpan w:val="4"/>
          </w:tcPr>
          <w:p w14:paraId="34AA0CAF" w14:textId="77777777" w:rsidR="002E3A91" w:rsidRDefault="002E3A91" w:rsidP="00967F33">
            <w:r w:rsidRPr="00F1580E">
              <w:t>HTTP POST</w:t>
            </w:r>
          </w:p>
        </w:tc>
      </w:tr>
      <w:tr w:rsidR="002E3A91" w14:paraId="5B7A1391" w14:textId="77777777" w:rsidTr="00317CBA">
        <w:tc>
          <w:tcPr>
            <w:tcW w:w="9016" w:type="dxa"/>
            <w:gridSpan w:val="5"/>
            <w:shd w:val="clear" w:color="auto" w:fill="DBE5F1" w:themeFill="accent1" w:themeFillTint="33"/>
          </w:tcPr>
          <w:p w14:paraId="1DA8455F" w14:textId="77777777" w:rsidR="002E3A91" w:rsidRDefault="002E3A91" w:rsidP="00967F33">
            <w:pPr>
              <w:jc w:val="center"/>
            </w:pPr>
            <w:r w:rsidRPr="009A2F03">
              <w:rPr>
                <w:b/>
                <w:bCs/>
                <w:sz w:val="20"/>
                <w:szCs w:val="20"/>
                <w:lang w:val="en-US"/>
              </w:rPr>
              <w:t>Operation message</w:t>
            </w:r>
          </w:p>
        </w:tc>
      </w:tr>
      <w:tr w:rsidR="002E3A91" w14:paraId="4EC99AE7" w14:textId="77777777" w:rsidTr="00317CBA">
        <w:tc>
          <w:tcPr>
            <w:tcW w:w="1166" w:type="dxa"/>
            <w:shd w:val="clear" w:color="auto" w:fill="C6D9F1" w:themeFill="text2" w:themeFillTint="33"/>
          </w:tcPr>
          <w:p w14:paraId="754D9B82" w14:textId="77777777" w:rsidR="002E3A91" w:rsidRPr="009A2F03" w:rsidRDefault="002E3A91" w:rsidP="00967F33">
            <w:pPr>
              <w:rPr>
                <w:b/>
                <w:bCs/>
                <w:sz w:val="20"/>
                <w:szCs w:val="20"/>
                <w:lang w:val="en-US"/>
              </w:rPr>
            </w:pPr>
            <w:r w:rsidRPr="009A2F03">
              <w:rPr>
                <w:b/>
                <w:bCs/>
                <w:sz w:val="20"/>
                <w:szCs w:val="20"/>
                <w:lang w:val="en-US"/>
              </w:rPr>
              <w:t>Name</w:t>
            </w:r>
          </w:p>
        </w:tc>
        <w:tc>
          <w:tcPr>
            <w:tcW w:w="7850" w:type="dxa"/>
            <w:gridSpan w:val="4"/>
          </w:tcPr>
          <w:p w14:paraId="3D53B167" w14:textId="77777777" w:rsidR="002E3A91" w:rsidRDefault="002E3A91" w:rsidP="00967F33">
            <w:r w:rsidRPr="00D31A08">
              <w:t>preliminaryFlightPlanUpdateRequest</w:t>
            </w:r>
          </w:p>
        </w:tc>
      </w:tr>
      <w:tr w:rsidR="002E3A91" w14:paraId="4290B175" w14:textId="77777777" w:rsidTr="00317CBA">
        <w:tc>
          <w:tcPr>
            <w:tcW w:w="1166" w:type="dxa"/>
            <w:shd w:val="clear" w:color="auto" w:fill="C6D9F1" w:themeFill="text2" w:themeFillTint="33"/>
          </w:tcPr>
          <w:p w14:paraId="27486BA2" w14:textId="77777777" w:rsidR="002E3A91" w:rsidRPr="009A2F03" w:rsidRDefault="002E3A91" w:rsidP="00967F33">
            <w:pPr>
              <w:rPr>
                <w:b/>
                <w:bCs/>
                <w:sz w:val="20"/>
                <w:szCs w:val="20"/>
                <w:lang w:val="en-US"/>
              </w:rPr>
            </w:pPr>
            <w:r w:rsidRPr="009A2F03">
              <w:rPr>
                <w:b/>
                <w:bCs/>
                <w:sz w:val="20"/>
                <w:szCs w:val="20"/>
                <w:lang w:val="en-US"/>
              </w:rPr>
              <w:t>Description</w:t>
            </w:r>
          </w:p>
        </w:tc>
        <w:tc>
          <w:tcPr>
            <w:tcW w:w="7850" w:type="dxa"/>
            <w:gridSpan w:val="4"/>
          </w:tcPr>
          <w:p w14:paraId="2055E5EB" w14:textId="77777777" w:rsidR="002E3A91" w:rsidRDefault="002E3A91" w:rsidP="00967F33">
            <w:r w:rsidRPr="00D347A6">
              <w:t xml:space="preserve">Request the </w:t>
            </w:r>
            <w:r>
              <w:t>update</w:t>
            </w:r>
            <w:r w:rsidRPr="00D347A6">
              <w:t xml:space="preserve"> of a </w:t>
            </w:r>
            <w:r>
              <w:t>Preliminary</w:t>
            </w:r>
            <w:r w:rsidRPr="00D347A6">
              <w:t xml:space="preserve"> </w:t>
            </w:r>
            <w:r>
              <w:t>F</w:t>
            </w:r>
            <w:r w:rsidRPr="00D347A6">
              <w:t xml:space="preserve">light </w:t>
            </w:r>
            <w:r>
              <w:t>P</w:t>
            </w:r>
            <w:r w:rsidRPr="00D347A6">
              <w:t>lan</w:t>
            </w:r>
          </w:p>
          <w:p w14:paraId="6C9BCC36" w14:textId="77777777" w:rsidR="005246F2" w:rsidRDefault="005246F2" w:rsidP="00967F33"/>
          <w:p w14:paraId="3AF4E597" w14:textId="77777777" w:rsidR="005246F2" w:rsidRDefault="005246F2" w:rsidP="005246F2">
            <w:r>
              <w:t>Message template from the FF-ICE Application:</w:t>
            </w:r>
          </w:p>
          <w:p w14:paraId="1A622777" w14:textId="4E1CDCCD" w:rsidR="002E3A91" w:rsidRPr="00317CBA" w:rsidRDefault="005246F2" w:rsidP="00967F33">
            <w:pPr>
              <w:rPr>
                <w:b/>
              </w:rPr>
            </w:pPr>
            <w:r w:rsidRPr="00317CBA">
              <w:rPr>
                <w:rStyle w:val="schemaname"/>
                <w:b/>
                <w:color w:val="0000FF"/>
                <w:u w:val="single"/>
              </w:rPr>
              <w:t>FficeFPU_FficeMessage.xsd</w:t>
            </w:r>
          </w:p>
        </w:tc>
      </w:tr>
      <w:tr w:rsidR="00ED0868" w14:paraId="5F556860" w14:textId="77777777" w:rsidTr="00ED0868">
        <w:tc>
          <w:tcPr>
            <w:tcW w:w="1166" w:type="dxa"/>
            <w:shd w:val="clear" w:color="auto" w:fill="C6D9F1" w:themeFill="text2" w:themeFillTint="33"/>
          </w:tcPr>
          <w:p w14:paraId="43F4BC4E" w14:textId="77777777" w:rsidR="002E3A91" w:rsidRPr="009A2F03" w:rsidRDefault="002E3A91" w:rsidP="00967F33">
            <w:pPr>
              <w:rPr>
                <w:b/>
                <w:bCs/>
                <w:sz w:val="20"/>
                <w:szCs w:val="20"/>
                <w:lang w:val="en-US"/>
              </w:rPr>
            </w:pPr>
            <w:r w:rsidRPr="009A2F03">
              <w:rPr>
                <w:b/>
                <w:bCs/>
                <w:sz w:val="20"/>
                <w:szCs w:val="20"/>
                <w:lang w:val="en-US"/>
              </w:rPr>
              <w:t>Direction</w:t>
            </w:r>
          </w:p>
        </w:tc>
        <w:tc>
          <w:tcPr>
            <w:tcW w:w="3031" w:type="dxa"/>
          </w:tcPr>
          <w:p w14:paraId="1EE8DE45" w14:textId="77777777" w:rsidR="002E3A91" w:rsidRDefault="002E3A91" w:rsidP="00967F33">
            <w:r>
              <w:t>In</w:t>
            </w:r>
          </w:p>
        </w:tc>
        <w:tc>
          <w:tcPr>
            <w:tcW w:w="3028" w:type="dxa"/>
            <w:shd w:val="clear" w:color="auto" w:fill="C6D9F1" w:themeFill="text2" w:themeFillTint="33"/>
          </w:tcPr>
          <w:p w14:paraId="66A3C00D" w14:textId="77777777" w:rsidR="002E3A91" w:rsidRDefault="002E3A91" w:rsidP="00967F33">
            <w:r w:rsidRPr="009A2F03">
              <w:rPr>
                <w:b/>
                <w:bCs/>
                <w:sz w:val="20"/>
                <w:szCs w:val="20"/>
                <w:lang w:val="en-US"/>
              </w:rPr>
              <w:t>Content Type</w:t>
            </w:r>
          </w:p>
        </w:tc>
        <w:tc>
          <w:tcPr>
            <w:tcW w:w="1791" w:type="dxa"/>
            <w:gridSpan w:val="2"/>
          </w:tcPr>
          <w:p w14:paraId="330B9B66" w14:textId="77777777" w:rsidR="002E3A91" w:rsidRDefault="002E3A91" w:rsidP="00967F33">
            <w:r>
              <w:t>text/xml</w:t>
            </w:r>
          </w:p>
        </w:tc>
      </w:tr>
      <w:tr w:rsidR="00ED0868" w14:paraId="030577F9" w14:textId="77777777" w:rsidTr="00ED0868">
        <w:tc>
          <w:tcPr>
            <w:tcW w:w="1166" w:type="dxa"/>
            <w:shd w:val="clear" w:color="auto" w:fill="C6D9F1" w:themeFill="text2" w:themeFillTint="33"/>
          </w:tcPr>
          <w:p w14:paraId="6A922049" w14:textId="77777777" w:rsidR="002E3A91" w:rsidRPr="009A2F03" w:rsidRDefault="002E3A91" w:rsidP="00967F33">
            <w:pPr>
              <w:rPr>
                <w:b/>
                <w:bCs/>
                <w:sz w:val="20"/>
                <w:szCs w:val="20"/>
                <w:lang w:val="en-US"/>
              </w:rPr>
            </w:pPr>
            <w:r w:rsidRPr="009A2F03">
              <w:rPr>
                <w:b/>
                <w:bCs/>
                <w:sz w:val="20"/>
                <w:szCs w:val="20"/>
                <w:lang w:val="en-US"/>
              </w:rPr>
              <w:t>Is fault</w:t>
            </w:r>
          </w:p>
        </w:tc>
        <w:tc>
          <w:tcPr>
            <w:tcW w:w="3031" w:type="dxa"/>
          </w:tcPr>
          <w:p w14:paraId="02ED8290" w14:textId="77777777" w:rsidR="002E3A91" w:rsidRDefault="002E3A91" w:rsidP="00967F33">
            <w:r>
              <w:t>False</w:t>
            </w:r>
          </w:p>
        </w:tc>
        <w:tc>
          <w:tcPr>
            <w:tcW w:w="3028" w:type="dxa"/>
            <w:shd w:val="clear" w:color="auto" w:fill="C6D9F1" w:themeFill="text2" w:themeFillTint="33"/>
          </w:tcPr>
          <w:p w14:paraId="6CB69352" w14:textId="77777777" w:rsidR="002E3A91" w:rsidRDefault="002E3A91" w:rsidP="00967F33">
            <w:r w:rsidRPr="009A2F03">
              <w:rPr>
                <w:b/>
                <w:bCs/>
                <w:sz w:val="20"/>
                <w:szCs w:val="20"/>
                <w:lang w:val="en-US"/>
              </w:rPr>
              <w:t>Content Encoding</w:t>
            </w:r>
          </w:p>
        </w:tc>
        <w:tc>
          <w:tcPr>
            <w:tcW w:w="1791" w:type="dxa"/>
            <w:gridSpan w:val="2"/>
          </w:tcPr>
          <w:p w14:paraId="333E95CC" w14:textId="77777777" w:rsidR="002E3A91" w:rsidRDefault="002E3A91" w:rsidP="00967F33"/>
        </w:tc>
      </w:tr>
      <w:tr w:rsidR="002E3A91" w14:paraId="1988CD49" w14:textId="77777777" w:rsidTr="00317CBA">
        <w:tc>
          <w:tcPr>
            <w:tcW w:w="9016" w:type="dxa"/>
            <w:gridSpan w:val="5"/>
            <w:shd w:val="clear" w:color="auto" w:fill="DBE5F1" w:themeFill="accent1" w:themeFillTint="33"/>
          </w:tcPr>
          <w:p w14:paraId="03D83C2A" w14:textId="77777777" w:rsidR="002E3A91" w:rsidRDefault="002E3A91" w:rsidP="00967F33">
            <w:pPr>
              <w:jc w:val="center"/>
            </w:pPr>
            <w:r w:rsidRPr="009A2F03">
              <w:rPr>
                <w:b/>
                <w:bCs/>
                <w:sz w:val="20"/>
                <w:szCs w:val="20"/>
                <w:lang w:val="en-US"/>
              </w:rPr>
              <w:t>Operation message</w:t>
            </w:r>
          </w:p>
        </w:tc>
      </w:tr>
      <w:tr w:rsidR="002E3A91" w14:paraId="3DFB4359" w14:textId="77777777" w:rsidTr="00317CBA">
        <w:tc>
          <w:tcPr>
            <w:tcW w:w="1166" w:type="dxa"/>
            <w:shd w:val="clear" w:color="auto" w:fill="C6D9F1" w:themeFill="text2" w:themeFillTint="33"/>
          </w:tcPr>
          <w:p w14:paraId="30383291" w14:textId="77777777" w:rsidR="002E3A91" w:rsidRPr="009A2F03" w:rsidRDefault="002E3A91" w:rsidP="00967F33">
            <w:pPr>
              <w:rPr>
                <w:b/>
                <w:bCs/>
                <w:sz w:val="20"/>
                <w:szCs w:val="20"/>
                <w:lang w:val="en-US"/>
              </w:rPr>
            </w:pPr>
            <w:r w:rsidRPr="009A2F03">
              <w:rPr>
                <w:b/>
                <w:bCs/>
                <w:sz w:val="20"/>
                <w:szCs w:val="20"/>
                <w:lang w:val="en-US"/>
              </w:rPr>
              <w:t>Name</w:t>
            </w:r>
          </w:p>
        </w:tc>
        <w:tc>
          <w:tcPr>
            <w:tcW w:w="7850" w:type="dxa"/>
            <w:gridSpan w:val="4"/>
          </w:tcPr>
          <w:p w14:paraId="76F8B316" w14:textId="77777777" w:rsidR="002E3A91" w:rsidRDefault="002E3A91" w:rsidP="00967F33">
            <w:r w:rsidRPr="00D31A08">
              <w:t>preliminaryFlightPlanUpdateReply</w:t>
            </w:r>
          </w:p>
        </w:tc>
      </w:tr>
      <w:tr w:rsidR="002E3A91" w14:paraId="40F3B723" w14:textId="77777777" w:rsidTr="00317CBA">
        <w:tc>
          <w:tcPr>
            <w:tcW w:w="1166" w:type="dxa"/>
            <w:shd w:val="clear" w:color="auto" w:fill="C6D9F1" w:themeFill="text2" w:themeFillTint="33"/>
          </w:tcPr>
          <w:p w14:paraId="6B538239" w14:textId="77777777" w:rsidR="002E3A91" w:rsidRPr="009A2F03" w:rsidRDefault="002E3A91" w:rsidP="00967F33">
            <w:pPr>
              <w:rPr>
                <w:b/>
                <w:bCs/>
                <w:sz w:val="20"/>
                <w:szCs w:val="20"/>
                <w:lang w:val="en-US"/>
              </w:rPr>
            </w:pPr>
            <w:r w:rsidRPr="009A2F03">
              <w:rPr>
                <w:b/>
                <w:bCs/>
                <w:sz w:val="20"/>
                <w:szCs w:val="20"/>
                <w:lang w:val="en-US"/>
              </w:rPr>
              <w:t>Description</w:t>
            </w:r>
          </w:p>
        </w:tc>
        <w:tc>
          <w:tcPr>
            <w:tcW w:w="7850" w:type="dxa"/>
            <w:gridSpan w:val="4"/>
          </w:tcPr>
          <w:p w14:paraId="7DB7BD30" w14:textId="77777777" w:rsidR="002E3A91" w:rsidRDefault="002E3A91" w:rsidP="00967F33">
            <w:r w:rsidRPr="00F74235">
              <w:t>Reply returned in response to</w:t>
            </w:r>
            <w:r>
              <w:t xml:space="preserve"> </w:t>
            </w:r>
            <w:r w:rsidRPr="00D31A08">
              <w:t>preliminaryFlightPlanUpdateRequest</w:t>
            </w:r>
          </w:p>
          <w:p w14:paraId="7EAE1A2B" w14:textId="77777777" w:rsidR="005246F2" w:rsidRDefault="005246F2" w:rsidP="005246F2"/>
          <w:p w14:paraId="3731E1B2" w14:textId="25EFE197" w:rsidR="005246F2" w:rsidRDefault="005246F2" w:rsidP="005246F2">
            <w:r>
              <w:t>Message templates from the FF-ICE Application:</w:t>
            </w:r>
          </w:p>
          <w:p w14:paraId="50009227" w14:textId="421F4E2E" w:rsidR="002E3A91" w:rsidRDefault="00C642C9" w:rsidP="00967F33">
            <w:hyperlink r:id="rId87" w:history="1">
              <w:r w:rsidR="005246F2" w:rsidRPr="005246F2">
                <w:rPr>
                  <w:rStyle w:val="Hyperlink"/>
                  <w:b/>
                  <w:bCs/>
                </w:rPr>
                <w:t>FficeSR_FficeMessage.xsd</w:t>
              </w:r>
            </w:hyperlink>
            <w:r w:rsidR="005246F2">
              <w:t xml:space="preserve">, </w:t>
            </w:r>
            <w:hyperlink r:id="rId88" w:history="1">
              <w:r w:rsidR="005246F2" w:rsidRPr="002A33CF">
                <w:rPr>
                  <w:rStyle w:val="Hyperlink"/>
                  <w:b/>
                </w:rPr>
                <w:t>FficePS_FficeMessage.xsd</w:t>
              </w:r>
            </w:hyperlink>
          </w:p>
        </w:tc>
      </w:tr>
      <w:tr w:rsidR="00ED0868" w14:paraId="66777DEF" w14:textId="77777777" w:rsidTr="00ED0868">
        <w:tc>
          <w:tcPr>
            <w:tcW w:w="1166" w:type="dxa"/>
            <w:shd w:val="clear" w:color="auto" w:fill="C6D9F1" w:themeFill="text2" w:themeFillTint="33"/>
          </w:tcPr>
          <w:p w14:paraId="60C592CE" w14:textId="77777777" w:rsidR="002E3A91" w:rsidRPr="009A2F03" w:rsidRDefault="002E3A91" w:rsidP="00967F33">
            <w:pPr>
              <w:rPr>
                <w:b/>
                <w:bCs/>
                <w:sz w:val="20"/>
                <w:szCs w:val="20"/>
                <w:lang w:val="en-US"/>
              </w:rPr>
            </w:pPr>
            <w:r w:rsidRPr="009A2F03">
              <w:rPr>
                <w:b/>
                <w:bCs/>
                <w:sz w:val="20"/>
                <w:szCs w:val="20"/>
                <w:lang w:val="en-US"/>
              </w:rPr>
              <w:t>Direction</w:t>
            </w:r>
          </w:p>
        </w:tc>
        <w:tc>
          <w:tcPr>
            <w:tcW w:w="3031" w:type="dxa"/>
          </w:tcPr>
          <w:p w14:paraId="169DC18E" w14:textId="77777777" w:rsidR="002E3A91" w:rsidRDefault="002E3A91" w:rsidP="00967F33">
            <w:r>
              <w:t>Out</w:t>
            </w:r>
          </w:p>
        </w:tc>
        <w:tc>
          <w:tcPr>
            <w:tcW w:w="3580" w:type="dxa"/>
            <w:gridSpan w:val="2"/>
            <w:shd w:val="clear" w:color="auto" w:fill="C6D9F1" w:themeFill="text2" w:themeFillTint="33"/>
          </w:tcPr>
          <w:p w14:paraId="3D171A76" w14:textId="77777777" w:rsidR="002E3A91" w:rsidRDefault="002E3A91" w:rsidP="00967F33">
            <w:r w:rsidRPr="009A2F03">
              <w:rPr>
                <w:b/>
                <w:bCs/>
                <w:sz w:val="20"/>
                <w:szCs w:val="20"/>
                <w:lang w:val="en-US"/>
              </w:rPr>
              <w:t>Content Type</w:t>
            </w:r>
          </w:p>
        </w:tc>
        <w:tc>
          <w:tcPr>
            <w:tcW w:w="1239" w:type="dxa"/>
          </w:tcPr>
          <w:p w14:paraId="3A5EEB59" w14:textId="77777777" w:rsidR="002E3A91" w:rsidRDefault="002E3A91" w:rsidP="00967F33">
            <w:r>
              <w:t>text/xml</w:t>
            </w:r>
          </w:p>
        </w:tc>
      </w:tr>
      <w:tr w:rsidR="00ED0868" w14:paraId="7737B441" w14:textId="77777777" w:rsidTr="00ED0868">
        <w:tc>
          <w:tcPr>
            <w:tcW w:w="1166" w:type="dxa"/>
            <w:shd w:val="clear" w:color="auto" w:fill="C6D9F1" w:themeFill="text2" w:themeFillTint="33"/>
          </w:tcPr>
          <w:p w14:paraId="11273A68" w14:textId="77777777" w:rsidR="002E3A91" w:rsidRPr="009A2F03" w:rsidRDefault="002E3A91" w:rsidP="00967F33">
            <w:pPr>
              <w:rPr>
                <w:b/>
                <w:bCs/>
                <w:sz w:val="20"/>
                <w:szCs w:val="20"/>
                <w:lang w:val="en-US"/>
              </w:rPr>
            </w:pPr>
            <w:r w:rsidRPr="009A2F03">
              <w:rPr>
                <w:b/>
                <w:bCs/>
                <w:sz w:val="20"/>
                <w:szCs w:val="20"/>
                <w:lang w:val="en-US"/>
              </w:rPr>
              <w:t>Is fault</w:t>
            </w:r>
          </w:p>
        </w:tc>
        <w:tc>
          <w:tcPr>
            <w:tcW w:w="3031" w:type="dxa"/>
          </w:tcPr>
          <w:p w14:paraId="28F84F92" w14:textId="77777777" w:rsidR="002E3A91" w:rsidRDefault="002E3A91" w:rsidP="00967F33">
            <w:r>
              <w:t>False</w:t>
            </w:r>
          </w:p>
        </w:tc>
        <w:tc>
          <w:tcPr>
            <w:tcW w:w="3580" w:type="dxa"/>
            <w:gridSpan w:val="2"/>
            <w:shd w:val="clear" w:color="auto" w:fill="C6D9F1" w:themeFill="text2" w:themeFillTint="33"/>
          </w:tcPr>
          <w:p w14:paraId="591158D2" w14:textId="77777777" w:rsidR="002E3A91" w:rsidRDefault="002E3A91" w:rsidP="00967F33">
            <w:r w:rsidRPr="009A2F03">
              <w:rPr>
                <w:b/>
                <w:bCs/>
                <w:sz w:val="20"/>
                <w:szCs w:val="20"/>
                <w:lang w:val="en-US"/>
              </w:rPr>
              <w:t>Content Encoding</w:t>
            </w:r>
          </w:p>
        </w:tc>
        <w:tc>
          <w:tcPr>
            <w:tcW w:w="1239" w:type="dxa"/>
          </w:tcPr>
          <w:p w14:paraId="098966C1" w14:textId="77777777" w:rsidR="002E3A91" w:rsidRDefault="002E3A91" w:rsidP="00967F33"/>
        </w:tc>
      </w:tr>
    </w:tbl>
    <w:p w14:paraId="2F0B2005" w14:textId="77777777" w:rsidR="002E3A91" w:rsidRDefault="002E3A91" w:rsidP="002E3A91">
      <w:pPr>
        <w:rPr>
          <w:lang w:val="en-US"/>
        </w:rPr>
      </w:pPr>
    </w:p>
    <w:tbl>
      <w:tblPr>
        <w:tblStyle w:val="TableGrid"/>
        <w:tblW w:w="8926" w:type="dxa"/>
        <w:tblLook w:val="04A0" w:firstRow="1" w:lastRow="0" w:firstColumn="1" w:lastColumn="0" w:noHBand="0" w:noVBand="1"/>
      </w:tblPr>
      <w:tblGrid>
        <w:gridCol w:w="1336"/>
        <w:gridCol w:w="2886"/>
        <w:gridCol w:w="3265"/>
        <w:gridCol w:w="101"/>
        <w:gridCol w:w="1338"/>
      </w:tblGrid>
      <w:tr w:rsidR="002E3A91" w14:paraId="76E15977" w14:textId="77777777" w:rsidTr="00317CBA">
        <w:tc>
          <w:tcPr>
            <w:tcW w:w="8926" w:type="dxa"/>
            <w:gridSpan w:val="5"/>
            <w:shd w:val="clear" w:color="auto" w:fill="DBE5F1" w:themeFill="accent1" w:themeFillTint="33"/>
          </w:tcPr>
          <w:p w14:paraId="58D823C6" w14:textId="77777777" w:rsidR="002E3A91" w:rsidRPr="009A2F03" w:rsidRDefault="002E3A91" w:rsidP="00967F33">
            <w:pPr>
              <w:jc w:val="center"/>
              <w:rPr>
                <w:b/>
                <w:bCs/>
              </w:rPr>
            </w:pPr>
            <w:r w:rsidRPr="009A2F03">
              <w:rPr>
                <w:b/>
                <w:bCs/>
                <w:lang w:val="en-US"/>
              </w:rPr>
              <w:t>Operation</w:t>
            </w:r>
          </w:p>
        </w:tc>
      </w:tr>
      <w:tr w:rsidR="002E3A91" w14:paraId="619B30FA" w14:textId="77777777" w:rsidTr="00317CBA">
        <w:tc>
          <w:tcPr>
            <w:tcW w:w="1336" w:type="dxa"/>
            <w:shd w:val="clear" w:color="auto" w:fill="C6D9F1" w:themeFill="text2" w:themeFillTint="33"/>
          </w:tcPr>
          <w:p w14:paraId="3E3211B5" w14:textId="77777777" w:rsidR="002E3A91" w:rsidRPr="009A2F03" w:rsidRDefault="002E3A91" w:rsidP="00967F33">
            <w:pPr>
              <w:rPr>
                <w:b/>
                <w:bCs/>
                <w:lang w:val="en-US"/>
              </w:rPr>
            </w:pPr>
            <w:r w:rsidRPr="009A2F03">
              <w:rPr>
                <w:b/>
                <w:bCs/>
                <w:lang w:val="en-US"/>
              </w:rPr>
              <w:t>name</w:t>
            </w:r>
          </w:p>
        </w:tc>
        <w:tc>
          <w:tcPr>
            <w:tcW w:w="7590" w:type="dxa"/>
            <w:gridSpan w:val="4"/>
          </w:tcPr>
          <w:p w14:paraId="21DE20C0" w14:textId="77777777" w:rsidR="002E3A91" w:rsidRDefault="002E3A91" w:rsidP="00967F33">
            <w:r w:rsidRPr="00E03978">
              <w:t>cancelPreliminaryFlightPlan</w:t>
            </w:r>
          </w:p>
        </w:tc>
      </w:tr>
      <w:tr w:rsidR="002E3A91" w14:paraId="02375A04" w14:textId="77777777" w:rsidTr="00317CBA">
        <w:tc>
          <w:tcPr>
            <w:tcW w:w="1336" w:type="dxa"/>
            <w:shd w:val="clear" w:color="auto" w:fill="C6D9F1" w:themeFill="text2" w:themeFillTint="33"/>
          </w:tcPr>
          <w:p w14:paraId="19B2CEC0" w14:textId="77777777" w:rsidR="002E3A91" w:rsidRPr="009A2F03" w:rsidRDefault="002E3A91" w:rsidP="00967F33">
            <w:pPr>
              <w:rPr>
                <w:b/>
                <w:bCs/>
                <w:sz w:val="20"/>
                <w:szCs w:val="20"/>
                <w:lang w:val="en-US"/>
              </w:rPr>
            </w:pPr>
            <w:r w:rsidRPr="009A2F03">
              <w:rPr>
                <w:b/>
                <w:bCs/>
                <w:sz w:val="20"/>
                <w:szCs w:val="20"/>
                <w:lang w:val="en-US"/>
              </w:rPr>
              <w:t>description</w:t>
            </w:r>
          </w:p>
        </w:tc>
        <w:tc>
          <w:tcPr>
            <w:tcW w:w="7590" w:type="dxa"/>
            <w:gridSpan w:val="4"/>
          </w:tcPr>
          <w:p w14:paraId="7BB24CC0" w14:textId="77777777" w:rsidR="002E3A91" w:rsidRDefault="002E3A91" w:rsidP="00967F33">
            <w:r w:rsidRPr="00E03978">
              <w:t>Request the cancellation of a Preliminary Flight Plan</w:t>
            </w:r>
          </w:p>
        </w:tc>
      </w:tr>
      <w:tr w:rsidR="002E3A91" w14:paraId="629210C4" w14:textId="77777777" w:rsidTr="00317CBA">
        <w:tc>
          <w:tcPr>
            <w:tcW w:w="1336" w:type="dxa"/>
            <w:shd w:val="clear" w:color="auto" w:fill="C6D9F1" w:themeFill="text2" w:themeFillTint="33"/>
          </w:tcPr>
          <w:p w14:paraId="2084ED19" w14:textId="77777777" w:rsidR="002E3A91" w:rsidRPr="009A2F03" w:rsidRDefault="002E3A91" w:rsidP="00967F33">
            <w:pPr>
              <w:rPr>
                <w:b/>
                <w:bCs/>
                <w:sz w:val="20"/>
                <w:szCs w:val="20"/>
                <w:lang w:val="en-US"/>
              </w:rPr>
            </w:pPr>
            <w:r w:rsidRPr="009A2F03">
              <w:rPr>
                <w:b/>
                <w:bCs/>
                <w:sz w:val="20"/>
                <w:szCs w:val="20"/>
                <w:lang w:val="en-US"/>
              </w:rPr>
              <w:lastRenderedPageBreak/>
              <w:t>Idempotency</w:t>
            </w:r>
          </w:p>
        </w:tc>
        <w:tc>
          <w:tcPr>
            <w:tcW w:w="7590" w:type="dxa"/>
            <w:gridSpan w:val="4"/>
          </w:tcPr>
          <w:p w14:paraId="2688A0EB" w14:textId="77777777" w:rsidR="002E3A91" w:rsidRDefault="002E3A91" w:rsidP="00967F33">
            <w:r>
              <w:t xml:space="preserve">Non </w:t>
            </w:r>
            <w:r w:rsidRPr="009A2F03">
              <w:t>idempotent</w:t>
            </w:r>
          </w:p>
        </w:tc>
      </w:tr>
      <w:tr w:rsidR="002E3A91" w14:paraId="7CE8B9DB" w14:textId="77777777" w:rsidTr="00317CBA">
        <w:tc>
          <w:tcPr>
            <w:tcW w:w="1336" w:type="dxa"/>
            <w:shd w:val="clear" w:color="auto" w:fill="C6D9F1" w:themeFill="text2" w:themeFillTint="33"/>
          </w:tcPr>
          <w:p w14:paraId="189A0E4A" w14:textId="77777777" w:rsidR="002E3A91" w:rsidRPr="009A2F03" w:rsidRDefault="002E3A91" w:rsidP="00967F33">
            <w:pPr>
              <w:rPr>
                <w:b/>
                <w:bCs/>
                <w:sz w:val="20"/>
                <w:szCs w:val="20"/>
                <w:lang w:val="en-US"/>
              </w:rPr>
            </w:pPr>
            <w:r w:rsidRPr="009A2F03">
              <w:rPr>
                <w:b/>
                <w:bCs/>
                <w:sz w:val="20"/>
                <w:szCs w:val="20"/>
                <w:lang w:val="en-US"/>
              </w:rPr>
              <w:t>Synchronicity</w:t>
            </w:r>
          </w:p>
        </w:tc>
        <w:tc>
          <w:tcPr>
            <w:tcW w:w="7590" w:type="dxa"/>
            <w:gridSpan w:val="4"/>
          </w:tcPr>
          <w:p w14:paraId="6922F39D" w14:textId="77777777" w:rsidR="002E3A91" w:rsidRDefault="002E3A91" w:rsidP="00967F33">
            <w:r w:rsidRPr="005A0D95">
              <w:t>Synchronous</w:t>
            </w:r>
          </w:p>
        </w:tc>
      </w:tr>
      <w:tr w:rsidR="002E3A91" w14:paraId="7F107360" w14:textId="77777777" w:rsidTr="00317CBA">
        <w:tc>
          <w:tcPr>
            <w:tcW w:w="1336" w:type="dxa"/>
            <w:shd w:val="clear" w:color="auto" w:fill="C6D9F1" w:themeFill="text2" w:themeFillTint="33"/>
          </w:tcPr>
          <w:p w14:paraId="072EEF03" w14:textId="77777777" w:rsidR="002E3A91" w:rsidRPr="009A2F03" w:rsidRDefault="002E3A91" w:rsidP="00967F33">
            <w:pPr>
              <w:rPr>
                <w:b/>
                <w:bCs/>
                <w:sz w:val="20"/>
                <w:szCs w:val="20"/>
                <w:lang w:val="en-US"/>
              </w:rPr>
            </w:pPr>
            <w:r w:rsidRPr="009A2F03">
              <w:rPr>
                <w:b/>
                <w:bCs/>
                <w:sz w:val="20"/>
                <w:szCs w:val="20"/>
                <w:lang w:val="en-US"/>
              </w:rPr>
              <w:t>TI Protocol method</w:t>
            </w:r>
          </w:p>
        </w:tc>
        <w:tc>
          <w:tcPr>
            <w:tcW w:w="7590" w:type="dxa"/>
            <w:gridSpan w:val="4"/>
          </w:tcPr>
          <w:p w14:paraId="2E9401A9" w14:textId="77777777" w:rsidR="002E3A91" w:rsidRDefault="002E3A91" w:rsidP="00967F33">
            <w:r w:rsidRPr="00F1580E">
              <w:t>HTTP POST</w:t>
            </w:r>
          </w:p>
        </w:tc>
      </w:tr>
      <w:tr w:rsidR="002E3A91" w14:paraId="3CBF3968" w14:textId="77777777" w:rsidTr="00317CBA">
        <w:tc>
          <w:tcPr>
            <w:tcW w:w="8926" w:type="dxa"/>
            <w:gridSpan w:val="5"/>
            <w:shd w:val="clear" w:color="auto" w:fill="DBE5F1" w:themeFill="accent1" w:themeFillTint="33"/>
          </w:tcPr>
          <w:p w14:paraId="352738EA" w14:textId="77777777" w:rsidR="002E3A91" w:rsidRDefault="002E3A91" w:rsidP="00967F33">
            <w:pPr>
              <w:jc w:val="center"/>
            </w:pPr>
            <w:r w:rsidRPr="009A2F03">
              <w:rPr>
                <w:b/>
                <w:bCs/>
                <w:sz w:val="20"/>
                <w:szCs w:val="20"/>
                <w:lang w:val="en-US"/>
              </w:rPr>
              <w:t>Operation message</w:t>
            </w:r>
          </w:p>
        </w:tc>
      </w:tr>
      <w:tr w:rsidR="002E3A91" w14:paraId="176E984B" w14:textId="77777777" w:rsidTr="00317CBA">
        <w:tc>
          <w:tcPr>
            <w:tcW w:w="1336" w:type="dxa"/>
            <w:shd w:val="clear" w:color="auto" w:fill="C6D9F1" w:themeFill="text2" w:themeFillTint="33"/>
          </w:tcPr>
          <w:p w14:paraId="0F0A20CD" w14:textId="77777777" w:rsidR="002E3A91" w:rsidRPr="009A2F03" w:rsidRDefault="002E3A91" w:rsidP="00967F33">
            <w:pPr>
              <w:rPr>
                <w:b/>
                <w:bCs/>
                <w:sz w:val="20"/>
                <w:szCs w:val="20"/>
                <w:lang w:val="en-US"/>
              </w:rPr>
            </w:pPr>
            <w:r w:rsidRPr="009A2F03">
              <w:rPr>
                <w:b/>
                <w:bCs/>
                <w:sz w:val="20"/>
                <w:szCs w:val="20"/>
                <w:lang w:val="en-US"/>
              </w:rPr>
              <w:t>Name</w:t>
            </w:r>
          </w:p>
        </w:tc>
        <w:tc>
          <w:tcPr>
            <w:tcW w:w="7590" w:type="dxa"/>
            <w:gridSpan w:val="4"/>
          </w:tcPr>
          <w:p w14:paraId="12992008" w14:textId="77777777" w:rsidR="002E3A91" w:rsidRDefault="002E3A91" w:rsidP="00967F33">
            <w:r w:rsidRPr="00D31A08">
              <w:t>preliminaryFlightPlan</w:t>
            </w:r>
            <w:r>
              <w:t>Cancellation</w:t>
            </w:r>
            <w:r w:rsidRPr="00D31A08">
              <w:t>Request</w:t>
            </w:r>
          </w:p>
        </w:tc>
      </w:tr>
      <w:tr w:rsidR="002E3A91" w14:paraId="170A83F9" w14:textId="77777777" w:rsidTr="00317CBA">
        <w:tc>
          <w:tcPr>
            <w:tcW w:w="1336" w:type="dxa"/>
            <w:shd w:val="clear" w:color="auto" w:fill="C6D9F1" w:themeFill="text2" w:themeFillTint="33"/>
          </w:tcPr>
          <w:p w14:paraId="08D5305E" w14:textId="77777777" w:rsidR="002E3A91" w:rsidRPr="009A2F03" w:rsidRDefault="002E3A91" w:rsidP="00967F33">
            <w:pPr>
              <w:rPr>
                <w:b/>
                <w:bCs/>
                <w:sz w:val="20"/>
                <w:szCs w:val="20"/>
                <w:lang w:val="en-US"/>
              </w:rPr>
            </w:pPr>
            <w:r w:rsidRPr="009A2F03">
              <w:rPr>
                <w:b/>
                <w:bCs/>
                <w:sz w:val="20"/>
                <w:szCs w:val="20"/>
                <w:lang w:val="en-US"/>
              </w:rPr>
              <w:t>Description</w:t>
            </w:r>
          </w:p>
        </w:tc>
        <w:tc>
          <w:tcPr>
            <w:tcW w:w="7590" w:type="dxa"/>
            <w:gridSpan w:val="4"/>
          </w:tcPr>
          <w:p w14:paraId="75AD45AF" w14:textId="77777777" w:rsidR="002E3A91" w:rsidRDefault="002E3A91" w:rsidP="00967F33">
            <w:r w:rsidRPr="00E03978">
              <w:t>Request the cancellation of a Preliminary Flight Plan</w:t>
            </w:r>
          </w:p>
          <w:p w14:paraId="3B516AB0" w14:textId="51D5B3CE" w:rsidR="00A1344A" w:rsidRDefault="00A1344A" w:rsidP="00967F33"/>
          <w:p w14:paraId="0E5FC9B8" w14:textId="4E55713F" w:rsidR="00A1344A" w:rsidRDefault="00A1344A" w:rsidP="00967F33">
            <w:r>
              <w:t>Message template from the FF-ICE Application:</w:t>
            </w:r>
          </w:p>
          <w:p w14:paraId="13574BFA" w14:textId="5F26ACB2" w:rsidR="002E3A91" w:rsidRPr="00317CBA" w:rsidRDefault="00C642C9" w:rsidP="00967F33">
            <w:pPr>
              <w:rPr>
                <w:b/>
              </w:rPr>
            </w:pPr>
            <w:hyperlink r:id="rId89" w:history="1">
              <w:r w:rsidR="00A1344A" w:rsidRPr="00317CBA">
                <w:rPr>
                  <w:rStyle w:val="schemaname"/>
                  <w:b/>
                  <w:color w:val="0000FF"/>
                  <w:u w:val="single"/>
                </w:rPr>
                <w:t>FficeFC_FficeMessage.xsd</w:t>
              </w:r>
            </w:hyperlink>
          </w:p>
        </w:tc>
      </w:tr>
      <w:tr w:rsidR="002E3A91" w14:paraId="6330620F" w14:textId="77777777" w:rsidTr="00317CBA">
        <w:tc>
          <w:tcPr>
            <w:tcW w:w="1336" w:type="dxa"/>
            <w:shd w:val="clear" w:color="auto" w:fill="C6D9F1" w:themeFill="text2" w:themeFillTint="33"/>
          </w:tcPr>
          <w:p w14:paraId="0975AC3F" w14:textId="77777777" w:rsidR="002E3A91" w:rsidRPr="009A2F03" w:rsidRDefault="002E3A91" w:rsidP="00967F33">
            <w:pPr>
              <w:rPr>
                <w:b/>
                <w:bCs/>
                <w:sz w:val="20"/>
                <w:szCs w:val="20"/>
                <w:lang w:val="en-US"/>
              </w:rPr>
            </w:pPr>
            <w:r w:rsidRPr="009A2F03">
              <w:rPr>
                <w:b/>
                <w:bCs/>
                <w:sz w:val="20"/>
                <w:szCs w:val="20"/>
                <w:lang w:val="en-US"/>
              </w:rPr>
              <w:t>Direction</w:t>
            </w:r>
          </w:p>
        </w:tc>
        <w:tc>
          <w:tcPr>
            <w:tcW w:w="2886" w:type="dxa"/>
          </w:tcPr>
          <w:p w14:paraId="025D96A0" w14:textId="77777777" w:rsidR="002E3A91" w:rsidRDefault="002E3A91" w:rsidP="00967F33">
            <w:r>
              <w:t>In</w:t>
            </w:r>
          </w:p>
        </w:tc>
        <w:tc>
          <w:tcPr>
            <w:tcW w:w="3265" w:type="dxa"/>
            <w:shd w:val="clear" w:color="auto" w:fill="C6D9F1" w:themeFill="text2" w:themeFillTint="33"/>
          </w:tcPr>
          <w:p w14:paraId="5B683245" w14:textId="77777777" w:rsidR="002E3A91" w:rsidRDefault="002E3A91" w:rsidP="00967F33">
            <w:r w:rsidRPr="009A2F03">
              <w:rPr>
                <w:b/>
                <w:bCs/>
                <w:sz w:val="20"/>
                <w:szCs w:val="20"/>
                <w:lang w:val="en-US"/>
              </w:rPr>
              <w:t>Content Type</w:t>
            </w:r>
          </w:p>
        </w:tc>
        <w:tc>
          <w:tcPr>
            <w:tcW w:w="1439" w:type="dxa"/>
            <w:gridSpan w:val="2"/>
          </w:tcPr>
          <w:p w14:paraId="475D591C" w14:textId="77777777" w:rsidR="002E3A91" w:rsidRDefault="002E3A91" w:rsidP="00967F33">
            <w:r>
              <w:t>text/xml</w:t>
            </w:r>
          </w:p>
        </w:tc>
      </w:tr>
      <w:tr w:rsidR="002E3A91" w14:paraId="6105A178" w14:textId="77777777" w:rsidTr="00317CBA">
        <w:tc>
          <w:tcPr>
            <w:tcW w:w="1336" w:type="dxa"/>
            <w:shd w:val="clear" w:color="auto" w:fill="C6D9F1" w:themeFill="text2" w:themeFillTint="33"/>
          </w:tcPr>
          <w:p w14:paraId="522EBFF3" w14:textId="77777777" w:rsidR="002E3A91" w:rsidRPr="009A2F03" w:rsidRDefault="002E3A91" w:rsidP="00967F33">
            <w:pPr>
              <w:rPr>
                <w:b/>
                <w:bCs/>
                <w:sz w:val="20"/>
                <w:szCs w:val="20"/>
                <w:lang w:val="en-US"/>
              </w:rPr>
            </w:pPr>
            <w:r w:rsidRPr="009A2F03">
              <w:rPr>
                <w:b/>
                <w:bCs/>
                <w:sz w:val="20"/>
                <w:szCs w:val="20"/>
                <w:lang w:val="en-US"/>
              </w:rPr>
              <w:t>Is fault</w:t>
            </w:r>
          </w:p>
        </w:tc>
        <w:tc>
          <w:tcPr>
            <w:tcW w:w="2886" w:type="dxa"/>
          </w:tcPr>
          <w:p w14:paraId="6686B9B2" w14:textId="77777777" w:rsidR="002E3A91" w:rsidRDefault="002E3A91" w:rsidP="00967F33">
            <w:r>
              <w:t>False</w:t>
            </w:r>
          </w:p>
        </w:tc>
        <w:tc>
          <w:tcPr>
            <w:tcW w:w="3265" w:type="dxa"/>
            <w:shd w:val="clear" w:color="auto" w:fill="C6D9F1" w:themeFill="text2" w:themeFillTint="33"/>
          </w:tcPr>
          <w:p w14:paraId="598EDB7F" w14:textId="77777777" w:rsidR="002E3A91" w:rsidRDefault="002E3A91" w:rsidP="00967F33">
            <w:r w:rsidRPr="009A2F03">
              <w:rPr>
                <w:b/>
                <w:bCs/>
                <w:sz w:val="20"/>
                <w:szCs w:val="20"/>
                <w:lang w:val="en-US"/>
              </w:rPr>
              <w:t>Content Encoding</w:t>
            </w:r>
          </w:p>
        </w:tc>
        <w:tc>
          <w:tcPr>
            <w:tcW w:w="1439" w:type="dxa"/>
            <w:gridSpan w:val="2"/>
          </w:tcPr>
          <w:p w14:paraId="58877E50" w14:textId="77777777" w:rsidR="002E3A91" w:rsidRDefault="002E3A91" w:rsidP="00967F33"/>
        </w:tc>
      </w:tr>
      <w:tr w:rsidR="002E3A91" w14:paraId="02338494" w14:textId="77777777" w:rsidTr="00317CBA">
        <w:tc>
          <w:tcPr>
            <w:tcW w:w="8926" w:type="dxa"/>
            <w:gridSpan w:val="5"/>
            <w:shd w:val="clear" w:color="auto" w:fill="DBE5F1" w:themeFill="accent1" w:themeFillTint="33"/>
          </w:tcPr>
          <w:p w14:paraId="301073B4" w14:textId="77777777" w:rsidR="002E3A91" w:rsidRDefault="002E3A91" w:rsidP="00967F33">
            <w:pPr>
              <w:jc w:val="center"/>
            </w:pPr>
            <w:r w:rsidRPr="009A2F03">
              <w:rPr>
                <w:b/>
                <w:bCs/>
                <w:sz w:val="20"/>
                <w:szCs w:val="20"/>
                <w:lang w:val="en-US"/>
              </w:rPr>
              <w:t>Operation message</w:t>
            </w:r>
          </w:p>
        </w:tc>
      </w:tr>
      <w:tr w:rsidR="002E3A91" w14:paraId="5B27E328" w14:textId="77777777" w:rsidTr="00317CBA">
        <w:tc>
          <w:tcPr>
            <w:tcW w:w="1336" w:type="dxa"/>
            <w:shd w:val="clear" w:color="auto" w:fill="C6D9F1" w:themeFill="text2" w:themeFillTint="33"/>
          </w:tcPr>
          <w:p w14:paraId="0D71E07C" w14:textId="77777777" w:rsidR="002E3A91" w:rsidRPr="009A2F03" w:rsidRDefault="002E3A91" w:rsidP="00967F33">
            <w:pPr>
              <w:rPr>
                <w:b/>
                <w:bCs/>
                <w:sz w:val="20"/>
                <w:szCs w:val="20"/>
                <w:lang w:val="en-US"/>
              </w:rPr>
            </w:pPr>
            <w:r w:rsidRPr="009A2F03">
              <w:rPr>
                <w:b/>
                <w:bCs/>
                <w:sz w:val="20"/>
                <w:szCs w:val="20"/>
                <w:lang w:val="en-US"/>
              </w:rPr>
              <w:t>Name</w:t>
            </w:r>
          </w:p>
        </w:tc>
        <w:tc>
          <w:tcPr>
            <w:tcW w:w="7590" w:type="dxa"/>
            <w:gridSpan w:val="4"/>
          </w:tcPr>
          <w:p w14:paraId="64BDA9CC" w14:textId="77777777" w:rsidR="002E3A91" w:rsidRDefault="002E3A91" w:rsidP="00967F33">
            <w:r w:rsidRPr="00D31A08">
              <w:t>preliminaryFlightPlan</w:t>
            </w:r>
            <w:r>
              <w:t>Cancellation</w:t>
            </w:r>
            <w:r w:rsidRPr="00D31A08">
              <w:t>Reply</w:t>
            </w:r>
          </w:p>
        </w:tc>
      </w:tr>
      <w:tr w:rsidR="002E3A91" w14:paraId="6FE65C62" w14:textId="77777777" w:rsidTr="00317CBA">
        <w:tc>
          <w:tcPr>
            <w:tcW w:w="1336" w:type="dxa"/>
            <w:shd w:val="clear" w:color="auto" w:fill="C6D9F1" w:themeFill="text2" w:themeFillTint="33"/>
          </w:tcPr>
          <w:p w14:paraId="24424C86" w14:textId="77777777" w:rsidR="002E3A91" w:rsidRPr="009A2F03" w:rsidRDefault="002E3A91" w:rsidP="00967F33">
            <w:pPr>
              <w:rPr>
                <w:b/>
                <w:bCs/>
                <w:sz w:val="20"/>
                <w:szCs w:val="20"/>
                <w:lang w:val="en-US"/>
              </w:rPr>
            </w:pPr>
            <w:r w:rsidRPr="009A2F03">
              <w:rPr>
                <w:b/>
                <w:bCs/>
                <w:sz w:val="20"/>
                <w:szCs w:val="20"/>
                <w:lang w:val="en-US"/>
              </w:rPr>
              <w:t>Description</w:t>
            </w:r>
          </w:p>
        </w:tc>
        <w:tc>
          <w:tcPr>
            <w:tcW w:w="7590" w:type="dxa"/>
            <w:gridSpan w:val="4"/>
          </w:tcPr>
          <w:p w14:paraId="1E7E861A" w14:textId="77777777" w:rsidR="002E3A91" w:rsidRDefault="002E3A91" w:rsidP="00967F33">
            <w:r w:rsidRPr="00F74235">
              <w:t>Reply returned in response to</w:t>
            </w:r>
            <w:r>
              <w:t xml:space="preserve"> </w:t>
            </w:r>
            <w:r w:rsidRPr="00D31A08">
              <w:t>preliminaryFlightPlan</w:t>
            </w:r>
            <w:r>
              <w:t>Cancellation</w:t>
            </w:r>
            <w:r w:rsidRPr="00D31A08">
              <w:t>Request</w:t>
            </w:r>
          </w:p>
          <w:p w14:paraId="6540A820" w14:textId="77777777" w:rsidR="00F46FCD" w:rsidRDefault="00F46FCD" w:rsidP="00F46FCD"/>
          <w:p w14:paraId="491E2BDD" w14:textId="2361427E" w:rsidR="00F46FCD" w:rsidRDefault="00F46FCD" w:rsidP="00F46FCD">
            <w:r>
              <w:t>Message templates from the FF-ICE Application:</w:t>
            </w:r>
          </w:p>
          <w:p w14:paraId="3B7418C0" w14:textId="4E474826" w:rsidR="002E3A91" w:rsidRDefault="00C642C9" w:rsidP="00967F33">
            <w:hyperlink r:id="rId90" w:history="1">
              <w:r w:rsidR="00F46FCD" w:rsidRPr="005246F2">
                <w:rPr>
                  <w:rStyle w:val="Hyperlink"/>
                  <w:b/>
                  <w:bCs/>
                </w:rPr>
                <w:t>FficeSR_FficeMessage.xsd</w:t>
              </w:r>
            </w:hyperlink>
            <w:r w:rsidR="00F46FCD">
              <w:t xml:space="preserve">, </w:t>
            </w:r>
            <w:hyperlink r:id="rId91" w:history="1">
              <w:r w:rsidR="00F46FCD" w:rsidRPr="002A33CF">
                <w:rPr>
                  <w:rStyle w:val="Hyperlink"/>
                  <w:b/>
                </w:rPr>
                <w:t>FficePS_FficeMessage.xsd</w:t>
              </w:r>
            </w:hyperlink>
          </w:p>
        </w:tc>
      </w:tr>
      <w:tr w:rsidR="002E3A91" w14:paraId="0BFFB41C" w14:textId="77777777" w:rsidTr="00317CBA">
        <w:tc>
          <w:tcPr>
            <w:tcW w:w="1336" w:type="dxa"/>
            <w:shd w:val="clear" w:color="auto" w:fill="C6D9F1" w:themeFill="text2" w:themeFillTint="33"/>
          </w:tcPr>
          <w:p w14:paraId="7373053F" w14:textId="77777777" w:rsidR="002E3A91" w:rsidRPr="009A2F03" w:rsidRDefault="002E3A91" w:rsidP="00967F33">
            <w:pPr>
              <w:rPr>
                <w:b/>
                <w:bCs/>
                <w:sz w:val="20"/>
                <w:szCs w:val="20"/>
                <w:lang w:val="en-US"/>
              </w:rPr>
            </w:pPr>
            <w:r w:rsidRPr="009A2F03">
              <w:rPr>
                <w:b/>
                <w:bCs/>
                <w:sz w:val="20"/>
                <w:szCs w:val="20"/>
                <w:lang w:val="en-US"/>
              </w:rPr>
              <w:t>Direction</w:t>
            </w:r>
          </w:p>
        </w:tc>
        <w:tc>
          <w:tcPr>
            <w:tcW w:w="2886" w:type="dxa"/>
          </w:tcPr>
          <w:p w14:paraId="1E9D4696" w14:textId="77777777" w:rsidR="002E3A91" w:rsidRDefault="002E3A91" w:rsidP="00967F33">
            <w:r>
              <w:t>Out</w:t>
            </w:r>
          </w:p>
        </w:tc>
        <w:tc>
          <w:tcPr>
            <w:tcW w:w="3366" w:type="dxa"/>
            <w:gridSpan w:val="2"/>
            <w:shd w:val="clear" w:color="auto" w:fill="C6D9F1" w:themeFill="text2" w:themeFillTint="33"/>
          </w:tcPr>
          <w:p w14:paraId="12A9B659" w14:textId="77777777" w:rsidR="002E3A91" w:rsidRDefault="002E3A91" w:rsidP="00967F33">
            <w:r w:rsidRPr="009A2F03">
              <w:rPr>
                <w:b/>
                <w:bCs/>
                <w:sz w:val="20"/>
                <w:szCs w:val="20"/>
                <w:lang w:val="en-US"/>
              </w:rPr>
              <w:t>Content Type</w:t>
            </w:r>
          </w:p>
        </w:tc>
        <w:tc>
          <w:tcPr>
            <w:tcW w:w="1338" w:type="dxa"/>
          </w:tcPr>
          <w:p w14:paraId="13C51D3F" w14:textId="77777777" w:rsidR="002E3A91" w:rsidRDefault="002E3A91" w:rsidP="00967F33">
            <w:r>
              <w:t>text/xml</w:t>
            </w:r>
          </w:p>
        </w:tc>
      </w:tr>
      <w:tr w:rsidR="002E3A91" w14:paraId="10D28F72" w14:textId="77777777" w:rsidTr="00317CBA">
        <w:tc>
          <w:tcPr>
            <w:tcW w:w="1336" w:type="dxa"/>
            <w:shd w:val="clear" w:color="auto" w:fill="C6D9F1" w:themeFill="text2" w:themeFillTint="33"/>
          </w:tcPr>
          <w:p w14:paraId="6BAD4ED1" w14:textId="77777777" w:rsidR="002E3A91" w:rsidRPr="009A2F03" w:rsidRDefault="002E3A91" w:rsidP="00967F33">
            <w:pPr>
              <w:rPr>
                <w:b/>
                <w:bCs/>
                <w:sz w:val="20"/>
                <w:szCs w:val="20"/>
                <w:lang w:val="en-US"/>
              </w:rPr>
            </w:pPr>
            <w:r w:rsidRPr="009A2F03">
              <w:rPr>
                <w:b/>
                <w:bCs/>
                <w:sz w:val="20"/>
                <w:szCs w:val="20"/>
                <w:lang w:val="en-US"/>
              </w:rPr>
              <w:t>Is fault</w:t>
            </w:r>
          </w:p>
        </w:tc>
        <w:tc>
          <w:tcPr>
            <w:tcW w:w="2886" w:type="dxa"/>
          </w:tcPr>
          <w:p w14:paraId="72B58E0D" w14:textId="77777777" w:rsidR="002E3A91" w:rsidRDefault="002E3A91" w:rsidP="00967F33">
            <w:r>
              <w:t>False</w:t>
            </w:r>
          </w:p>
        </w:tc>
        <w:tc>
          <w:tcPr>
            <w:tcW w:w="3366" w:type="dxa"/>
            <w:gridSpan w:val="2"/>
            <w:shd w:val="clear" w:color="auto" w:fill="C6D9F1" w:themeFill="text2" w:themeFillTint="33"/>
          </w:tcPr>
          <w:p w14:paraId="3A1778BE" w14:textId="77777777" w:rsidR="002E3A91" w:rsidRDefault="002E3A91" w:rsidP="00967F33">
            <w:r w:rsidRPr="009A2F03">
              <w:rPr>
                <w:b/>
                <w:bCs/>
                <w:sz w:val="20"/>
                <w:szCs w:val="20"/>
                <w:lang w:val="en-US"/>
              </w:rPr>
              <w:t>Content Encoding</w:t>
            </w:r>
          </w:p>
        </w:tc>
        <w:tc>
          <w:tcPr>
            <w:tcW w:w="1338" w:type="dxa"/>
          </w:tcPr>
          <w:p w14:paraId="317FD9C8" w14:textId="77777777" w:rsidR="002E3A91" w:rsidRDefault="002E3A91" w:rsidP="00967F33"/>
        </w:tc>
      </w:tr>
    </w:tbl>
    <w:p w14:paraId="78D5CE52" w14:textId="77777777" w:rsidR="002E3A91" w:rsidRDefault="002E3A91" w:rsidP="002E3A91">
      <w:pPr>
        <w:rPr>
          <w:lang w:val="en-US"/>
        </w:rPr>
      </w:pPr>
    </w:p>
    <w:p w14:paraId="3D590BB0" w14:textId="25EBEAB2" w:rsidR="002E3A91" w:rsidRDefault="002E3A91" w:rsidP="002E3A91">
      <w:r w:rsidRPr="003B40DA">
        <w:t xml:space="preserve">Appendix </w:t>
      </w:r>
      <w:r w:rsidRPr="003B40DA">
        <w:rPr>
          <w:highlight w:val="yellow"/>
        </w:rPr>
        <w:t xml:space="preserve">XXX </w:t>
      </w:r>
      <w:r w:rsidRPr="003B40DA">
        <w:t xml:space="preserve">Section </w:t>
      </w:r>
      <w:r w:rsidRPr="003B40DA">
        <w:rPr>
          <w:highlight w:val="yellow"/>
        </w:rPr>
        <w:t xml:space="preserve">YYY </w:t>
      </w:r>
      <w:r w:rsidRPr="003B40DA">
        <w:t>provides detailed</w:t>
      </w:r>
      <w:r>
        <w:t xml:space="preserve"> information regarding… </w:t>
      </w:r>
      <w:r w:rsidRPr="003B40DA">
        <w:rPr>
          <w:highlight w:val="yellow"/>
        </w:rPr>
        <w:t>TBD</w:t>
      </w:r>
    </w:p>
    <w:p w14:paraId="0B873C07" w14:textId="77777777" w:rsidR="00F721D3" w:rsidRDefault="00F721D3" w:rsidP="00F721D3">
      <w:pPr>
        <w:pStyle w:val="Heading3"/>
      </w:pPr>
      <w:bookmarkStart w:id="1051" w:name="_Toc39577857"/>
      <w:r>
        <w:t>Filing Service Description Example</w:t>
      </w:r>
      <w:bookmarkEnd w:id="1051"/>
    </w:p>
    <w:tbl>
      <w:tblPr>
        <w:tblStyle w:val="TableGrid"/>
        <w:tblW w:w="0" w:type="auto"/>
        <w:tblLook w:val="04A0" w:firstRow="1" w:lastRow="0" w:firstColumn="1" w:lastColumn="0" w:noHBand="0" w:noVBand="1"/>
      </w:tblPr>
      <w:tblGrid>
        <w:gridCol w:w="2263"/>
        <w:gridCol w:w="6753"/>
      </w:tblGrid>
      <w:tr w:rsidR="00F721D3" w14:paraId="22038D9F" w14:textId="77777777" w:rsidTr="00967F33">
        <w:tc>
          <w:tcPr>
            <w:tcW w:w="9016" w:type="dxa"/>
            <w:gridSpan w:val="2"/>
            <w:shd w:val="clear" w:color="auto" w:fill="B8CCE4" w:themeFill="accent1" w:themeFillTint="66"/>
            <w:vAlign w:val="center"/>
          </w:tcPr>
          <w:p w14:paraId="5E168BF1" w14:textId="77777777" w:rsidR="00F721D3" w:rsidRPr="009A2F03" w:rsidRDefault="00F721D3" w:rsidP="00967F33">
            <w:pPr>
              <w:jc w:val="center"/>
            </w:pPr>
            <w:r w:rsidRPr="009A2F03">
              <w:rPr>
                <w:b/>
                <w:bCs/>
              </w:rPr>
              <w:t>Service Name</w:t>
            </w:r>
          </w:p>
        </w:tc>
      </w:tr>
      <w:tr w:rsidR="00F721D3" w14:paraId="6AD48F7E" w14:textId="77777777" w:rsidTr="00967F33">
        <w:tc>
          <w:tcPr>
            <w:tcW w:w="9016" w:type="dxa"/>
            <w:gridSpan w:val="2"/>
            <w:shd w:val="clear" w:color="auto" w:fill="auto"/>
            <w:vAlign w:val="center"/>
          </w:tcPr>
          <w:p w14:paraId="7D5CC3E8" w14:textId="77777777" w:rsidR="00F721D3" w:rsidRPr="00E02CF9" w:rsidRDefault="00F721D3" w:rsidP="00967F33">
            <w:r>
              <w:t>Filing</w:t>
            </w:r>
            <w:r w:rsidRPr="009A2F03">
              <w:t xml:space="preserve"> Service</w:t>
            </w:r>
          </w:p>
        </w:tc>
      </w:tr>
      <w:tr w:rsidR="00F721D3" w14:paraId="2F11DEAD" w14:textId="77777777" w:rsidTr="00967F33">
        <w:tc>
          <w:tcPr>
            <w:tcW w:w="9016" w:type="dxa"/>
            <w:gridSpan w:val="2"/>
            <w:shd w:val="clear" w:color="auto" w:fill="B8CCE4" w:themeFill="accent1" w:themeFillTint="66"/>
            <w:vAlign w:val="center"/>
          </w:tcPr>
          <w:p w14:paraId="7791CA7C" w14:textId="77777777" w:rsidR="00F721D3" w:rsidRPr="009A2F03" w:rsidRDefault="00F721D3" w:rsidP="00967F33">
            <w:pPr>
              <w:jc w:val="center"/>
              <w:rPr>
                <w:b/>
                <w:bCs/>
              </w:rPr>
            </w:pPr>
            <w:r w:rsidRPr="009A2F03">
              <w:rPr>
                <w:b/>
                <w:bCs/>
              </w:rPr>
              <w:t>Abstract</w:t>
            </w:r>
          </w:p>
        </w:tc>
      </w:tr>
      <w:tr w:rsidR="00F721D3" w14:paraId="7D0521DB" w14:textId="77777777" w:rsidTr="00967F33">
        <w:tc>
          <w:tcPr>
            <w:tcW w:w="9016" w:type="dxa"/>
            <w:gridSpan w:val="2"/>
          </w:tcPr>
          <w:p w14:paraId="5B984E6A" w14:textId="77777777" w:rsidR="00F721D3" w:rsidRPr="003B40DA" w:rsidRDefault="00F721D3" w:rsidP="00967F33">
            <w:pPr>
              <w:jc w:val="both"/>
              <w:rPr>
                <w:lang w:val="en-US"/>
              </w:rPr>
            </w:pPr>
            <w:r>
              <w:rPr>
                <w:lang w:val="en-US"/>
              </w:rPr>
              <w:t xml:space="preserve">The Filing Service enables the submission of filed flight plans (eFPL) </w:t>
            </w:r>
            <w:r w:rsidRPr="00FF19CD">
              <w:rPr>
                <w:lang w:val="en-US"/>
              </w:rPr>
              <w:t>in order to obtain air traffic services</w:t>
            </w:r>
            <w:r>
              <w:rPr>
                <w:lang w:val="en-US"/>
              </w:rPr>
              <w:t xml:space="preserve">. It is described in </w:t>
            </w:r>
            <w:r>
              <w:rPr>
                <w:lang w:val="en-US"/>
              </w:rPr>
              <w:fldChar w:fldCharType="begin"/>
            </w:r>
            <w:r>
              <w:rPr>
                <w:lang w:val="en-US"/>
              </w:rPr>
              <w:instrText xml:space="preserve"> REF _Ref508122323 \r \h  \* MERGEFORMAT </w:instrText>
            </w:r>
            <w:r>
              <w:rPr>
                <w:lang w:val="en-US"/>
              </w:rPr>
            </w:r>
            <w:r>
              <w:rPr>
                <w:lang w:val="en-US"/>
              </w:rPr>
              <w:fldChar w:fldCharType="separate"/>
            </w:r>
            <w:r>
              <w:rPr>
                <w:lang w:val="en-US"/>
              </w:rPr>
              <w:t>[10]</w:t>
            </w:r>
            <w:r>
              <w:rPr>
                <w:lang w:val="en-US"/>
              </w:rPr>
              <w:fldChar w:fldCharType="end"/>
            </w:r>
            <w:r>
              <w:rPr>
                <w:lang w:val="en-US"/>
              </w:rPr>
              <w:t xml:space="preserve">, </w:t>
            </w:r>
            <w:r>
              <w:t>Page II-6-1 Section 6.</w:t>
            </w:r>
          </w:p>
        </w:tc>
      </w:tr>
      <w:tr w:rsidR="00F721D3" w14:paraId="55B24932" w14:textId="77777777" w:rsidTr="00967F33">
        <w:tc>
          <w:tcPr>
            <w:tcW w:w="9016" w:type="dxa"/>
            <w:gridSpan w:val="2"/>
            <w:shd w:val="clear" w:color="auto" w:fill="B8CCE4" w:themeFill="accent1" w:themeFillTint="66"/>
          </w:tcPr>
          <w:p w14:paraId="48F0B73C" w14:textId="77777777" w:rsidR="00F721D3" w:rsidRPr="00E02CF9" w:rsidRDefault="00F721D3" w:rsidP="00967F33">
            <w:pPr>
              <w:jc w:val="center"/>
            </w:pPr>
            <w:r w:rsidRPr="009A2F03">
              <w:rPr>
                <w:b/>
                <w:bCs/>
              </w:rPr>
              <w:t>Provision</w:t>
            </w:r>
          </w:p>
        </w:tc>
      </w:tr>
      <w:tr w:rsidR="00F721D3" w14:paraId="7401B73B" w14:textId="77777777" w:rsidTr="00967F33">
        <w:tc>
          <w:tcPr>
            <w:tcW w:w="2263" w:type="dxa"/>
            <w:shd w:val="clear" w:color="auto" w:fill="DBE5F1" w:themeFill="accent1" w:themeFillTint="33"/>
          </w:tcPr>
          <w:p w14:paraId="33AED92F" w14:textId="77777777" w:rsidR="00F721D3" w:rsidRPr="009A2F03" w:rsidRDefault="00F721D3" w:rsidP="00967F33">
            <w:pPr>
              <w:rPr>
                <w:b/>
                <w:bCs/>
                <w:sz w:val="20"/>
                <w:szCs w:val="20"/>
              </w:rPr>
            </w:pPr>
            <w:r w:rsidRPr="009A2F03">
              <w:rPr>
                <w:b/>
                <w:bCs/>
                <w:sz w:val="20"/>
                <w:szCs w:val="20"/>
              </w:rPr>
              <w:t>Provider</w:t>
            </w:r>
          </w:p>
        </w:tc>
        <w:tc>
          <w:tcPr>
            <w:tcW w:w="6753" w:type="dxa"/>
          </w:tcPr>
          <w:p w14:paraId="55CEA7A1" w14:textId="77777777" w:rsidR="00F721D3" w:rsidRPr="001A4DAE" w:rsidRDefault="00F721D3" w:rsidP="00967F33">
            <w:r w:rsidRPr="001A4DAE">
              <w:t>Example Service Provider</w:t>
            </w:r>
          </w:p>
        </w:tc>
      </w:tr>
      <w:tr w:rsidR="00F721D3" w14:paraId="2BDCD693" w14:textId="77777777" w:rsidTr="00967F33">
        <w:tc>
          <w:tcPr>
            <w:tcW w:w="2263" w:type="dxa"/>
            <w:shd w:val="clear" w:color="auto" w:fill="DBE5F1" w:themeFill="accent1" w:themeFillTint="33"/>
          </w:tcPr>
          <w:p w14:paraId="00DF5A48" w14:textId="77777777" w:rsidR="00F721D3" w:rsidRPr="009A2F03" w:rsidRDefault="00F721D3" w:rsidP="00967F33">
            <w:pPr>
              <w:rPr>
                <w:b/>
                <w:bCs/>
                <w:sz w:val="20"/>
                <w:szCs w:val="20"/>
              </w:rPr>
            </w:pPr>
            <w:r w:rsidRPr="009A2F03">
              <w:rPr>
                <w:b/>
                <w:bCs/>
                <w:sz w:val="20"/>
                <w:szCs w:val="20"/>
              </w:rPr>
              <w:t>Provider Description</w:t>
            </w:r>
          </w:p>
        </w:tc>
        <w:tc>
          <w:tcPr>
            <w:tcW w:w="6753" w:type="dxa"/>
          </w:tcPr>
          <w:p w14:paraId="13973BC6" w14:textId="77777777" w:rsidR="00F721D3" w:rsidRPr="001A4DAE" w:rsidRDefault="00F721D3" w:rsidP="00967F33">
            <w:r w:rsidRPr="001A4DAE">
              <w:t>The Example Service Provider is a non-existent eASP used for illustration purposes.</w:t>
            </w:r>
          </w:p>
        </w:tc>
      </w:tr>
      <w:tr w:rsidR="00F721D3" w14:paraId="392D27EA" w14:textId="77777777" w:rsidTr="00967F33">
        <w:tc>
          <w:tcPr>
            <w:tcW w:w="2263" w:type="dxa"/>
            <w:shd w:val="clear" w:color="auto" w:fill="DBE5F1" w:themeFill="accent1" w:themeFillTint="33"/>
          </w:tcPr>
          <w:p w14:paraId="52209ADB" w14:textId="77777777" w:rsidR="00F721D3" w:rsidRPr="009A2F03" w:rsidRDefault="00F721D3" w:rsidP="00967F33">
            <w:pPr>
              <w:rPr>
                <w:b/>
                <w:bCs/>
                <w:sz w:val="20"/>
                <w:szCs w:val="20"/>
              </w:rPr>
            </w:pPr>
            <w:r w:rsidRPr="009A2F03">
              <w:rPr>
                <w:b/>
                <w:bCs/>
                <w:sz w:val="20"/>
                <w:szCs w:val="20"/>
              </w:rPr>
              <w:t>Provider Type</w:t>
            </w:r>
          </w:p>
        </w:tc>
        <w:tc>
          <w:tcPr>
            <w:tcW w:w="6753" w:type="dxa"/>
          </w:tcPr>
          <w:p w14:paraId="47E1B6C3" w14:textId="77777777" w:rsidR="00F721D3" w:rsidRPr="003B40DA" w:rsidRDefault="00F721D3" w:rsidP="00967F33">
            <w:pPr>
              <w:rPr>
                <w:lang w:val="en-US"/>
              </w:rPr>
            </w:pPr>
            <w:r w:rsidRPr="00AD2D8D">
              <w:rPr>
                <w:lang w:val="en-US"/>
              </w:rPr>
              <w:t xml:space="preserve">The Filing Service is provided </w:t>
            </w:r>
            <w:r>
              <w:rPr>
                <w:lang w:val="en-US"/>
              </w:rPr>
              <w:t>by eASP(s).</w:t>
            </w:r>
          </w:p>
        </w:tc>
      </w:tr>
      <w:tr w:rsidR="00F721D3" w14:paraId="68E3D648" w14:textId="77777777" w:rsidTr="00967F33">
        <w:tc>
          <w:tcPr>
            <w:tcW w:w="9016" w:type="dxa"/>
            <w:gridSpan w:val="2"/>
            <w:shd w:val="clear" w:color="auto" w:fill="B8CCE4" w:themeFill="accent1" w:themeFillTint="66"/>
          </w:tcPr>
          <w:p w14:paraId="14610404" w14:textId="77777777" w:rsidR="00F721D3" w:rsidRPr="00E02CF9" w:rsidRDefault="00F721D3" w:rsidP="00967F33">
            <w:pPr>
              <w:jc w:val="center"/>
            </w:pPr>
            <w:r w:rsidRPr="009A2F03">
              <w:rPr>
                <w:b/>
                <w:bCs/>
              </w:rPr>
              <w:t>Categorisation</w:t>
            </w:r>
          </w:p>
        </w:tc>
      </w:tr>
      <w:tr w:rsidR="00F721D3" w14:paraId="29793A0A" w14:textId="77777777" w:rsidTr="00967F33">
        <w:tc>
          <w:tcPr>
            <w:tcW w:w="2263" w:type="dxa"/>
            <w:shd w:val="clear" w:color="auto" w:fill="DBE5F1" w:themeFill="accent1" w:themeFillTint="33"/>
          </w:tcPr>
          <w:p w14:paraId="07A07747" w14:textId="77777777" w:rsidR="00F721D3" w:rsidRPr="009A2F03" w:rsidRDefault="00F721D3" w:rsidP="00967F33">
            <w:pPr>
              <w:rPr>
                <w:b/>
                <w:sz w:val="20"/>
                <w:szCs w:val="20"/>
              </w:rPr>
            </w:pPr>
            <w:r w:rsidRPr="009A2F03">
              <w:rPr>
                <w:b/>
                <w:sz w:val="20"/>
                <w:szCs w:val="20"/>
              </w:rPr>
              <w:t>Service Type</w:t>
            </w:r>
          </w:p>
        </w:tc>
        <w:tc>
          <w:tcPr>
            <w:tcW w:w="6753" w:type="dxa"/>
          </w:tcPr>
          <w:p w14:paraId="320CA095" w14:textId="77777777" w:rsidR="00F721D3" w:rsidRPr="009A2F03" w:rsidRDefault="00F721D3" w:rsidP="00967F33">
            <w:r w:rsidRPr="000170A6">
              <w:t>Swim</w:t>
            </w:r>
            <w:r>
              <w:t xml:space="preserve"> </w:t>
            </w:r>
            <w:r w:rsidRPr="000170A6">
              <w:t>compliant</w:t>
            </w:r>
          </w:p>
        </w:tc>
      </w:tr>
      <w:tr w:rsidR="00F721D3" w14:paraId="60922B82" w14:textId="77777777" w:rsidTr="00967F33">
        <w:tc>
          <w:tcPr>
            <w:tcW w:w="2263" w:type="dxa"/>
            <w:shd w:val="clear" w:color="auto" w:fill="DBE5F1" w:themeFill="accent1" w:themeFillTint="33"/>
          </w:tcPr>
          <w:p w14:paraId="2AB4572B" w14:textId="77777777" w:rsidR="00F721D3" w:rsidRPr="009A2F03" w:rsidRDefault="00F721D3" w:rsidP="00967F33">
            <w:pPr>
              <w:rPr>
                <w:b/>
                <w:sz w:val="20"/>
                <w:szCs w:val="20"/>
              </w:rPr>
            </w:pPr>
            <w:r w:rsidRPr="009A2F03">
              <w:rPr>
                <w:b/>
                <w:sz w:val="20"/>
                <w:szCs w:val="20"/>
              </w:rPr>
              <w:t>Life Cycle Stage</w:t>
            </w:r>
          </w:p>
        </w:tc>
        <w:tc>
          <w:tcPr>
            <w:tcW w:w="6753" w:type="dxa"/>
          </w:tcPr>
          <w:p w14:paraId="6380D5AD" w14:textId="77777777" w:rsidR="00F721D3" w:rsidRPr="001A4DAE" w:rsidRDefault="00F721D3" w:rsidP="00967F33">
            <w:r w:rsidRPr="001A4DAE">
              <w:t>Operational</w:t>
            </w:r>
          </w:p>
        </w:tc>
      </w:tr>
      <w:tr w:rsidR="00F721D3" w14:paraId="064D7C62" w14:textId="77777777" w:rsidTr="00967F33">
        <w:tc>
          <w:tcPr>
            <w:tcW w:w="2263" w:type="dxa"/>
            <w:shd w:val="clear" w:color="auto" w:fill="DBE5F1" w:themeFill="accent1" w:themeFillTint="33"/>
          </w:tcPr>
          <w:p w14:paraId="629BF603" w14:textId="77777777" w:rsidR="00F721D3" w:rsidRPr="009A2F03" w:rsidRDefault="00F721D3" w:rsidP="00967F33">
            <w:pPr>
              <w:rPr>
                <w:b/>
                <w:sz w:val="20"/>
                <w:szCs w:val="20"/>
              </w:rPr>
            </w:pPr>
            <w:r w:rsidRPr="009A2F03">
              <w:rPr>
                <w:b/>
                <w:sz w:val="20"/>
                <w:szCs w:val="20"/>
              </w:rPr>
              <w:t>Business Activity Type</w:t>
            </w:r>
          </w:p>
        </w:tc>
        <w:tc>
          <w:tcPr>
            <w:tcW w:w="6753" w:type="dxa"/>
          </w:tcPr>
          <w:p w14:paraId="1439BE7D" w14:textId="77777777" w:rsidR="00F721D3" w:rsidRPr="001A4DAE" w:rsidRDefault="00F721D3" w:rsidP="00967F33">
            <w:r w:rsidRPr="000170A6">
              <w:t>Demand</w:t>
            </w:r>
            <w:r>
              <w:t xml:space="preserve"> </w:t>
            </w:r>
            <w:r w:rsidRPr="000170A6">
              <w:t>and</w:t>
            </w:r>
            <w:r>
              <w:t xml:space="preserve"> </w:t>
            </w:r>
            <w:r w:rsidRPr="000170A6">
              <w:t>capacity</w:t>
            </w:r>
            <w:r>
              <w:t xml:space="preserve"> </w:t>
            </w:r>
            <w:r w:rsidRPr="000170A6">
              <w:t>balancing</w:t>
            </w:r>
          </w:p>
        </w:tc>
      </w:tr>
      <w:tr w:rsidR="00F721D3" w14:paraId="3DEA3050" w14:textId="77777777" w:rsidTr="00967F33">
        <w:tc>
          <w:tcPr>
            <w:tcW w:w="2263" w:type="dxa"/>
            <w:shd w:val="clear" w:color="auto" w:fill="DBE5F1" w:themeFill="accent1" w:themeFillTint="33"/>
          </w:tcPr>
          <w:p w14:paraId="65A96D34" w14:textId="77777777" w:rsidR="00F721D3" w:rsidRPr="009A2F03" w:rsidRDefault="00F721D3" w:rsidP="00967F33">
            <w:pPr>
              <w:rPr>
                <w:b/>
                <w:sz w:val="20"/>
                <w:szCs w:val="20"/>
              </w:rPr>
            </w:pPr>
            <w:r w:rsidRPr="009A2F03">
              <w:rPr>
                <w:b/>
                <w:sz w:val="20"/>
                <w:szCs w:val="20"/>
              </w:rPr>
              <w:t>Information Category</w:t>
            </w:r>
          </w:p>
        </w:tc>
        <w:tc>
          <w:tcPr>
            <w:tcW w:w="6753" w:type="dxa"/>
          </w:tcPr>
          <w:p w14:paraId="2FCF472C" w14:textId="77777777" w:rsidR="00F721D3" w:rsidRPr="001A4DAE" w:rsidRDefault="00F721D3" w:rsidP="00967F33">
            <w:r w:rsidRPr="000170A6">
              <w:t>Cooperative</w:t>
            </w:r>
            <w:r>
              <w:t xml:space="preserve"> </w:t>
            </w:r>
            <w:r w:rsidRPr="000170A6">
              <w:t>network</w:t>
            </w:r>
            <w:r>
              <w:t xml:space="preserve"> </w:t>
            </w:r>
            <w:r w:rsidRPr="000170A6">
              <w:t>information</w:t>
            </w:r>
            <w:r>
              <w:t xml:space="preserve"> </w:t>
            </w:r>
            <w:r w:rsidRPr="000170A6">
              <w:t>exchange</w:t>
            </w:r>
          </w:p>
        </w:tc>
      </w:tr>
      <w:tr w:rsidR="00F721D3" w14:paraId="6A65F1DB" w14:textId="77777777" w:rsidTr="00967F33">
        <w:tc>
          <w:tcPr>
            <w:tcW w:w="2263" w:type="dxa"/>
            <w:shd w:val="clear" w:color="auto" w:fill="DBE5F1" w:themeFill="accent1" w:themeFillTint="33"/>
          </w:tcPr>
          <w:p w14:paraId="5C4C31EC" w14:textId="77777777" w:rsidR="00F721D3" w:rsidRPr="009A2F03" w:rsidRDefault="00F721D3" w:rsidP="00967F33">
            <w:pPr>
              <w:rPr>
                <w:b/>
                <w:sz w:val="20"/>
                <w:szCs w:val="20"/>
              </w:rPr>
            </w:pPr>
            <w:r w:rsidRPr="009A2F03">
              <w:rPr>
                <w:b/>
                <w:sz w:val="20"/>
                <w:szCs w:val="20"/>
              </w:rPr>
              <w:t>Intended Consumer</w:t>
            </w:r>
          </w:p>
        </w:tc>
        <w:tc>
          <w:tcPr>
            <w:tcW w:w="6753" w:type="dxa"/>
          </w:tcPr>
          <w:p w14:paraId="722401CC" w14:textId="77777777" w:rsidR="00F721D3" w:rsidRPr="009056A9" w:rsidRDefault="00F721D3" w:rsidP="00967F33">
            <w:pPr>
              <w:jc w:val="both"/>
              <w:rPr>
                <w:lang w:val="en-US"/>
              </w:rPr>
            </w:pPr>
            <w:r w:rsidRPr="00AD2D8D">
              <w:rPr>
                <w:lang w:val="en-US"/>
              </w:rPr>
              <w:t xml:space="preserve">The </w:t>
            </w:r>
            <w:r>
              <w:rPr>
                <w:lang w:val="en-US"/>
              </w:rPr>
              <w:t>Filing</w:t>
            </w:r>
            <w:r w:rsidRPr="00AD2D8D">
              <w:rPr>
                <w:lang w:val="en-US"/>
              </w:rPr>
              <w:t xml:space="preserve"> Service </w:t>
            </w:r>
            <w:r>
              <w:rPr>
                <w:lang w:val="en-US"/>
              </w:rPr>
              <w:t>is consumed by eAU(s).</w:t>
            </w:r>
          </w:p>
        </w:tc>
      </w:tr>
      <w:tr w:rsidR="00F721D3" w14:paraId="6A7A78F2" w14:textId="77777777" w:rsidTr="00967F33">
        <w:tc>
          <w:tcPr>
            <w:tcW w:w="2263" w:type="dxa"/>
            <w:shd w:val="clear" w:color="auto" w:fill="DBE5F1" w:themeFill="accent1" w:themeFillTint="33"/>
          </w:tcPr>
          <w:p w14:paraId="63FC5D69" w14:textId="77777777" w:rsidR="00F721D3" w:rsidRPr="009A2F03" w:rsidRDefault="00F721D3" w:rsidP="00967F33">
            <w:pPr>
              <w:rPr>
                <w:b/>
                <w:sz w:val="20"/>
                <w:szCs w:val="20"/>
              </w:rPr>
            </w:pPr>
            <w:r w:rsidRPr="009A2F03">
              <w:rPr>
                <w:b/>
                <w:sz w:val="20"/>
                <w:szCs w:val="20"/>
              </w:rPr>
              <w:t>Application Message Exchange Pattern</w:t>
            </w:r>
          </w:p>
        </w:tc>
        <w:tc>
          <w:tcPr>
            <w:tcW w:w="6753" w:type="dxa"/>
          </w:tcPr>
          <w:p w14:paraId="639872D6" w14:textId="77777777" w:rsidR="00F721D3" w:rsidRPr="00E02CF9" w:rsidRDefault="00F721D3" w:rsidP="00967F33">
            <w:r>
              <w:t>Request Reply</w:t>
            </w:r>
          </w:p>
        </w:tc>
      </w:tr>
      <w:tr w:rsidR="00F721D3" w14:paraId="560EFC41" w14:textId="77777777" w:rsidTr="00967F33">
        <w:tc>
          <w:tcPr>
            <w:tcW w:w="9016" w:type="dxa"/>
            <w:gridSpan w:val="2"/>
            <w:shd w:val="clear" w:color="auto" w:fill="B8CCE4" w:themeFill="accent1" w:themeFillTint="66"/>
          </w:tcPr>
          <w:p w14:paraId="777EC9C2" w14:textId="77777777" w:rsidR="00F721D3" w:rsidRPr="009A2F03" w:rsidRDefault="00F721D3" w:rsidP="00967F33">
            <w:pPr>
              <w:jc w:val="center"/>
              <w:rPr>
                <w:b/>
                <w:bCs/>
              </w:rPr>
            </w:pPr>
            <w:r w:rsidRPr="009A2F03">
              <w:rPr>
                <w:b/>
                <w:bCs/>
              </w:rPr>
              <w:t>Operational Need</w:t>
            </w:r>
          </w:p>
        </w:tc>
      </w:tr>
      <w:tr w:rsidR="00F721D3" w14:paraId="74531660" w14:textId="77777777" w:rsidTr="00967F33">
        <w:tc>
          <w:tcPr>
            <w:tcW w:w="9016" w:type="dxa"/>
            <w:gridSpan w:val="2"/>
            <w:shd w:val="clear" w:color="auto" w:fill="auto"/>
          </w:tcPr>
          <w:p w14:paraId="17F02F4B" w14:textId="77777777" w:rsidR="00F721D3" w:rsidRPr="00E25A02" w:rsidRDefault="00F721D3" w:rsidP="00967F33">
            <w:pPr>
              <w:jc w:val="both"/>
              <w:rPr>
                <w:iCs/>
              </w:rPr>
            </w:pPr>
            <w:r w:rsidRPr="00021E13">
              <w:rPr>
                <w:iCs/>
              </w:rPr>
              <w:t>An eFPL should be filed in order to obtain air traffic services</w:t>
            </w:r>
          </w:p>
        </w:tc>
      </w:tr>
      <w:tr w:rsidR="00F721D3" w14:paraId="1B460CFB" w14:textId="77777777" w:rsidTr="00967F33">
        <w:tc>
          <w:tcPr>
            <w:tcW w:w="9016" w:type="dxa"/>
            <w:gridSpan w:val="2"/>
            <w:shd w:val="clear" w:color="auto" w:fill="B8CCE4" w:themeFill="accent1" w:themeFillTint="66"/>
          </w:tcPr>
          <w:p w14:paraId="328E61AE" w14:textId="77777777" w:rsidR="00F721D3" w:rsidRPr="009A2F03" w:rsidRDefault="00F721D3" w:rsidP="00967F33">
            <w:pPr>
              <w:jc w:val="center"/>
              <w:rPr>
                <w:b/>
                <w:bCs/>
              </w:rPr>
            </w:pPr>
            <w:r w:rsidRPr="009A2F03">
              <w:rPr>
                <w:b/>
                <w:bCs/>
              </w:rPr>
              <w:t>Functionality</w:t>
            </w:r>
          </w:p>
        </w:tc>
      </w:tr>
      <w:tr w:rsidR="00F721D3" w14:paraId="0AF1AC82" w14:textId="77777777" w:rsidTr="00967F33">
        <w:tc>
          <w:tcPr>
            <w:tcW w:w="9016" w:type="dxa"/>
            <w:gridSpan w:val="2"/>
          </w:tcPr>
          <w:p w14:paraId="696CB892" w14:textId="77777777" w:rsidR="00F721D3" w:rsidRPr="00021E13" w:rsidRDefault="00F721D3" w:rsidP="00967F33">
            <w:pPr>
              <w:jc w:val="both"/>
              <w:rPr>
                <w:iCs/>
              </w:rPr>
            </w:pPr>
            <w:r w:rsidRPr="00021E13">
              <w:rPr>
                <w:iCs/>
              </w:rPr>
              <w:t>The ability to submit a filed flight plan and associated messages (Update, Cancel) and to provide the appropriate response messages (Submission Response, Filing Status) in accordance with FF-ICE procedures.</w:t>
            </w:r>
          </w:p>
        </w:tc>
      </w:tr>
    </w:tbl>
    <w:p w14:paraId="7473A72E" w14:textId="77777777" w:rsidR="00F721D3" w:rsidRPr="003B40DA" w:rsidRDefault="00F721D3" w:rsidP="00F721D3">
      <w:pPr>
        <w:rPr>
          <w:lang w:val="en-US"/>
        </w:rPr>
      </w:pPr>
    </w:p>
    <w:tbl>
      <w:tblPr>
        <w:tblStyle w:val="TableGrid"/>
        <w:tblW w:w="9067" w:type="dxa"/>
        <w:tblLook w:val="04A0" w:firstRow="1" w:lastRow="0" w:firstColumn="1" w:lastColumn="0" w:noHBand="0" w:noVBand="1"/>
      </w:tblPr>
      <w:tblGrid>
        <w:gridCol w:w="3539"/>
        <w:gridCol w:w="5528"/>
      </w:tblGrid>
      <w:tr w:rsidR="00F721D3" w14:paraId="4B0B076A" w14:textId="77777777" w:rsidTr="00967F33">
        <w:tc>
          <w:tcPr>
            <w:tcW w:w="9067" w:type="dxa"/>
            <w:gridSpan w:val="2"/>
            <w:shd w:val="clear" w:color="auto" w:fill="B8CCE4" w:themeFill="accent1" w:themeFillTint="66"/>
          </w:tcPr>
          <w:p w14:paraId="13E17325" w14:textId="77777777" w:rsidR="00F721D3" w:rsidRDefault="00F721D3" w:rsidP="00967F33">
            <w:pPr>
              <w:jc w:val="center"/>
            </w:pPr>
            <w:r w:rsidRPr="009A2F03">
              <w:rPr>
                <w:b/>
                <w:bCs/>
              </w:rPr>
              <w:lastRenderedPageBreak/>
              <w:t>Service Interface</w:t>
            </w:r>
          </w:p>
        </w:tc>
      </w:tr>
      <w:tr w:rsidR="00F721D3" w14:paraId="10AB3540" w14:textId="77777777" w:rsidTr="00967F33">
        <w:tc>
          <w:tcPr>
            <w:tcW w:w="3539" w:type="dxa"/>
            <w:shd w:val="clear" w:color="auto" w:fill="DBE5F1" w:themeFill="accent1" w:themeFillTint="33"/>
          </w:tcPr>
          <w:p w14:paraId="01285776" w14:textId="77777777" w:rsidR="00F721D3" w:rsidRPr="009A2F03" w:rsidRDefault="00F721D3" w:rsidP="00967F33">
            <w:pPr>
              <w:rPr>
                <w:b/>
                <w:bCs/>
                <w:sz w:val="20"/>
                <w:szCs w:val="20"/>
              </w:rPr>
            </w:pPr>
            <w:r w:rsidRPr="009A2F03">
              <w:rPr>
                <w:b/>
                <w:bCs/>
                <w:sz w:val="20"/>
                <w:szCs w:val="20"/>
              </w:rPr>
              <w:t>Name</w:t>
            </w:r>
          </w:p>
        </w:tc>
        <w:tc>
          <w:tcPr>
            <w:tcW w:w="5528" w:type="dxa"/>
          </w:tcPr>
          <w:p w14:paraId="03AFF734" w14:textId="77777777" w:rsidR="00F721D3" w:rsidRDefault="00F721D3" w:rsidP="00967F33">
            <w:r>
              <w:t>Filing</w:t>
            </w:r>
            <w:r w:rsidRPr="007312EA">
              <w:t xml:space="preserve"> Provider eASP Interface</w:t>
            </w:r>
          </w:p>
        </w:tc>
      </w:tr>
      <w:tr w:rsidR="00F721D3" w14:paraId="01BFD4E1" w14:textId="77777777" w:rsidTr="00967F33">
        <w:tc>
          <w:tcPr>
            <w:tcW w:w="3539" w:type="dxa"/>
            <w:shd w:val="clear" w:color="auto" w:fill="DBE5F1" w:themeFill="accent1" w:themeFillTint="33"/>
          </w:tcPr>
          <w:p w14:paraId="13268F6F" w14:textId="77777777" w:rsidR="00F721D3" w:rsidRPr="009A2F03" w:rsidRDefault="00F721D3" w:rsidP="00967F33">
            <w:pPr>
              <w:rPr>
                <w:b/>
                <w:bCs/>
                <w:sz w:val="20"/>
                <w:szCs w:val="20"/>
              </w:rPr>
            </w:pPr>
            <w:r>
              <w:rPr>
                <w:b/>
                <w:bCs/>
                <w:sz w:val="20"/>
                <w:szCs w:val="20"/>
              </w:rPr>
              <w:t>Description</w:t>
            </w:r>
          </w:p>
        </w:tc>
        <w:tc>
          <w:tcPr>
            <w:tcW w:w="5528" w:type="dxa"/>
          </w:tcPr>
          <w:p w14:paraId="49594BDA" w14:textId="77777777" w:rsidR="00F721D3" w:rsidRPr="007312EA" w:rsidRDefault="00F721D3" w:rsidP="00967F33">
            <w:r w:rsidRPr="009A2F03">
              <w:rPr>
                <w:highlight w:val="yellow"/>
              </w:rPr>
              <w:t>TBD</w:t>
            </w:r>
          </w:p>
        </w:tc>
      </w:tr>
      <w:tr w:rsidR="00F721D3" w14:paraId="104F32D4" w14:textId="77777777" w:rsidTr="00967F33">
        <w:tc>
          <w:tcPr>
            <w:tcW w:w="3539" w:type="dxa"/>
            <w:shd w:val="clear" w:color="auto" w:fill="DBE5F1" w:themeFill="accent1" w:themeFillTint="33"/>
          </w:tcPr>
          <w:p w14:paraId="375669E5" w14:textId="77777777" w:rsidR="00F721D3" w:rsidRPr="009A2F03" w:rsidRDefault="00F721D3" w:rsidP="00967F33">
            <w:pPr>
              <w:rPr>
                <w:b/>
                <w:bCs/>
                <w:sz w:val="20"/>
                <w:szCs w:val="20"/>
              </w:rPr>
            </w:pPr>
            <w:r w:rsidRPr="009A2F03">
              <w:rPr>
                <w:b/>
                <w:bCs/>
                <w:sz w:val="20"/>
                <w:szCs w:val="20"/>
              </w:rPr>
              <w:t>Interface provision side</w:t>
            </w:r>
          </w:p>
        </w:tc>
        <w:tc>
          <w:tcPr>
            <w:tcW w:w="5528" w:type="dxa"/>
          </w:tcPr>
          <w:p w14:paraId="09294BD7" w14:textId="77777777" w:rsidR="00F721D3" w:rsidRDefault="00F721D3" w:rsidP="00967F33">
            <w:r w:rsidRPr="000B0599">
              <w:t>Provider</w:t>
            </w:r>
            <w:r>
              <w:t xml:space="preserve"> </w:t>
            </w:r>
            <w:r w:rsidRPr="000B0599">
              <w:t>side</w:t>
            </w:r>
            <w:r>
              <w:t xml:space="preserve"> </w:t>
            </w:r>
            <w:r w:rsidRPr="000B0599">
              <w:t>interface</w:t>
            </w:r>
          </w:p>
        </w:tc>
      </w:tr>
      <w:tr w:rsidR="00F721D3" w14:paraId="0096EED2" w14:textId="77777777" w:rsidTr="00967F33">
        <w:tc>
          <w:tcPr>
            <w:tcW w:w="3539" w:type="dxa"/>
            <w:shd w:val="clear" w:color="auto" w:fill="DBE5F1" w:themeFill="accent1" w:themeFillTint="33"/>
          </w:tcPr>
          <w:p w14:paraId="495D9993" w14:textId="77777777" w:rsidR="00F721D3" w:rsidRPr="009A2F03" w:rsidRDefault="00F721D3" w:rsidP="00967F33">
            <w:pPr>
              <w:rPr>
                <w:b/>
                <w:bCs/>
                <w:sz w:val="20"/>
                <w:szCs w:val="20"/>
                <w:highlight w:val="yellow"/>
                <w:lang w:val="en-US"/>
              </w:rPr>
            </w:pPr>
            <w:r w:rsidRPr="009A2F03">
              <w:rPr>
                <w:b/>
                <w:bCs/>
                <w:sz w:val="20"/>
                <w:szCs w:val="20"/>
                <w:lang w:val="en-US"/>
              </w:rPr>
              <w:t>TI primitive message exchange pattern</w:t>
            </w:r>
          </w:p>
        </w:tc>
        <w:tc>
          <w:tcPr>
            <w:tcW w:w="5528" w:type="dxa"/>
          </w:tcPr>
          <w:p w14:paraId="26D97CD6" w14:textId="77777777" w:rsidR="00F721D3" w:rsidRDefault="00F721D3" w:rsidP="00967F33">
            <w:r w:rsidRPr="000B0599">
              <w:t>Synchronous</w:t>
            </w:r>
            <w:r>
              <w:t xml:space="preserve"> </w:t>
            </w:r>
            <w:r w:rsidRPr="000B0599">
              <w:t>request</w:t>
            </w:r>
            <w:r>
              <w:t xml:space="preserve"> </w:t>
            </w:r>
            <w:r w:rsidRPr="000B0599">
              <w:t>response</w:t>
            </w:r>
          </w:p>
        </w:tc>
      </w:tr>
      <w:tr w:rsidR="00F721D3" w14:paraId="547ADD40" w14:textId="77777777" w:rsidTr="00967F33">
        <w:tc>
          <w:tcPr>
            <w:tcW w:w="3539" w:type="dxa"/>
            <w:shd w:val="clear" w:color="auto" w:fill="DBE5F1" w:themeFill="accent1" w:themeFillTint="33"/>
          </w:tcPr>
          <w:p w14:paraId="39548FEF" w14:textId="77777777" w:rsidR="00F721D3" w:rsidRPr="009A2F03" w:rsidRDefault="00F721D3" w:rsidP="00967F33">
            <w:pPr>
              <w:rPr>
                <w:b/>
                <w:bCs/>
                <w:sz w:val="20"/>
                <w:szCs w:val="20"/>
                <w:lang w:val="en-US"/>
              </w:rPr>
            </w:pPr>
            <w:r w:rsidRPr="009A2F03">
              <w:rPr>
                <w:b/>
                <w:bCs/>
                <w:sz w:val="20"/>
                <w:szCs w:val="20"/>
                <w:lang w:val="en-US"/>
              </w:rPr>
              <w:t>Service interface binding</w:t>
            </w:r>
          </w:p>
        </w:tc>
        <w:tc>
          <w:tcPr>
            <w:tcW w:w="5528" w:type="dxa"/>
          </w:tcPr>
          <w:p w14:paraId="7C228CA7" w14:textId="77777777" w:rsidR="00F721D3" w:rsidRDefault="00F721D3" w:rsidP="00967F33">
            <w:r w:rsidRPr="0054219D">
              <w:t>SWIM_TI_YP_1_0_WS_SOAP</w:t>
            </w:r>
          </w:p>
        </w:tc>
      </w:tr>
      <w:tr w:rsidR="00F721D3" w14:paraId="784362BF" w14:textId="77777777" w:rsidTr="00967F33">
        <w:tc>
          <w:tcPr>
            <w:tcW w:w="3539" w:type="dxa"/>
            <w:shd w:val="clear" w:color="auto" w:fill="DBE5F1" w:themeFill="accent1" w:themeFillTint="33"/>
          </w:tcPr>
          <w:p w14:paraId="0886C063" w14:textId="77777777" w:rsidR="00F721D3" w:rsidRPr="009A2F03" w:rsidRDefault="00F721D3" w:rsidP="00967F33">
            <w:pPr>
              <w:rPr>
                <w:b/>
                <w:bCs/>
                <w:sz w:val="20"/>
                <w:szCs w:val="20"/>
                <w:lang w:val="en-US"/>
              </w:rPr>
            </w:pPr>
            <w:r w:rsidRPr="009A2F03">
              <w:rPr>
                <w:b/>
                <w:bCs/>
                <w:sz w:val="20"/>
                <w:szCs w:val="20"/>
                <w:lang w:val="en-US"/>
              </w:rPr>
              <w:t>Network interface binding</w:t>
            </w:r>
          </w:p>
        </w:tc>
        <w:tc>
          <w:tcPr>
            <w:tcW w:w="5528" w:type="dxa"/>
          </w:tcPr>
          <w:p w14:paraId="348F4B2A" w14:textId="77777777" w:rsidR="00F721D3" w:rsidRDefault="00F721D3" w:rsidP="00967F33">
            <w:r w:rsidRPr="0054219D">
              <w:t>TI_YP_1_0.IPV4_UNICAST</w:t>
            </w:r>
          </w:p>
        </w:tc>
      </w:tr>
    </w:tbl>
    <w:p w14:paraId="4C302715" w14:textId="77777777" w:rsidR="00F721D3" w:rsidRDefault="00F721D3" w:rsidP="00E759BB"/>
    <w:tbl>
      <w:tblPr>
        <w:tblStyle w:val="TableGrid"/>
        <w:tblW w:w="9067" w:type="dxa"/>
        <w:tblLook w:val="04A0" w:firstRow="1" w:lastRow="0" w:firstColumn="1" w:lastColumn="0" w:noHBand="0" w:noVBand="1"/>
      </w:tblPr>
      <w:tblGrid>
        <w:gridCol w:w="2220"/>
        <w:gridCol w:w="2189"/>
        <w:gridCol w:w="2443"/>
        <w:gridCol w:w="76"/>
        <w:gridCol w:w="2139"/>
      </w:tblGrid>
      <w:tr w:rsidR="00F721D3" w14:paraId="46EF1470" w14:textId="77777777" w:rsidTr="00967F33">
        <w:tc>
          <w:tcPr>
            <w:tcW w:w="9067" w:type="dxa"/>
            <w:gridSpan w:val="5"/>
            <w:shd w:val="clear" w:color="auto" w:fill="DBE5F1" w:themeFill="accent1" w:themeFillTint="33"/>
          </w:tcPr>
          <w:p w14:paraId="6E582778" w14:textId="77777777" w:rsidR="00F721D3" w:rsidRPr="009A2F03" w:rsidRDefault="00F721D3" w:rsidP="00967F33">
            <w:pPr>
              <w:jc w:val="center"/>
              <w:rPr>
                <w:b/>
                <w:bCs/>
              </w:rPr>
            </w:pPr>
            <w:r w:rsidRPr="009A2F03">
              <w:rPr>
                <w:b/>
                <w:bCs/>
                <w:lang w:val="en-US"/>
              </w:rPr>
              <w:t>Operation</w:t>
            </w:r>
          </w:p>
        </w:tc>
      </w:tr>
      <w:tr w:rsidR="00F721D3" w14:paraId="4DD06FB0" w14:textId="77777777" w:rsidTr="00967F33">
        <w:tc>
          <w:tcPr>
            <w:tcW w:w="2220" w:type="dxa"/>
            <w:shd w:val="clear" w:color="auto" w:fill="C6D9F1" w:themeFill="text2" w:themeFillTint="33"/>
          </w:tcPr>
          <w:p w14:paraId="5CEFF19D" w14:textId="77777777" w:rsidR="00F721D3" w:rsidRPr="009A2F03" w:rsidRDefault="00F721D3" w:rsidP="00967F33">
            <w:pPr>
              <w:rPr>
                <w:b/>
                <w:bCs/>
                <w:lang w:val="en-US"/>
              </w:rPr>
            </w:pPr>
            <w:r w:rsidRPr="009A2F03">
              <w:rPr>
                <w:b/>
                <w:bCs/>
                <w:lang w:val="en-US"/>
              </w:rPr>
              <w:t>name</w:t>
            </w:r>
          </w:p>
        </w:tc>
        <w:tc>
          <w:tcPr>
            <w:tcW w:w="6847" w:type="dxa"/>
            <w:gridSpan w:val="4"/>
          </w:tcPr>
          <w:p w14:paraId="7C150792" w14:textId="77777777" w:rsidR="00F721D3" w:rsidRDefault="00F721D3" w:rsidP="00967F33">
            <w:r w:rsidRPr="0054219D">
              <w:t>submitFlightPlan</w:t>
            </w:r>
          </w:p>
        </w:tc>
      </w:tr>
      <w:tr w:rsidR="00F721D3" w14:paraId="54E69C07" w14:textId="77777777" w:rsidTr="00967F33">
        <w:tc>
          <w:tcPr>
            <w:tcW w:w="2220" w:type="dxa"/>
            <w:shd w:val="clear" w:color="auto" w:fill="C6D9F1" w:themeFill="text2" w:themeFillTint="33"/>
          </w:tcPr>
          <w:p w14:paraId="50599252" w14:textId="77777777" w:rsidR="00F721D3" w:rsidRPr="009A2F03" w:rsidRDefault="00F721D3" w:rsidP="00967F33">
            <w:pPr>
              <w:rPr>
                <w:b/>
                <w:bCs/>
                <w:sz w:val="20"/>
                <w:szCs w:val="20"/>
                <w:lang w:val="en-US"/>
              </w:rPr>
            </w:pPr>
            <w:r w:rsidRPr="009A2F03">
              <w:rPr>
                <w:b/>
                <w:bCs/>
                <w:sz w:val="20"/>
                <w:szCs w:val="20"/>
                <w:lang w:val="en-US"/>
              </w:rPr>
              <w:t>description</w:t>
            </w:r>
          </w:p>
        </w:tc>
        <w:tc>
          <w:tcPr>
            <w:tcW w:w="6847" w:type="dxa"/>
            <w:gridSpan w:val="4"/>
          </w:tcPr>
          <w:p w14:paraId="174F3666" w14:textId="77777777" w:rsidR="00F721D3" w:rsidRDefault="00F721D3" w:rsidP="00967F33">
            <w:r w:rsidRPr="00D347A6">
              <w:t>Request the submission of a new</w:t>
            </w:r>
            <w:r>
              <w:t xml:space="preserve"> F</w:t>
            </w:r>
            <w:r w:rsidRPr="00D347A6">
              <w:t xml:space="preserve">light </w:t>
            </w:r>
            <w:r>
              <w:t>P</w:t>
            </w:r>
            <w:r w:rsidRPr="00D347A6">
              <w:t>lan</w:t>
            </w:r>
          </w:p>
        </w:tc>
      </w:tr>
      <w:tr w:rsidR="00F721D3" w14:paraId="2776C450" w14:textId="77777777" w:rsidTr="00967F33">
        <w:tc>
          <w:tcPr>
            <w:tcW w:w="2220" w:type="dxa"/>
            <w:shd w:val="clear" w:color="auto" w:fill="C6D9F1" w:themeFill="text2" w:themeFillTint="33"/>
          </w:tcPr>
          <w:p w14:paraId="2DFCA27E" w14:textId="77777777" w:rsidR="00F721D3" w:rsidRPr="009A2F03" w:rsidRDefault="00F721D3" w:rsidP="00967F33">
            <w:pPr>
              <w:rPr>
                <w:b/>
                <w:bCs/>
                <w:sz w:val="20"/>
                <w:szCs w:val="20"/>
                <w:lang w:val="en-US"/>
              </w:rPr>
            </w:pPr>
            <w:r w:rsidRPr="009A2F03">
              <w:rPr>
                <w:b/>
                <w:bCs/>
                <w:sz w:val="20"/>
                <w:szCs w:val="20"/>
                <w:lang w:val="en-US"/>
              </w:rPr>
              <w:t>Idempotency</w:t>
            </w:r>
          </w:p>
        </w:tc>
        <w:tc>
          <w:tcPr>
            <w:tcW w:w="6847" w:type="dxa"/>
            <w:gridSpan w:val="4"/>
          </w:tcPr>
          <w:p w14:paraId="4FF28F78" w14:textId="77777777" w:rsidR="00F721D3" w:rsidRDefault="00F721D3" w:rsidP="00967F33">
            <w:r w:rsidRPr="005A0D95">
              <w:t>Idempotent</w:t>
            </w:r>
          </w:p>
        </w:tc>
      </w:tr>
      <w:tr w:rsidR="00F721D3" w14:paraId="1A2DA29E" w14:textId="77777777" w:rsidTr="00967F33">
        <w:tc>
          <w:tcPr>
            <w:tcW w:w="2220" w:type="dxa"/>
            <w:shd w:val="clear" w:color="auto" w:fill="C6D9F1" w:themeFill="text2" w:themeFillTint="33"/>
          </w:tcPr>
          <w:p w14:paraId="1256031D" w14:textId="77777777" w:rsidR="00F721D3" w:rsidRPr="009A2F03" w:rsidRDefault="00F721D3" w:rsidP="00967F33">
            <w:pPr>
              <w:rPr>
                <w:b/>
                <w:bCs/>
                <w:sz w:val="20"/>
                <w:szCs w:val="20"/>
                <w:lang w:val="en-US"/>
              </w:rPr>
            </w:pPr>
            <w:r w:rsidRPr="009A2F03">
              <w:rPr>
                <w:b/>
                <w:bCs/>
                <w:sz w:val="20"/>
                <w:szCs w:val="20"/>
                <w:lang w:val="en-US"/>
              </w:rPr>
              <w:t>Synchronicity</w:t>
            </w:r>
          </w:p>
        </w:tc>
        <w:tc>
          <w:tcPr>
            <w:tcW w:w="6847" w:type="dxa"/>
            <w:gridSpan w:val="4"/>
          </w:tcPr>
          <w:p w14:paraId="08C21F0B" w14:textId="77777777" w:rsidR="00F721D3" w:rsidRDefault="00F721D3" w:rsidP="00967F33">
            <w:r w:rsidRPr="00F1580E">
              <w:t>Synchronous</w:t>
            </w:r>
          </w:p>
        </w:tc>
      </w:tr>
      <w:tr w:rsidR="00F721D3" w14:paraId="2D7C8297" w14:textId="77777777" w:rsidTr="00967F33">
        <w:tc>
          <w:tcPr>
            <w:tcW w:w="2220" w:type="dxa"/>
            <w:shd w:val="clear" w:color="auto" w:fill="C6D9F1" w:themeFill="text2" w:themeFillTint="33"/>
          </w:tcPr>
          <w:p w14:paraId="63C45506" w14:textId="77777777" w:rsidR="00F721D3" w:rsidRPr="009A2F03" w:rsidRDefault="00F721D3" w:rsidP="00967F33">
            <w:pPr>
              <w:rPr>
                <w:b/>
                <w:bCs/>
                <w:sz w:val="20"/>
                <w:szCs w:val="20"/>
                <w:lang w:val="en-US"/>
              </w:rPr>
            </w:pPr>
            <w:r w:rsidRPr="009A2F03">
              <w:rPr>
                <w:b/>
                <w:bCs/>
                <w:sz w:val="20"/>
                <w:szCs w:val="20"/>
                <w:lang w:val="en-US"/>
              </w:rPr>
              <w:t>TI Protocol method</w:t>
            </w:r>
          </w:p>
        </w:tc>
        <w:tc>
          <w:tcPr>
            <w:tcW w:w="6847" w:type="dxa"/>
            <w:gridSpan w:val="4"/>
          </w:tcPr>
          <w:p w14:paraId="7DFEA7E9" w14:textId="77777777" w:rsidR="00F721D3" w:rsidRDefault="00F721D3" w:rsidP="00967F33">
            <w:r w:rsidRPr="00F1580E">
              <w:t>HTTP POST</w:t>
            </w:r>
          </w:p>
        </w:tc>
      </w:tr>
      <w:tr w:rsidR="00F721D3" w14:paraId="5C83DB18" w14:textId="77777777" w:rsidTr="00967F33">
        <w:tc>
          <w:tcPr>
            <w:tcW w:w="9067" w:type="dxa"/>
            <w:gridSpan w:val="5"/>
            <w:shd w:val="clear" w:color="auto" w:fill="DBE5F1" w:themeFill="accent1" w:themeFillTint="33"/>
          </w:tcPr>
          <w:p w14:paraId="1CAAB8E5" w14:textId="77777777" w:rsidR="00F721D3" w:rsidRDefault="00F721D3" w:rsidP="00967F33">
            <w:pPr>
              <w:jc w:val="center"/>
            </w:pPr>
            <w:r w:rsidRPr="009A2F03">
              <w:rPr>
                <w:b/>
                <w:bCs/>
                <w:sz w:val="20"/>
                <w:szCs w:val="20"/>
                <w:lang w:val="en-US"/>
              </w:rPr>
              <w:t>Operation message</w:t>
            </w:r>
          </w:p>
        </w:tc>
      </w:tr>
      <w:tr w:rsidR="00F721D3" w14:paraId="48D48EAF" w14:textId="77777777" w:rsidTr="00967F33">
        <w:tc>
          <w:tcPr>
            <w:tcW w:w="2220" w:type="dxa"/>
            <w:shd w:val="clear" w:color="auto" w:fill="C6D9F1" w:themeFill="text2" w:themeFillTint="33"/>
          </w:tcPr>
          <w:p w14:paraId="49790082" w14:textId="77777777" w:rsidR="00F721D3" w:rsidRPr="009A2F03" w:rsidRDefault="00F721D3" w:rsidP="00967F33">
            <w:pPr>
              <w:rPr>
                <w:b/>
                <w:bCs/>
                <w:sz w:val="20"/>
                <w:szCs w:val="20"/>
                <w:lang w:val="en-US"/>
              </w:rPr>
            </w:pPr>
            <w:r w:rsidRPr="009A2F03">
              <w:rPr>
                <w:b/>
                <w:bCs/>
                <w:sz w:val="20"/>
                <w:szCs w:val="20"/>
                <w:lang w:val="en-US"/>
              </w:rPr>
              <w:t>Name</w:t>
            </w:r>
          </w:p>
        </w:tc>
        <w:tc>
          <w:tcPr>
            <w:tcW w:w="6847" w:type="dxa"/>
            <w:gridSpan w:val="4"/>
          </w:tcPr>
          <w:p w14:paraId="42155E6F" w14:textId="77777777" w:rsidR="00F721D3" w:rsidRDefault="00F721D3" w:rsidP="00967F33">
            <w:r>
              <w:t>f</w:t>
            </w:r>
            <w:r w:rsidRPr="009A2F03">
              <w:t>lightPlanSubmissionRequest</w:t>
            </w:r>
          </w:p>
        </w:tc>
      </w:tr>
      <w:tr w:rsidR="00F721D3" w14:paraId="3210DD0D" w14:textId="77777777" w:rsidTr="00967F33">
        <w:tc>
          <w:tcPr>
            <w:tcW w:w="2220" w:type="dxa"/>
            <w:shd w:val="clear" w:color="auto" w:fill="C6D9F1" w:themeFill="text2" w:themeFillTint="33"/>
          </w:tcPr>
          <w:p w14:paraId="1D72988F" w14:textId="77777777" w:rsidR="00F721D3" w:rsidRPr="009A2F03" w:rsidRDefault="00F721D3" w:rsidP="00967F33">
            <w:pPr>
              <w:rPr>
                <w:b/>
                <w:bCs/>
                <w:sz w:val="20"/>
                <w:szCs w:val="20"/>
                <w:lang w:val="en-US"/>
              </w:rPr>
            </w:pPr>
            <w:r w:rsidRPr="009A2F03">
              <w:rPr>
                <w:b/>
                <w:bCs/>
                <w:sz w:val="20"/>
                <w:szCs w:val="20"/>
                <w:lang w:val="en-US"/>
              </w:rPr>
              <w:t>Description</w:t>
            </w:r>
          </w:p>
        </w:tc>
        <w:tc>
          <w:tcPr>
            <w:tcW w:w="6847" w:type="dxa"/>
            <w:gridSpan w:val="4"/>
          </w:tcPr>
          <w:p w14:paraId="50535647" w14:textId="77777777" w:rsidR="00F721D3" w:rsidRDefault="00F721D3" w:rsidP="00967F33">
            <w:r w:rsidRPr="00D347A6">
              <w:t>Request the submission of a new</w:t>
            </w:r>
            <w:r>
              <w:t xml:space="preserve"> F</w:t>
            </w:r>
            <w:r w:rsidRPr="00D347A6">
              <w:t xml:space="preserve">light </w:t>
            </w:r>
            <w:r>
              <w:t>P</w:t>
            </w:r>
            <w:r w:rsidRPr="00D347A6">
              <w:t>lan</w:t>
            </w:r>
            <w:r>
              <w:t>.</w:t>
            </w:r>
          </w:p>
          <w:p w14:paraId="24485027" w14:textId="52516989" w:rsidR="00F721D3" w:rsidRDefault="00F721D3" w:rsidP="00967F33"/>
          <w:p w14:paraId="43411A08" w14:textId="77777777" w:rsidR="00ED0868" w:rsidRDefault="00ED0868" w:rsidP="00ED0868">
            <w:r>
              <w:t>Message template from the FF-ICE Application:</w:t>
            </w:r>
          </w:p>
          <w:p w14:paraId="2821C1B4" w14:textId="61974096" w:rsidR="00ED0868" w:rsidRPr="00317CBA" w:rsidRDefault="00C642C9" w:rsidP="00ED0868">
            <w:pPr>
              <w:rPr>
                <w:b/>
              </w:rPr>
            </w:pPr>
            <w:hyperlink r:id="rId92" w:history="1">
              <w:r w:rsidR="00ED0868" w:rsidRPr="00317CBA">
                <w:rPr>
                  <w:rStyle w:val="schemaname"/>
                  <w:b/>
                  <w:color w:val="0000FF"/>
                  <w:u w:val="single"/>
                </w:rPr>
                <w:t>FficeFFP_FficeMessage.xsd</w:t>
              </w:r>
            </w:hyperlink>
          </w:p>
        </w:tc>
      </w:tr>
      <w:tr w:rsidR="00F721D3" w14:paraId="044CC795" w14:textId="77777777" w:rsidTr="00967F33">
        <w:tc>
          <w:tcPr>
            <w:tcW w:w="2220" w:type="dxa"/>
            <w:shd w:val="clear" w:color="auto" w:fill="C6D9F1" w:themeFill="text2" w:themeFillTint="33"/>
          </w:tcPr>
          <w:p w14:paraId="4BFCFA36" w14:textId="77777777" w:rsidR="00F721D3" w:rsidRPr="009A2F03" w:rsidRDefault="00F721D3" w:rsidP="00967F33">
            <w:pPr>
              <w:rPr>
                <w:b/>
                <w:bCs/>
                <w:sz w:val="20"/>
                <w:szCs w:val="20"/>
                <w:lang w:val="en-US"/>
              </w:rPr>
            </w:pPr>
            <w:r w:rsidRPr="009A2F03">
              <w:rPr>
                <w:b/>
                <w:bCs/>
                <w:sz w:val="20"/>
                <w:szCs w:val="20"/>
                <w:lang w:val="en-US"/>
              </w:rPr>
              <w:t>Direction</w:t>
            </w:r>
          </w:p>
        </w:tc>
        <w:tc>
          <w:tcPr>
            <w:tcW w:w="2189" w:type="dxa"/>
          </w:tcPr>
          <w:p w14:paraId="4317D630" w14:textId="77777777" w:rsidR="00F721D3" w:rsidRDefault="00F721D3" w:rsidP="00967F33">
            <w:r>
              <w:t>In</w:t>
            </w:r>
          </w:p>
        </w:tc>
        <w:tc>
          <w:tcPr>
            <w:tcW w:w="2443" w:type="dxa"/>
            <w:shd w:val="clear" w:color="auto" w:fill="C6D9F1" w:themeFill="text2" w:themeFillTint="33"/>
          </w:tcPr>
          <w:p w14:paraId="0480D0D9" w14:textId="77777777" w:rsidR="00F721D3" w:rsidRDefault="00F721D3" w:rsidP="00967F33">
            <w:r w:rsidRPr="009A2F03">
              <w:rPr>
                <w:b/>
                <w:bCs/>
                <w:sz w:val="20"/>
                <w:szCs w:val="20"/>
                <w:lang w:val="en-US"/>
              </w:rPr>
              <w:t>Content Type</w:t>
            </w:r>
          </w:p>
        </w:tc>
        <w:tc>
          <w:tcPr>
            <w:tcW w:w="2215" w:type="dxa"/>
            <w:gridSpan w:val="2"/>
          </w:tcPr>
          <w:p w14:paraId="5CD8CD67" w14:textId="77777777" w:rsidR="00F721D3" w:rsidRDefault="00F721D3" w:rsidP="00967F33">
            <w:r>
              <w:t>text/xml</w:t>
            </w:r>
          </w:p>
        </w:tc>
      </w:tr>
      <w:tr w:rsidR="00F721D3" w14:paraId="164CD278" w14:textId="77777777" w:rsidTr="00967F33">
        <w:tc>
          <w:tcPr>
            <w:tcW w:w="2220" w:type="dxa"/>
            <w:shd w:val="clear" w:color="auto" w:fill="C6D9F1" w:themeFill="text2" w:themeFillTint="33"/>
          </w:tcPr>
          <w:p w14:paraId="10914678" w14:textId="77777777" w:rsidR="00F721D3" w:rsidRPr="009A2F03" w:rsidRDefault="00F721D3" w:rsidP="00967F33">
            <w:pPr>
              <w:rPr>
                <w:b/>
                <w:bCs/>
                <w:sz w:val="20"/>
                <w:szCs w:val="20"/>
                <w:lang w:val="en-US"/>
              </w:rPr>
            </w:pPr>
            <w:r w:rsidRPr="009A2F03">
              <w:rPr>
                <w:b/>
                <w:bCs/>
                <w:sz w:val="20"/>
                <w:szCs w:val="20"/>
                <w:lang w:val="en-US"/>
              </w:rPr>
              <w:t>Is fault</w:t>
            </w:r>
          </w:p>
        </w:tc>
        <w:tc>
          <w:tcPr>
            <w:tcW w:w="2189" w:type="dxa"/>
          </w:tcPr>
          <w:p w14:paraId="30492AEF" w14:textId="77777777" w:rsidR="00F721D3" w:rsidRDefault="00F721D3" w:rsidP="00967F33">
            <w:r>
              <w:t>False</w:t>
            </w:r>
          </w:p>
        </w:tc>
        <w:tc>
          <w:tcPr>
            <w:tcW w:w="2443" w:type="dxa"/>
            <w:shd w:val="clear" w:color="auto" w:fill="C6D9F1" w:themeFill="text2" w:themeFillTint="33"/>
          </w:tcPr>
          <w:p w14:paraId="0200D54A" w14:textId="77777777" w:rsidR="00F721D3" w:rsidRDefault="00F721D3" w:rsidP="00967F33">
            <w:r w:rsidRPr="009A2F03">
              <w:rPr>
                <w:b/>
                <w:bCs/>
                <w:sz w:val="20"/>
                <w:szCs w:val="20"/>
                <w:lang w:val="en-US"/>
              </w:rPr>
              <w:t>Content Encoding</w:t>
            </w:r>
          </w:p>
        </w:tc>
        <w:tc>
          <w:tcPr>
            <w:tcW w:w="2215" w:type="dxa"/>
            <w:gridSpan w:val="2"/>
          </w:tcPr>
          <w:p w14:paraId="75032FC7" w14:textId="77777777" w:rsidR="00F721D3" w:rsidRDefault="00F721D3" w:rsidP="00967F33"/>
        </w:tc>
      </w:tr>
      <w:tr w:rsidR="00F721D3" w14:paraId="6BF9E8A8" w14:textId="77777777" w:rsidTr="00967F33">
        <w:tc>
          <w:tcPr>
            <w:tcW w:w="9067" w:type="dxa"/>
            <w:gridSpan w:val="5"/>
            <w:shd w:val="clear" w:color="auto" w:fill="DBE5F1" w:themeFill="accent1" w:themeFillTint="33"/>
          </w:tcPr>
          <w:p w14:paraId="1C3302AA" w14:textId="77777777" w:rsidR="00F721D3" w:rsidRDefault="00F721D3" w:rsidP="00967F33">
            <w:pPr>
              <w:jc w:val="center"/>
            </w:pPr>
            <w:r w:rsidRPr="009A2F03">
              <w:rPr>
                <w:b/>
                <w:bCs/>
                <w:sz w:val="20"/>
                <w:szCs w:val="20"/>
                <w:lang w:val="en-US"/>
              </w:rPr>
              <w:t>Operation message</w:t>
            </w:r>
          </w:p>
        </w:tc>
      </w:tr>
      <w:tr w:rsidR="00F721D3" w14:paraId="53D67392" w14:textId="77777777" w:rsidTr="00967F33">
        <w:tc>
          <w:tcPr>
            <w:tcW w:w="2220" w:type="dxa"/>
            <w:shd w:val="clear" w:color="auto" w:fill="C6D9F1" w:themeFill="text2" w:themeFillTint="33"/>
          </w:tcPr>
          <w:p w14:paraId="6D5F5802" w14:textId="77777777" w:rsidR="00F721D3" w:rsidRPr="009A2F03" w:rsidRDefault="00F721D3" w:rsidP="00967F33">
            <w:pPr>
              <w:rPr>
                <w:b/>
                <w:bCs/>
                <w:sz w:val="20"/>
                <w:szCs w:val="20"/>
                <w:lang w:val="en-US"/>
              </w:rPr>
            </w:pPr>
            <w:r w:rsidRPr="009A2F03">
              <w:rPr>
                <w:b/>
                <w:bCs/>
                <w:sz w:val="20"/>
                <w:szCs w:val="20"/>
                <w:lang w:val="en-US"/>
              </w:rPr>
              <w:t>Name</w:t>
            </w:r>
          </w:p>
        </w:tc>
        <w:tc>
          <w:tcPr>
            <w:tcW w:w="6847" w:type="dxa"/>
            <w:gridSpan w:val="4"/>
          </w:tcPr>
          <w:p w14:paraId="7DC042FA" w14:textId="77777777" w:rsidR="00F721D3" w:rsidRDefault="00F721D3" w:rsidP="00967F33">
            <w:r>
              <w:t>f</w:t>
            </w:r>
            <w:r w:rsidRPr="009A2F03">
              <w:t>lightPlanSubmissionReply</w:t>
            </w:r>
          </w:p>
        </w:tc>
      </w:tr>
      <w:tr w:rsidR="00F721D3" w14:paraId="722CB9BF" w14:textId="77777777" w:rsidTr="00967F33">
        <w:tc>
          <w:tcPr>
            <w:tcW w:w="2220" w:type="dxa"/>
            <w:shd w:val="clear" w:color="auto" w:fill="C6D9F1" w:themeFill="text2" w:themeFillTint="33"/>
          </w:tcPr>
          <w:p w14:paraId="651C8087" w14:textId="77777777" w:rsidR="00F721D3" w:rsidRPr="009A2F03" w:rsidRDefault="00F721D3" w:rsidP="00967F33">
            <w:pPr>
              <w:rPr>
                <w:b/>
                <w:bCs/>
                <w:sz w:val="20"/>
                <w:szCs w:val="20"/>
                <w:lang w:val="en-US"/>
              </w:rPr>
            </w:pPr>
            <w:r w:rsidRPr="009A2F03">
              <w:rPr>
                <w:b/>
                <w:bCs/>
                <w:sz w:val="20"/>
                <w:szCs w:val="20"/>
                <w:lang w:val="en-US"/>
              </w:rPr>
              <w:t>Description</w:t>
            </w:r>
          </w:p>
        </w:tc>
        <w:tc>
          <w:tcPr>
            <w:tcW w:w="6847" w:type="dxa"/>
            <w:gridSpan w:val="4"/>
          </w:tcPr>
          <w:p w14:paraId="117BA8BE" w14:textId="77777777" w:rsidR="00F721D3" w:rsidRDefault="00F721D3" w:rsidP="00967F33">
            <w:r w:rsidRPr="00F74235">
              <w:t>Reply returned in response to</w:t>
            </w:r>
            <w:r>
              <w:t xml:space="preserve"> f</w:t>
            </w:r>
            <w:r w:rsidRPr="009A2F03">
              <w:t>lightPlanSubmissionRequest</w:t>
            </w:r>
          </w:p>
          <w:p w14:paraId="71ADC256" w14:textId="23ED5702" w:rsidR="00F721D3" w:rsidRDefault="00F721D3" w:rsidP="00967F33">
            <w:pPr>
              <w:rPr>
                <w:b/>
                <w:bCs/>
                <w:u w:val="single"/>
              </w:rPr>
            </w:pPr>
          </w:p>
          <w:p w14:paraId="270A73A4" w14:textId="77777777" w:rsidR="00ED0868" w:rsidRDefault="00ED0868" w:rsidP="00ED0868">
            <w:r>
              <w:t>Message templates from the FF-ICE Application:</w:t>
            </w:r>
          </w:p>
          <w:p w14:paraId="7248E958" w14:textId="674C642B" w:rsidR="00ED0868" w:rsidRDefault="00C642C9" w:rsidP="00ED0868">
            <w:hyperlink r:id="rId93" w:history="1">
              <w:r w:rsidR="00ED0868" w:rsidRPr="005246F2">
                <w:rPr>
                  <w:rStyle w:val="Hyperlink"/>
                  <w:b/>
                  <w:bCs/>
                </w:rPr>
                <w:t>FficeSR_FficeMessage.xsd</w:t>
              </w:r>
            </w:hyperlink>
            <w:r w:rsidR="00ED0868">
              <w:t xml:space="preserve">, </w:t>
            </w:r>
            <w:hyperlink r:id="rId94" w:history="1">
              <w:r w:rsidR="000A5148" w:rsidRPr="00317CBA">
                <w:rPr>
                  <w:rStyle w:val="schemaname"/>
                  <w:b/>
                  <w:color w:val="0000FF"/>
                  <w:u w:val="single"/>
                </w:rPr>
                <w:t>FficeFS_FficeMessage.xsd</w:t>
              </w:r>
            </w:hyperlink>
          </w:p>
        </w:tc>
      </w:tr>
      <w:tr w:rsidR="00F721D3" w14:paraId="150B1E8E" w14:textId="77777777" w:rsidTr="00967F33">
        <w:tc>
          <w:tcPr>
            <w:tcW w:w="2220" w:type="dxa"/>
            <w:shd w:val="clear" w:color="auto" w:fill="C6D9F1" w:themeFill="text2" w:themeFillTint="33"/>
          </w:tcPr>
          <w:p w14:paraId="38DEBA11" w14:textId="77777777" w:rsidR="00F721D3" w:rsidRPr="009A2F03" w:rsidRDefault="00F721D3" w:rsidP="00967F33">
            <w:pPr>
              <w:rPr>
                <w:b/>
                <w:bCs/>
                <w:sz w:val="20"/>
                <w:szCs w:val="20"/>
                <w:lang w:val="en-US"/>
              </w:rPr>
            </w:pPr>
            <w:r w:rsidRPr="009A2F03">
              <w:rPr>
                <w:b/>
                <w:bCs/>
                <w:sz w:val="20"/>
                <w:szCs w:val="20"/>
                <w:lang w:val="en-US"/>
              </w:rPr>
              <w:t>Direction</w:t>
            </w:r>
          </w:p>
        </w:tc>
        <w:tc>
          <w:tcPr>
            <w:tcW w:w="2189" w:type="dxa"/>
          </w:tcPr>
          <w:p w14:paraId="5394E462" w14:textId="77777777" w:rsidR="00F721D3" w:rsidRDefault="00F721D3" w:rsidP="00967F33">
            <w:r>
              <w:t>Out</w:t>
            </w:r>
          </w:p>
        </w:tc>
        <w:tc>
          <w:tcPr>
            <w:tcW w:w="2519" w:type="dxa"/>
            <w:gridSpan w:val="2"/>
            <w:shd w:val="clear" w:color="auto" w:fill="C6D9F1" w:themeFill="text2" w:themeFillTint="33"/>
          </w:tcPr>
          <w:p w14:paraId="120A6503" w14:textId="77777777" w:rsidR="00F721D3" w:rsidRDefault="00F721D3" w:rsidP="00967F33">
            <w:r w:rsidRPr="009A2F03">
              <w:rPr>
                <w:b/>
                <w:bCs/>
                <w:sz w:val="20"/>
                <w:szCs w:val="20"/>
                <w:lang w:val="en-US"/>
              </w:rPr>
              <w:t>Content Type</w:t>
            </w:r>
          </w:p>
        </w:tc>
        <w:tc>
          <w:tcPr>
            <w:tcW w:w="2139" w:type="dxa"/>
          </w:tcPr>
          <w:p w14:paraId="33D1DCA9" w14:textId="77777777" w:rsidR="00F721D3" w:rsidRDefault="00F721D3" w:rsidP="00967F33">
            <w:r>
              <w:t>text/xml</w:t>
            </w:r>
          </w:p>
        </w:tc>
      </w:tr>
      <w:tr w:rsidR="00F721D3" w14:paraId="764EF00E" w14:textId="77777777" w:rsidTr="00967F33">
        <w:tc>
          <w:tcPr>
            <w:tcW w:w="2220" w:type="dxa"/>
            <w:shd w:val="clear" w:color="auto" w:fill="C6D9F1" w:themeFill="text2" w:themeFillTint="33"/>
          </w:tcPr>
          <w:p w14:paraId="669FFB49" w14:textId="77777777" w:rsidR="00F721D3" w:rsidRPr="009A2F03" w:rsidRDefault="00F721D3" w:rsidP="00967F33">
            <w:pPr>
              <w:rPr>
                <w:b/>
                <w:bCs/>
                <w:sz w:val="20"/>
                <w:szCs w:val="20"/>
                <w:lang w:val="en-US"/>
              </w:rPr>
            </w:pPr>
            <w:r w:rsidRPr="009A2F03">
              <w:rPr>
                <w:b/>
                <w:bCs/>
                <w:sz w:val="20"/>
                <w:szCs w:val="20"/>
                <w:lang w:val="en-US"/>
              </w:rPr>
              <w:t>Is fault</w:t>
            </w:r>
          </w:p>
        </w:tc>
        <w:tc>
          <w:tcPr>
            <w:tcW w:w="2189" w:type="dxa"/>
          </w:tcPr>
          <w:p w14:paraId="22780739" w14:textId="77777777" w:rsidR="00F721D3" w:rsidRDefault="00F721D3" w:rsidP="00967F33">
            <w:r>
              <w:t>False</w:t>
            </w:r>
          </w:p>
        </w:tc>
        <w:tc>
          <w:tcPr>
            <w:tcW w:w="2519" w:type="dxa"/>
            <w:gridSpan w:val="2"/>
            <w:shd w:val="clear" w:color="auto" w:fill="C6D9F1" w:themeFill="text2" w:themeFillTint="33"/>
          </w:tcPr>
          <w:p w14:paraId="71B9D82A" w14:textId="77777777" w:rsidR="00F721D3" w:rsidRDefault="00F721D3" w:rsidP="00967F33">
            <w:r w:rsidRPr="009A2F03">
              <w:rPr>
                <w:b/>
                <w:bCs/>
                <w:sz w:val="20"/>
                <w:szCs w:val="20"/>
                <w:lang w:val="en-US"/>
              </w:rPr>
              <w:t>Content Encoding</w:t>
            </w:r>
          </w:p>
        </w:tc>
        <w:tc>
          <w:tcPr>
            <w:tcW w:w="2139" w:type="dxa"/>
          </w:tcPr>
          <w:p w14:paraId="01A6C7E3" w14:textId="77777777" w:rsidR="00F721D3" w:rsidRDefault="00F721D3" w:rsidP="00967F33"/>
        </w:tc>
      </w:tr>
    </w:tbl>
    <w:p w14:paraId="4D5C49D0" w14:textId="77777777" w:rsidR="00F721D3" w:rsidRDefault="00F721D3" w:rsidP="00F721D3">
      <w:pPr>
        <w:rPr>
          <w:lang w:val="en-US"/>
        </w:rPr>
      </w:pPr>
    </w:p>
    <w:tbl>
      <w:tblPr>
        <w:tblStyle w:val="TableGrid"/>
        <w:tblW w:w="9067" w:type="dxa"/>
        <w:tblLook w:val="04A0" w:firstRow="1" w:lastRow="0" w:firstColumn="1" w:lastColumn="0" w:noHBand="0" w:noVBand="1"/>
      </w:tblPr>
      <w:tblGrid>
        <w:gridCol w:w="2338"/>
        <w:gridCol w:w="2193"/>
        <w:gridCol w:w="2410"/>
        <w:gridCol w:w="59"/>
        <w:gridCol w:w="2067"/>
      </w:tblGrid>
      <w:tr w:rsidR="00F721D3" w14:paraId="5B434B4B" w14:textId="77777777" w:rsidTr="00967F33">
        <w:tc>
          <w:tcPr>
            <w:tcW w:w="9067" w:type="dxa"/>
            <w:gridSpan w:val="5"/>
            <w:shd w:val="clear" w:color="auto" w:fill="DBE5F1" w:themeFill="accent1" w:themeFillTint="33"/>
          </w:tcPr>
          <w:p w14:paraId="68889830" w14:textId="77777777" w:rsidR="00F721D3" w:rsidRPr="009A2F03" w:rsidRDefault="00F721D3" w:rsidP="00967F33">
            <w:pPr>
              <w:jc w:val="center"/>
              <w:rPr>
                <w:b/>
                <w:bCs/>
              </w:rPr>
            </w:pPr>
            <w:r w:rsidRPr="009A2F03">
              <w:rPr>
                <w:b/>
                <w:bCs/>
                <w:lang w:val="en-US"/>
              </w:rPr>
              <w:t>Operation</w:t>
            </w:r>
          </w:p>
        </w:tc>
      </w:tr>
      <w:tr w:rsidR="00F721D3" w14:paraId="537789AF" w14:textId="77777777" w:rsidTr="00967F33">
        <w:tc>
          <w:tcPr>
            <w:tcW w:w="2338" w:type="dxa"/>
            <w:shd w:val="clear" w:color="auto" w:fill="C6D9F1" w:themeFill="text2" w:themeFillTint="33"/>
          </w:tcPr>
          <w:p w14:paraId="3FAC5EA1" w14:textId="77777777" w:rsidR="00F721D3" w:rsidRPr="009A2F03" w:rsidRDefault="00F721D3" w:rsidP="00967F33">
            <w:pPr>
              <w:rPr>
                <w:b/>
                <w:bCs/>
                <w:lang w:val="en-US"/>
              </w:rPr>
            </w:pPr>
            <w:r w:rsidRPr="009A2F03">
              <w:rPr>
                <w:b/>
                <w:bCs/>
                <w:lang w:val="en-US"/>
              </w:rPr>
              <w:t>name</w:t>
            </w:r>
          </w:p>
        </w:tc>
        <w:tc>
          <w:tcPr>
            <w:tcW w:w="6729" w:type="dxa"/>
            <w:gridSpan w:val="4"/>
          </w:tcPr>
          <w:p w14:paraId="52B70CEC" w14:textId="77777777" w:rsidR="00F721D3" w:rsidRDefault="00F721D3" w:rsidP="00967F33">
            <w:r w:rsidRPr="009A2F03">
              <w:t>updateFlightPlan</w:t>
            </w:r>
          </w:p>
        </w:tc>
      </w:tr>
      <w:tr w:rsidR="00F721D3" w14:paraId="359D9AB5" w14:textId="77777777" w:rsidTr="00967F33">
        <w:tc>
          <w:tcPr>
            <w:tcW w:w="2338" w:type="dxa"/>
            <w:shd w:val="clear" w:color="auto" w:fill="C6D9F1" w:themeFill="text2" w:themeFillTint="33"/>
          </w:tcPr>
          <w:p w14:paraId="2BE9D126" w14:textId="77777777" w:rsidR="00F721D3" w:rsidRPr="009A2F03" w:rsidRDefault="00F721D3" w:rsidP="00967F33">
            <w:pPr>
              <w:rPr>
                <w:b/>
                <w:bCs/>
                <w:sz w:val="20"/>
                <w:szCs w:val="20"/>
                <w:lang w:val="en-US"/>
              </w:rPr>
            </w:pPr>
            <w:r w:rsidRPr="009A2F03">
              <w:rPr>
                <w:b/>
                <w:bCs/>
                <w:sz w:val="20"/>
                <w:szCs w:val="20"/>
                <w:lang w:val="en-US"/>
              </w:rPr>
              <w:t>description</w:t>
            </w:r>
          </w:p>
        </w:tc>
        <w:tc>
          <w:tcPr>
            <w:tcW w:w="6729" w:type="dxa"/>
            <w:gridSpan w:val="4"/>
          </w:tcPr>
          <w:p w14:paraId="440958B9" w14:textId="77777777" w:rsidR="00F721D3" w:rsidRDefault="00F721D3" w:rsidP="00967F33">
            <w:r w:rsidRPr="00D347A6">
              <w:t xml:space="preserve">Request the </w:t>
            </w:r>
            <w:r>
              <w:t>update</w:t>
            </w:r>
            <w:r w:rsidRPr="00D347A6">
              <w:t xml:space="preserve"> of a </w:t>
            </w:r>
            <w:r>
              <w:t>F</w:t>
            </w:r>
            <w:r w:rsidRPr="00D347A6">
              <w:t xml:space="preserve">light </w:t>
            </w:r>
            <w:r>
              <w:t>P</w:t>
            </w:r>
            <w:r w:rsidRPr="00D347A6">
              <w:t>lan</w:t>
            </w:r>
          </w:p>
        </w:tc>
      </w:tr>
      <w:tr w:rsidR="00F721D3" w14:paraId="5313CD5D" w14:textId="77777777" w:rsidTr="00967F33">
        <w:tc>
          <w:tcPr>
            <w:tcW w:w="2338" w:type="dxa"/>
            <w:shd w:val="clear" w:color="auto" w:fill="C6D9F1" w:themeFill="text2" w:themeFillTint="33"/>
          </w:tcPr>
          <w:p w14:paraId="7A44E200" w14:textId="77777777" w:rsidR="00F721D3" w:rsidRPr="009A2F03" w:rsidRDefault="00F721D3" w:rsidP="00967F33">
            <w:pPr>
              <w:rPr>
                <w:b/>
                <w:bCs/>
                <w:sz w:val="20"/>
                <w:szCs w:val="20"/>
                <w:lang w:val="en-US"/>
              </w:rPr>
            </w:pPr>
            <w:r w:rsidRPr="009A2F03">
              <w:rPr>
                <w:b/>
                <w:bCs/>
                <w:sz w:val="20"/>
                <w:szCs w:val="20"/>
                <w:lang w:val="en-US"/>
              </w:rPr>
              <w:t>Idempotency</w:t>
            </w:r>
          </w:p>
        </w:tc>
        <w:tc>
          <w:tcPr>
            <w:tcW w:w="6729" w:type="dxa"/>
            <w:gridSpan w:val="4"/>
          </w:tcPr>
          <w:p w14:paraId="3F9F0872" w14:textId="77777777" w:rsidR="00F721D3" w:rsidRDefault="00F721D3" w:rsidP="00967F33">
            <w:r>
              <w:t xml:space="preserve">Non </w:t>
            </w:r>
            <w:r w:rsidRPr="009A2F03">
              <w:t>idempotent</w:t>
            </w:r>
          </w:p>
        </w:tc>
      </w:tr>
      <w:tr w:rsidR="00F721D3" w14:paraId="38F4DD1B" w14:textId="77777777" w:rsidTr="00967F33">
        <w:tc>
          <w:tcPr>
            <w:tcW w:w="2338" w:type="dxa"/>
            <w:shd w:val="clear" w:color="auto" w:fill="C6D9F1" w:themeFill="text2" w:themeFillTint="33"/>
          </w:tcPr>
          <w:p w14:paraId="39BA3B5B" w14:textId="77777777" w:rsidR="00F721D3" w:rsidRPr="009A2F03" w:rsidRDefault="00F721D3" w:rsidP="00967F33">
            <w:pPr>
              <w:rPr>
                <w:b/>
                <w:bCs/>
                <w:sz w:val="20"/>
                <w:szCs w:val="20"/>
                <w:lang w:val="en-US"/>
              </w:rPr>
            </w:pPr>
            <w:r w:rsidRPr="009A2F03">
              <w:rPr>
                <w:b/>
                <w:bCs/>
                <w:sz w:val="20"/>
                <w:szCs w:val="20"/>
                <w:lang w:val="en-US"/>
              </w:rPr>
              <w:t>Synchronicity</w:t>
            </w:r>
          </w:p>
        </w:tc>
        <w:tc>
          <w:tcPr>
            <w:tcW w:w="6729" w:type="dxa"/>
            <w:gridSpan w:val="4"/>
          </w:tcPr>
          <w:p w14:paraId="3883F258" w14:textId="77777777" w:rsidR="00F721D3" w:rsidRDefault="00F721D3" w:rsidP="00967F33">
            <w:r w:rsidRPr="00F1580E">
              <w:t>Synchronous</w:t>
            </w:r>
          </w:p>
        </w:tc>
      </w:tr>
      <w:tr w:rsidR="00F721D3" w14:paraId="11B9C935" w14:textId="77777777" w:rsidTr="00967F33">
        <w:tc>
          <w:tcPr>
            <w:tcW w:w="2338" w:type="dxa"/>
            <w:shd w:val="clear" w:color="auto" w:fill="C6D9F1" w:themeFill="text2" w:themeFillTint="33"/>
          </w:tcPr>
          <w:p w14:paraId="24D3250F" w14:textId="77777777" w:rsidR="00F721D3" w:rsidRPr="009A2F03" w:rsidRDefault="00F721D3" w:rsidP="00967F33">
            <w:pPr>
              <w:rPr>
                <w:b/>
                <w:bCs/>
                <w:sz w:val="20"/>
                <w:szCs w:val="20"/>
                <w:lang w:val="en-US"/>
              </w:rPr>
            </w:pPr>
            <w:r w:rsidRPr="009A2F03">
              <w:rPr>
                <w:b/>
                <w:bCs/>
                <w:sz w:val="20"/>
                <w:szCs w:val="20"/>
                <w:lang w:val="en-US"/>
              </w:rPr>
              <w:t>TI Protocol method</w:t>
            </w:r>
          </w:p>
        </w:tc>
        <w:tc>
          <w:tcPr>
            <w:tcW w:w="6729" w:type="dxa"/>
            <w:gridSpan w:val="4"/>
          </w:tcPr>
          <w:p w14:paraId="53417888" w14:textId="77777777" w:rsidR="00F721D3" w:rsidRDefault="00F721D3" w:rsidP="00967F33">
            <w:r w:rsidRPr="00F1580E">
              <w:t>HTTP POST</w:t>
            </w:r>
          </w:p>
        </w:tc>
      </w:tr>
      <w:tr w:rsidR="00F721D3" w14:paraId="0FD67EFE" w14:textId="77777777" w:rsidTr="00967F33">
        <w:tc>
          <w:tcPr>
            <w:tcW w:w="9067" w:type="dxa"/>
            <w:gridSpan w:val="5"/>
            <w:shd w:val="clear" w:color="auto" w:fill="DBE5F1" w:themeFill="accent1" w:themeFillTint="33"/>
          </w:tcPr>
          <w:p w14:paraId="1F68BAE4" w14:textId="77777777" w:rsidR="00F721D3" w:rsidRDefault="00F721D3" w:rsidP="00967F33">
            <w:pPr>
              <w:jc w:val="center"/>
            </w:pPr>
            <w:r w:rsidRPr="009A2F03">
              <w:rPr>
                <w:b/>
                <w:bCs/>
                <w:sz w:val="20"/>
                <w:szCs w:val="20"/>
                <w:lang w:val="en-US"/>
              </w:rPr>
              <w:t>Operation message</w:t>
            </w:r>
          </w:p>
        </w:tc>
      </w:tr>
      <w:tr w:rsidR="00F721D3" w14:paraId="6BD1C4DD" w14:textId="77777777" w:rsidTr="00967F33">
        <w:tc>
          <w:tcPr>
            <w:tcW w:w="2338" w:type="dxa"/>
            <w:shd w:val="clear" w:color="auto" w:fill="C6D9F1" w:themeFill="text2" w:themeFillTint="33"/>
          </w:tcPr>
          <w:p w14:paraId="32D298A9" w14:textId="77777777" w:rsidR="00F721D3" w:rsidRPr="009A2F03" w:rsidRDefault="00F721D3" w:rsidP="00967F33">
            <w:pPr>
              <w:rPr>
                <w:b/>
                <w:bCs/>
                <w:sz w:val="20"/>
                <w:szCs w:val="20"/>
                <w:lang w:val="en-US"/>
              </w:rPr>
            </w:pPr>
            <w:r w:rsidRPr="009A2F03">
              <w:rPr>
                <w:b/>
                <w:bCs/>
                <w:sz w:val="20"/>
                <w:szCs w:val="20"/>
                <w:lang w:val="en-US"/>
              </w:rPr>
              <w:t>Name</w:t>
            </w:r>
          </w:p>
        </w:tc>
        <w:tc>
          <w:tcPr>
            <w:tcW w:w="6729" w:type="dxa"/>
            <w:gridSpan w:val="4"/>
          </w:tcPr>
          <w:p w14:paraId="543762AF" w14:textId="77777777" w:rsidR="00F721D3" w:rsidRDefault="00F721D3" w:rsidP="00967F33">
            <w:r>
              <w:t>f</w:t>
            </w:r>
            <w:r w:rsidRPr="00D31A08">
              <w:t>lightPlanUpdateRequest</w:t>
            </w:r>
          </w:p>
        </w:tc>
      </w:tr>
      <w:tr w:rsidR="00F721D3" w14:paraId="5E76449F" w14:textId="77777777" w:rsidTr="00967F33">
        <w:tc>
          <w:tcPr>
            <w:tcW w:w="2338" w:type="dxa"/>
            <w:shd w:val="clear" w:color="auto" w:fill="C6D9F1" w:themeFill="text2" w:themeFillTint="33"/>
          </w:tcPr>
          <w:p w14:paraId="697A44B3" w14:textId="77777777" w:rsidR="00F721D3" w:rsidRPr="009A2F03" w:rsidRDefault="00F721D3" w:rsidP="00967F33">
            <w:pPr>
              <w:rPr>
                <w:b/>
                <w:bCs/>
                <w:sz w:val="20"/>
                <w:szCs w:val="20"/>
                <w:lang w:val="en-US"/>
              </w:rPr>
            </w:pPr>
            <w:r w:rsidRPr="009A2F03">
              <w:rPr>
                <w:b/>
                <w:bCs/>
                <w:sz w:val="20"/>
                <w:szCs w:val="20"/>
                <w:lang w:val="en-US"/>
              </w:rPr>
              <w:t>Description</w:t>
            </w:r>
          </w:p>
        </w:tc>
        <w:tc>
          <w:tcPr>
            <w:tcW w:w="6729" w:type="dxa"/>
            <w:gridSpan w:val="4"/>
          </w:tcPr>
          <w:p w14:paraId="12AA6EF5" w14:textId="77777777" w:rsidR="00F721D3" w:rsidRDefault="00F721D3" w:rsidP="00967F33">
            <w:r w:rsidRPr="00D347A6">
              <w:t xml:space="preserve">Request the </w:t>
            </w:r>
            <w:r>
              <w:t>update</w:t>
            </w:r>
            <w:r w:rsidRPr="00D347A6">
              <w:t xml:space="preserve"> of a </w:t>
            </w:r>
            <w:r>
              <w:t>F</w:t>
            </w:r>
            <w:r w:rsidRPr="00D347A6">
              <w:t xml:space="preserve">light </w:t>
            </w:r>
            <w:r>
              <w:t>P</w:t>
            </w:r>
            <w:r w:rsidRPr="00D347A6">
              <w:t>lan</w:t>
            </w:r>
          </w:p>
          <w:p w14:paraId="7B32A9A8" w14:textId="49171284" w:rsidR="00F721D3" w:rsidRDefault="00F721D3">
            <w:pPr>
              <w:rPr>
                <w:b/>
                <w:bCs/>
                <w:u w:val="single"/>
              </w:rPr>
            </w:pPr>
          </w:p>
          <w:p w14:paraId="3403ACC4" w14:textId="77777777" w:rsidR="000A5148" w:rsidRDefault="000A5148" w:rsidP="000A5148">
            <w:r>
              <w:t>Message template from the FF-ICE Application:</w:t>
            </w:r>
          </w:p>
          <w:p w14:paraId="2F6F5E02" w14:textId="0C07A516" w:rsidR="000A5148" w:rsidRDefault="000A5148">
            <w:r w:rsidRPr="002A33CF">
              <w:rPr>
                <w:rStyle w:val="schemaname"/>
                <w:b/>
                <w:color w:val="0000FF"/>
                <w:u w:val="single"/>
              </w:rPr>
              <w:t>FficeFPU_FficeMessage.xsd</w:t>
            </w:r>
          </w:p>
        </w:tc>
      </w:tr>
      <w:tr w:rsidR="00F721D3" w14:paraId="0098090E" w14:textId="77777777" w:rsidTr="00967F33">
        <w:tc>
          <w:tcPr>
            <w:tcW w:w="2338" w:type="dxa"/>
            <w:shd w:val="clear" w:color="auto" w:fill="C6D9F1" w:themeFill="text2" w:themeFillTint="33"/>
          </w:tcPr>
          <w:p w14:paraId="7A33760E" w14:textId="77777777" w:rsidR="00F721D3" w:rsidRPr="009A2F03" w:rsidRDefault="00F721D3" w:rsidP="00967F33">
            <w:pPr>
              <w:rPr>
                <w:b/>
                <w:bCs/>
                <w:sz w:val="20"/>
                <w:szCs w:val="20"/>
                <w:lang w:val="en-US"/>
              </w:rPr>
            </w:pPr>
            <w:r w:rsidRPr="009A2F03">
              <w:rPr>
                <w:b/>
                <w:bCs/>
                <w:sz w:val="20"/>
                <w:szCs w:val="20"/>
                <w:lang w:val="en-US"/>
              </w:rPr>
              <w:t>Direction</w:t>
            </w:r>
          </w:p>
        </w:tc>
        <w:tc>
          <w:tcPr>
            <w:tcW w:w="2193" w:type="dxa"/>
          </w:tcPr>
          <w:p w14:paraId="2344DF50" w14:textId="77777777" w:rsidR="00F721D3" w:rsidRDefault="00F721D3" w:rsidP="00967F33">
            <w:r>
              <w:t>In</w:t>
            </w:r>
          </w:p>
        </w:tc>
        <w:tc>
          <w:tcPr>
            <w:tcW w:w="2410" w:type="dxa"/>
            <w:shd w:val="clear" w:color="auto" w:fill="C6D9F1" w:themeFill="text2" w:themeFillTint="33"/>
          </w:tcPr>
          <w:p w14:paraId="2437CD04" w14:textId="77777777" w:rsidR="00F721D3" w:rsidRDefault="00F721D3" w:rsidP="00967F33">
            <w:r w:rsidRPr="009A2F03">
              <w:rPr>
                <w:b/>
                <w:bCs/>
                <w:sz w:val="20"/>
                <w:szCs w:val="20"/>
                <w:lang w:val="en-US"/>
              </w:rPr>
              <w:t>Content Type</w:t>
            </w:r>
          </w:p>
        </w:tc>
        <w:tc>
          <w:tcPr>
            <w:tcW w:w="2126" w:type="dxa"/>
            <w:gridSpan w:val="2"/>
          </w:tcPr>
          <w:p w14:paraId="0BC0DAD6" w14:textId="77777777" w:rsidR="00F721D3" w:rsidRDefault="00F721D3" w:rsidP="00967F33">
            <w:r>
              <w:t>text/xml</w:t>
            </w:r>
          </w:p>
        </w:tc>
      </w:tr>
      <w:tr w:rsidR="00F721D3" w14:paraId="7AD070D9" w14:textId="77777777" w:rsidTr="00967F33">
        <w:tc>
          <w:tcPr>
            <w:tcW w:w="2338" w:type="dxa"/>
            <w:shd w:val="clear" w:color="auto" w:fill="C6D9F1" w:themeFill="text2" w:themeFillTint="33"/>
          </w:tcPr>
          <w:p w14:paraId="63A0123C" w14:textId="77777777" w:rsidR="00F721D3" w:rsidRPr="009A2F03" w:rsidRDefault="00F721D3" w:rsidP="00967F33">
            <w:pPr>
              <w:rPr>
                <w:b/>
                <w:bCs/>
                <w:sz w:val="20"/>
                <w:szCs w:val="20"/>
                <w:lang w:val="en-US"/>
              </w:rPr>
            </w:pPr>
            <w:r w:rsidRPr="009A2F03">
              <w:rPr>
                <w:b/>
                <w:bCs/>
                <w:sz w:val="20"/>
                <w:szCs w:val="20"/>
                <w:lang w:val="en-US"/>
              </w:rPr>
              <w:t>Is fault</w:t>
            </w:r>
          </w:p>
        </w:tc>
        <w:tc>
          <w:tcPr>
            <w:tcW w:w="2193" w:type="dxa"/>
          </w:tcPr>
          <w:p w14:paraId="0EE871D3" w14:textId="77777777" w:rsidR="00F721D3" w:rsidRDefault="00F721D3" w:rsidP="00967F33">
            <w:r>
              <w:t>False</w:t>
            </w:r>
          </w:p>
        </w:tc>
        <w:tc>
          <w:tcPr>
            <w:tcW w:w="2410" w:type="dxa"/>
            <w:shd w:val="clear" w:color="auto" w:fill="C6D9F1" w:themeFill="text2" w:themeFillTint="33"/>
          </w:tcPr>
          <w:p w14:paraId="06636B6C" w14:textId="77777777" w:rsidR="00F721D3" w:rsidRDefault="00F721D3" w:rsidP="00967F33">
            <w:r w:rsidRPr="009A2F03">
              <w:rPr>
                <w:b/>
                <w:bCs/>
                <w:sz w:val="20"/>
                <w:szCs w:val="20"/>
                <w:lang w:val="en-US"/>
              </w:rPr>
              <w:t>Content Encoding</w:t>
            </w:r>
          </w:p>
        </w:tc>
        <w:tc>
          <w:tcPr>
            <w:tcW w:w="2126" w:type="dxa"/>
            <w:gridSpan w:val="2"/>
          </w:tcPr>
          <w:p w14:paraId="2F1CB174" w14:textId="77777777" w:rsidR="00F721D3" w:rsidRDefault="00F721D3" w:rsidP="00967F33"/>
        </w:tc>
      </w:tr>
      <w:tr w:rsidR="00F721D3" w14:paraId="1E653828" w14:textId="77777777" w:rsidTr="00967F33">
        <w:tc>
          <w:tcPr>
            <w:tcW w:w="9067" w:type="dxa"/>
            <w:gridSpan w:val="5"/>
            <w:shd w:val="clear" w:color="auto" w:fill="DBE5F1" w:themeFill="accent1" w:themeFillTint="33"/>
          </w:tcPr>
          <w:p w14:paraId="29864080" w14:textId="77777777" w:rsidR="00F721D3" w:rsidRDefault="00F721D3" w:rsidP="00967F33">
            <w:pPr>
              <w:jc w:val="center"/>
            </w:pPr>
            <w:r w:rsidRPr="009A2F03">
              <w:rPr>
                <w:b/>
                <w:bCs/>
                <w:sz w:val="20"/>
                <w:szCs w:val="20"/>
                <w:lang w:val="en-US"/>
              </w:rPr>
              <w:t>Operation message</w:t>
            </w:r>
          </w:p>
        </w:tc>
      </w:tr>
      <w:tr w:rsidR="00F721D3" w14:paraId="79FCF180" w14:textId="77777777" w:rsidTr="00967F33">
        <w:tc>
          <w:tcPr>
            <w:tcW w:w="2338" w:type="dxa"/>
            <w:shd w:val="clear" w:color="auto" w:fill="C6D9F1" w:themeFill="text2" w:themeFillTint="33"/>
          </w:tcPr>
          <w:p w14:paraId="2C281F37" w14:textId="77777777" w:rsidR="00F721D3" w:rsidRPr="009A2F03" w:rsidRDefault="00F721D3" w:rsidP="00967F33">
            <w:pPr>
              <w:rPr>
                <w:b/>
                <w:bCs/>
                <w:sz w:val="20"/>
                <w:szCs w:val="20"/>
                <w:lang w:val="en-US"/>
              </w:rPr>
            </w:pPr>
            <w:r w:rsidRPr="009A2F03">
              <w:rPr>
                <w:b/>
                <w:bCs/>
                <w:sz w:val="20"/>
                <w:szCs w:val="20"/>
                <w:lang w:val="en-US"/>
              </w:rPr>
              <w:t>Name</w:t>
            </w:r>
          </w:p>
        </w:tc>
        <w:tc>
          <w:tcPr>
            <w:tcW w:w="6729" w:type="dxa"/>
            <w:gridSpan w:val="4"/>
          </w:tcPr>
          <w:p w14:paraId="1A423BCD" w14:textId="77777777" w:rsidR="00F721D3" w:rsidRDefault="00F721D3" w:rsidP="00967F33">
            <w:r>
              <w:t>f</w:t>
            </w:r>
            <w:r w:rsidRPr="00D31A08">
              <w:t>lightPlanUpdateReply</w:t>
            </w:r>
          </w:p>
        </w:tc>
      </w:tr>
      <w:tr w:rsidR="00F721D3" w14:paraId="1336810E" w14:textId="77777777" w:rsidTr="00967F33">
        <w:tc>
          <w:tcPr>
            <w:tcW w:w="2338" w:type="dxa"/>
            <w:shd w:val="clear" w:color="auto" w:fill="C6D9F1" w:themeFill="text2" w:themeFillTint="33"/>
          </w:tcPr>
          <w:p w14:paraId="77C9A705" w14:textId="77777777" w:rsidR="00F721D3" w:rsidRPr="009A2F03" w:rsidRDefault="00F721D3" w:rsidP="00967F33">
            <w:pPr>
              <w:rPr>
                <w:b/>
                <w:bCs/>
                <w:sz w:val="20"/>
                <w:szCs w:val="20"/>
                <w:lang w:val="en-US"/>
              </w:rPr>
            </w:pPr>
            <w:r w:rsidRPr="009A2F03">
              <w:rPr>
                <w:b/>
                <w:bCs/>
                <w:sz w:val="20"/>
                <w:szCs w:val="20"/>
                <w:lang w:val="en-US"/>
              </w:rPr>
              <w:t>Description</w:t>
            </w:r>
          </w:p>
        </w:tc>
        <w:tc>
          <w:tcPr>
            <w:tcW w:w="6729" w:type="dxa"/>
            <w:gridSpan w:val="4"/>
          </w:tcPr>
          <w:p w14:paraId="0E195DD6" w14:textId="77777777" w:rsidR="00F721D3" w:rsidRDefault="00F721D3" w:rsidP="00967F33">
            <w:r w:rsidRPr="00F74235">
              <w:t>Reply returned in response to</w:t>
            </w:r>
            <w:r>
              <w:t xml:space="preserve"> f</w:t>
            </w:r>
            <w:r w:rsidRPr="00D31A08">
              <w:t>lightPlanUpdateRequest</w:t>
            </w:r>
          </w:p>
          <w:p w14:paraId="1DC299D4" w14:textId="0CB992EB" w:rsidR="00F721D3" w:rsidRDefault="00F721D3" w:rsidP="00967F33">
            <w:pPr>
              <w:rPr>
                <w:b/>
                <w:bCs/>
                <w:u w:val="single"/>
              </w:rPr>
            </w:pPr>
          </w:p>
          <w:p w14:paraId="1C1B3C0E" w14:textId="77777777" w:rsidR="00002223" w:rsidRDefault="00002223" w:rsidP="00002223">
            <w:r>
              <w:lastRenderedPageBreak/>
              <w:t>Message templates from the FF-ICE Application:</w:t>
            </w:r>
          </w:p>
          <w:p w14:paraId="4D2157EA" w14:textId="5BDB9830" w:rsidR="00002223" w:rsidRDefault="00C642C9" w:rsidP="00002223">
            <w:hyperlink r:id="rId95" w:history="1">
              <w:r w:rsidR="00002223" w:rsidRPr="005246F2">
                <w:rPr>
                  <w:rStyle w:val="Hyperlink"/>
                  <w:b/>
                  <w:bCs/>
                </w:rPr>
                <w:t>FficeSR_FficeMessage.xsd</w:t>
              </w:r>
            </w:hyperlink>
            <w:r w:rsidR="00002223">
              <w:t xml:space="preserve">, </w:t>
            </w:r>
            <w:hyperlink r:id="rId96" w:history="1">
              <w:r w:rsidR="00002223" w:rsidRPr="002A33CF">
                <w:rPr>
                  <w:rStyle w:val="schemaname"/>
                  <w:b/>
                  <w:color w:val="0000FF"/>
                  <w:u w:val="single"/>
                </w:rPr>
                <w:t>FficeFS_FficeMessage.xsd</w:t>
              </w:r>
            </w:hyperlink>
          </w:p>
        </w:tc>
      </w:tr>
      <w:tr w:rsidR="00F721D3" w14:paraId="2A0E80F7" w14:textId="77777777" w:rsidTr="00967F33">
        <w:tc>
          <w:tcPr>
            <w:tcW w:w="2338" w:type="dxa"/>
            <w:shd w:val="clear" w:color="auto" w:fill="C6D9F1" w:themeFill="text2" w:themeFillTint="33"/>
          </w:tcPr>
          <w:p w14:paraId="2D01AFC8" w14:textId="77777777" w:rsidR="00F721D3" w:rsidRPr="009A2F03" w:rsidRDefault="00F721D3" w:rsidP="00967F33">
            <w:pPr>
              <w:rPr>
                <w:b/>
                <w:bCs/>
                <w:sz w:val="20"/>
                <w:szCs w:val="20"/>
                <w:lang w:val="en-US"/>
              </w:rPr>
            </w:pPr>
            <w:r w:rsidRPr="009A2F03">
              <w:rPr>
                <w:b/>
                <w:bCs/>
                <w:sz w:val="20"/>
                <w:szCs w:val="20"/>
                <w:lang w:val="en-US"/>
              </w:rPr>
              <w:lastRenderedPageBreak/>
              <w:t>Direction</w:t>
            </w:r>
          </w:p>
        </w:tc>
        <w:tc>
          <w:tcPr>
            <w:tcW w:w="2193" w:type="dxa"/>
          </w:tcPr>
          <w:p w14:paraId="34C16040" w14:textId="77777777" w:rsidR="00F721D3" w:rsidRDefault="00F721D3" w:rsidP="00967F33">
            <w:r>
              <w:t>Out</w:t>
            </w:r>
          </w:p>
        </w:tc>
        <w:tc>
          <w:tcPr>
            <w:tcW w:w="2469" w:type="dxa"/>
            <w:gridSpan w:val="2"/>
            <w:shd w:val="clear" w:color="auto" w:fill="C6D9F1" w:themeFill="text2" w:themeFillTint="33"/>
          </w:tcPr>
          <w:p w14:paraId="799653DC" w14:textId="77777777" w:rsidR="00F721D3" w:rsidRDefault="00F721D3" w:rsidP="00967F33">
            <w:r w:rsidRPr="009A2F03">
              <w:rPr>
                <w:b/>
                <w:bCs/>
                <w:sz w:val="20"/>
                <w:szCs w:val="20"/>
                <w:lang w:val="en-US"/>
              </w:rPr>
              <w:t>Content Type</w:t>
            </w:r>
          </w:p>
        </w:tc>
        <w:tc>
          <w:tcPr>
            <w:tcW w:w="2067" w:type="dxa"/>
          </w:tcPr>
          <w:p w14:paraId="171C0C3F" w14:textId="77777777" w:rsidR="00F721D3" w:rsidRDefault="00F721D3" w:rsidP="00967F33">
            <w:r>
              <w:t>text/xml</w:t>
            </w:r>
          </w:p>
        </w:tc>
      </w:tr>
      <w:tr w:rsidR="00F721D3" w14:paraId="12752E5B" w14:textId="77777777" w:rsidTr="00967F33">
        <w:tc>
          <w:tcPr>
            <w:tcW w:w="2338" w:type="dxa"/>
            <w:shd w:val="clear" w:color="auto" w:fill="C6D9F1" w:themeFill="text2" w:themeFillTint="33"/>
          </w:tcPr>
          <w:p w14:paraId="0976406D" w14:textId="77777777" w:rsidR="00F721D3" w:rsidRPr="009A2F03" w:rsidRDefault="00F721D3" w:rsidP="00967F33">
            <w:pPr>
              <w:rPr>
                <w:b/>
                <w:bCs/>
                <w:sz w:val="20"/>
                <w:szCs w:val="20"/>
                <w:lang w:val="en-US"/>
              </w:rPr>
            </w:pPr>
            <w:r w:rsidRPr="009A2F03">
              <w:rPr>
                <w:b/>
                <w:bCs/>
                <w:sz w:val="20"/>
                <w:szCs w:val="20"/>
                <w:lang w:val="en-US"/>
              </w:rPr>
              <w:t>Is fault</w:t>
            </w:r>
          </w:p>
        </w:tc>
        <w:tc>
          <w:tcPr>
            <w:tcW w:w="2193" w:type="dxa"/>
          </w:tcPr>
          <w:p w14:paraId="18924E05" w14:textId="77777777" w:rsidR="00F721D3" w:rsidRDefault="00F721D3" w:rsidP="00967F33">
            <w:r>
              <w:t>False</w:t>
            </w:r>
          </w:p>
        </w:tc>
        <w:tc>
          <w:tcPr>
            <w:tcW w:w="2469" w:type="dxa"/>
            <w:gridSpan w:val="2"/>
            <w:shd w:val="clear" w:color="auto" w:fill="C6D9F1" w:themeFill="text2" w:themeFillTint="33"/>
          </w:tcPr>
          <w:p w14:paraId="3FC7E70A" w14:textId="77777777" w:rsidR="00F721D3" w:rsidRDefault="00F721D3" w:rsidP="00967F33">
            <w:r w:rsidRPr="009A2F03">
              <w:rPr>
                <w:b/>
                <w:bCs/>
                <w:sz w:val="20"/>
                <w:szCs w:val="20"/>
                <w:lang w:val="en-US"/>
              </w:rPr>
              <w:t>Content Encoding</w:t>
            </w:r>
          </w:p>
        </w:tc>
        <w:tc>
          <w:tcPr>
            <w:tcW w:w="2067" w:type="dxa"/>
          </w:tcPr>
          <w:p w14:paraId="72F74093" w14:textId="77777777" w:rsidR="00F721D3" w:rsidRDefault="00F721D3" w:rsidP="00967F33"/>
        </w:tc>
      </w:tr>
    </w:tbl>
    <w:p w14:paraId="348022B7" w14:textId="77777777" w:rsidR="00F721D3" w:rsidRDefault="00F721D3" w:rsidP="00F721D3">
      <w:pPr>
        <w:rPr>
          <w:lang w:val="en-US"/>
        </w:rPr>
      </w:pPr>
    </w:p>
    <w:tbl>
      <w:tblPr>
        <w:tblStyle w:val="TableGrid"/>
        <w:tblW w:w="9067" w:type="dxa"/>
        <w:tblLook w:val="04A0" w:firstRow="1" w:lastRow="0" w:firstColumn="1" w:lastColumn="0" w:noHBand="0" w:noVBand="1"/>
      </w:tblPr>
      <w:tblGrid>
        <w:gridCol w:w="2338"/>
        <w:gridCol w:w="2193"/>
        <w:gridCol w:w="2410"/>
        <w:gridCol w:w="59"/>
        <w:gridCol w:w="2067"/>
      </w:tblGrid>
      <w:tr w:rsidR="00F721D3" w14:paraId="2040F914" w14:textId="77777777" w:rsidTr="00967F33">
        <w:tc>
          <w:tcPr>
            <w:tcW w:w="9067" w:type="dxa"/>
            <w:gridSpan w:val="5"/>
            <w:shd w:val="clear" w:color="auto" w:fill="DBE5F1" w:themeFill="accent1" w:themeFillTint="33"/>
          </w:tcPr>
          <w:p w14:paraId="32C08F29" w14:textId="77777777" w:rsidR="00F721D3" w:rsidRPr="009A2F03" w:rsidRDefault="00F721D3" w:rsidP="00967F33">
            <w:pPr>
              <w:jc w:val="center"/>
              <w:rPr>
                <w:b/>
                <w:bCs/>
              </w:rPr>
            </w:pPr>
            <w:r w:rsidRPr="009A2F03">
              <w:rPr>
                <w:b/>
                <w:bCs/>
                <w:lang w:val="en-US"/>
              </w:rPr>
              <w:t>Operation</w:t>
            </w:r>
          </w:p>
        </w:tc>
      </w:tr>
      <w:tr w:rsidR="00F721D3" w14:paraId="05778839" w14:textId="77777777" w:rsidTr="00967F33">
        <w:tc>
          <w:tcPr>
            <w:tcW w:w="2338" w:type="dxa"/>
            <w:shd w:val="clear" w:color="auto" w:fill="C6D9F1" w:themeFill="text2" w:themeFillTint="33"/>
          </w:tcPr>
          <w:p w14:paraId="77A03E4B" w14:textId="77777777" w:rsidR="00F721D3" w:rsidRPr="009A2F03" w:rsidRDefault="00F721D3" w:rsidP="00967F33">
            <w:pPr>
              <w:rPr>
                <w:b/>
                <w:bCs/>
                <w:lang w:val="en-US"/>
              </w:rPr>
            </w:pPr>
            <w:r w:rsidRPr="009A2F03">
              <w:rPr>
                <w:b/>
                <w:bCs/>
                <w:lang w:val="en-US"/>
              </w:rPr>
              <w:t>name</w:t>
            </w:r>
          </w:p>
        </w:tc>
        <w:tc>
          <w:tcPr>
            <w:tcW w:w="6729" w:type="dxa"/>
            <w:gridSpan w:val="4"/>
          </w:tcPr>
          <w:p w14:paraId="5982AEC4" w14:textId="77777777" w:rsidR="00F721D3" w:rsidRDefault="00F721D3" w:rsidP="00967F33">
            <w:r w:rsidRPr="00E03978">
              <w:t>cancelFlightPlan</w:t>
            </w:r>
          </w:p>
        </w:tc>
      </w:tr>
      <w:tr w:rsidR="00F721D3" w14:paraId="1E7D42F2" w14:textId="77777777" w:rsidTr="00967F33">
        <w:tc>
          <w:tcPr>
            <w:tcW w:w="2338" w:type="dxa"/>
            <w:shd w:val="clear" w:color="auto" w:fill="C6D9F1" w:themeFill="text2" w:themeFillTint="33"/>
          </w:tcPr>
          <w:p w14:paraId="55B19F37" w14:textId="77777777" w:rsidR="00F721D3" w:rsidRPr="009A2F03" w:rsidRDefault="00F721D3" w:rsidP="00967F33">
            <w:pPr>
              <w:rPr>
                <w:b/>
                <w:bCs/>
                <w:sz w:val="20"/>
                <w:szCs w:val="20"/>
                <w:lang w:val="en-US"/>
              </w:rPr>
            </w:pPr>
            <w:r w:rsidRPr="009A2F03">
              <w:rPr>
                <w:b/>
                <w:bCs/>
                <w:sz w:val="20"/>
                <w:szCs w:val="20"/>
                <w:lang w:val="en-US"/>
              </w:rPr>
              <w:t>description</w:t>
            </w:r>
          </w:p>
        </w:tc>
        <w:tc>
          <w:tcPr>
            <w:tcW w:w="6729" w:type="dxa"/>
            <w:gridSpan w:val="4"/>
          </w:tcPr>
          <w:p w14:paraId="1A35D6C7" w14:textId="77777777" w:rsidR="00F721D3" w:rsidRDefault="00F721D3" w:rsidP="00967F33">
            <w:r w:rsidRPr="00E03978">
              <w:t>Request the cancellation of a Flight Plan</w:t>
            </w:r>
          </w:p>
        </w:tc>
      </w:tr>
      <w:tr w:rsidR="00F721D3" w14:paraId="3EA90438" w14:textId="77777777" w:rsidTr="00967F33">
        <w:tc>
          <w:tcPr>
            <w:tcW w:w="2338" w:type="dxa"/>
            <w:shd w:val="clear" w:color="auto" w:fill="C6D9F1" w:themeFill="text2" w:themeFillTint="33"/>
          </w:tcPr>
          <w:p w14:paraId="467E0FA9" w14:textId="77777777" w:rsidR="00F721D3" w:rsidRPr="009A2F03" w:rsidRDefault="00F721D3" w:rsidP="00967F33">
            <w:pPr>
              <w:rPr>
                <w:b/>
                <w:bCs/>
                <w:sz w:val="20"/>
                <w:szCs w:val="20"/>
                <w:lang w:val="en-US"/>
              </w:rPr>
            </w:pPr>
            <w:r w:rsidRPr="009A2F03">
              <w:rPr>
                <w:b/>
                <w:bCs/>
                <w:sz w:val="20"/>
                <w:szCs w:val="20"/>
                <w:lang w:val="en-US"/>
              </w:rPr>
              <w:t>Idempotency</w:t>
            </w:r>
          </w:p>
        </w:tc>
        <w:tc>
          <w:tcPr>
            <w:tcW w:w="6729" w:type="dxa"/>
            <w:gridSpan w:val="4"/>
          </w:tcPr>
          <w:p w14:paraId="6D2BA6C0" w14:textId="77777777" w:rsidR="00F721D3" w:rsidRDefault="00F721D3" w:rsidP="00967F33">
            <w:r>
              <w:t xml:space="preserve">Non </w:t>
            </w:r>
            <w:r w:rsidRPr="009A2F03">
              <w:t>idempotent</w:t>
            </w:r>
          </w:p>
        </w:tc>
      </w:tr>
      <w:tr w:rsidR="00F721D3" w14:paraId="42D9DEAD" w14:textId="77777777" w:rsidTr="00967F33">
        <w:tc>
          <w:tcPr>
            <w:tcW w:w="2338" w:type="dxa"/>
            <w:shd w:val="clear" w:color="auto" w:fill="C6D9F1" w:themeFill="text2" w:themeFillTint="33"/>
          </w:tcPr>
          <w:p w14:paraId="7513A48B" w14:textId="77777777" w:rsidR="00F721D3" w:rsidRPr="009A2F03" w:rsidRDefault="00F721D3" w:rsidP="00967F33">
            <w:pPr>
              <w:rPr>
                <w:b/>
                <w:bCs/>
                <w:sz w:val="20"/>
                <w:szCs w:val="20"/>
                <w:lang w:val="en-US"/>
              </w:rPr>
            </w:pPr>
            <w:r w:rsidRPr="009A2F03">
              <w:rPr>
                <w:b/>
                <w:bCs/>
                <w:sz w:val="20"/>
                <w:szCs w:val="20"/>
                <w:lang w:val="en-US"/>
              </w:rPr>
              <w:t>Synchronicity</w:t>
            </w:r>
          </w:p>
        </w:tc>
        <w:tc>
          <w:tcPr>
            <w:tcW w:w="6729" w:type="dxa"/>
            <w:gridSpan w:val="4"/>
          </w:tcPr>
          <w:p w14:paraId="0D9C5E49" w14:textId="77777777" w:rsidR="00F721D3" w:rsidRDefault="00F721D3" w:rsidP="00967F33">
            <w:r w:rsidRPr="005A0D95">
              <w:t>Synchronous</w:t>
            </w:r>
          </w:p>
        </w:tc>
      </w:tr>
      <w:tr w:rsidR="00F721D3" w14:paraId="49B0DD8B" w14:textId="77777777" w:rsidTr="00967F33">
        <w:tc>
          <w:tcPr>
            <w:tcW w:w="2338" w:type="dxa"/>
            <w:shd w:val="clear" w:color="auto" w:fill="C6D9F1" w:themeFill="text2" w:themeFillTint="33"/>
          </w:tcPr>
          <w:p w14:paraId="3B40699D" w14:textId="77777777" w:rsidR="00F721D3" w:rsidRPr="009A2F03" w:rsidRDefault="00F721D3" w:rsidP="00967F33">
            <w:pPr>
              <w:rPr>
                <w:b/>
                <w:bCs/>
                <w:sz w:val="20"/>
                <w:szCs w:val="20"/>
                <w:lang w:val="en-US"/>
              </w:rPr>
            </w:pPr>
            <w:r w:rsidRPr="009A2F03">
              <w:rPr>
                <w:b/>
                <w:bCs/>
                <w:sz w:val="20"/>
                <w:szCs w:val="20"/>
                <w:lang w:val="en-US"/>
              </w:rPr>
              <w:t>TI Protocol method</w:t>
            </w:r>
          </w:p>
        </w:tc>
        <w:tc>
          <w:tcPr>
            <w:tcW w:w="6729" w:type="dxa"/>
            <w:gridSpan w:val="4"/>
          </w:tcPr>
          <w:p w14:paraId="312092EA" w14:textId="77777777" w:rsidR="00F721D3" w:rsidRDefault="00F721D3" w:rsidP="00967F33">
            <w:r w:rsidRPr="00F1580E">
              <w:t>HTTP POST</w:t>
            </w:r>
          </w:p>
        </w:tc>
      </w:tr>
      <w:tr w:rsidR="00F721D3" w14:paraId="49E55C42" w14:textId="77777777" w:rsidTr="00967F33">
        <w:tc>
          <w:tcPr>
            <w:tcW w:w="9067" w:type="dxa"/>
            <w:gridSpan w:val="5"/>
            <w:shd w:val="clear" w:color="auto" w:fill="DBE5F1" w:themeFill="accent1" w:themeFillTint="33"/>
          </w:tcPr>
          <w:p w14:paraId="213002BA" w14:textId="77777777" w:rsidR="00F721D3" w:rsidRDefault="00F721D3" w:rsidP="00967F33">
            <w:pPr>
              <w:jc w:val="center"/>
            </w:pPr>
            <w:r w:rsidRPr="009A2F03">
              <w:rPr>
                <w:b/>
                <w:bCs/>
                <w:sz w:val="20"/>
                <w:szCs w:val="20"/>
                <w:lang w:val="en-US"/>
              </w:rPr>
              <w:t>Operation message</w:t>
            </w:r>
          </w:p>
        </w:tc>
      </w:tr>
      <w:tr w:rsidR="00F721D3" w14:paraId="1A40B600" w14:textId="77777777" w:rsidTr="00967F33">
        <w:tc>
          <w:tcPr>
            <w:tcW w:w="2338" w:type="dxa"/>
            <w:shd w:val="clear" w:color="auto" w:fill="C6D9F1" w:themeFill="text2" w:themeFillTint="33"/>
          </w:tcPr>
          <w:p w14:paraId="7F111CC6" w14:textId="77777777" w:rsidR="00F721D3" w:rsidRPr="009A2F03" w:rsidRDefault="00F721D3" w:rsidP="00967F33">
            <w:pPr>
              <w:rPr>
                <w:b/>
                <w:bCs/>
                <w:sz w:val="20"/>
                <w:szCs w:val="20"/>
                <w:lang w:val="en-US"/>
              </w:rPr>
            </w:pPr>
            <w:r w:rsidRPr="009A2F03">
              <w:rPr>
                <w:b/>
                <w:bCs/>
                <w:sz w:val="20"/>
                <w:szCs w:val="20"/>
                <w:lang w:val="en-US"/>
              </w:rPr>
              <w:t>Name</w:t>
            </w:r>
          </w:p>
        </w:tc>
        <w:tc>
          <w:tcPr>
            <w:tcW w:w="6729" w:type="dxa"/>
            <w:gridSpan w:val="4"/>
          </w:tcPr>
          <w:p w14:paraId="4E89DF1A" w14:textId="77777777" w:rsidR="00F721D3" w:rsidRDefault="00F721D3" w:rsidP="00967F33">
            <w:r>
              <w:t>f</w:t>
            </w:r>
            <w:r w:rsidRPr="00D31A08">
              <w:t>lightPlan</w:t>
            </w:r>
            <w:r>
              <w:t>Cancellation</w:t>
            </w:r>
            <w:r w:rsidRPr="00D31A08">
              <w:t>Request</w:t>
            </w:r>
          </w:p>
        </w:tc>
      </w:tr>
      <w:tr w:rsidR="00F721D3" w14:paraId="23F452C8" w14:textId="77777777" w:rsidTr="00967F33">
        <w:tc>
          <w:tcPr>
            <w:tcW w:w="2338" w:type="dxa"/>
            <w:shd w:val="clear" w:color="auto" w:fill="C6D9F1" w:themeFill="text2" w:themeFillTint="33"/>
          </w:tcPr>
          <w:p w14:paraId="3F92D167" w14:textId="77777777" w:rsidR="00F721D3" w:rsidRPr="009A2F03" w:rsidRDefault="00F721D3" w:rsidP="00967F33">
            <w:pPr>
              <w:rPr>
                <w:b/>
                <w:bCs/>
                <w:sz w:val="20"/>
                <w:szCs w:val="20"/>
                <w:lang w:val="en-US"/>
              </w:rPr>
            </w:pPr>
            <w:r w:rsidRPr="009A2F03">
              <w:rPr>
                <w:b/>
                <w:bCs/>
                <w:sz w:val="20"/>
                <w:szCs w:val="20"/>
                <w:lang w:val="en-US"/>
              </w:rPr>
              <w:t>Description</w:t>
            </w:r>
          </w:p>
        </w:tc>
        <w:tc>
          <w:tcPr>
            <w:tcW w:w="6729" w:type="dxa"/>
            <w:gridSpan w:val="4"/>
          </w:tcPr>
          <w:p w14:paraId="7E78271E" w14:textId="77777777" w:rsidR="00F721D3" w:rsidRDefault="00F721D3" w:rsidP="00967F33">
            <w:r w:rsidRPr="00E03978">
              <w:t>Request the cancellation of a Flight Plan</w:t>
            </w:r>
          </w:p>
          <w:p w14:paraId="782F8EEC" w14:textId="523B5402" w:rsidR="00F721D3" w:rsidRDefault="00F721D3" w:rsidP="00967F33">
            <w:pPr>
              <w:rPr>
                <w:b/>
                <w:bCs/>
                <w:u w:val="single"/>
              </w:rPr>
            </w:pPr>
          </w:p>
          <w:p w14:paraId="11385069" w14:textId="77777777" w:rsidR="00DE1360" w:rsidRDefault="00DE1360" w:rsidP="00DE1360">
            <w:r>
              <w:t>Message template from the FF-ICE Application:</w:t>
            </w:r>
          </w:p>
          <w:p w14:paraId="6281ADC5" w14:textId="3871943A" w:rsidR="00DE1360" w:rsidRDefault="00C642C9" w:rsidP="00DE1360">
            <w:hyperlink r:id="rId97" w:history="1">
              <w:r w:rsidR="00DE1360" w:rsidRPr="002A33CF">
                <w:rPr>
                  <w:rStyle w:val="schemaname"/>
                  <w:b/>
                  <w:color w:val="0000FF"/>
                  <w:u w:val="single"/>
                </w:rPr>
                <w:t>FficeFC_FficeMessage.xsd</w:t>
              </w:r>
            </w:hyperlink>
          </w:p>
        </w:tc>
      </w:tr>
      <w:tr w:rsidR="00F721D3" w14:paraId="3972F63F" w14:textId="77777777" w:rsidTr="00967F33">
        <w:tc>
          <w:tcPr>
            <w:tcW w:w="2338" w:type="dxa"/>
            <w:shd w:val="clear" w:color="auto" w:fill="C6D9F1" w:themeFill="text2" w:themeFillTint="33"/>
          </w:tcPr>
          <w:p w14:paraId="6F1891EE" w14:textId="77777777" w:rsidR="00F721D3" w:rsidRPr="009A2F03" w:rsidRDefault="00F721D3" w:rsidP="00967F33">
            <w:pPr>
              <w:rPr>
                <w:b/>
                <w:bCs/>
                <w:sz w:val="20"/>
                <w:szCs w:val="20"/>
                <w:lang w:val="en-US"/>
              </w:rPr>
            </w:pPr>
            <w:r w:rsidRPr="009A2F03">
              <w:rPr>
                <w:b/>
                <w:bCs/>
                <w:sz w:val="20"/>
                <w:szCs w:val="20"/>
                <w:lang w:val="en-US"/>
              </w:rPr>
              <w:t>Direction</w:t>
            </w:r>
          </w:p>
        </w:tc>
        <w:tc>
          <w:tcPr>
            <w:tcW w:w="2193" w:type="dxa"/>
          </w:tcPr>
          <w:p w14:paraId="1CA3380C" w14:textId="77777777" w:rsidR="00F721D3" w:rsidRDefault="00F721D3" w:rsidP="00967F33">
            <w:r>
              <w:t>In</w:t>
            </w:r>
          </w:p>
        </w:tc>
        <w:tc>
          <w:tcPr>
            <w:tcW w:w="2410" w:type="dxa"/>
            <w:shd w:val="clear" w:color="auto" w:fill="C6D9F1" w:themeFill="text2" w:themeFillTint="33"/>
          </w:tcPr>
          <w:p w14:paraId="3CA9DD15" w14:textId="77777777" w:rsidR="00F721D3" w:rsidRDefault="00F721D3" w:rsidP="00967F33">
            <w:r w:rsidRPr="009A2F03">
              <w:rPr>
                <w:b/>
                <w:bCs/>
                <w:sz w:val="20"/>
                <w:szCs w:val="20"/>
                <w:lang w:val="en-US"/>
              </w:rPr>
              <w:t>Content Type</w:t>
            </w:r>
          </w:p>
        </w:tc>
        <w:tc>
          <w:tcPr>
            <w:tcW w:w="2126" w:type="dxa"/>
            <w:gridSpan w:val="2"/>
          </w:tcPr>
          <w:p w14:paraId="5B93355C" w14:textId="77777777" w:rsidR="00F721D3" w:rsidRDefault="00F721D3" w:rsidP="00967F33">
            <w:r>
              <w:t>text/xml</w:t>
            </w:r>
          </w:p>
        </w:tc>
      </w:tr>
      <w:tr w:rsidR="00F721D3" w14:paraId="74C33493" w14:textId="77777777" w:rsidTr="00967F33">
        <w:tc>
          <w:tcPr>
            <w:tcW w:w="2338" w:type="dxa"/>
            <w:shd w:val="clear" w:color="auto" w:fill="C6D9F1" w:themeFill="text2" w:themeFillTint="33"/>
          </w:tcPr>
          <w:p w14:paraId="0A5D90FA" w14:textId="77777777" w:rsidR="00F721D3" w:rsidRPr="009A2F03" w:rsidRDefault="00F721D3" w:rsidP="00967F33">
            <w:pPr>
              <w:rPr>
                <w:b/>
                <w:bCs/>
                <w:sz w:val="20"/>
                <w:szCs w:val="20"/>
                <w:lang w:val="en-US"/>
              </w:rPr>
            </w:pPr>
            <w:r w:rsidRPr="009A2F03">
              <w:rPr>
                <w:b/>
                <w:bCs/>
                <w:sz w:val="20"/>
                <w:szCs w:val="20"/>
                <w:lang w:val="en-US"/>
              </w:rPr>
              <w:t>Is fault</w:t>
            </w:r>
          </w:p>
        </w:tc>
        <w:tc>
          <w:tcPr>
            <w:tcW w:w="2193" w:type="dxa"/>
          </w:tcPr>
          <w:p w14:paraId="428F823D" w14:textId="77777777" w:rsidR="00F721D3" w:rsidRDefault="00F721D3" w:rsidP="00967F33">
            <w:r>
              <w:t>False</w:t>
            </w:r>
          </w:p>
        </w:tc>
        <w:tc>
          <w:tcPr>
            <w:tcW w:w="2410" w:type="dxa"/>
            <w:shd w:val="clear" w:color="auto" w:fill="C6D9F1" w:themeFill="text2" w:themeFillTint="33"/>
          </w:tcPr>
          <w:p w14:paraId="16843993" w14:textId="77777777" w:rsidR="00F721D3" w:rsidRDefault="00F721D3" w:rsidP="00967F33">
            <w:r w:rsidRPr="009A2F03">
              <w:rPr>
                <w:b/>
                <w:bCs/>
                <w:sz w:val="20"/>
                <w:szCs w:val="20"/>
                <w:lang w:val="en-US"/>
              </w:rPr>
              <w:t>Content Encoding</w:t>
            </w:r>
          </w:p>
        </w:tc>
        <w:tc>
          <w:tcPr>
            <w:tcW w:w="2126" w:type="dxa"/>
            <w:gridSpan w:val="2"/>
          </w:tcPr>
          <w:p w14:paraId="69A186F4" w14:textId="77777777" w:rsidR="00F721D3" w:rsidRDefault="00F721D3" w:rsidP="00967F33"/>
        </w:tc>
      </w:tr>
      <w:tr w:rsidR="00F721D3" w14:paraId="3FFFB186" w14:textId="77777777" w:rsidTr="00967F33">
        <w:tc>
          <w:tcPr>
            <w:tcW w:w="9067" w:type="dxa"/>
            <w:gridSpan w:val="5"/>
            <w:shd w:val="clear" w:color="auto" w:fill="DBE5F1" w:themeFill="accent1" w:themeFillTint="33"/>
          </w:tcPr>
          <w:p w14:paraId="7FC4E7DB" w14:textId="77777777" w:rsidR="00F721D3" w:rsidRDefault="00F721D3" w:rsidP="00967F33">
            <w:pPr>
              <w:jc w:val="center"/>
            </w:pPr>
            <w:r w:rsidRPr="009A2F03">
              <w:rPr>
                <w:b/>
                <w:bCs/>
                <w:sz w:val="20"/>
                <w:szCs w:val="20"/>
                <w:lang w:val="en-US"/>
              </w:rPr>
              <w:t>Operation message</w:t>
            </w:r>
          </w:p>
        </w:tc>
      </w:tr>
      <w:tr w:rsidR="00F721D3" w14:paraId="19ECAEE3" w14:textId="77777777" w:rsidTr="00967F33">
        <w:tc>
          <w:tcPr>
            <w:tcW w:w="2338" w:type="dxa"/>
            <w:shd w:val="clear" w:color="auto" w:fill="C6D9F1" w:themeFill="text2" w:themeFillTint="33"/>
          </w:tcPr>
          <w:p w14:paraId="4F4A29FC" w14:textId="77777777" w:rsidR="00F721D3" w:rsidRPr="009A2F03" w:rsidRDefault="00F721D3" w:rsidP="00967F33">
            <w:pPr>
              <w:rPr>
                <w:b/>
                <w:bCs/>
                <w:sz w:val="20"/>
                <w:szCs w:val="20"/>
                <w:lang w:val="en-US"/>
              </w:rPr>
            </w:pPr>
            <w:r w:rsidRPr="009A2F03">
              <w:rPr>
                <w:b/>
                <w:bCs/>
                <w:sz w:val="20"/>
                <w:szCs w:val="20"/>
                <w:lang w:val="en-US"/>
              </w:rPr>
              <w:t>Name</w:t>
            </w:r>
          </w:p>
        </w:tc>
        <w:tc>
          <w:tcPr>
            <w:tcW w:w="6729" w:type="dxa"/>
            <w:gridSpan w:val="4"/>
          </w:tcPr>
          <w:p w14:paraId="6B398D40" w14:textId="77777777" w:rsidR="00F721D3" w:rsidRDefault="00F721D3" w:rsidP="00967F33">
            <w:r>
              <w:t>f</w:t>
            </w:r>
            <w:r w:rsidRPr="00D31A08">
              <w:t>lightPlan</w:t>
            </w:r>
            <w:r>
              <w:t>Cancellation</w:t>
            </w:r>
            <w:r w:rsidRPr="00D31A08">
              <w:t>Reply</w:t>
            </w:r>
          </w:p>
        </w:tc>
      </w:tr>
      <w:tr w:rsidR="00F721D3" w14:paraId="3D31E1AE" w14:textId="77777777" w:rsidTr="00967F33">
        <w:tc>
          <w:tcPr>
            <w:tcW w:w="2338" w:type="dxa"/>
            <w:shd w:val="clear" w:color="auto" w:fill="C6D9F1" w:themeFill="text2" w:themeFillTint="33"/>
          </w:tcPr>
          <w:p w14:paraId="27FDFDD4" w14:textId="77777777" w:rsidR="00F721D3" w:rsidRPr="009A2F03" w:rsidRDefault="00F721D3" w:rsidP="00967F33">
            <w:pPr>
              <w:rPr>
                <w:b/>
                <w:bCs/>
                <w:sz w:val="20"/>
                <w:szCs w:val="20"/>
                <w:lang w:val="en-US"/>
              </w:rPr>
            </w:pPr>
            <w:r w:rsidRPr="009A2F03">
              <w:rPr>
                <w:b/>
                <w:bCs/>
                <w:sz w:val="20"/>
                <w:szCs w:val="20"/>
                <w:lang w:val="en-US"/>
              </w:rPr>
              <w:t>Description</w:t>
            </w:r>
          </w:p>
        </w:tc>
        <w:tc>
          <w:tcPr>
            <w:tcW w:w="6729" w:type="dxa"/>
            <w:gridSpan w:val="4"/>
          </w:tcPr>
          <w:p w14:paraId="55FF6CCE" w14:textId="77777777" w:rsidR="00F721D3" w:rsidRDefault="00F721D3" w:rsidP="00967F33">
            <w:r w:rsidRPr="00F74235">
              <w:t>Reply returned in response to</w:t>
            </w:r>
            <w:r>
              <w:t xml:space="preserve"> </w:t>
            </w:r>
            <w:r w:rsidRPr="00D31A08">
              <w:t>preliminaryFlightPlan</w:t>
            </w:r>
            <w:r>
              <w:t>Cancellation</w:t>
            </w:r>
            <w:r w:rsidRPr="00D31A08">
              <w:t>Request</w:t>
            </w:r>
          </w:p>
          <w:p w14:paraId="56B96E5D" w14:textId="2908C9A8" w:rsidR="00F721D3" w:rsidRDefault="00F721D3" w:rsidP="00967F33">
            <w:pPr>
              <w:rPr>
                <w:b/>
                <w:bCs/>
                <w:u w:val="single"/>
              </w:rPr>
            </w:pPr>
          </w:p>
          <w:p w14:paraId="2C2AAD13" w14:textId="77777777" w:rsidR="00B91232" w:rsidRDefault="00B91232" w:rsidP="00B91232">
            <w:r>
              <w:t>Message templates from the FF-ICE Application:</w:t>
            </w:r>
          </w:p>
          <w:p w14:paraId="24DC944C" w14:textId="7C3E6E71" w:rsidR="00B91232" w:rsidRDefault="00C642C9" w:rsidP="00B91232">
            <w:hyperlink r:id="rId98" w:history="1">
              <w:r w:rsidR="00B91232" w:rsidRPr="005246F2">
                <w:rPr>
                  <w:rStyle w:val="Hyperlink"/>
                  <w:b/>
                  <w:bCs/>
                </w:rPr>
                <w:t>FficeSR_FficeMessage.xsd</w:t>
              </w:r>
            </w:hyperlink>
            <w:r w:rsidR="00B91232">
              <w:t xml:space="preserve">, </w:t>
            </w:r>
            <w:hyperlink r:id="rId99" w:history="1">
              <w:r w:rsidR="00B91232" w:rsidRPr="002A33CF">
                <w:rPr>
                  <w:rStyle w:val="schemaname"/>
                  <w:b/>
                  <w:color w:val="0000FF"/>
                  <w:u w:val="single"/>
                </w:rPr>
                <w:t>FficeFS_FficeMessage.xsd</w:t>
              </w:r>
            </w:hyperlink>
          </w:p>
        </w:tc>
      </w:tr>
      <w:tr w:rsidR="00F721D3" w14:paraId="0382F025" w14:textId="77777777" w:rsidTr="00967F33">
        <w:tc>
          <w:tcPr>
            <w:tcW w:w="2338" w:type="dxa"/>
            <w:shd w:val="clear" w:color="auto" w:fill="C6D9F1" w:themeFill="text2" w:themeFillTint="33"/>
          </w:tcPr>
          <w:p w14:paraId="3DABA149" w14:textId="77777777" w:rsidR="00F721D3" w:rsidRPr="009A2F03" w:rsidRDefault="00F721D3" w:rsidP="00967F33">
            <w:pPr>
              <w:rPr>
                <w:b/>
                <w:bCs/>
                <w:sz w:val="20"/>
                <w:szCs w:val="20"/>
                <w:lang w:val="en-US"/>
              </w:rPr>
            </w:pPr>
            <w:r w:rsidRPr="009A2F03">
              <w:rPr>
                <w:b/>
                <w:bCs/>
                <w:sz w:val="20"/>
                <w:szCs w:val="20"/>
                <w:lang w:val="en-US"/>
              </w:rPr>
              <w:t>Direction</w:t>
            </w:r>
          </w:p>
        </w:tc>
        <w:tc>
          <w:tcPr>
            <w:tcW w:w="2193" w:type="dxa"/>
          </w:tcPr>
          <w:p w14:paraId="7C573586" w14:textId="77777777" w:rsidR="00F721D3" w:rsidRDefault="00F721D3" w:rsidP="00967F33">
            <w:r>
              <w:t>Out</w:t>
            </w:r>
          </w:p>
        </w:tc>
        <w:tc>
          <w:tcPr>
            <w:tcW w:w="2469" w:type="dxa"/>
            <w:gridSpan w:val="2"/>
            <w:shd w:val="clear" w:color="auto" w:fill="C6D9F1" w:themeFill="text2" w:themeFillTint="33"/>
          </w:tcPr>
          <w:p w14:paraId="38AD44E0" w14:textId="77777777" w:rsidR="00F721D3" w:rsidRDefault="00F721D3" w:rsidP="00967F33">
            <w:r w:rsidRPr="009A2F03">
              <w:rPr>
                <w:b/>
                <w:bCs/>
                <w:sz w:val="20"/>
                <w:szCs w:val="20"/>
                <w:lang w:val="en-US"/>
              </w:rPr>
              <w:t>Content Type</w:t>
            </w:r>
          </w:p>
        </w:tc>
        <w:tc>
          <w:tcPr>
            <w:tcW w:w="2067" w:type="dxa"/>
          </w:tcPr>
          <w:p w14:paraId="6A380E21" w14:textId="77777777" w:rsidR="00F721D3" w:rsidRDefault="00F721D3" w:rsidP="00967F33">
            <w:r>
              <w:t>text/xml</w:t>
            </w:r>
          </w:p>
        </w:tc>
      </w:tr>
      <w:tr w:rsidR="00F721D3" w14:paraId="11C2A167" w14:textId="77777777" w:rsidTr="00967F33">
        <w:tc>
          <w:tcPr>
            <w:tcW w:w="2338" w:type="dxa"/>
            <w:shd w:val="clear" w:color="auto" w:fill="C6D9F1" w:themeFill="text2" w:themeFillTint="33"/>
          </w:tcPr>
          <w:p w14:paraId="51435AFC" w14:textId="77777777" w:rsidR="00F721D3" w:rsidRPr="009A2F03" w:rsidRDefault="00F721D3" w:rsidP="00967F33">
            <w:pPr>
              <w:rPr>
                <w:b/>
                <w:bCs/>
                <w:sz w:val="20"/>
                <w:szCs w:val="20"/>
                <w:lang w:val="en-US"/>
              </w:rPr>
            </w:pPr>
            <w:r w:rsidRPr="009A2F03">
              <w:rPr>
                <w:b/>
                <w:bCs/>
                <w:sz w:val="20"/>
                <w:szCs w:val="20"/>
                <w:lang w:val="en-US"/>
              </w:rPr>
              <w:t>Is fault</w:t>
            </w:r>
          </w:p>
        </w:tc>
        <w:tc>
          <w:tcPr>
            <w:tcW w:w="2193" w:type="dxa"/>
          </w:tcPr>
          <w:p w14:paraId="20066172" w14:textId="77777777" w:rsidR="00F721D3" w:rsidRDefault="00F721D3" w:rsidP="00967F33">
            <w:r>
              <w:t>False</w:t>
            </w:r>
          </w:p>
        </w:tc>
        <w:tc>
          <w:tcPr>
            <w:tcW w:w="2469" w:type="dxa"/>
            <w:gridSpan w:val="2"/>
            <w:shd w:val="clear" w:color="auto" w:fill="C6D9F1" w:themeFill="text2" w:themeFillTint="33"/>
          </w:tcPr>
          <w:p w14:paraId="2FD51B78" w14:textId="77777777" w:rsidR="00F721D3" w:rsidRDefault="00F721D3" w:rsidP="00967F33">
            <w:r w:rsidRPr="009A2F03">
              <w:rPr>
                <w:b/>
                <w:bCs/>
                <w:sz w:val="20"/>
                <w:szCs w:val="20"/>
                <w:lang w:val="en-US"/>
              </w:rPr>
              <w:t>Content Encoding</w:t>
            </w:r>
          </w:p>
        </w:tc>
        <w:tc>
          <w:tcPr>
            <w:tcW w:w="2067" w:type="dxa"/>
          </w:tcPr>
          <w:p w14:paraId="1D8BA842" w14:textId="77777777" w:rsidR="00F721D3" w:rsidRDefault="00F721D3" w:rsidP="00967F33"/>
        </w:tc>
      </w:tr>
    </w:tbl>
    <w:p w14:paraId="72B6B372" w14:textId="77777777" w:rsidR="00F721D3" w:rsidRPr="00480034" w:rsidRDefault="00F721D3" w:rsidP="00F721D3"/>
    <w:p w14:paraId="660F241B" w14:textId="77777777" w:rsidR="00F721D3" w:rsidRDefault="00F721D3" w:rsidP="00F721D3">
      <w:r w:rsidRPr="009A2F03">
        <w:t xml:space="preserve">Appendix </w:t>
      </w:r>
      <w:r w:rsidRPr="009A2F03">
        <w:rPr>
          <w:highlight w:val="yellow"/>
        </w:rPr>
        <w:t xml:space="preserve">XXX </w:t>
      </w:r>
      <w:r w:rsidRPr="009A2F03">
        <w:t xml:space="preserve">Section </w:t>
      </w:r>
      <w:r w:rsidRPr="009A2F03">
        <w:rPr>
          <w:highlight w:val="yellow"/>
        </w:rPr>
        <w:t xml:space="preserve">YYY </w:t>
      </w:r>
      <w:r w:rsidRPr="009A2F03">
        <w:t>provides detailed</w:t>
      </w:r>
      <w:r>
        <w:t xml:space="preserve"> information regarding… </w:t>
      </w:r>
      <w:r w:rsidRPr="009A2F03">
        <w:rPr>
          <w:highlight w:val="yellow"/>
        </w:rPr>
        <w:t>TBD</w:t>
      </w:r>
    </w:p>
    <w:p w14:paraId="66976E20" w14:textId="77777777" w:rsidR="00F469B2" w:rsidRDefault="00F469B2" w:rsidP="002E3A91"/>
    <w:p w14:paraId="0CC7F943" w14:textId="0D52EC40" w:rsidR="00FA2A31" w:rsidRDefault="00FA2A31" w:rsidP="00FA2A31">
      <w:pPr>
        <w:pStyle w:val="Heading2"/>
      </w:pPr>
      <w:bookmarkStart w:id="1052" w:name="_Toc48643883"/>
      <w:r>
        <w:t>XML Samples</w:t>
      </w:r>
      <w:bookmarkEnd w:id="1052"/>
    </w:p>
    <w:p w14:paraId="413DFCE9" w14:textId="5F622000" w:rsidR="00FA2A31" w:rsidRPr="00FA2A31" w:rsidRDefault="00FA2A31" w:rsidP="00FA2A31">
      <w:pPr>
        <w:rPr>
          <w:i/>
          <w:lang w:val="en-US"/>
        </w:rPr>
      </w:pPr>
      <w:r w:rsidRPr="00FA2A31">
        <w:rPr>
          <w:i/>
          <w:highlight w:val="yellow"/>
          <w:lang w:val="en-US"/>
        </w:rPr>
        <w:t>Align XML Samples with Example services and Application Library</w:t>
      </w:r>
    </w:p>
    <w:p w14:paraId="61C7634F" w14:textId="6A9F00D3" w:rsidR="00FA2A31" w:rsidRDefault="00D5256A" w:rsidP="00FA2A31">
      <w:pPr>
        <w:pStyle w:val="Heading2"/>
      </w:pPr>
      <w:r>
        <w:br w:type="page"/>
      </w:r>
      <w:bookmarkStart w:id="1053" w:name="_Toc48643884"/>
      <w:commentRangeStart w:id="1054"/>
      <w:r w:rsidR="00FA2A31">
        <w:lastRenderedPageBreak/>
        <w:t>Extensions and Restrictions</w:t>
      </w:r>
      <w:commentRangeEnd w:id="1054"/>
      <w:r w:rsidR="00B84BBD">
        <w:rPr>
          <w:rStyle w:val="CommentReference"/>
          <w:rFonts w:eastAsiaTheme="minorHAnsi" w:cstheme="minorBidi"/>
          <w:b w:val="0"/>
          <w:bCs w:val="0"/>
          <w:color w:val="auto"/>
          <w:lang w:val="en-GB"/>
        </w:rPr>
        <w:commentReference w:id="1054"/>
      </w:r>
      <w:bookmarkEnd w:id="1053"/>
    </w:p>
    <w:p w14:paraId="3939BA32" w14:textId="3D6D82F5" w:rsidR="00FA2A31" w:rsidRPr="00FA2A31" w:rsidRDefault="00EE6EA2" w:rsidP="00FA2A31">
      <w:pPr>
        <w:rPr>
          <w:i/>
          <w:lang w:val="en-US"/>
        </w:rPr>
      </w:pPr>
      <w:r w:rsidRPr="00EE6EA2">
        <w:rPr>
          <w:i/>
          <w:highlight w:val="yellow"/>
          <w:lang w:val="en-US"/>
        </w:rPr>
        <w:t>Explain here how a Library can be extended (both core and/or the application specific elements) and it can be also restricted via templates. To accommodate regional(or other) requirements.</w:t>
      </w:r>
    </w:p>
    <w:p w14:paraId="2890ED15" w14:textId="25F638EC" w:rsidR="00D5256A" w:rsidRDefault="00E27119" w:rsidP="000900CB">
      <w:pPr>
        <w:pStyle w:val="Heading2"/>
      </w:pPr>
      <w:bookmarkStart w:id="1055" w:name="_Ref29399823"/>
      <w:bookmarkStart w:id="1056" w:name="_Toc48643885"/>
      <w:commentRangeStart w:id="1057"/>
      <w:r>
        <w:t xml:space="preserve">Translating </w:t>
      </w:r>
      <w:r w:rsidR="00EE6EA2">
        <w:t xml:space="preserve">FF-ICE </w:t>
      </w:r>
      <w:r>
        <w:t>FIXM</w:t>
      </w:r>
      <w:r w:rsidR="00EE6EA2">
        <w:t xml:space="preserve"> Messages</w:t>
      </w:r>
      <w:r>
        <w:t xml:space="preserve"> to </w:t>
      </w:r>
      <w:r w:rsidR="00EE6EA2">
        <w:t>ATS</w:t>
      </w:r>
      <w:r>
        <w:t xml:space="preserve"> Messages</w:t>
      </w:r>
      <w:bookmarkEnd w:id="1055"/>
      <w:r w:rsidR="00D5256A" w:rsidRPr="00D5256A">
        <w:t xml:space="preserve"> </w:t>
      </w:r>
      <w:commentRangeEnd w:id="1057"/>
      <w:r w:rsidR="00B84BBD">
        <w:rPr>
          <w:rStyle w:val="CommentReference"/>
          <w:rFonts w:eastAsiaTheme="minorHAnsi" w:cstheme="minorBidi"/>
          <w:b w:val="0"/>
          <w:bCs w:val="0"/>
          <w:color w:val="auto"/>
          <w:lang w:val="en-GB"/>
        </w:rPr>
        <w:commentReference w:id="1057"/>
      </w:r>
      <w:bookmarkEnd w:id="1056"/>
    </w:p>
    <w:p w14:paraId="5AE3F686" w14:textId="77777777" w:rsidR="00D5256A" w:rsidRDefault="00D5256A" w:rsidP="008812F4">
      <w:pPr>
        <w:pStyle w:val="Heading3"/>
      </w:pPr>
      <w:r>
        <w:t>Target audience</w:t>
      </w:r>
    </w:p>
    <w:p w14:paraId="76755FD9" w14:textId="41D8D770" w:rsidR="00D5256A" w:rsidRDefault="00E047ED" w:rsidP="00441859">
      <w:pPr>
        <w:rPr>
          <w:lang w:val="en-US"/>
        </w:rPr>
      </w:pPr>
      <w:r w:rsidRPr="002F12C0">
        <w:t>FIXM is not developed as a permanent alternative to the t</w:t>
      </w:r>
      <w:r>
        <w:t xml:space="preserve">raditional ICAO FPL 2012 format but covers </w:t>
      </w:r>
      <w:r w:rsidRPr="009B4218">
        <w:t xml:space="preserve">the </w:t>
      </w:r>
      <w:r>
        <w:t>content</w:t>
      </w:r>
      <w:r w:rsidRPr="009B4218">
        <w:t xml:space="preserve"> </w:t>
      </w:r>
      <w:r>
        <w:t xml:space="preserve">of the legacy </w:t>
      </w:r>
      <w:r w:rsidRPr="009B4218">
        <w:t>ATS Messages</w:t>
      </w:r>
      <w:r>
        <w:t xml:space="preserve">. </w:t>
      </w:r>
      <w:r w:rsidR="00D5256A">
        <w:rPr>
          <w:lang w:val="en-US"/>
        </w:rPr>
        <w:t xml:space="preserve">This chapter targets FIXM implementers who want to </w:t>
      </w:r>
      <w:proofErr w:type="spellStart"/>
      <w:r w:rsidR="00D5256A">
        <w:rPr>
          <w:lang w:val="en-US"/>
        </w:rPr>
        <w:t>realise</w:t>
      </w:r>
      <w:proofErr w:type="spellEnd"/>
      <w:r w:rsidR="00D5256A">
        <w:rPr>
          <w:lang w:val="en-US"/>
        </w:rPr>
        <w:t xml:space="preserve"> a </w:t>
      </w:r>
      <w:r w:rsidR="00D5256A" w:rsidRPr="002D456E">
        <w:rPr>
          <w:lang w:val="en-US"/>
        </w:rPr>
        <w:t xml:space="preserve">conversion </w:t>
      </w:r>
      <w:r w:rsidR="00D94989">
        <w:rPr>
          <w:lang w:val="en-US"/>
        </w:rPr>
        <w:t xml:space="preserve">from FF-ICE Messages to </w:t>
      </w:r>
      <w:r w:rsidR="00D5256A" w:rsidRPr="002D456E">
        <w:rPr>
          <w:lang w:val="en-US"/>
        </w:rPr>
        <w:t>ATS message content</w:t>
      </w:r>
      <w:r w:rsidR="00D5256A">
        <w:rPr>
          <w:lang w:val="en-US"/>
        </w:rPr>
        <w:t>.</w:t>
      </w:r>
    </w:p>
    <w:p w14:paraId="04B6FEF4" w14:textId="77777777" w:rsidR="00C97533" w:rsidRPr="00EE7037" w:rsidRDefault="00C97533" w:rsidP="00441859"/>
    <w:p w14:paraId="0FEAFAA0" w14:textId="77777777" w:rsidR="00D5256A" w:rsidRDefault="00D5256A" w:rsidP="008812F4">
      <w:pPr>
        <w:pStyle w:val="Heading3"/>
      </w:pPr>
      <w:r>
        <w:t>Overview</w:t>
      </w:r>
    </w:p>
    <w:p w14:paraId="449D8A17" w14:textId="6CB19387" w:rsidR="00D5256A" w:rsidRPr="00C707DF" w:rsidRDefault="00D5256A" w:rsidP="00441859">
      <w:pPr>
        <w:jc w:val="both"/>
      </w:pPr>
      <w:r>
        <w:t xml:space="preserve">The transition from present day practices to FF-ICE operations is likely to be somewhat protracted. This is a topic that is being pursued actively by the ATMRPP [ATMRPP-WG/24-WP/564] </w:t>
      </w:r>
      <w:r>
        <w:fldChar w:fldCharType="begin"/>
      </w:r>
      <w:r>
        <w:instrText xml:space="preserve"> REF _Ref508265623 \r \h  \* MERGEFORMAT </w:instrText>
      </w:r>
      <w:r>
        <w:fldChar w:fldCharType="separate"/>
      </w:r>
      <w:r w:rsidR="008D4569">
        <w:t>[16]</w:t>
      </w:r>
      <w:r>
        <w:fldChar w:fldCharType="end"/>
      </w:r>
      <w:r>
        <w:t xml:space="preserve">, and is recognized as a key issue in the System Wide Information Management (SWIM) concept </w:t>
      </w:r>
      <w:r>
        <w:fldChar w:fldCharType="begin"/>
      </w:r>
      <w:r>
        <w:instrText xml:space="preserve"> REF _Ref508282087 \r \h  \* MERGEFORMAT </w:instrText>
      </w:r>
      <w:r>
        <w:fldChar w:fldCharType="separate"/>
      </w:r>
      <w:r w:rsidR="008D4569">
        <w:t>[15]</w:t>
      </w:r>
      <w:r>
        <w:fldChar w:fldCharType="end"/>
      </w:r>
      <w:r>
        <w:t xml:space="preserve"> [ICAO Doc 10039]. During that transition period, there will be stakeholders who are able to send and receive flight plan information employing FIXM, while others will employ ICAO ATS messages. In such a hybrid environment, it is expected that a significant effort will be expended translating between the FIXM format and the ATS message format. It is critical for interoperability purposes, and to ensure meaning is not lost in translation, that the conversion between FIXM and ATS message content is precisely defined, and that all stakeholders employ the same translation rules.</w:t>
      </w:r>
    </w:p>
    <w:p w14:paraId="6AC77682" w14:textId="1516E944" w:rsidR="00D5256A" w:rsidRDefault="00D5256A" w:rsidP="00441859">
      <w:pPr>
        <w:jc w:val="both"/>
      </w:pPr>
      <w:r>
        <w:t>There is not a direct correspondence between ATS messages and FIXM, though there is a close association. At the message level, the association is with the FF-ICE messages described in section</w:t>
      </w:r>
      <w:r w:rsidR="001845C3">
        <w:fldChar w:fldCharType="begin"/>
      </w:r>
      <w:r w:rsidR="001845C3">
        <w:instrText xml:space="preserve"> REF _Ref43137850 \r \h </w:instrText>
      </w:r>
      <w:r w:rsidR="001845C3">
        <w:fldChar w:fldCharType="separate"/>
      </w:r>
      <w:r w:rsidR="001845C3">
        <w:t>3.3.1</w:t>
      </w:r>
      <w:r w:rsidR="001845C3">
        <w:fldChar w:fldCharType="end"/>
      </w:r>
      <w:r>
        <w:t xml:space="preserve">. The mapping </w:t>
      </w:r>
      <w:r w:rsidR="00B26F83">
        <w:t xml:space="preserve">from FF-ICE Messages to </w:t>
      </w:r>
      <w:r>
        <w:t>ATS messages focuses on the individual ATS message fields (7, 8, etc.) rather than the messages themselves. In general, the mapping is independent of the message type: regardless of which ATS message field 7 appears</w:t>
      </w:r>
      <w:r w:rsidR="001845C3">
        <w:t xml:space="preserve"> in</w:t>
      </w:r>
      <w:r>
        <w:t>, the aircraft identification always maps to the same FIXM element. In the cases where an ATS message field item maps to different FIXM elements based on the message type (e.g. field 13b is estimated off block time in a FPL, but actual take off time in a DEP), that difference is made explicit in the mapping rule.</w:t>
      </w:r>
    </w:p>
    <w:p w14:paraId="011A577C" w14:textId="77777777" w:rsidR="00D5256A" w:rsidRDefault="00D5256A" w:rsidP="009C5AE6">
      <w:pPr>
        <w:pStyle w:val="Heading3"/>
      </w:pPr>
      <w:r w:rsidRPr="005240EF">
        <w:t>ATS Message Content to FIXM Logical Model Map</w:t>
      </w:r>
    </w:p>
    <w:p w14:paraId="6A9AE611" w14:textId="77777777" w:rsidR="00D5256A" w:rsidRDefault="00D5256A" w:rsidP="009C5AE6">
      <w:pPr>
        <w:pStyle w:val="Heading4"/>
      </w:pPr>
      <w:r>
        <w:t>Purpose &amp; Scope</w:t>
      </w:r>
    </w:p>
    <w:p w14:paraId="537918F4" w14:textId="10646206" w:rsidR="00D5256A" w:rsidRDefault="00D5256A" w:rsidP="00441859">
      <w:pPr>
        <w:jc w:val="both"/>
      </w:pPr>
      <w:r>
        <w:t xml:space="preserve">This chapter provides a mapping between the Flight Information Exchange Model (FIXM) Logical Model </w:t>
      </w:r>
      <w:r w:rsidRPr="002408C4">
        <w:t>v4.1.0</w:t>
      </w:r>
      <w:r>
        <w:t xml:space="preserve"> and International Civil Aviation Organisation (ICAO) Air Traffic Services (ATS) message content as defined in ICAO Doc 4444 [PANS-ATM] </w:t>
      </w:r>
      <w:r>
        <w:fldChar w:fldCharType="begin"/>
      </w:r>
      <w:r>
        <w:instrText xml:space="preserve"> REF _Ref508711112 \r \h </w:instrText>
      </w:r>
      <w:r>
        <w:fldChar w:fldCharType="separate"/>
      </w:r>
      <w:r w:rsidR="008D4569">
        <w:t>[8]</w:t>
      </w:r>
      <w:r>
        <w:fldChar w:fldCharType="end"/>
      </w:r>
      <w:r>
        <w:t>.</w:t>
      </w:r>
    </w:p>
    <w:p w14:paraId="67BF3AD4" w14:textId="77777777" w:rsidR="00D5256A" w:rsidRDefault="00D5256A" w:rsidP="00441859">
      <w:pPr>
        <w:jc w:val="both"/>
      </w:pPr>
      <w:r>
        <w:t>The mapping provides traceability from ATS message content to FIXM ensuring complete coverage of ATS messages.</w:t>
      </w:r>
    </w:p>
    <w:p w14:paraId="2E40D053" w14:textId="0F6A2983" w:rsidR="00D5256A" w:rsidRDefault="00D5256A" w:rsidP="00441859">
      <w:pPr>
        <w:jc w:val="both"/>
      </w:pPr>
      <w:r>
        <w:t xml:space="preserve">This chapter defines a mapping from ICAO Doc 4444 [PANS-ATM] ATS message fields to FIXM logical model elements. The scope covers all message content defined in appendix 3 of PANS-ATM </w:t>
      </w:r>
      <w:r>
        <w:fldChar w:fldCharType="begin"/>
      </w:r>
      <w:r>
        <w:instrText xml:space="preserve"> REF _Ref508711112 \r \h </w:instrText>
      </w:r>
      <w:r>
        <w:fldChar w:fldCharType="separate"/>
      </w:r>
      <w:r w:rsidR="008D4569">
        <w:t>[8]</w:t>
      </w:r>
      <w:r>
        <w:fldChar w:fldCharType="end"/>
      </w:r>
      <w:r>
        <w:t>. Supporting description is provided where the mapping from ATS message content to the logical model is not clear. The reader is assumed to be familiar with ICAO ATS messages and the FIXM Logical Model.</w:t>
      </w:r>
    </w:p>
    <w:p w14:paraId="0784DCEB" w14:textId="77777777" w:rsidR="00D5256A" w:rsidRDefault="00D5256A" w:rsidP="00441859">
      <w:pPr>
        <w:jc w:val="both"/>
      </w:pPr>
      <w:r>
        <w:lastRenderedPageBreak/>
        <w:t xml:space="preserve">This chapter does not address the FIXM Extensible </w:t>
      </w:r>
      <w:proofErr w:type="spellStart"/>
      <w:r>
        <w:t>Markup</w:t>
      </w:r>
      <w:proofErr w:type="spellEnd"/>
      <w:r>
        <w:t xml:space="preserve"> Language (XML) schemas. The mapping from the logical model to the XML schemas is relatively straightforward.</w:t>
      </w:r>
    </w:p>
    <w:p w14:paraId="0F1BD1E8" w14:textId="77777777" w:rsidR="00D5256A" w:rsidRDefault="00D5256A" w:rsidP="009C5AE6">
      <w:pPr>
        <w:pStyle w:val="Heading4"/>
      </w:pPr>
      <w:r>
        <w:t>Guidelines</w:t>
      </w:r>
    </w:p>
    <w:p w14:paraId="39505D0A" w14:textId="7007BFEA" w:rsidR="00D5256A" w:rsidRDefault="00D5256A" w:rsidP="00441859">
      <w:pPr>
        <w:jc w:val="both"/>
      </w:pPr>
      <w:r w:rsidRPr="002408C4">
        <w:t xml:space="preserve">Section </w:t>
      </w:r>
      <w:r w:rsidRPr="002408C4">
        <w:fldChar w:fldCharType="begin"/>
      </w:r>
      <w:r w:rsidRPr="002408C4">
        <w:instrText xml:space="preserve"> REF _Ref508265753 \r \h </w:instrText>
      </w:r>
      <w:r>
        <w:instrText xml:space="preserve"> \* MERGEFORMAT </w:instrText>
      </w:r>
      <w:r w:rsidRPr="002408C4">
        <w:fldChar w:fldCharType="separate"/>
      </w:r>
      <w:r w:rsidR="00743A44">
        <w:rPr>
          <w:b/>
          <w:bCs/>
          <w:lang w:val="en-US"/>
        </w:rPr>
        <w:t>Error! Reference source not found.</w:t>
      </w:r>
      <w:r w:rsidRPr="002408C4">
        <w:fldChar w:fldCharType="end"/>
      </w:r>
      <w:r>
        <w:t xml:space="preserve"> maps the individual data elements in ATS messages to the corresponding elements in the FIXM logical model. It is not always clear how the structural aspects of an ATS message are captured in a FIXM object. This section provides explanation and guidelines where the structure is not clear.</w:t>
      </w:r>
    </w:p>
    <w:p w14:paraId="5B0E2578" w14:textId="77777777" w:rsidR="00D5256A" w:rsidRDefault="00D5256A" w:rsidP="00441859">
      <w:pPr>
        <w:jc w:val="both"/>
      </w:pPr>
      <w:r>
        <w:t>The ATS message format consists of a mixture of structured and free text. The free text components create problems when decoding ATS messages, regardless of whether the goal is to create FIXM objects from the ATS messages. The format of ATS messages is in part dictated by the need for such messages to be readable by a human (presentation is a concern), whereas FIXM focuses purely on the content and structure (presentation is not a concern). Those free text aspects of ATS messages that cause difficulties when decoding are highlighted and discussed.</w:t>
      </w:r>
    </w:p>
    <w:p w14:paraId="48C04875" w14:textId="77777777" w:rsidR="00D5256A" w:rsidRDefault="00D5256A" w:rsidP="009C5AE6">
      <w:pPr>
        <w:pStyle w:val="Heading5"/>
      </w:pPr>
      <w:bookmarkStart w:id="1058" w:name="_Toc497665374"/>
      <w:r>
        <w:t>Emergency Message Originator</w:t>
      </w:r>
      <w:bookmarkEnd w:id="1058"/>
    </w:p>
    <w:p w14:paraId="13A87E82" w14:textId="77777777" w:rsidR="00D5256A" w:rsidRDefault="00D5256A" w:rsidP="00441859">
      <w:pPr>
        <w:jc w:val="both"/>
      </w:pPr>
      <w:r>
        <w:t>ATS field 5b is the originator of the emergency message. It consists of eight letters: location indicator (4), ATS unit designator (3), and either ‘X’ or a letter identifying the ATS unit division.</w:t>
      </w:r>
    </w:p>
    <w:p w14:paraId="137EC93F" w14:textId="0C581391" w:rsidR="00D5256A" w:rsidRDefault="00D5256A" w:rsidP="00441859">
      <w:pPr>
        <w:jc w:val="both"/>
      </w:pPr>
      <w:r>
        <w:t xml:space="preserve">It is only possible to create a valid ATS message field 5b from a FIXM flight if the attribute </w:t>
      </w:r>
      <w:proofErr w:type="spellStart"/>
      <w:r w:rsidR="00523EE4">
        <w:t>atcUnitNameOrAlternate</w:t>
      </w:r>
      <w:proofErr w:type="spellEnd"/>
      <w:r>
        <w:t xml:space="preserve"> is </w:t>
      </w:r>
      <w:r w:rsidR="00523EE4">
        <w:t>eight</w:t>
      </w:r>
      <w:r>
        <w:t xml:space="preserve"> upper case letters.</w:t>
      </w:r>
    </w:p>
    <w:p w14:paraId="01FB2F49" w14:textId="77777777" w:rsidR="00D5256A" w:rsidRDefault="00D5256A" w:rsidP="00D22B11">
      <w:pPr>
        <w:pStyle w:val="Heading5"/>
      </w:pPr>
      <w:bookmarkStart w:id="1059" w:name="_Toc497665375"/>
      <w:r>
        <w:t>SSR Mode</w:t>
      </w:r>
      <w:bookmarkEnd w:id="1059"/>
    </w:p>
    <w:p w14:paraId="1C51BC3E" w14:textId="77777777" w:rsidR="00D5256A" w:rsidRDefault="00D5256A" w:rsidP="00441859">
      <w:pPr>
        <w:jc w:val="both"/>
      </w:pPr>
      <w:r>
        <w:t xml:space="preserve">ATS field 7b is Secondary Surveillance Radar (SSR) mode. PANS-ATM restricts this to mode A only. FIXM supports SSR code but does not include explicitly a field for mode (that mode A alone is supported is implicit in the class name: </w:t>
      </w:r>
      <w:proofErr w:type="spellStart"/>
      <w:r>
        <w:rPr>
          <w:i/>
        </w:rPr>
        <w:t>ModeACode</w:t>
      </w:r>
      <w:proofErr w:type="spellEnd"/>
      <w:r>
        <w:t>).</w:t>
      </w:r>
    </w:p>
    <w:p w14:paraId="06AF5D43" w14:textId="77777777" w:rsidR="00D5256A" w:rsidRDefault="00D5256A" w:rsidP="00441859">
      <w:pPr>
        <w:jc w:val="both"/>
      </w:pPr>
      <w:r>
        <w:t>When creating ATS message content from a FIXM object, set the SSR mode (field 7b) to A.</w:t>
      </w:r>
    </w:p>
    <w:p w14:paraId="10998971" w14:textId="77777777" w:rsidR="00D5256A" w:rsidRDefault="00D5256A" w:rsidP="00D22B11">
      <w:pPr>
        <w:pStyle w:val="Heading5"/>
      </w:pPr>
      <w:bookmarkStart w:id="1060" w:name="_Toc497665376"/>
      <w:r>
        <w:t>Number of Aircraft</w:t>
      </w:r>
      <w:bookmarkEnd w:id="1060"/>
    </w:p>
    <w:p w14:paraId="6D3A6D12" w14:textId="29F34D23" w:rsidR="00D5256A" w:rsidRDefault="00D5256A" w:rsidP="00441859">
      <w:pPr>
        <w:jc w:val="both"/>
      </w:pPr>
      <w:r>
        <w:t xml:space="preserve">ATS field 9a is the number of aircraft. PANS-ATM restricts this value to be in the range 2 through </w:t>
      </w:r>
      <w:r w:rsidR="00FB7638">
        <w:t>99</w:t>
      </w:r>
      <w:r>
        <w:t>. FIXM allows any non-negative number.</w:t>
      </w:r>
    </w:p>
    <w:p w14:paraId="75772E24" w14:textId="626B3FCB" w:rsidR="00D5256A" w:rsidRDefault="0099227F" w:rsidP="00441859">
      <w:pPr>
        <w:jc w:val="both"/>
      </w:pPr>
      <w:r>
        <w:t xml:space="preserve">When creating ATS message content from a FIXM object, if the </w:t>
      </w:r>
      <w:proofErr w:type="spellStart"/>
      <w:r>
        <w:t>Aircraft.formationCount</w:t>
      </w:r>
      <w:proofErr w:type="spellEnd"/>
      <w:r>
        <w:t xml:space="preserve"> value is greater than 99, truncate to 99.</w:t>
      </w:r>
    </w:p>
    <w:p w14:paraId="78321CC7" w14:textId="77777777" w:rsidR="00D5256A" w:rsidRDefault="00D5256A" w:rsidP="00441859">
      <w:pPr>
        <w:jc w:val="both"/>
      </w:pPr>
      <w:r>
        <w:t>A similar comment applies to other ATS message fields that contain counts:</w:t>
      </w:r>
    </w:p>
    <w:p w14:paraId="3586E851" w14:textId="77777777" w:rsidR="00D5256A" w:rsidRDefault="00D5256A" w:rsidP="000B5950">
      <w:pPr>
        <w:pStyle w:val="ListParagraph"/>
        <w:numPr>
          <w:ilvl w:val="0"/>
          <w:numId w:val="10"/>
        </w:numPr>
        <w:spacing w:after="120" w:line="240" w:lineRule="auto"/>
        <w:jc w:val="both"/>
      </w:pPr>
      <w:r>
        <w:t>Field 18 TYP (range 2..10);</w:t>
      </w:r>
    </w:p>
    <w:p w14:paraId="138B462B" w14:textId="77777777" w:rsidR="00D5256A" w:rsidRDefault="00D5256A" w:rsidP="000B5950">
      <w:pPr>
        <w:pStyle w:val="ListParagraph"/>
        <w:numPr>
          <w:ilvl w:val="0"/>
          <w:numId w:val="10"/>
        </w:numPr>
        <w:spacing w:after="120" w:line="240" w:lineRule="auto"/>
        <w:jc w:val="both"/>
      </w:pPr>
      <w:r>
        <w:t>Field 19b (range 1..99);</w:t>
      </w:r>
    </w:p>
    <w:p w14:paraId="610F91D2" w14:textId="77777777" w:rsidR="00D5256A" w:rsidRDefault="00D5256A" w:rsidP="000B5950">
      <w:pPr>
        <w:pStyle w:val="ListParagraph"/>
        <w:numPr>
          <w:ilvl w:val="0"/>
          <w:numId w:val="10"/>
        </w:numPr>
        <w:spacing w:after="120" w:line="240" w:lineRule="auto"/>
        <w:jc w:val="both"/>
      </w:pPr>
      <w:r>
        <w:t>Field 19f (range 1..99 for number of dinghies, 1..999 for dinghy capacity).</w:t>
      </w:r>
    </w:p>
    <w:p w14:paraId="2D5A19F4" w14:textId="77777777" w:rsidR="00D5256A" w:rsidRDefault="00D5256A" w:rsidP="000B5950">
      <w:pPr>
        <w:pStyle w:val="Heading5"/>
      </w:pPr>
      <w:bookmarkStart w:id="1061" w:name="_Toc497665377"/>
      <w:r>
        <w:t>Wake Turbulence Category</w:t>
      </w:r>
      <w:bookmarkEnd w:id="1061"/>
    </w:p>
    <w:p w14:paraId="74A2785C" w14:textId="77777777" w:rsidR="00D5256A" w:rsidRDefault="00D5256A" w:rsidP="00441859">
      <w:pPr>
        <w:jc w:val="both"/>
      </w:pPr>
      <w:r>
        <w:t>PANS-ATM supports wake turbulence categories L, M and H (field 9c). However, aircraft operators who operate A380’s often specify a wake turbulence category of J. FIXM supports the value J.</w:t>
      </w:r>
    </w:p>
    <w:p w14:paraId="17F04FA5" w14:textId="77777777" w:rsidR="00D5256A" w:rsidRDefault="00D5256A" w:rsidP="00441859">
      <w:pPr>
        <w:jc w:val="both"/>
      </w:pPr>
      <w:r>
        <w:t>Since J is in common use, when creating a FIXM object from ATS message content, if wake turbulence category J is specified, include that value in the ATS message.</w:t>
      </w:r>
    </w:p>
    <w:p w14:paraId="792C27E8" w14:textId="77777777" w:rsidR="00D5256A" w:rsidRDefault="00D5256A" w:rsidP="000B5950">
      <w:pPr>
        <w:pStyle w:val="Heading5"/>
      </w:pPr>
      <w:bookmarkStart w:id="1062" w:name="_Toc497665378"/>
      <w:r>
        <w:lastRenderedPageBreak/>
        <w:t>Navigation/Communication Capabilities</w:t>
      </w:r>
      <w:bookmarkEnd w:id="1062"/>
    </w:p>
    <w:p w14:paraId="2E03ED9D" w14:textId="77777777" w:rsidR="00D5256A" w:rsidRDefault="00D5256A" w:rsidP="000B5950">
      <w:pPr>
        <w:pStyle w:val="Heading6"/>
      </w:pPr>
      <w:bookmarkStart w:id="1063" w:name="_Toc497665379"/>
      <w:r>
        <w:t>No or Unserviceable Equipment</w:t>
      </w:r>
      <w:bookmarkEnd w:id="1063"/>
    </w:p>
    <w:p w14:paraId="67BF5D1A" w14:textId="77777777" w:rsidR="00D5256A" w:rsidRDefault="00D5256A" w:rsidP="00441859">
      <w:pPr>
        <w:jc w:val="both"/>
      </w:pPr>
      <w:r>
        <w:t xml:space="preserve">The value ‘N’ in field 10a of an ATS messages indicates, “no COM/NAV/approach aid equipment for the route to be flown is carried, or the equipment is unserviceable”. FIXM does not explicitly model the field 10a code ‘N’. Rather it leaves that code implicit to avoid redundancy. The relevant items in the FIXM logical model are class </w:t>
      </w:r>
      <w:proofErr w:type="spellStart"/>
      <w:r>
        <w:rPr>
          <w:i/>
        </w:rPr>
        <w:t>FlightCapabilities</w:t>
      </w:r>
      <w:proofErr w:type="spellEnd"/>
      <w:r>
        <w:t xml:space="preserve"> and its associations </w:t>
      </w:r>
      <w:r>
        <w:rPr>
          <w:i/>
        </w:rPr>
        <w:t>navigation</w:t>
      </w:r>
      <w:r>
        <w:t xml:space="preserve">, </w:t>
      </w:r>
      <w:r>
        <w:rPr>
          <w:i/>
        </w:rPr>
        <w:t>communication</w:t>
      </w:r>
      <w:r>
        <w:t xml:space="preserve"> and </w:t>
      </w:r>
      <w:proofErr w:type="spellStart"/>
      <w:r>
        <w:rPr>
          <w:i/>
        </w:rPr>
        <w:t>standardCapabilities</w:t>
      </w:r>
      <w:proofErr w:type="spellEnd"/>
      <w:r>
        <w:t>.</w:t>
      </w:r>
    </w:p>
    <w:p w14:paraId="336389B6" w14:textId="77777777" w:rsidR="00D5256A" w:rsidRDefault="00D5256A" w:rsidP="000B5950">
      <w:pPr>
        <w:pStyle w:val="ListParagraph"/>
        <w:numPr>
          <w:ilvl w:val="0"/>
          <w:numId w:val="11"/>
        </w:numPr>
        <w:spacing w:after="120" w:line="240" w:lineRule="auto"/>
        <w:jc w:val="both"/>
      </w:pPr>
      <w:r>
        <w:t>When creating a FIXM object from ATS message content, ignore code ‘N’ in field 10a</w:t>
      </w:r>
      <w:r>
        <w:rPr>
          <w:rStyle w:val="FootnoteReference"/>
        </w:rPr>
        <w:footnoteReference w:id="12"/>
      </w:r>
      <w:r>
        <w:t>.</w:t>
      </w:r>
    </w:p>
    <w:p w14:paraId="0CA6C7BD" w14:textId="77777777" w:rsidR="00D5256A" w:rsidRDefault="00D5256A" w:rsidP="000B5950">
      <w:pPr>
        <w:pStyle w:val="ListParagraph"/>
        <w:numPr>
          <w:ilvl w:val="0"/>
          <w:numId w:val="11"/>
        </w:numPr>
        <w:spacing w:after="120" w:line="240" w:lineRule="auto"/>
        <w:jc w:val="both"/>
      </w:pPr>
      <w:r>
        <w:t xml:space="preserve">When creating ATS message content from a FIXM object, insert ‘N’ in field 10a if an instance of class </w:t>
      </w:r>
      <w:proofErr w:type="spellStart"/>
      <w:r>
        <w:rPr>
          <w:i/>
        </w:rPr>
        <w:t>FlightCapabilities</w:t>
      </w:r>
      <w:proofErr w:type="spellEnd"/>
      <w:r>
        <w:t xml:space="preserve"> is absent, or it is present and associations </w:t>
      </w:r>
      <w:r>
        <w:rPr>
          <w:i/>
        </w:rPr>
        <w:t>navigation</w:t>
      </w:r>
      <w:r>
        <w:t xml:space="preserve">, </w:t>
      </w:r>
      <w:r>
        <w:rPr>
          <w:i/>
        </w:rPr>
        <w:t>communication</w:t>
      </w:r>
      <w:r>
        <w:t xml:space="preserve"> and </w:t>
      </w:r>
      <w:proofErr w:type="spellStart"/>
      <w:r>
        <w:rPr>
          <w:i/>
        </w:rPr>
        <w:t>standardCapabilities</w:t>
      </w:r>
      <w:proofErr w:type="spellEnd"/>
      <w:r>
        <w:t xml:space="preserve"> are all absent.</w:t>
      </w:r>
    </w:p>
    <w:p w14:paraId="75494F1C" w14:textId="77777777" w:rsidR="00D5256A" w:rsidRDefault="00D5256A" w:rsidP="000B5950">
      <w:pPr>
        <w:pStyle w:val="Heading6"/>
      </w:pPr>
      <w:bookmarkStart w:id="1064" w:name="_Toc497665380"/>
      <w:r>
        <w:t>Standard Equipment</w:t>
      </w:r>
      <w:bookmarkEnd w:id="1064"/>
    </w:p>
    <w:p w14:paraId="186CE0E2" w14:textId="77777777" w:rsidR="00D5256A" w:rsidRDefault="00D5256A" w:rsidP="00441859">
      <w:pPr>
        <w:jc w:val="both"/>
      </w:pPr>
      <w:r>
        <w:t xml:space="preserve">The value ‘S’ in field 10a of an ATS message indicates, “Standard COM/NAV/approach aid equipment for the route to be flown is carried and serviceable”. ‘S’ is not specific to navigation or communication capabilities. As such, FIXM represents standard equipment and capabilities via class </w:t>
      </w:r>
      <w:proofErr w:type="spellStart"/>
      <w:r>
        <w:rPr>
          <w:i/>
        </w:rPr>
        <w:t>StandardCapabilitiesIndicator</w:t>
      </w:r>
      <w:proofErr w:type="spellEnd"/>
      <w:r>
        <w:t xml:space="preserve"> that is associated with </w:t>
      </w:r>
      <w:proofErr w:type="spellStart"/>
      <w:r>
        <w:rPr>
          <w:i/>
        </w:rPr>
        <w:t>FlightCapabilities</w:t>
      </w:r>
      <w:proofErr w:type="spellEnd"/>
      <w:r>
        <w:t>, being the lowest level class that sits above the navigation and communication capabilities in the class hierarchy.</w:t>
      </w:r>
    </w:p>
    <w:p w14:paraId="23FBED62" w14:textId="77777777" w:rsidR="00D5256A" w:rsidRDefault="00D5256A" w:rsidP="000B5950">
      <w:pPr>
        <w:pStyle w:val="Heading6"/>
      </w:pPr>
      <w:bookmarkStart w:id="1065" w:name="_Toc497665381"/>
      <w:r>
        <w:t>PBN Approved</w:t>
      </w:r>
      <w:bookmarkEnd w:id="1065"/>
    </w:p>
    <w:p w14:paraId="12CE93AF" w14:textId="77777777" w:rsidR="00D5256A" w:rsidRDefault="00D5256A" w:rsidP="00441859">
      <w:pPr>
        <w:jc w:val="both"/>
      </w:pPr>
      <w:r>
        <w:t>The value ‘R’ in field 10a of an ATS message indicates performance based navigation (PBN) capability codes are included in field 18 PBN. FIXM does not explicitly model the field 10a code ‘R’. Rather it leaves that code implicit to avoid redundancy.</w:t>
      </w:r>
    </w:p>
    <w:p w14:paraId="1A045434" w14:textId="77777777" w:rsidR="00D5256A" w:rsidRDefault="00D5256A" w:rsidP="000B5950">
      <w:pPr>
        <w:pStyle w:val="ListParagraph"/>
        <w:numPr>
          <w:ilvl w:val="0"/>
          <w:numId w:val="11"/>
        </w:numPr>
        <w:spacing w:after="120" w:line="240" w:lineRule="auto"/>
        <w:jc w:val="both"/>
      </w:pPr>
      <w:r>
        <w:t>When creating a FIXM object from ATS message content, ignore code ‘R’ in field 10a</w:t>
      </w:r>
      <w:r>
        <w:rPr>
          <w:rStyle w:val="FootnoteReference"/>
        </w:rPr>
        <w:footnoteReference w:id="13"/>
      </w:r>
      <w:r>
        <w:t>.</w:t>
      </w:r>
    </w:p>
    <w:p w14:paraId="331F0823" w14:textId="77777777" w:rsidR="00D5256A" w:rsidRDefault="00D5256A" w:rsidP="000B5950">
      <w:pPr>
        <w:pStyle w:val="ListParagraph"/>
        <w:numPr>
          <w:ilvl w:val="0"/>
          <w:numId w:val="11"/>
        </w:numPr>
        <w:spacing w:after="120" w:line="240" w:lineRule="auto"/>
        <w:jc w:val="both"/>
      </w:pPr>
      <w:r>
        <w:t>When creating ATS message content from a FIXM object, insert ‘R’ in field 10a if one or more PBN codes are present in the navigation capabilities.</w:t>
      </w:r>
    </w:p>
    <w:p w14:paraId="4887F7DD" w14:textId="77777777" w:rsidR="00D5256A" w:rsidRDefault="00D5256A" w:rsidP="000B5950">
      <w:pPr>
        <w:pStyle w:val="Heading6"/>
      </w:pPr>
      <w:bookmarkStart w:id="1066" w:name="_Toc497665382"/>
      <w:r>
        <w:t>Other Equipment and Capabilities</w:t>
      </w:r>
      <w:bookmarkEnd w:id="1066"/>
    </w:p>
    <w:p w14:paraId="233CA843" w14:textId="77777777" w:rsidR="00D5256A" w:rsidRDefault="00D5256A" w:rsidP="00441859">
      <w:pPr>
        <w:jc w:val="both"/>
      </w:pPr>
      <w:r>
        <w:t>The value ‘Z’ in field 10a of an ATS message indicates that other communication/navigation capabilities are defined in field 18 (NAV, COM, DAT). FIXM does not explicitly model field 10a code ‘Z’. Rather, it leaves that code implicit to avoid redundancy.</w:t>
      </w:r>
    </w:p>
    <w:p w14:paraId="690FD70C" w14:textId="77777777" w:rsidR="00D5256A" w:rsidRDefault="00D5256A" w:rsidP="000B5950">
      <w:pPr>
        <w:pStyle w:val="ListParagraph"/>
        <w:numPr>
          <w:ilvl w:val="0"/>
          <w:numId w:val="12"/>
        </w:numPr>
        <w:spacing w:after="120" w:line="240" w:lineRule="auto"/>
        <w:jc w:val="both"/>
      </w:pPr>
      <w:r>
        <w:t>When creating a FIXM object from ATS message content, ignore code ‘Z’ in field 10a</w:t>
      </w:r>
      <w:r>
        <w:rPr>
          <w:rStyle w:val="FootnoteReference"/>
        </w:rPr>
        <w:footnoteReference w:id="14"/>
      </w:r>
      <w:r>
        <w:t>.</w:t>
      </w:r>
    </w:p>
    <w:p w14:paraId="1FB9D6DB" w14:textId="77777777" w:rsidR="00D5256A" w:rsidRDefault="00D5256A" w:rsidP="000B5950">
      <w:pPr>
        <w:pStyle w:val="ListParagraph"/>
        <w:numPr>
          <w:ilvl w:val="0"/>
          <w:numId w:val="12"/>
        </w:numPr>
        <w:spacing w:after="120" w:line="240" w:lineRule="auto"/>
        <w:jc w:val="both"/>
      </w:pPr>
      <w:r>
        <w:t>When creating ATS message content from a FIXM object, insert ‘Z’ in field 10a if at least one of the “other navigation, communication or datalink capabilities” fields is present in the FIXM object.</w:t>
      </w:r>
    </w:p>
    <w:p w14:paraId="37744DD3" w14:textId="77777777" w:rsidR="00D5256A" w:rsidRDefault="00D5256A" w:rsidP="00441859">
      <w:pPr>
        <w:jc w:val="both"/>
      </w:pPr>
      <w:r>
        <w:t xml:space="preserve">PANS-ATM states: </w:t>
      </w:r>
      <w:r>
        <w:rPr>
          <w:i/>
        </w:rPr>
        <w:t>If the letter G is used, the types of external GNSS augmentation, if any, are specified in item 18 following the indicator NAV/</w:t>
      </w:r>
      <w:r>
        <w:t xml:space="preserve">. An ATS message may have content in field 18 NAV/ with ‘G’ </w:t>
      </w:r>
      <w:r>
        <w:lastRenderedPageBreak/>
        <w:t>in field 10a but not ‘Z’. The above rule always inserts ‘Z’ in field 10a if there is content in field 18 NAV/. Consequently, an ATS-FIXM-ATS round trip may insert a ‘Z’ in field 10a that was not in the original ATS message.</w:t>
      </w:r>
    </w:p>
    <w:p w14:paraId="03DA6F53" w14:textId="77777777" w:rsidR="00D5256A" w:rsidRDefault="00D5256A" w:rsidP="000B5950">
      <w:pPr>
        <w:pStyle w:val="Heading6"/>
      </w:pPr>
      <w:bookmarkStart w:id="1067" w:name="_Toc497665383"/>
      <w:r>
        <w:t>Equipment/Capabilities Example</w:t>
      </w:r>
      <w:bookmarkEnd w:id="1067"/>
    </w:p>
    <w:p w14:paraId="6DED6431" w14:textId="6D13B5FD" w:rsidR="00D5256A" w:rsidRDefault="00D5256A" w:rsidP="00441859">
      <w:pPr>
        <w:jc w:val="both"/>
      </w:pPr>
      <w:r>
        <w:fldChar w:fldCharType="begin"/>
      </w:r>
      <w:r>
        <w:instrText xml:space="preserve"> REF _Ref262546549 \h  \* MERGEFORMAT </w:instrText>
      </w:r>
      <w:r>
        <w:fldChar w:fldCharType="separate"/>
      </w:r>
      <w:r w:rsidR="00944CBA">
        <w:t xml:space="preserve">Figure </w:t>
      </w:r>
      <w:r w:rsidR="00944CBA">
        <w:rPr>
          <w:noProof/>
        </w:rPr>
        <w:t>33</w:t>
      </w:r>
      <w:r>
        <w:fldChar w:fldCharType="end"/>
      </w:r>
      <w:r>
        <w:t xml:space="preserve"> presents a flight plan in ICAO 4444 format, with equipment and capabilities related to navigation and communication highlighted.</w:t>
      </w:r>
    </w:p>
    <w:p w14:paraId="4729AFF9" w14:textId="77777777" w:rsidR="00D5256A" w:rsidRDefault="00D5256A" w:rsidP="00441859">
      <w:pPr>
        <w:pStyle w:val="ListParagraph"/>
      </w:pPr>
      <w:r>
        <w:t>(FPL-QFA8-IS</w:t>
      </w:r>
    </w:p>
    <w:p w14:paraId="2550CD2F" w14:textId="77777777" w:rsidR="00D5256A" w:rsidRDefault="00D5256A" w:rsidP="00441859">
      <w:pPr>
        <w:pStyle w:val="ListParagraph"/>
      </w:pPr>
      <w:r>
        <w:t>-B744/H-</w:t>
      </w:r>
      <w:r>
        <w:rPr>
          <w:highlight w:val="yellow"/>
        </w:rPr>
        <w:t>SDE2E3FGHIJ3J5M1RWYZ</w:t>
      </w:r>
      <w:r>
        <w:t>/LB1D1</w:t>
      </w:r>
    </w:p>
    <w:p w14:paraId="27DC42DE" w14:textId="77777777" w:rsidR="00D5256A" w:rsidRDefault="00D5256A" w:rsidP="00441859">
      <w:pPr>
        <w:pStyle w:val="ListParagraph"/>
      </w:pPr>
      <w:r>
        <w:t>-KDFW0400</w:t>
      </w:r>
    </w:p>
    <w:p w14:paraId="47FDFA5E" w14:textId="77777777" w:rsidR="00D5256A" w:rsidRDefault="00D5256A" w:rsidP="00441859">
      <w:pPr>
        <w:pStyle w:val="ListParagraph"/>
      </w:pPr>
      <w:r>
        <w:t>-N0501F280 DCT ABI J4 INK/N0504F300 J50 ELP J26 HMO V2 GRN</w:t>
      </w:r>
    </w:p>
    <w:p w14:paraId="757AB911" w14:textId="77777777" w:rsidR="00D5256A" w:rsidRDefault="00D5256A" w:rsidP="00441859">
      <w:pPr>
        <w:pStyle w:val="ListParagraph"/>
      </w:pPr>
      <w:r>
        <w:t xml:space="preserve"> 2704N11627W 26N119W 2544N12000W 24N126W/M084F320 22N133W 19N139W</w:t>
      </w:r>
    </w:p>
    <w:p w14:paraId="001AC7FA" w14:textId="77777777" w:rsidR="00D5256A" w:rsidRDefault="00D5256A" w:rsidP="00441859">
      <w:pPr>
        <w:pStyle w:val="ListParagraph"/>
      </w:pPr>
      <w:r>
        <w:t xml:space="preserve"> 16N144W/M084F340 11N152W 06N159W/M084F360 01N166W 01S169W</w:t>
      </w:r>
    </w:p>
    <w:p w14:paraId="1E766C9B" w14:textId="77777777" w:rsidR="00D5256A" w:rsidRDefault="00D5256A" w:rsidP="00441859">
      <w:pPr>
        <w:pStyle w:val="ListParagraph"/>
      </w:pPr>
      <w:r>
        <w:t xml:space="preserve"> 0500S17435W 06S176W 12S176E/M084F380 18S168E 2125S16300E GUXIB R587</w:t>
      </w:r>
    </w:p>
    <w:p w14:paraId="40314549" w14:textId="77777777" w:rsidR="00D5256A" w:rsidRDefault="00D5256A" w:rsidP="00441859">
      <w:pPr>
        <w:pStyle w:val="ListParagraph"/>
      </w:pPr>
      <w:r>
        <w:t xml:space="preserve"> HARVS Q21 SAVER G329 BN DCT</w:t>
      </w:r>
    </w:p>
    <w:p w14:paraId="3D3BD49E" w14:textId="77777777" w:rsidR="00D5256A" w:rsidRDefault="00D5256A" w:rsidP="00441859">
      <w:pPr>
        <w:pStyle w:val="ListParagraph"/>
      </w:pPr>
      <w:r>
        <w:t>-YBBN1519</w:t>
      </w:r>
    </w:p>
    <w:p w14:paraId="3B5875BC" w14:textId="77777777" w:rsidR="00D5256A" w:rsidRDefault="00D5256A" w:rsidP="00441859">
      <w:pPr>
        <w:pStyle w:val="ListParagraph"/>
      </w:pPr>
      <w:r>
        <w:t>-</w:t>
      </w:r>
      <w:r>
        <w:rPr>
          <w:highlight w:val="yellow"/>
        </w:rPr>
        <w:t>PBN/A1B1D1L1S1 NAV/GPSRNAV RNVD1A1</w:t>
      </w:r>
      <w:r>
        <w:t xml:space="preserve"> DOF/130202 REG/VHOEG</w:t>
      </w:r>
    </w:p>
    <w:p w14:paraId="4BA979F3" w14:textId="77777777" w:rsidR="00D5256A" w:rsidRDefault="00D5256A" w:rsidP="00441859">
      <w:pPr>
        <w:pStyle w:val="ListParagraph"/>
      </w:pPr>
      <w:r>
        <w:t xml:space="preserve"> DLE/INK0100 26N119W0200 SEL/MQDE</w:t>
      </w:r>
    </w:p>
    <w:p w14:paraId="3FB83226" w14:textId="77777777" w:rsidR="00D5256A" w:rsidRDefault="00D5256A" w:rsidP="00441859">
      <w:pPr>
        <w:pStyle w:val="ListParagraph"/>
        <w:keepNext/>
      </w:pPr>
      <w:r>
        <w:t xml:space="preserve"> PER/D RIF/GUXIB R587 MEPAB G591 LTO NWWW)</w:t>
      </w:r>
    </w:p>
    <w:p w14:paraId="1868B19A" w14:textId="442880A6" w:rsidR="00D5256A" w:rsidRDefault="00D5256A" w:rsidP="00441859">
      <w:pPr>
        <w:pStyle w:val="Caption"/>
        <w:jc w:val="center"/>
      </w:pPr>
      <w:bookmarkStart w:id="1068" w:name="_Ref262546549"/>
      <w:bookmarkStart w:id="1069" w:name="_Toc48643988"/>
      <w:r>
        <w:t xml:space="preserve">Figure </w:t>
      </w:r>
      <w:r w:rsidR="00CB5414">
        <w:fldChar w:fldCharType="begin"/>
      </w:r>
      <w:r w:rsidR="00CB5414">
        <w:instrText xml:space="preserve"> SEQ Figure \* ARABIC </w:instrText>
      </w:r>
      <w:r w:rsidR="00CB5414">
        <w:fldChar w:fldCharType="separate"/>
      </w:r>
      <w:r w:rsidR="00944CBA">
        <w:rPr>
          <w:noProof/>
        </w:rPr>
        <w:t>33</w:t>
      </w:r>
      <w:r w:rsidR="00CB5414">
        <w:rPr>
          <w:noProof/>
        </w:rPr>
        <w:fldChar w:fldCharType="end"/>
      </w:r>
      <w:bookmarkEnd w:id="1068"/>
      <w:r>
        <w:t>: Sample Flight Plan</w:t>
      </w:r>
      <w:bookmarkEnd w:id="1069"/>
    </w:p>
    <w:p w14:paraId="0372139A" w14:textId="1A74320A" w:rsidR="00D5256A" w:rsidRDefault="00D5256A" w:rsidP="00441859">
      <w:pPr>
        <w:jc w:val="both"/>
      </w:pPr>
      <w:r>
        <w:fldChar w:fldCharType="begin"/>
      </w:r>
      <w:r>
        <w:instrText xml:space="preserve"> REF _Ref262546619 \h  \* MERGEFORMAT </w:instrText>
      </w:r>
      <w:r>
        <w:fldChar w:fldCharType="separate"/>
      </w:r>
      <w:r w:rsidR="00944CBA">
        <w:t xml:space="preserve">Figure </w:t>
      </w:r>
      <w:r w:rsidR="00944CBA">
        <w:rPr>
          <w:noProof/>
        </w:rPr>
        <w:t>34</w:t>
      </w:r>
      <w:r>
        <w:fldChar w:fldCharType="end"/>
      </w:r>
      <w:r>
        <w:t xml:space="preserve"> presents the equipment/capabilities portion of the flight plan as a FIXM object model. Only the highlighted items in </w:t>
      </w:r>
      <w:r>
        <w:fldChar w:fldCharType="begin"/>
      </w:r>
      <w:r>
        <w:instrText xml:space="preserve"> REF _Ref262546549 \h  \* MERGEFORMAT </w:instrText>
      </w:r>
      <w:r>
        <w:fldChar w:fldCharType="separate"/>
      </w:r>
      <w:r w:rsidR="00944CBA">
        <w:t xml:space="preserve">Figure </w:t>
      </w:r>
      <w:r w:rsidR="00944CBA">
        <w:rPr>
          <w:noProof/>
        </w:rPr>
        <w:t>33</w:t>
      </w:r>
      <w:r>
        <w:fldChar w:fldCharType="end"/>
      </w:r>
      <w:r>
        <w:t xml:space="preserve"> are included in the diagram.</w:t>
      </w:r>
    </w:p>
    <w:p w14:paraId="4A66A654" w14:textId="77777777" w:rsidR="00D5256A" w:rsidRDefault="00D5256A" w:rsidP="00441859">
      <w:pPr>
        <w:keepNext/>
      </w:pPr>
      <w:r w:rsidRPr="00EE7037">
        <w:rPr>
          <w:noProof/>
          <w:lang w:eastAsia="en-GB"/>
        </w:rPr>
        <w:lastRenderedPageBreak/>
        <w:drawing>
          <wp:inline distT="0" distB="0" distL="0" distR="0" wp14:anchorId="46B7AA3E" wp14:editId="0F0AE577">
            <wp:extent cx="5762625" cy="5133975"/>
            <wp:effectExtent l="0" t="0" r="9525" b="9525"/>
            <wp:docPr id="42" name="Picture 42" descr="Nav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avCom"/>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2625" cy="5133975"/>
                    </a:xfrm>
                    <a:prstGeom prst="rect">
                      <a:avLst/>
                    </a:prstGeom>
                    <a:noFill/>
                    <a:ln>
                      <a:noFill/>
                    </a:ln>
                  </pic:spPr>
                </pic:pic>
              </a:graphicData>
            </a:graphic>
          </wp:inline>
        </w:drawing>
      </w:r>
    </w:p>
    <w:p w14:paraId="5F07C4DF" w14:textId="41C4EB1D" w:rsidR="00D5256A" w:rsidRDefault="00D5256A" w:rsidP="00441859">
      <w:pPr>
        <w:pStyle w:val="Caption"/>
        <w:jc w:val="center"/>
      </w:pPr>
      <w:bookmarkStart w:id="1070" w:name="_Ref262546619"/>
      <w:bookmarkStart w:id="1071" w:name="_Toc48643989"/>
      <w:r>
        <w:t xml:space="preserve">Figure </w:t>
      </w:r>
      <w:r w:rsidR="00CB5414">
        <w:fldChar w:fldCharType="begin"/>
      </w:r>
      <w:r w:rsidR="00CB5414">
        <w:instrText xml:space="preserve"> SEQ Figure \* ARABIC </w:instrText>
      </w:r>
      <w:r w:rsidR="00CB5414">
        <w:fldChar w:fldCharType="separate"/>
      </w:r>
      <w:r w:rsidR="00944CBA">
        <w:rPr>
          <w:noProof/>
        </w:rPr>
        <w:t>34</w:t>
      </w:r>
      <w:r w:rsidR="00CB5414">
        <w:rPr>
          <w:noProof/>
        </w:rPr>
        <w:fldChar w:fldCharType="end"/>
      </w:r>
      <w:bookmarkEnd w:id="1070"/>
      <w:r>
        <w:t>: Equipment and Capabilities Object Model</w:t>
      </w:r>
      <w:bookmarkEnd w:id="1071"/>
    </w:p>
    <w:p w14:paraId="48188F7B" w14:textId="77777777" w:rsidR="00D5256A" w:rsidRDefault="00D5256A" w:rsidP="000B5950">
      <w:pPr>
        <w:pStyle w:val="Heading5"/>
      </w:pPr>
      <w:bookmarkStart w:id="1072" w:name="_Toc497665384"/>
      <w:r>
        <w:t>Surveillance Capabilities</w:t>
      </w:r>
      <w:bookmarkEnd w:id="1072"/>
    </w:p>
    <w:p w14:paraId="71452DCF" w14:textId="77777777" w:rsidR="00D5256A" w:rsidRDefault="00D5256A" w:rsidP="00441859">
      <w:pPr>
        <w:jc w:val="both"/>
      </w:pPr>
      <w:r>
        <w:t xml:space="preserve">The value ‘N’ in field 10b of an ATS messages indicates, “no surveillance equipment for the route to be flown is carried, or the equipment is unserviceable”. FIXM does not explicitly model the field 10b code ‘N’. Rather it leaves that code implicit to avoid redundancy. The relevant items in the FIXM logical model are class </w:t>
      </w:r>
      <w:proofErr w:type="spellStart"/>
      <w:r>
        <w:rPr>
          <w:i/>
        </w:rPr>
        <w:t>FlightCapabilities</w:t>
      </w:r>
      <w:proofErr w:type="spellEnd"/>
      <w:r>
        <w:t xml:space="preserve"> and its association </w:t>
      </w:r>
      <w:r>
        <w:rPr>
          <w:i/>
        </w:rPr>
        <w:t>surveillance</w:t>
      </w:r>
      <w:r>
        <w:t>.</w:t>
      </w:r>
    </w:p>
    <w:p w14:paraId="05FB4D06" w14:textId="77777777" w:rsidR="00D5256A" w:rsidRDefault="00D5256A" w:rsidP="000B5950">
      <w:pPr>
        <w:pStyle w:val="ListParagraph"/>
        <w:numPr>
          <w:ilvl w:val="0"/>
          <w:numId w:val="11"/>
        </w:numPr>
        <w:spacing w:after="120" w:line="240" w:lineRule="auto"/>
        <w:jc w:val="both"/>
      </w:pPr>
      <w:r>
        <w:t>When creating a FIXM object from ATS message content, ignore code ‘N’ in field 10b</w:t>
      </w:r>
      <w:r>
        <w:rPr>
          <w:rStyle w:val="FootnoteReference"/>
        </w:rPr>
        <w:footnoteReference w:id="15"/>
      </w:r>
      <w:r>
        <w:t>.</w:t>
      </w:r>
    </w:p>
    <w:p w14:paraId="14C6852C" w14:textId="77777777" w:rsidR="00D5256A" w:rsidRDefault="00D5256A" w:rsidP="000B5950">
      <w:pPr>
        <w:pStyle w:val="ListParagraph"/>
        <w:numPr>
          <w:ilvl w:val="0"/>
          <w:numId w:val="11"/>
        </w:numPr>
        <w:spacing w:after="120" w:line="240" w:lineRule="auto"/>
        <w:jc w:val="both"/>
      </w:pPr>
      <w:r>
        <w:t xml:space="preserve">When creating ATS message content from a FIXM object, insert ‘N’ in field 10b if an instance of class </w:t>
      </w:r>
      <w:proofErr w:type="spellStart"/>
      <w:r>
        <w:rPr>
          <w:i/>
        </w:rPr>
        <w:t>FlightCapabilities</w:t>
      </w:r>
      <w:proofErr w:type="spellEnd"/>
      <w:r>
        <w:t xml:space="preserve"> is absent, or it is present but no surveillance capability codes are present.</w:t>
      </w:r>
    </w:p>
    <w:p w14:paraId="1EEF9FFC" w14:textId="77777777" w:rsidR="00D5256A" w:rsidRDefault="00D5256A" w:rsidP="000B5950">
      <w:pPr>
        <w:pStyle w:val="Heading5"/>
      </w:pPr>
      <w:bookmarkStart w:id="1073" w:name="_Toc497665385"/>
      <w:r>
        <w:lastRenderedPageBreak/>
        <w:t>Date/Time/Duration Specification</w:t>
      </w:r>
      <w:bookmarkEnd w:id="1073"/>
    </w:p>
    <w:p w14:paraId="69D94675" w14:textId="77777777" w:rsidR="00D5256A" w:rsidRDefault="00D5256A" w:rsidP="000B5950">
      <w:pPr>
        <w:pStyle w:val="Heading6"/>
      </w:pPr>
      <w:bookmarkStart w:id="1074" w:name="_Toc497665386"/>
      <w:r>
        <w:t>UTC</w:t>
      </w:r>
      <w:bookmarkEnd w:id="1074"/>
    </w:p>
    <w:p w14:paraId="4F70F462" w14:textId="77777777" w:rsidR="00D5256A" w:rsidRDefault="00D5256A" w:rsidP="00441859">
      <w:pPr>
        <w:jc w:val="both"/>
      </w:pPr>
      <w:r>
        <w:t>Date/time values in ATS messages are always expressed in Coordinated Universal Time (UTC). Likewise, FIXM requires times to be expressed in UTC.</w:t>
      </w:r>
    </w:p>
    <w:p w14:paraId="3B5C336F" w14:textId="77777777" w:rsidR="00D5256A" w:rsidRDefault="00D5256A" w:rsidP="00441859">
      <w:pPr>
        <w:jc w:val="both"/>
      </w:pPr>
      <w:r>
        <w:t xml:space="preserve">A constraint is placed on class </w:t>
      </w:r>
      <w:proofErr w:type="spellStart"/>
      <w:r>
        <w:rPr>
          <w:i/>
        </w:rPr>
        <w:t>Base.Types.Time</w:t>
      </w:r>
      <w:proofErr w:type="spellEnd"/>
      <w:r>
        <w:t>, the class used to represent all date/time values in FIXM, such that only UTC times can be expressed. The constraint mandates that the time zone is ‘Z’.</w:t>
      </w:r>
    </w:p>
    <w:p w14:paraId="5B2E0F60" w14:textId="77777777" w:rsidR="00D5256A" w:rsidRDefault="00D5256A" w:rsidP="00441859">
      <w:r>
        <w:t>Example: 20</w:t>
      </w:r>
      <w:r>
        <w:rPr>
          <w:vertAlign w:val="superscript"/>
        </w:rPr>
        <w:t>th</w:t>
      </w:r>
      <w:r>
        <w:t xml:space="preserve"> July 1969 at 20:18UTC is expressed as</w:t>
      </w:r>
    </w:p>
    <w:p w14:paraId="1110BEDA" w14:textId="77777777" w:rsidR="00D5256A" w:rsidRDefault="00D5256A" w:rsidP="00441859">
      <w:pPr>
        <w:ind w:left="720"/>
        <w:rPr>
          <w:bCs/>
        </w:rPr>
      </w:pPr>
      <w:r>
        <w:rPr>
          <w:bCs/>
        </w:rPr>
        <w:t>1969-07-20T20:18:00.000Z</w:t>
      </w:r>
    </w:p>
    <w:p w14:paraId="4A767707" w14:textId="77777777" w:rsidR="00D5256A" w:rsidRDefault="00D5256A" w:rsidP="00441859">
      <w:pPr>
        <w:rPr>
          <w:bCs/>
        </w:rPr>
      </w:pPr>
      <w:r>
        <w:rPr>
          <w:bCs/>
        </w:rPr>
        <w:t>In ATS messages, times are expressed in hours and minutes only, while FIXM supports seconds and fractions of seconds. When converting FIXM to ATS message content, seconds should be truncated.</w:t>
      </w:r>
    </w:p>
    <w:p w14:paraId="3DC12C79" w14:textId="77777777" w:rsidR="00D5256A" w:rsidRDefault="00D5256A" w:rsidP="000B5950">
      <w:pPr>
        <w:pStyle w:val="Heading6"/>
      </w:pPr>
      <w:bookmarkStart w:id="1075" w:name="_Toc497665387"/>
      <w:r>
        <w:t>Date of Flight</w:t>
      </w:r>
      <w:bookmarkEnd w:id="1075"/>
    </w:p>
    <w:p w14:paraId="36D3EB22" w14:textId="77777777" w:rsidR="00D5256A" w:rsidRDefault="00D5256A" w:rsidP="00441859">
      <w:pPr>
        <w:jc w:val="both"/>
      </w:pPr>
      <w:r>
        <w:t>The flight departure time is encoded in field 13b of an ATS message, and is expressed as a four digit UTC value (HHMM). The date on which the flight departs optionally appears in field 18 DOF (YYMMDD). FIXM encodes such values as a full date/time, not as distinct date and time values. As such, the full and unambiguous departure date/time of a flight is composed from fields 13b and 18 DOF</w:t>
      </w:r>
      <w:r>
        <w:rPr>
          <w:rStyle w:val="FootnoteReference"/>
        </w:rPr>
        <w:footnoteReference w:id="16"/>
      </w:r>
      <w:r>
        <w:t>.</w:t>
      </w:r>
    </w:p>
    <w:p w14:paraId="7AF054A2" w14:textId="59ACBF5E" w:rsidR="00D5256A" w:rsidRDefault="00D5256A" w:rsidP="00441859">
      <w:pPr>
        <w:jc w:val="both"/>
      </w:pPr>
      <w:r>
        <w:fldChar w:fldCharType="begin"/>
      </w:r>
      <w:r>
        <w:instrText xml:space="preserve"> REF _Ref277922327 \h  \* MERGEFORMAT </w:instrText>
      </w:r>
      <w:r>
        <w:fldChar w:fldCharType="separate"/>
      </w:r>
      <w:r w:rsidR="00944CBA">
        <w:t xml:space="preserve">Figure </w:t>
      </w:r>
      <w:r w:rsidR="00944CBA">
        <w:rPr>
          <w:noProof/>
        </w:rPr>
        <w:t>35</w:t>
      </w:r>
      <w:r>
        <w:fldChar w:fldCharType="end"/>
      </w:r>
      <w:r>
        <w:t xml:space="preserve"> presents the object model corresponding to highlighted parts of the following flight plan fragment.</w:t>
      </w:r>
    </w:p>
    <w:p w14:paraId="70EBD085" w14:textId="77777777" w:rsidR="00D5256A" w:rsidRDefault="00D5256A" w:rsidP="00441859">
      <w:pPr>
        <w:pStyle w:val="ListParagraph"/>
      </w:pPr>
      <w:r>
        <w:t>-YSSY</w:t>
      </w:r>
      <w:r>
        <w:rPr>
          <w:highlight w:val="yellow"/>
        </w:rPr>
        <w:t>2315</w:t>
      </w:r>
    </w:p>
    <w:p w14:paraId="21AB8052" w14:textId="77777777" w:rsidR="00D5256A" w:rsidRDefault="00D5256A" w:rsidP="00441859">
      <w:pPr>
        <w:pStyle w:val="ListParagraph"/>
      </w:pPr>
      <w:r>
        <w:t>-N0501F280 ....</w:t>
      </w:r>
    </w:p>
    <w:p w14:paraId="4B6682F5" w14:textId="77777777" w:rsidR="00D5256A" w:rsidRDefault="00D5256A" w:rsidP="00441859">
      <w:pPr>
        <w:pStyle w:val="ListParagraph"/>
      </w:pPr>
      <w:r>
        <w:t>-YBBN0115</w:t>
      </w:r>
    </w:p>
    <w:p w14:paraId="36BAE18C" w14:textId="77777777" w:rsidR="00D5256A" w:rsidRDefault="00D5256A" w:rsidP="00441859">
      <w:pPr>
        <w:pStyle w:val="ListParagraph"/>
      </w:pPr>
      <w:r>
        <w:t>-</w:t>
      </w:r>
      <w:r>
        <w:rPr>
          <w:highlight w:val="yellow"/>
        </w:rPr>
        <w:t>DOF/141105</w:t>
      </w:r>
    </w:p>
    <w:p w14:paraId="3A6B8AF5" w14:textId="77777777" w:rsidR="00D5256A" w:rsidRDefault="00D5256A" w:rsidP="00441859">
      <w:pPr>
        <w:keepNext/>
        <w:jc w:val="center"/>
      </w:pPr>
      <w:r w:rsidRPr="00EE7037">
        <w:rPr>
          <w:noProof/>
          <w:lang w:eastAsia="en-GB"/>
        </w:rPr>
        <w:drawing>
          <wp:inline distT="0" distB="0" distL="0" distR="0" wp14:anchorId="3011D103" wp14:editId="368C1E35">
            <wp:extent cx="2924175" cy="1000125"/>
            <wp:effectExtent l="0" t="0" r="9525" b="9525"/>
            <wp:docPr id="40" name="Picture 40" descr="D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24175" cy="1000125"/>
                    </a:xfrm>
                    <a:prstGeom prst="rect">
                      <a:avLst/>
                    </a:prstGeom>
                    <a:noFill/>
                    <a:ln>
                      <a:noFill/>
                    </a:ln>
                  </pic:spPr>
                </pic:pic>
              </a:graphicData>
            </a:graphic>
          </wp:inline>
        </w:drawing>
      </w:r>
    </w:p>
    <w:p w14:paraId="4ABE9D57" w14:textId="76D503C6" w:rsidR="00D5256A" w:rsidRDefault="00D5256A" w:rsidP="00441859">
      <w:pPr>
        <w:pStyle w:val="Caption"/>
        <w:jc w:val="center"/>
      </w:pPr>
      <w:bookmarkStart w:id="1076" w:name="_Ref277922327"/>
      <w:bookmarkStart w:id="1077" w:name="_Toc48643990"/>
      <w:r>
        <w:t xml:space="preserve">Figure </w:t>
      </w:r>
      <w:r w:rsidR="00CB5414">
        <w:fldChar w:fldCharType="begin"/>
      </w:r>
      <w:r w:rsidR="00CB5414">
        <w:instrText xml:space="preserve"> SEQ Figure \* ARABIC </w:instrText>
      </w:r>
      <w:r w:rsidR="00CB5414">
        <w:fldChar w:fldCharType="separate"/>
      </w:r>
      <w:r w:rsidR="00944CBA">
        <w:rPr>
          <w:noProof/>
        </w:rPr>
        <w:t>35</w:t>
      </w:r>
      <w:r w:rsidR="00CB5414">
        <w:rPr>
          <w:noProof/>
        </w:rPr>
        <w:fldChar w:fldCharType="end"/>
      </w:r>
      <w:bookmarkEnd w:id="1076"/>
      <w:r>
        <w:t>: Departure Date/Time Object Model</w:t>
      </w:r>
      <w:bookmarkEnd w:id="1077"/>
    </w:p>
    <w:p w14:paraId="0DA6DF43" w14:textId="77777777" w:rsidR="00D5256A" w:rsidRDefault="00D5256A" w:rsidP="000B5950">
      <w:pPr>
        <w:pStyle w:val="Heading6"/>
      </w:pPr>
      <w:bookmarkStart w:id="1078" w:name="_Toc497665388"/>
      <w:r>
        <w:t>Estimated Flight Time</w:t>
      </w:r>
      <w:bookmarkEnd w:id="1078"/>
    </w:p>
    <w:p w14:paraId="55CFB9D9" w14:textId="77777777" w:rsidR="00D5256A" w:rsidRDefault="00D5256A" w:rsidP="00441859">
      <w:pPr>
        <w:jc w:val="both"/>
      </w:pPr>
      <w:r>
        <w:t>ATS field 16b is the total estimated elapsed time from take-off to landing, consisting of four digits in HHMM format. FIXM models this as a duration which may be of arbitrary length. Consequently, a FIXM flight may include a duration that is not expressible in an ATS message.</w:t>
      </w:r>
    </w:p>
    <w:p w14:paraId="1D198FA1" w14:textId="77777777" w:rsidR="00D5256A" w:rsidRDefault="00D5256A" w:rsidP="00441859">
      <w:pPr>
        <w:jc w:val="both"/>
      </w:pPr>
      <w:r>
        <w:t>The same comments applies to other ATS message fields that contain durations:</w:t>
      </w:r>
    </w:p>
    <w:p w14:paraId="78A7C623" w14:textId="77777777" w:rsidR="00D5256A" w:rsidRDefault="00D5256A" w:rsidP="000B5950">
      <w:pPr>
        <w:pStyle w:val="ListParagraph"/>
        <w:numPr>
          <w:ilvl w:val="0"/>
          <w:numId w:val="13"/>
        </w:numPr>
        <w:spacing w:after="120" w:line="240" w:lineRule="auto"/>
        <w:jc w:val="both"/>
      </w:pPr>
      <w:r>
        <w:lastRenderedPageBreak/>
        <w:t>Field 18 EET;</w:t>
      </w:r>
    </w:p>
    <w:p w14:paraId="576924D3" w14:textId="77777777" w:rsidR="00D5256A" w:rsidRDefault="00D5256A" w:rsidP="000B5950">
      <w:pPr>
        <w:pStyle w:val="ListParagraph"/>
        <w:numPr>
          <w:ilvl w:val="0"/>
          <w:numId w:val="13"/>
        </w:numPr>
        <w:spacing w:after="120" w:line="240" w:lineRule="auto"/>
        <w:jc w:val="both"/>
      </w:pPr>
      <w:r>
        <w:t>Field 18 DLE;</w:t>
      </w:r>
    </w:p>
    <w:p w14:paraId="77B69315" w14:textId="77777777" w:rsidR="00D5256A" w:rsidRDefault="00D5256A" w:rsidP="000B5950">
      <w:pPr>
        <w:pStyle w:val="ListParagraph"/>
        <w:numPr>
          <w:ilvl w:val="0"/>
          <w:numId w:val="13"/>
        </w:numPr>
        <w:spacing w:after="120" w:line="240" w:lineRule="auto"/>
        <w:jc w:val="both"/>
      </w:pPr>
      <w:r>
        <w:t>Field 19a.</w:t>
      </w:r>
    </w:p>
    <w:p w14:paraId="32358411" w14:textId="77777777" w:rsidR="00D5256A" w:rsidRDefault="00D5256A" w:rsidP="000B5950">
      <w:pPr>
        <w:pStyle w:val="Heading5"/>
      </w:pPr>
      <w:bookmarkStart w:id="1079" w:name="_Toc497665389"/>
      <w:r>
        <w:t>Route</w:t>
      </w:r>
      <w:bookmarkEnd w:id="1079"/>
    </w:p>
    <w:p w14:paraId="4A184855" w14:textId="07A01896" w:rsidR="00D5256A" w:rsidRDefault="00D5256A" w:rsidP="00441859">
      <w:pPr>
        <w:jc w:val="both"/>
      </w:pPr>
      <w:r>
        <w:t xml:space="preserve">An ATS message route description (field 15) is captured in FIXM by class </w:t>
      </w:r>
      <w:proofErr w:type="spellStart"/>
      <w:r>
        <w:rPr>
          <w:i/>
        </w:rPr>
        <w:t>RouteTrajectory</w:t>
      </w:r>
      <w:r w:rsidR="00566D0A">
        <w:rPr>
          <w:i/>
        </w:rPr>
        <w:t>Group</w:t>
      </w:r>
      <w:proofErr w:type="spellEnd"/>
      <w:r>
        <w:t xml:space="preserve"> in package </w:t>
      </w:r>
      <w:proofErr w:type="spellStart"/>
      <w:r>
        <w:rPr>
          <w:i/>
        </w:rPr>
        <w:t>Flight.FlightRouteTrajectory.RouteTrajectory</w:t>
      </w:r>
      <w:proofErr w:type="spellEnd"/>
      <w:r>
        <w:t>.</w:t>
      </w:r>
    </w:p>
    <w:p w14:paraId="209BBBA6" w14:textId="77777777" w:rsidR="00D5256A" w:rsidRDefault="00D5256A" w:rsidP="00441859">
      <w:pPr>
        <w:jc w:val="both"/>
      </w:pPr>
      <w:r>
        <w:t xml:space="preserve">The initial cruising speed (field 15a) and level (field 15b) are captured in class </w:t>
      </w:r>
      <w:proofErr w:type="spellStart"/>
      <w:r>
        <w:rPr>
          <w:i/>
        </w:rPr>
        <w:t>FlightRouteInformation</w:t>
      </w:r>
      <w:proofErr w:type="spellEnd"/>
      <w:r>
        <w:t xml:space="preserve">. Field 15b of an ATS route may contain the token ‘VFR’ instead of a level. In that case the </w:t>
      </w:r>
      <w:proofErr w:type="spellStart"/>
      <w:r>
        <w:rPr>
          <w:i/>
        </w:rPr>
        <w:t>cruisingLevel</w:t>
      </w:r>
      <w:proofErr w:type="spellEnd"/>
      <w:r>
        <w:t xml:space="preserve"> attribute of </w:t>
      </w:r>
      <w:proofErr w:type="spellStart"/>
      <w:r>
        <w:rPr>
          <w:i/>
        </w:rPr>
        <w:t>FlightRouteInformation</w:t>
      </w:r>
      <w:proofErr w:type="spellEnd"/>
      <w:r>
        <w:t xml:space="preserve"> should be omitted.</w:t>
      </w:r>
    </w:p>
    <w:p w14:paraId="117A8FD2" w14:textId="5629DB41" w:rsidR="00D5256A" w:rsidRDefault="00D5256A" w:rsidP="00441859">
      <w:pPr>
        <w:jc w:val="both"/>
      </w:pPr>
      <w:r>
        <w:t xml:space="preserve">The route is modelled as a series of route elements (class </w:t>
      </w:r>
      <w:proofErr w:type="spellStart"/>
      <w:r>
        <w:rPr>
          <w:i/>
        </w:rPr>
        <w:t>Route</w:t>
      </w:r>
      <w:r w:rsidR="00566D0A">
        <w:rPr>
          <w:i/>
        </w:rPr>
        <w:t>Trajectory</w:t>
      </w:r>
      <w:r>
        <w:rPr>
          <w:i/>
        </w:rPr>
        <w:t>Element</w:t>
      </w:r>
      <w:proofErr w:type="spellEnd"/>
      <w:r>
        <w:t>) each consisting of a route point and the designator of the ATS route to the next point, together with associated information such as delay and changes.</w:t>
      </w:r>
    </w:p>
    <w:p w14:paraId="25EC2DD4" w14:textId="77777777" w:rsidR="00D5256A" w:rsidRDefault="00D5256A" w:rsidP="00441859">
      <w:pPr>
        <w:jc w:val="both"/>
      </w:pPr>
      <w:r>
        <w:t>Note this package also accommodates 4D trajectories hence is far richer in content than is required for ATS message routes. When mapping from ATS messages to FIXM there is no requirement to create a corresponding 4D trajectory.</w:t>
      </w:r>
    </w:p>
    <w:p w14:paraId="70A6DCE1" w14:textId="77777777" w:rsidR="00D5256A" w:rsidRDefault="00D5256A" w:rsidP="00825977">
      <w:pPr>
        <w:pStyle w:val="Heading6"/>
      </w:pPr>
      <w:bookmarkStart w:id="1080" w:name="_Toc497665390"/>
      <w:bookmarkStart w:id="1081" w:name="_Ref456940143"/>
      <w:bookmarkStart w:id="1082" w:name="_Ref508704718"/>
      <w:r>
        <w:t>Varieties of Route</w:t>
      </w:r>
      <w:bookmarkEnd w:id="1080"/>
      <w:bookmarkEnd w:id="1081"/>
      <w:bookmarkEnd w:id="1082"/>
    </w:p>
    <w:p w14:paraId="4C748CCA" w14:textId="1ECD3E6F" w:rsidR="00D5256A" w:rsidRDefault="00D5256A" w:rsidP="00441859">
      <w:pPr>
        <w:jc w:val="both"/>
      </w:pPr>
      <w:r>
        <w:t xml:space="preserve">The mapping from field 15 to FIXM is complicated by the fact that a FIXM object, class </w:t>
      </w:r>
      <w:r>
        <w:rPr>
          <w:i/>
        </w:rPr>
        <w:t>Flight</w:t>
      </w:r>
      <w:r>
        <w:t xml:space="preserve">, can be associated with up to </w:t>
      </w:r>
      <w:r w:rsidR="00566D0A">
        <w:t xml:space="preserve">five </w:t>
      </w:r>
      <w:r>
        <w:t>routes or trajectories to support FF-ICE processes. The associations are:</w:t>
      </w:r>
    </w:p>
    <w:p w14:paraId="2E49EE56" w14:textId="77777777" w:rsidR="00D5256A" w:rsidRDefault="00D5256A" w:rsidP="00825977">
      <w:pPr>
        <w:pStyle w:val="ListParagraph"/>
        <w:numPr>
          <w:ilvl w:val="0"/>
          <w:numId w:val="14"/>
        </w:numPr>
        <w:spacing w:after="120" w:line="240" w:lineRule="auto"/>
        <w:jc w:val="both"/>
      </w:pPr>
      <w:r>
        <w:t>negotiating (exchange between eASP and eAU during the Planning Phase)</w:t>
      </w:r>
    </w:p>
    <w:p w14:paraId="6549219F" w14:textId="77777777" w:rsidR="00D5256A" w:rsidRDefault="00D5256A" w:rsidP="00825977">
      <w:pPr>
        <w:pStyle w:val="ListParagraph"/>
        <w:numPr>
          <w:ilvl w:val="0"/>
          <w:numId w:val="14"/>
        </w:numPr>
        <w:spacing w:after="120" w:line="240" w:lineRule="auto"/>
        <w:jc w:val="both"/>
      </w:pPr>
      <w:r>
        <w:t>agreed (by the eASP and eAU during the Planning Phase)</w:t>
      </w:r>
    </w:p>
    <w:p w14:paraId="419BBC6F" w14:textId="77777777" w:rsidR="00D5256A" w:rsidRDefault="00D5256A" w:rsidP="00825977">
      <w:pPr>
        <w:pStyle w:val="ListParagraph"/>
        <w:numPr>
          <w:ilvl w:val="0"/>
          <w:numId w:val="14"/>
        </w:numPr>
        <w:spacing w:after="120" w:line="240" w:lineRule="auto"/>
        <w:jc w:val="both"/>
      </w:pPr>
      <w:r>
        <w:t>filed (by the eAU)</w:t>
      </w:r>
    </w:p>
    <w:p w14:paraId="0E98C8D7" w14:textId="77777777" w:rsidR="00D5256A" w:rsidRDefault="00D5256A" w:rsidP="00825977">
      <w:pPr>
        <w:pStyle w:val="ListParagraph"/>
        <w:numPr>
          <w:ilvl w:val="0"/>
          <w:numId w:val="14"/>
        </w:numPr>
        <w:spacing w:after="120" w:line="240" w:lineRule="auto"/>
        <w:jc w:val="both"/>
      </w:pPr>
      <w:r>
        <w:t>current (latest known information)</w:t>
      </w:r>
    </w:p>
    <w:p w14:paraId="29D81278" w14:textId="4C0495AC" w:rsidR="00566D0A" w:rsidRDefault="00566D0A" w:rsidP="00825977">
      <w:pPr>
        <w:pStyle w:val="ListParagraph"/>
        <w:numPr>
          <w:ilvl w:val="0"/>
          <w:numId w:val="14"/>
        </w:numPr>
        <w:spacing w:after="120" w:line="240" w:lineRule="auto"/>
        <w:jc w:val="both"/>
      </w:pPr>
      <w:r>
        <w:t>desired (by the eAU)</w:t>
      </w:r>
    </w:p>
    <w:p w14:paraId="165DA3C5" w14:textId="2057921A" w:rsidR="00D5256A" w:rsidRDefault="00D5256A" w:rsidP="00441859">
      <w:pPr>
        <w:jc w:val="both"/>
      </w:pPr>
      <w:r>
        <w:t xml:space="preserve">When mapping ATS message content to FIXM it must be decided which of the associations is employed to model the route information. Such a decision cannot be made with respect to field 15 in isolation. The decision is dependent on the message type in which the route occurs. </w:t>
      </w:r>
      <w:r>
        <w:fldChar w:fldCharType="begin"/>
      </w:r>
      <w:r>
        <w:instrText xml:space="preserve"> REF _Ref285513293 \h  \* MERGEFORMAT </w:instrText>
      </w:r>
      <w:r>
        <w:fldChar w:fldCharType="separate"/>
      </w:r>
      <w:r w:rsidR="00944CBA">
        <w:t xml:space="preserve">Table </w:t>
      </w:r>
      <w:r w:rsidR="00944CBA">
        <w:rPr>
          <w:noProof/>
        </w:rPr>
        <w:t>3</w:t>
      </w:r>
      <w:r>
        <w:fldChar w:fldCharType="end"/>
      </w:r>
      <w:r>
        <w:t xml:space="preserve"> presents the mapping between kinds of route and the message types that contain field 15 (including those where field 15 is incorporated in field 22).</w:t>
      </w:r>
    </w:p>
    <w:p w14:paraId="216070DE" w14:textId="3A317F78" w:rsidR="00D5256A" w:rsidRDefault="00D5256A" w:rsidP="00441859">
      <w:pPr>
        <w:pStyle w:val="Caption"/>
        <w:keepNext/>
        <w:jc w:val="center"/>
      </w:pPr>
      <w:bookmarkStart w:id="1083" w:name="_Ref285513293"/>
      <w:bookmarkStart w:id="1084" w:name="_Toc48644026"/>
      <w:r>
        <w:t xml:space="preserve">Table </w:t>
      </w:r>
      <w:r w:rsidR="00CB5414">
        <w:fldChar w:fldCharType="begin"/>
      </w:r>
      <w:r w:rsidR="00CB5414">
        <w:instrText xml:space="preserve"> SEQ Table \* ARABIC </w:instrText>
      </w:r>
      <w:r w:rsidR="00CB5414">
        <w:fldChar w:fldCharType="separate"/>
      </w:r>
      <w:r w:rsidR="00944CBA">
        <w:rPr>
          <w:noProof/>
        </w:rPr>
        <w:t>3</w:t>
      </w:r>
      <w:r w:rsidR="00CB5414">
        <w:rPr>
          <w:noProof/>
        </w:rPr>
        <w:fldChar w:fldCharType="end"/>
      </w:r>
      <w:bookmarkEnd w:id="1083"/>
      <w:r>
        <w:t>: Messages Types Supporting Field 15</w:t>
      </w:r>
      <w:bookmarkEnd w:id="1084"/>
    </w:p>
    <w:tbl>
      <w:tblPr>
        <w:tblW w:w="227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903"/>
        <w:gridCol w:w="2206"/>
      </w:tblGrid>
      <w:tr w:rsidR="00D5256A" w14:paraId="55F0760B" w14:textId="77777777" w:rsidTr="000B2A69">
        <w:trPr>
          <w:jc w:val="center"/>
        </w:trPr>
        <w:tc>
          <w:tcPr>
            <w:tcW w:w="2316" w:type="pct"/>
            <w:tcBorders>
              <w:top w:val="single" w:sz="4" w:space="0" w:color="auto"/>
              <w:left w:val="single" w:sz="4" w:space="0" w:color="auto"/>
              <w:bottom w:val="single" w:sz="4" w:space="0" w:color="auto"/>
              <w:right w:val="single" w:sz="4" w:space="0" w:color="auto"/>
            </w:tcBorders>
            <w:shd w:val="clear" w:color="auto" w:fill="4F81BD"/>
            <w:hideMark/>
          </w:tcPr>
          <w:p w14:paraId="0BD6C640" w14:textId="77777777" w:rsidR="00D5256A" w:rsidRDefault="00D5256A" w:rsidP="00441859">
            <w:pPr>
              <w:spacing w:after="0"/>
              <w:rPr>
                <w:color w:val="FFFFFF"/>
                <w:lang w:val="en-US"/>
              </w:rPr>
            </w:pPr>
            <w:r>
              <w:rPr>
                <w:color w:val="FFFFFF"/>
                <w:lang w:val="en-US"/>
              </w:rPr>
              <w:t>Message Type</w:t>
            </w:r>
          </w:p>
        </w:tc>
        <w:tc>
          <w:tcPr>
            <w:tcW w:w="2684" w:type="pct"/>
            <w:tcBorders>
              <w:top w:val="single" w:sz="4" w:space="0" w:color="auto"/>
              <w:left w:val="single" w:sz="4" w:space="0" w:color="auto"/>
              <w:bottom w:val="single" w:sz="4" w:space="0" w:color="auto"/>
              <w:right w:val="single" w:sz="4" w:space="0" w:color="auto"/>
            </w:tcBorders>
            <w:shd w:val="clear" w:color="auto" w:fill="4F81BD"/>
            <w:hideMark/>
          </w:tcPr>
          <w:p w14:paraId="4980314F" w14:textId="77777777" w:rsidR="00D5256A" w:rsidRDefault="00D5256A" w:rsidP="00441859">
            <w:pPr>
              <w:spacing w:after="0"/>
              <w:rPr>
                <w:b/>
                <w:bCs/>
                <w:color w:val="FFFFFF"/>
                <w:lang w:val="en-US"/>
              </w:rPr>
            </w:pPr>
            <w:r>
              <w:rPr>
                <w:color w:val="FFFFFF"/>
                <w:lang w:val="en-US"/>
              </w:rPr>
              <w:t>Route Association</w:t>
            </w:r>
          </w:p>
        </w:tc>
      </w:tr>
      <w:tr w:rsidR="00D5256A" w14:paraId="0CE22B06" w14:textId="77777777" w:rsidTr="000B2A69">
        <w:trPr>
          <w:jc w:val="center"/>
        </w:trPr>
        <w:tc>
          <w:tcPr>
            <w:tcW w:w="2316" w:type="pct"/>
            <w:tcBorders>
              <w:top w:val="single" w:sz="4" w:space="0" w:color="auto"/>
              <w:left w:val="single" w:sz="4" w:space="0" w:color="auto"/>
              <w:bottom w:val="single" w:sz="4" w:space="0" w:color="auto"/>
              <w:right w:val="single" w:sz="4" w:space="0" w:color="auto"/>
            </w:tcBorders>
            <w:hideMark/>
          </w:tcPr>
          <w:p w14:paraId="04ED75BE" w14:textId="77777777" w:rsidR="00D5256A" w:rsidRDefault="00D5256A" w:rsidP="00441859">
            <w:pPr>
              <w:spacing w:after="0"/>
              <w:jc w:val="center"/>
              <w:rPr>
                <w:lang w:val="en-US"/>
              </w:rPr>
            </w:pPr>
            <w:r>
              <w:rPr>
                <w:lang w:val="en-US"/>
              </w:rPr>
              <w:t>ALR</w:t>
            </w:r>
          </w:p>
        </w:tc>
        <w:tc>
          <w:tcPr>
            <w:tcW w:w="2684" w:type="pct"/>
            <w:tcBorders>
              <w:top w:val="single" w:sz="4" w:space="0" w:color="auto"/>
              <w:left w:val="single" w:sz="4" w:space="0" w:color="auto"/>
              <w:bottom w:val="single" w:sz="4" w:space="0" w:color="auto"/>
              <w:right w:val="single" w:sz="4" w:space="0" w:color="auto"/>
            </w:tcBorders>
            <w:hideMark/>
          </w:tcPr>
          <w:p w14:paraId="24CAA329" w14:textId="77777777" w:rsidR="00D5256A" w:rsidRDefault="00D5256A" w:rsidP="00441859">
            <w:pPr>
              <w:spacing w:after="120"/>
              <w:jc w:val="center"/>
              <w:rPr>
                <w:lang w:val="en-US"/>
              </w:rPr>
            </w:pPr>
            <w:r>
              <w:rPr>
                <w:lang w:val="en-US"/>
              </w:rPr>
              <w:t>current</w:t>
            </w:r>
          </w:p>
        </w:tc>
      </w:tr>
      <w:tr w:rsidR="00D5256A" w14:paraId="12E65B48" w14:textId="77777777" w:rsidTr="000B2A69">
        <w:trPr>
          <w:jc w:val="center"/>
        </w:trPr>
        <w:tc>
          <w:tcPr>
            <w:tcW w:w="2316" w:type="pct"/>
            <w:tcBorders>
              <w:top w:val="single" w:sz="4" w:space="0" w:color="auto"/>
              <w:left w:val="single" w:sz="4" w:space="0" w:color="auto"/>
              <w:bottom w:val="single" w:sz="4" w:space="0" w:color="auto"/>
              <w:right w:val="single" w:sz="4" w:space="0" w:color="auto"/>
            </w:tcBorders>
            <w:hideMark/>
          </w:tcPr>
          <w:p w14:paraId="5B993176" w14:textId="77777777" w:rsidR="00D5256A" w:rsidRDefault="00D5256A" w:rsidP="00441859">
            <w:pPr>
              <w:spacing w:after="0"/>
              <w:jc w:val="center"/>
              <w:rPr>
                <w:lang w:val="en-US"/>
              </w:rPr>
            </w:pPr>
            <w:r>
              <w:rPr>
                <w:lang w:val="en-US"/>
              </w:rPr>
              <w:t>FPL</w:t>
            </w:r>
          </w:p>
        </w:tc>
        <w:tc>
          <w:tcPr>
            <w:tcW w:w="2684" w:type="pct"/>
            <w:tcBorders>
              <w:top w:val="single" w:sz="4" w:space="0" w:color="auto"/>
              <w:left w:val="single" w:sz="4" w:space="0" w:color="auto"/>
              <w:bottom w:val="single" w:sz="4" w:space="0" w:color="auto"/>
              <w:right w:val="single" w:sz="4" w:space="0" w:color="auto"/>
            </w:tcBorders>
            <w:hideMark/>
          </w:tcPr>
          <w:p w14:paraId="1F0B631F" w14:textId="77777777" w:rsidR="00D5256A" w:rsidRDefault="00D5256A" w:rsidP="00441859">
            <w:pPr>
              <w:spacing w:after="120"/>
              <w:jc w:val="center"/>
              <w:rPr>
                <w:lang w:val="en-US"/>
              </w:rPr>
            </w:pPr>
            <w:r>
              <w:rPr>
                <w:lang w:val="en-US"/>
              </w:rPr>
              <w:t>filed</w:t>
            </w:r>
          </w:p>
        </w:tc>
      </w:tr>
      <w:tr w:rsidR="00D5256A" w14:paraId="33A7B185" w14:textId="77777777" w:rsidTr="000B2A69">
        <w:trPr>
          <w:jc w:val="center"/>
        </w:trPr>
        <w:tc>
          <w:tcPr>
            <w:tcW w:w="2316" w:type="pct"/>
            <w:tcBorders>
              <w:top w:val="single" w:sz="4" w:space="0" w:color="auto"/>
              <w:left w:val="single" w:sz="4" w:space="0" w:color="auto"/>
              <w:bottom w:val="single" w:sz="4" w:space="0" w:color="auto"/>
              <w:right w:val="single" w:sz="4" w:space="0" w:color="auto"/>
            </w:tcBorders>
            <w:hideMark/>
          </w:tcPr>
          <w:p w14:paraId="2A48836B" w14:textId="77777777" w:rsidR="00D5256A" w:rsidRDefault="00D5256A" w:rsidP="00441859">
            <w:pPr>
              <w:spacing w:after="0"/>
              <w:jc w:val="center"/>
              <w:rPr>
                <w:lang w:val="en-US"/>
              </w:rPr>
            </w:pPr>
            <w:r>
              <w:rPr>
                <w:lang w:val="en-US"/>
              </w:rPr>
              <w:t>CHG</w:t>
            </w:r>
          </w:p>
        </w:tc>
        <w:tc>
          <w:tcPr>
            <w:tcW w:w="2684" w:type="pct"/>
            <w:tcBorders>
              <w:top w:val="single" w:sz="4" w:space="0" w:color="auto"/>
              <w:left w:val="single" w:sz="4" w:space="0" w:color="auto"/>
              <w:bottom w:val="single" w:sz="4" w:space="0" w:color="auto"/>
              <w:right w:val="single" w:sz="4" w:space="0" w:color="auto"/>
            </w:tcBorders>
            <w:hideMark/>
          </w:tcPr>
          <w:p w14:paraId="3AE6646E" w14:textId="77777777" w:rsidR="00D5256A" w:rsidRDefault="00D5256A" w:rsidP="00441859">
            <w:pPr>
              <w:spacing w:after="120"/>
              <w:jc w:val="center"/>
              <w:rPr>
                <w:lang w:val="en-US"/>
              </w:rPr>
            </w:pPr>
            <w:r>
              <w:rPr>
                <w:lang w:val="en-US"/>
              </w:rPr>
              <w:t>filed</w:t>
            </w:r>
          </w:p>
        </w:tc>
      </w:tr>
      <w:tr w:rsidR="00D5256A" w14:paraId="38C6F97D" w14:textId="77777777" w:rsidTr="000B2A69">
        <w:trPr>
          <w:jc w:val="center"/>
        </w:trPr>
        <w:tc>
          <w:tcPr>
            <w:tcW w:w="2316" w:type="pct"/>
            <w:tcBorders>
              <w:top w:val="single" w:sz="4" w:space="0" w:color="auto"/>
              <w:left w:val="single" w:sz="4" w:space="0" w:color="auto"/>
              <w:bottom w:val="single" w:sz="4" w:space="0" w:color="auto"/>
              <w:right w:val="single" w:sz="4" w:space="0" w:color="auto"/>
            </w:tcBorders>
            <w:hideMark/>
          </w:tcPr>
          <w:p w14:paraId="435201D3" w14:textId="77777777" w:rsidR="00D5256A" w:rsidRDefault="00D5256A" w:rsidP="00441859">
            <w:pPr>
              <w:spacing w:after="0"/>
              <w:jc w:val="center"/>
              <w:rPr>
                <w:lang w:val="en-US"/>
              </w:rPr>
            </w:pPr>
            <w:r>
              <w:rPr>
                <w:lang w:val="en-US"/>
              </w:rPr>
              <w:t>CPL</w:t>
            </w:r>
          </w:p>
        </w:tc>
        <w:tc>
          <w:tcPr>
            <w:tcW w:w="2684" w:type="pct"/>
            <w:tcBorders>
              <w:top w:val="single" w:sz="4" w:space="0" w:color="auto"/>
              <w:left w:val="single" w:sz="4" w:space="0" w:color="auto"/>
              <w:bottom w:val="single" w:sz="4" w:space="0" w:color="auto"/>
              <w:right w:val="single" w:sz="4" w:space="0" w:color="auto"/>
            </w:tcBorders>
            <w:hideMark/>
          </w:tcPr>
          <w:p w14:paraId="3C1CD292" w14:textId="77777777" w:rsidR="00D5256A" w:rsidRDefault="00D5256A" w:rsidP="00441859">
            <w:pPr>
              <w:spacing w:after="120"/>
              <w:jc w:val="center"/>
              <w:rPr>
                <w:lang w:val="en-US"/>
              </w:rPr>
            </w:pPr>
            <w:r>
              <w:rPr>
                <w:lang w:val="en-US"/>
              </w:rPr>
              <w:t>current</w:t>
            </w:r>
          </w:p>
        </w:tc>
      </w:tr>
      <w:tr w:rsidR="00D5256A" w14:paraId="0A037D2E" w14:textId="77777777" w:rsidTr="000B2A69">
        <w:trPr>
          <w:jc w:val="center"/>
        </w:trPr>
        <w:tc>
          <w:tcPr>
            <w:tcW w:w="2316" w:type="pct"/>
            <w:tcBorders>
              <w:top w:val="single" w:sz="4" w:space="0" w:color="auto"/>
              <w:left w:val="single" w:sz="4" w:space="0" w:color="auto"/>
              <w:bottom w:val="single" w:sz="4" w:space="0" w:color="auto"/>
              <w:right w:val="single" w:sz="4" w:space="0" w:color="auto"/>
            </w:tcBorders>
            <w:hideMark/>
          </w:tcPr>
          <w:p w14:paraId="445E1111" w14:textId="77777777" w:rsidR="00D5256A" w:rsidRDefault="00D5256A" w:rsidP="00441859">
            <w:pPr>
              <w:spacing w:after="0"/>
              <w:jc w:val="center"/>
              <w:rPr>
                <w:lang w:val="en-US"/>
              </w:rPr>
            </w:pPr>
            <w:r>
              <w:rPr>
                <w:lang w:val="en-US"/>
              </w:rPr>
              <w:t>CDN</w:t>
            </w:r>
          </w:p>
        </w:tc>
        <w:tc>
          <w:tcPr>
            <w:tcW w:w="2684" w:type="pct"/>
            <w:tcBorders>
              <w:top w:val="single" w:sz="4" w:space="0" w:color="auto"/>
              <w:left w:val="single" w:sz="4" w:space="0" w:color="auto"/>
              <w:bottom w:val="single" w:sz="4" w:space="0" w:color="auto"/>
              <w:right w:val="single" w:sz="4" w:space="0" w:color="auto"/>
            </w:tcBorders>
            <w:hideMark/>
          </w:tcPr>
          <w:p w14:paraId="67C19F27" w14:textId="77777777" w:rsidR="00D5256A" w:rsidRDefault="00D5256A" w:rsidP="00441859">
            <w:pPr>
              <w:spacing w:after="120"/>
              <w:jc w:val="center"/>
              <w:rPr>
                <w:lang w:val="en-US"/>
              </w:rPr>
            </w:pPr>
            <w:r>
              <w:rPr>
                <w:lang w:val="en-US"/>
              </w:rPr>
              <w:t>current</w:t>
            </w:r>
          </w:p>
        </w:tc>
      </w:tr>
    </w:tbl>
    <w:p w14:paraId="42E5F14D" w14:textId="77777777" w:rsidR="00D5256A" w:rsidRDefault="00D5256A" w:rsidP="00825977">
      <w:pPr>
        <w:pStyle w:val="Heading6"/>
        <w:rPr>
          <w:rFonts w:cs="Calibri"/>
          <w:sz w:val="26"/>
          <w:szCs w:val="26"/>
        </w:rPr>
      </w:pPr>
      <w:bookmarkStart w:id="1085" w:name="_Toc497665391"/>
      <w:r>
        <w:lastRenderedPageBreak/>
        <w:t>Route Text</w:t>
      </w:r>
      <w:bookmarkEnd w:id="1085"/>
    </w:p>
    <w:p w14:paraId="0A66FB88" w14:textId="77777777" w:rsidR="00D5256A" w:rsidRDefault="00D5256A" w:rsidP="00441859">
      <w:pPr>
        <w:jc w:val="both"/>
      </w:pPr>
      <w:r>
        <w:t xml:space="preserve">The primary purpose of FIXM is to provide a structured representation of flight information, with individual elements clearly delineated to ensure the intent of the route is communicated unambiguously. The attribute </w:t>
      </w:r>
      <w:proofErr w:type="spellStart"/>
      <w:r>
        <w:rPr>
          <w:i/>
        </w:rPr>
        <w:t>routeText</w:t>
      </w:r>
      <w:proofErr w:type="spellEnd"/>
      <w:r>
        <w:t xml:space="preserve"> in class </w:t>
      </w:r>
      <w:proofErr w:type="spellStart"/>
      <w:r>
        <w:rPr>
          <w:i/>
        </w:rPr>
        <w:t>FlightRouteInformation</w:t>
      </w:r>
      <w:proofErr w:type="spellEnd"/>
      <w:r>
        <w:t xml:space="preserve"> allows the text of a route description, namely the content of field 15c in the ATS message, to be recorded in the model. This is provided to support legacy systems, and to support stakeholders who may not be in full possession of all necessary aeronautical resource information. When translating from field 15c of an ATS message to FIXM the route structure should be decoded and made explicit.</w:t>
      </w:r>
    </w:p>
    <w:p w14:paraId="2BCC3ABE" w14:textId="77777777" w:rsidR="00D5256A" w:rsidRDefault="00D5256A" w:rsidP="00825977">
      <w:pPr>
        <w:pStyle w:val="ListParagraph"/>
        <w:numPr>
          <w:ilvl w:val="0"/>
          <w:numId w:val="15"/>
        </w:numPr>
        <w:spacing w:after="120" w:line="240" w:lineRule="auto"/>
        <w:jc w:val="both"/>
      </w:pPr>
      <w:r>
        <w:t>When creating a FIXM object from ATS message content, whenever possible decode the route and populate the FIXM route structure.</w:t>
      </w:r>
    </w:p>
    <w:p w14:paraId="54F6568D" w14:textId="77777777" w:rsidR="00D5256A" w:rsidRDefault="00D5256A" w:rsidP="00825977">
      <w:pPr>
        <w:pStyle w:val="ListParagraph"/>
        <w:numPr>
          <w:ilvl w:val="0"/>
          <w:numId w:val="15"/>
        </w:numPr>
        <w:spacing w:after="120" w:line="240" w:lineRule="auto"/>
        <w:jc w:val="both"/>
      </w:pPr>
      <w:r>
        <w:t>When the FIXM route structure is populated, population of the route text is optional.</w:t>
      </w:r>
    </w:p>
    <w:p w14:paraId="09633CA9" w14:textId="77777777" w:rsidR="00D5256A" w:rsidRDefault="00D5256A" w:rsidP="00825977">
      <w:pPr>
        <w:pStyle w:val="ListParagraph"/>
        <w:numPr>
          <w:ilvl w:val="0"/>
          <w:numId w:val="15"/>
        </w:numPr>
        <w:spacing w:after="120" w:line="240" w:lineRule="auto"/>
        <w:jc w:val="both"/>
      </w:pPr>
      <w:r>
        <w:t>For legacy systems where it is not possible to decode the route, the route text only may be populated.</w:t>
      </w:r>
    </w:p>
    <w:p w14:paraId="3F1AE647" w14:textId="77777777" w:rsidR="00D5256A" w:rsidRDefault="00D5256A" w:rsidP="00825977">
      <w:pPr>
        <w:pStyle w:val="ListParagraph"/>
        <w:numPr>
          <w:ilvl w:val="0"/>
          <w:numId w:val="15"/>
        </w:numPr>
        <w:spacing w:after="120" w:line="240" w:lineRule="auto"/>
        <w:jc w:val="both"/>
      </w:pPr>
      <w:r>
        <w:t>When the route text is populated, strip leading and trailing white space, and replace multiple contiguous white space characters by a single space.</w:t>
      </w:r>
    </w:p>
    <w:p w14:paraId="06010531" w14:textId="77777777" w:rsidR="00D5256A" w:rsidRDefault="00D5256A" w:rsidP="00825977">
      <w:pPr>
        <w:pStyle w:val="ListParagraph"/>
        <w:numPr>
          <w:ilvl w:val="0"/>
          <w:numId w:val="15"/>
        </w:numPr>
        <w:spacing w:after="120" w:line="240" w:lineRule="auto"/>
        <w:jc w:val="both"/>
      </w:pPr>
      <w:r>
        <w:t>When creating ATS message content from FIXM, if the route structure is available, create the field 15c text from the route structure (even if the route text is available).</w:t>
      </w:r>
    </w:p>
    <w:p w14:paraId="7030E2A5" w14:textId="77777777" w:rsidR="00D5256A" w:rsidRDefault="00D5256A" w:rsidP="00825977">
      <w:pPr>
        <w:pStyle w:val="ListParagraph"/>
        <w:numPr>
          <w:ilvl w:val="0"/>
          <w:numId w:val="15"/>
        </w:numPr>
        <w:spacing w:after="120" w:line="240" w:lineRule="auto"/>
        <w:jc w:val="both"/>
      </w:pPr>
      <w:r>
        <w:t>Never populate the route text with anything other than a string that complies with the PANS-ATM field 15c route definition.</w:t>
      </w:r>
    </w:p>
    <w:p w14:paraId="1E73B679" w14:textId="77777777" w:rsidR="00D5256A" w:rsidRDefault="00D5256A" w:rsidP="00825977">
      <w:pPr>
        <w:pStyle w:val="Heading6"/>
      </w:pPr>
      <w:bookmarkStart w:id="1086" w:name="_Toc497665392"/>
      <w:r>
        <w:t>SID and STAR</w:t>
      </w:r>
      <w:bookmarkEnd w:id="1086"/>
    </w:p>
    <w:p w14:paraId="582C1466" w14:textId="42E0D86E" w:rsidR="00D5256A" w:rsidRDefault="00D5256A" w:rsidP="00441859">
      <w:pPr>
        <w:jc w:val="both"/>
      </w:pPr>
      <w:r>
        <w:t xml:space="preserve">A SID, if present in the route, is the first item in the route description. A STAR, if present in the route, is the last item in the route description. FIXM encodes the SID and STAR as route designators in the route: attributes </w:t>
      </w:r>
      <w:proofErr w:type="spellStart"/>
      <w:r>
        <w:rPr>
          <w:i/>
        </w:rPr>
        <w:t>standardInstrumentDeparture</w:t>
      </w:r>
      <w:proofErr w:type="spellEnd"/>
      <w:r>
        <w:t xml:space="preserve"> and </w:t>
      </w:r>
      <w:proofErr w:type="spellStart"/>
      <w:r>
        <w:rPr>
          <w:i/>
        </w:rPr>
        <w:t>standardInstrumentArrival</w:t>
      </w:r>
      <w:proofErr w:type="spellEnd"/>
      <w:r>
        <w:t xml:space="preserve"> in class </w:t>
      </w:r>
      <w:proofErr w:type="spellStart"/>
      <w:r>
        <w:rPr>
          <w:i/>
        </w:rPr>
        <w:t>RouteDesignatorToNextElement</w:t>
      </w:r>
      <w:r w:rsidR="00F0080C">
        <w:rPr>
          <w:i/>
        </w:rPr>
        <w:t>Choice</w:t>
      </w:r>
      <w:proofErr w:type="spellEnd"/>
      <w:r>
        <w:t>.</w:t>
      </w:r>
    </w:p>
    <w:p w14:paraId="2E178218" w14:textId="1B3118EB" w:rsidR="00D5256A" w:rsidRDefault="00D5256A" w:rsidP="00825977">
      <w:pPr>
        <w:pStyle w:val="ListParagraph"/>
        <w:numPr>
          <w:ilvl w:val="0"/>
          <w:numId w:val="16"/>
        </w:numPr>
        <w:spacing w:after="120" w:line="240" w:lineRule="auto"/>
        <w:jc w:val="both"/>
      </w:pPr>
      <w:r>
        <w:t xml:space="preserve">A SID, if included in a route, must appear in the first element of the sequence of instances of </w:t>
      </w:r>
      <w:proofErr w:type="spellStart"/>
      <w:r>
        <w:rPr>
          <w:i/>
        </w:rPr>
        <w:t>Route</w:t>
      </w:r>
      <w:r w:rsidR="00F0080C">
        <w:rPr>
          <w:i/>
        </w:rPr>
        <w:t>Trajectory</w:t>
      </w:r>
      <w:r>
        <w:rPr>
          <w:i/>
        </w:rPr>
        <w:t>Element</w:t>
      </w:r>
      <w:proofErr w:type="spellEnd"/>
      <w:r>
        <w:t xml:space="preserve">. The </w:t>
      </w:r>
      <w:proofErr w:type="spellStart"/>
      <w:r w:rsidR="00F0080C">
        <w:rPr>
          <w:i/>
        </w:rPr>
        <w:t>elementStart</w:t>
      </w:r>
      <w:r>
        <w:rPr>
          <w:i/>
        </w:rPr>
        <w:t>Point</w:t>
      </w:r>
      <w:proofErr w:type="spellEnd"/>
      <w:r>
        <w:t xml:space="preserve"> attribute of the same element must not be populated.</w:t>
      </w:r>
    </w:p>
    <w:p w14:paraId="56E6A1EB" w14:textId="7E89AC82" w:rsidR="00D5256A" w:rsidRDefault="00D5256A" w:rsidP="00825977">
      <w:pPr>
        <w:pStyle w:val="ListParagraph"/>
        <w:numPr>
          <w:ilvl w:val="0"/>
          <w:numId w:val="16"/>
        </w:numPr>
        <w:spacing w:after="120" w:line="240" w:lineRule="auto"/>
        <w:jc w:val="both"/>
      </w:pPr>
      <w:r>
        <w:t xml:space="preserve">A STAR, if included in a route, must appear in the last element of the sequence of instances of </w:t>
      </w:r>
      <w:proofErr w:type="spellStart"/>
      <w:r>
        <w:rPr>
          <w:i/>
        </w:rPr>
        <w:t>Route</w:t>
      </w:r>
      <w:r w:rsidR="00F0080C">
        <w:rPr>
          <w:i/>
        </w:rPr>
        <w:t>Trajectory</w:t>
      </w:r>
      <w:r>
        <w:rPr>
          <w:i/>
        </w:rPr>
        <w:t>Element</w:t>
      </w:r>
      <w:proofErr w:type="spellEnd"/>
      <w:r>
        <w:t>.</w:t>
      </w:r>
    </w:p>
    <w:p w14:paraId="68DE8DFC" w14:textId="77777777" w:rsidR="00D5256A" w:rsidRDefault="00D5256A" w:rsidP="00841122">
      <w:pPr>
        <w:pStyle w:val="Heading6"/>
      </w:pPr>
      <w:bookmarkStart w:id="1087" w:name="_Toc497665393"/>
      <w:r>
        <w:t>Direct Route Segments</w:t>
      </w:r>
      <w:bookmarkEnd w:id="1087"/>
    </w:p>
    <w:p w14:paraId="3CF9DFAD" w14:textId="77777777" w:rsidR="00D5256A" w:rsidRDefault="00D5256A" w:rsidP="00441859">
      <w:pPr>
        <w:jc w:val="both"/>
      </w:pPr>
      <w:r>
        <w:t>In ICAO ATS messages, the presence of DCT between two route points indicates the aircraft will fly between the points outside a designated ATS route. In the ICAO ATS message it is also allowed to specify two consecutive route points that are separated neither by an ATS route designator nor by DCT; this is most commonly seen in User Preferred Routes (UPR). In such a case there is an implied DCT between the route points.</w:t>
      </w:r>
    </w:p>
    <w:p w14:paraId="5906D599" w14:textId="43809036" w:rsidR="00D5256A" w:rsidRDefault="00D5256A" w:rsidP="00441859">
      <w:pPr>
        <w:jc w:val="both"/>
      </w:pPr>
      <w:r>
        <w:t>FIXM model</w:t>
      </w:r>
      <w:r w:rsidR="0003054B">
        <w:t>s</w:t>
      </w:r>
      <w:r>
        <w:t xml:space="preserve"> DCT </w:t>
      </w:r>
      <w:r w:rsidR="0003054B">
        <w:t xml:space="preserve">through class </w:t>
      </w:r>
      <w:proofErr w:type="spellStart"/>
      <w:r w:rsidR="0003054B" w:rsidRPr="0003054B">
        <w:rPr>
          <w:i/>
        </w:rPr>
        <w:t>OtherRouteDesignator</w:t>
      </w:r>
      <w:proofErr w:type="spellEnd"/>
      <w:r w:rsidR="0003054B">
        <w:t>,</w:t>
      </w:r>
      <w:r>
        <w:t xml:space="preserve"> </w:t>
      </w:r>
      <w:r w:rsidR="0003054B">
        <w:t>related to class</w:t>
      </w:r>
      <w:r>
        <w:t xml:space="preserve"> </w:t>
      </w:r>
      <w:proofErr w:type="spellStart"/>
      <w:r>
        <w:rPr>
          <w:i/>
        </w:rPr>
        <w:t>RouteDesignatorToNextElement</w:t>
      </w:r>
      <w:r w:rsidR="0003054B">
        <w:rPr>
          <w:i/>
        </w:rPr>
        <w:t>Choice</w:t>
      </w:r>
      <w:proofErr w:type="spellEnd"/>
      <w:r w:rsidR="0003054B">
        <w:t xml:space="preserve"> by attribute </w:t>
      </w:r>
      <w:proofErr w:type="spellStart"/>
      <w:r w:rsidR="0003054B">
        <w:t>otherRouteDesignator</w:t>
      </w:r>
      <w:proofErr w:type="spellEnd"/>
      <w:r>
        <w:t>.</w:t>
      </w:r>
    </w:p>
    <w:p w14:paraId="763D420B" w14:textId="689A605C" w:rsidR="00D5256A" w:rsidRDefault="00D5256A" w:rsidP="00841122">
      <w:pPr>
        <w:pStyle w:val="ListParagraph"/>
        <w:numPr>
          <w:ilvl w:val="0"/>
          <w:numId w:val="17"/>
        </w:numPr>
        <w:spacing w:after="120" w:line="240" w:lineRule="auto"/>
        <w:jc w:val="both"/>
      </w:pPr>
      <w:r>
        <w:t xml:space="preserve">When creating a FIXM object from ATS message content, indicate a direct route segment </w:t>
      </w:r>
      <w:r w:rsidR="0003054B">
        <w:t xml:space="preserve">by setting attribute </w:t>
      </w:r>
      <w:proofErr w:type="spellStart"/>
      <w:r w:rsidR="0003054B" w:rsidRPr="0003054B">
        <w:rPr>
          <w:i/>
        </w:rPr>
        <w:t>otherRouteDesaignator</w:t>
      </w:r>
      <w:proofErr w:type="spellEnd"/>
      <w:r w:rsidR="0003054B">
        <w:t xml:space="preserve"> to DIRECT</w:t>
      </w:r>
      <w:r>
        <w:t>.</w:t>
      </w:r>
    </w:p>
    <w:p w14:paraId="271B9CAE" w14:textId="3402C0D8" w:rsidR="00D5256A" w:rsidRDefault="00D5256A" w:rsidP="00841122">
      <w:pPr>
        <w:pStyle w:val="ListParagraph"/>
        <w:numPr>
          <w:ilvl w:val="0"/>
          <w:numId w:val="17"/>
        </w:numPr>
        <w:spacing w:after="120" w:line="240" w:lineRule="auto"/>
        <w:jc w:val="both"/>
      </w:pPr>
      <w:r>
        <w:t xml:space="preserve">When creating ATS message content from a FIXM object, if </w:t>
      </w:r>
      <w:proofErr w:type="spellStart"/>
      <w:r w:rsidR="0003054B" w:rsidRPr="0003054B">
        <w:rPr>
          <w:i/>
        </w:rPr>
        <w:t>otherRouteDesignator</w:t>
      </w:r>
      <w:proofErr w:type="spellEnd"/>
      <w:r>
        <w:t xml:space="preserve"> of class </w:t>
      </w:r>
      <w:proofErr w:type="spellStart"/>
      <w:r>
        <w:rPr>
          <w:i/>
        </w:rPr>
        <w:t>RouteDesignatorToNextElement</w:t>
      </w:r>
      <w:r w:rsidR="0003054B">
        <w:rPr>
          <w:i/>
        </w:rPr>
        <w:t>Choice</w:t>
      </w:r>
      <w:proofErr w:type="spellEnd"/>
      <w:r>
        <w:t xml:space="preserve"> is </w:t>
      </w:r>
      <w:r w:rsidR="0003054B">
        <w:t>set to DIRECT</w:t>
      </w:r>
      <w:r>
        <w:t>, insert “DCT” into the ATS route.</w:t>
      </w:r>
    </w:p>
    <w:p w14:paraId="69567C46" w14:textId="68ACE3ED" w:rsidR="00D5256A" w:rsidRDefault="00D5256A" w:rsidP="00841122">
      <w:pPr>
        <w:pStyle w:val="ListParagraph"/>
        <w:numPr>
          <w:ilvl w:val="0"/>
          <w:numId w:val="17"/>
        </w:numPr>
        <w:spacing w:after="120" w:line="240" w:lineRule="auto"/>
        <w:jc w:val="both"/>
      </w:pPr>
      <w:r>
        <w:lastRenderedPageBreak/>
        <w:t xml:space="preserve">When creating ATS message content from a FIXM object, if an instance of class </w:t>
      </w:r>
      <w:proofErr w:type="spellStart"/>
      <w:r>
        <w:rPr>
          <w:i/>
        </w:rPr>
        <w:t>RouteDesignatorToNextElement</w:t>
      </w:r>
      <w:r w:rsidR="00F0080C">
        <w:rPr>
          <w:i/>
        </w:rPr>
        <w:t>Choice</w:t>
      </w:r>
      <w:proofErr w:type="spellEnd"/>
      <w:r>
        <w:t xml:space="preserve"> is not present, </w:t>
      </w:r>
      <w:r w:rsidR="00551F65">
        <w:t xml:space="preserve">or is present and the value of attribute </w:t>
      </w:r>
      <w:proofErr w:type="spellStart"/>
      <w:r w:rsidR="00551F65" w:rsidRPr="00551F65">
        <w:rPr>
          <w:i/>
        </w:rPr>
        <w:t>otherRouteDesignator</w:t>
      </w:r>
      <w:proofErr w:type="spellEnd"/>
      <w:r w:rsidR="00551F65">
        <w:t xml:space="preserve"> is UNSPECIFIED, </w:t>
      </w:r>
      <w:r>
        <w:t>do not insert any text between the current and next point.</w:t>
      </w:r>
    </w:p>
    <w:p w14:paraId="35EA8B0E" w14:textId="693901D2" w:rsidR="00D5256A" w:rsidRDefault="00D5256A" w:rsidP="00441859">
      <w:pPr>
        <w:jc w:val="both"/>
      </w:pPr>
      <w:r>
        <w:t xml:space="preserve">Refer to </w:t>
      </w:r>
      <w:r>
        <w:fldChar w:fldCharType="begin"/>
      </w:r>
      <w:r>
        <w:instrText xml:space="preserve"> REF _Ref262546937 \h  \* MERGEFORMAT </w:instrText>
      </w:r>
      <w:r>
        <w:fldChar w:fldCharType="separate"/>
      </w:r>
      <w:r w:rsidR="00944CBA">
        <w:t xml:space="preserve">Figure </w:t>
      </w:r>
      <w:r w:rsidR="00944CBA">
        <w:rPr>
          <w:noProof/>
        </w:rPr>
        <w:t>37</w:t>
      </w:r>
      <w:r>
        <w:fldChar w:fldCharType="end"/>
      </w:r>
      <w:r>
        <w:t xml:space="preserve"> for an example of “DCT” in a route.</w:t>
      </w:r>
    </w:p>
    <w:p w14:paraId="01E57B12" w14:textId="77777777" w:rsidR="00D5256A" w:rsidRDefault="00D5256A" w:rsidP="00841122">
      <w:pPr>
        <w:pStyle w:val="Heading6"/>
      </w:pPr>
      <w:bookmarkStart w:id="1088" w:name="_Toc497665394"/>
      <w:r>
        <w:t>Route Truncation</w:t>
      </w:r>
      <w:bookmarkEnd w:id="1088"/>
    </w:p>
    <w:p w14:paraId="5BAF12FE" w14:textId="77777777" w:rsidR="00D5256A" w:rsidRDefault="00D5256A" w:rsidP="00441859">
      <w:pPr>
        <w:jc w:val="both"/>
      </w:pPr>
      <w:r>
        <w:t>The token ‘T’ in a route description indicates the route has been truncated. That is, the entire route through to the destination has not been presented. When included, the route truncation indicator must be the last item in the route description.</w:t>
      </w:r>
    </w:p>
    <w:p w14:paraId="66786F9E" w14:textId="1D764DF3" w:rsidR="00D5256A" w:rsidRDefault="00D5256A" w:rsidP="00441859">
      <w:pPr>
        <w:jc w:val="both"/>
      </w:pPr>
      <w:r>
        <w:t xml:space="preserve">Route truncation is modelled by class </w:t>
      </w:r>
      <w:proofErr w:type="spellStart"/>
      <w:r>
        <w:rPr>
          <w:i/>
        </w:rPr>
        <w:t>RouteTruncationIndicator</w:t>
      </w:r>
      <w:proofErr w:type="spellEnd"/>
      <w:r>
        <w:t xml:space="preserve"> in package </w:t>
      </w:r>
      <w:proofErr w:type="spellStart"/>
      <w:r>
        <w:rPr>
          <w:i/>
        </w:rPr>
        <w:t>RouteTrajectory</w:t>
      </w:r>
      <w:proofErr w:type="spellEnd"/>
      <w:r>
        <w:t xml:space="preserve">, and is associated with class </w:t>
      </w:r>
      <w:proofErr w:type="spellStart"/>
      <w:r>
        <w:rPr>
          <w:i/>
        </w:rPr>
        <w:t>Route</w:t>
      </w:r>
      <w:r w:rsidR="0003054B">
        <w:rPr>
          <w:i/>
        </w:rPr>
        <w:t>Trajectory</w:t>
      </w:r>
      <w:r>
        <w:rPr>
          <w:i/>
        </w:rPr>
        <w:t>Element</w:t>
      </w:r>
      <w:proofErr w:type="spellEnd"/>
      <w:r>
        <w:t xml:space="preserve">. A route is modelled by an ordered sequence of instances of </w:t>
      </w:r>
      <w:proofErr w:type="spellStart"/>
      <w:r>
        <w:rPr>
          <w:i/>
        </w:rPr>
        <w:t>Route</w:t>
      </w:r>
      <w:r w:rsidR="0003054B">
        <w:rPr>
          <w:i/>
        </w:rPr>
        <w:t>Trajectory</w:t>
      </w:r>
      <w:r>
        <w:rPr>
          <w:i/>
        </w:rPr>
        <w:t>Element</w:t>
      </w:r>
      <w:proofErr w:type="spellEnd"/>
      <w:r>
        <w:t>. The truncation indicator may only be associated with the last element in the sequence (it is meaningless to truncate a route prior to the last element).</w:t>
      </w:r>
    </w:p>
    <w:p w14:paraId="355EECF8" w14:textId="389F83E1" w:rsidR="00D5256A" w:rsidRDefault="00D5256A" w:rsidP="00441859">
      <w:pPr>
        <w:jc w:val="both"/>
      </w:pPr>
      <w:r>
        <w:t xml:space="preserve">Refer to </w:t>
      </w:r>
      <w:r>
        <w:rPr>
          <w:highlight w:val="cyan"/>
        </w:rPr>
        <w:fldChar w:fldCharType="begin"/>
      </w:r>
      <w:r>
        <w:instrText xml:space="preserve"> REF _Ref262546937 \h </w:instrText>
      </w:r>
      <w:r>
        <w:rPr>
          <w:highlight w:val="cyan"/>
        </w:rPr>
        <w:instrText xml:space="preserve"> \* MERGEFORMAT </w:instrText>
      </w:r>
      <w:r>
        <w:rPr>
          <w:highlight w:val="cyan"/>
        </w:rPr>
      </w:r>
      <w:r>
        <w:rPr>
          <w:highlight w:val="cyan"/>
        </w:rPr>
        <w:fldChar w:fldCharType="separate"/>
      </w:r>
      <w:r w:rsidR="00944CBA">
        <w:t xml:space="preserve">Figure </w:t>
      </w:r>
      <w:r w:rsidR="00944CBA">
        <w:rPr>
          <w:noProof/>
        </w:rPr>
        <w:t>37</w:t>
      </w:r>
      <w:r>
        <w:rPr>
          <w:highlight w:val="cyan"/>
        </w:rPr>
        <w:fldChar w:fldCharType="end"/>
      </w:r>
      <w:r>
        <w:t xml:space="preserve"> for an example of route truncation.</w:t>
      </w:r>
    </w:p>
    <w:p w14:paraId="15B5C781" w14:textId="77777777" w:rsidR="00D5256A" w:rsidRDefault="00D5256A" w:rsidP="00841122">
      <w:pPr>
        <w:pStyle w:val="Heading6"/>
      </w:pPr>
      <w:bookmarkStart w:id="1089" w:name="_Toc497665395"/>
      <w:r>
        <w:t>Route Changes</w:t>
      </w:r>
      <w:bookmarkEnd w:id="1089"/>
    </w:p>
    <w:p w14:paraId="79B3586E" w14:textId="77777777" w:rsidR="00D5256A" w:rsidRDefault="00D5256A" w:rsidP="00441859">
      <w:pPr>
        <w:jc w:val="both"/>
      </w:pPr>
      <w:r>
        <w:t xml:space="preserve">Route and trajectory information is captured in the FIXM logical model in package </w:t>
      </w:r>
      <w:proofErr w:type="spellStart"/>
      <w:r>
        <w:rPr>
          <w:i/>
        </w:rPr>
        <w:t>Flight.FlightRouteTrajectory</w:t>
      </w:r>
      <w:proofErr w:type="spellEnd"/>
      <w:r>
        <w:t xml:space="preserve">. The route itself is captured in sub-package </w:t>
      </w:r>
      <w:proofErr w:type="spellStart"/>
      <w:r>
        <w:rPr>
          <w:i/>
        </w:rPr>
        <w:t>RouteTrajectory</w:t>
      </w:r>
      <w:proofErr w:type="spellEnd"/>
      <w:r>
        <w:t xml:space="preserve">, while changes to speed and level in a route are captured in sub-package </w:t>
      </w:r>
      <w:proofErr w:type="spellStart"/>
      <w:r>
        <w:rPr>
          <w:i/>
        </w:rPr>
        <w:t>RouteChanges</w:t>
      </w:r>
      <w:proofErr w:type="spellEnd"/>
      <w:r>
        <w:t>.</w:t>
      </w:r>
    </w:p>
    <w:p w14:paraId="7054797B" w14:textId="52AE1BF2" w:rsidR="00D5256A" w:rsidRDefault="00D5256A" w:rsidP="00441859">
      <w:pPr>
        <w:jc w:val="both"/>
      </w:pPr>
      <w:r>
        <w:t xml:space="preserve">This section defines how the route changes defined in PANS-ATM are mapped to the FIXM logical model. There are three variants allowed in an ATS message: speed/level change, cruise/climb, and cruise/climb with no specific upper limit. One example of each of those changes and how they map to the FIXM logical model is presented in </w:t>
      </w:r>
      <w:r>
        <w:fldChar w:fldCharType="begin"/>
      </w:r>
      <w:r>
        <w:instrText xml:space="preserve"> REF _Ref457456350 \h  \* MERGEFORMAT </w:instrText>
      </w:r>
      <w:r>
        <w:fldChar w:fldCharType="separate"/>
      </w:r>
      <w:r w:rsidR="00944CBA">
        <w:t xml:space="preserve">Table </w:t>
      </w:r>
      <w:r w:rsidR="00944CBA">
        <w:rPr>
          <w:noProof/>
        </w:rPr>
        <w:t>4</w:t>
      </w:r>
      <w:r>
        <w:fldChar w:fldCharType="end"/>
      </w:r>
      <w:r>
        <w:t>.</w:t>
      </w:r>
    </w:p>
    <w:p w14:paraId="73C557E5" w14:textId="44DE1EA7" w:rsidR="00D5256A" w:rsidRDefault="00D5256A" w:rsidP="00441859">
      <w:pPr>
        <w:pStyle w:val="Caption"/>
        <w:keepNext/>
        <w:jc w:val="center"/>
      </w:pPr>
      <w:bookmarkStart w:id="1090" w:name="_Ref457456350"/>
      <w:bookmarkStart w:id="1091" w:name="_Toc48644027"/>
      <w:r>
        <w:t xml:space="preserve">Table </w:t>
      </w:r>
      <w:r w:rsidR="00CB5414">
        <w:fldChar w:fldCharType="begin"/>
      </w:r>
      <w:r w:rsidR="00CB5414">
        <w:instrText xml:space="preserve"> SEQ Table \* ARABIC </w:instrText>
      </w:r>
      <w:r w:rsidR="00CB5414">
        <w:fldChar w:fldCharType="separate"/>
      </w:r>
      <w:r w:rsidR="00944CBA">
        <w:rPr>
          <w:noProof/>
        </w:rPr>
        <w:t>4</w:t>
      </w:r>
      <w:r w:rsidR="00CB5414">
        <w:rPr>
          <w:noProof/>
        </w:rPr>
        <w:fldChar w:fldCharType="end"/>
      </w:r>
      <w:bookmarkEnd w:id="1090"/>
      <w:r>
        <w:t>: Route Changes</w:t>
      </w:r>
      <w:bookmarkEnd w:id="1091"/>
    </w:p>
    <w:tbl>
      <w:tblPr>
        <w:tblW w:w="455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694"/>
        <w:gridCol w:w="2437"/>
        <w:gridCol w:w="4081"/>
      </w:tblGrid>
      <w:tr w:rsidR="00D5256A" w14:paraId="129A2F06" w14:textId="77777777" w:rsidTr="000B2A69">
        <w:trPr>
          <w:jc w:val="center"/>
        </w:trPr>
        <w:tc>
          <w:tcPr>
            <w:tcW w:w="1031" w:type="pct"/>
            <w:tcBorders>
              <w:top w:val="single" w:sz="4" w:space="0" w:color="auto"/>
              <w:left w:val="single" w:sz="4" w:space="0" w:color="auto"/>
              <w:bottom w:val="single" w:sz="4" w:space="0" w:color="auto"/>
              <w:right w:val="single" w:sz="4" w:space="0" w:color="auto"/>
            </w:tcBorders>
            <w:shd w:val="clear" w:color="auto" w:fill="4F81BD"/>
            <w:hideMark/>
          </w:tcPr>
          <w:p w14:paraId="74C9E1E7" w14:textId="77777777" w:rsidR="00D5256A" w:rsidRDefault="00D5256A" w:rsidP="00441859">
            <w:pPr>
              <w:spacing w:after="120"/>
              <w:jc w:val="center"/>
              <w:rPr>
                <w:b/>
                <w:bCs/>
                <w:color w:val="FFFFFF"/>
                <w:lang w:val="en-US"/>
              </w:rPr>
            </w:pPr>
            <w:r>
              <w:rPr>
                <w:b/>
                <w:bCs/>
                <w:color w:val="FFFFFF"/>
                <w:lang w:val="en-US"/>
              </w:rPr>
              <w:t>Example</w:t>
            </w:r>
          </w:p>
        </w:tc>
        <w:tc>
          <w:tcPr>
            <w:tcW w:w="1484" w:type="pct"/>
            <w:tcBorders>
              <w:top w:val="single" w:sz="4" w:space="0" w:color="auto"/>
              <w:left w:val="single" w:sz="4" w:space="0" w:color="auto"/>
              <w:bottom w:val="single" w:sz="4" w:space="0" w:color="auto"/>
              <w:right w:val="single" w:sz="4" w:space="0" w:color="auto"/>
            </w:tcBorders>
            <w:shd w:val="clear" w:color="auto" w:fill="4F81BD"/>
            <w:hideMark/>
          </w:tcPr>
          <w:p w14:paraId="7FEC428A" w14:textId="77777777" w:rsidR="00D5256A" w:rsidRDefault="00D5256A" w:rsidP="00441859">
            <w:pPr>
              <w:spacing w:after="120"/>
              <w:jc w:val="center"/>
              <w:rPr>
                <w:b/>
                <w:bCs/>
                <w:color w:val="FFFFFF"/>
                <w:lang w:val="en-US"/>
              </w:rPr>
            </w:pPr>
            <w:r>
              <w:rPr>
                <w:b/>
                <w:bCs/>
                <w:color w:val="FFFFFF"/>
                <w:lang w:val="en-US"/>
              </w:rPr>
              <w:t>Description</w:t>
            </w:r>
          </w:p>
        </w:tc>
        <w:tc>
          <w:tcPr>
            <w:tcW w:w="2485" w:type="pct"/>
            <w:tcBorders>
              <w:top w:val="single" w:sz="4" w:space="0" w:color="auto"/>
              <w:left w:val="single" w:sz="4" w:space="0" w:color="auto"/>
              <w:bottom w:val="single" w:sz="4" w:space="0" w:color="auto"/>
              <w:right w:val="single" w:sz="4" w:space="0" w:color="auto"/>
            </w:tcBorders>
            <w:shd w:val="clear" w:color="auto" w:fill="4F81BD"/>
            <w:hideMark/>
          </w:tcPr>
          <w:p w14:paraId="25C1B06E" w14:textId="77777777" w:rsidR="00D5256A" w:rsidRDefault="00D5256A" w:rsidP="00441859">
            <w:pPr>
              <w:spacing w:after="120"/>
              <w:jc w:val="center"/>
              <w:rPr>
                <w:b/>
                <w:bCs/>
                <w:color w:val="FFFFFF"/>
                <w:lang w:val="en-US"/>
              </w:rPr>
            </w:pPr>
            <w:r>
              <w:rPr>
                <w:b/>
                <w:bCs/>
                <w:color w:val="FFFFFF"/>
                <w:lang w:val="en-US"/>
              </w:rPr>
              <w:t>Modelled As</w:t>
            </w:r>
          </w:p>
        </w:tc>
      </w:tr>
      <w:tr w:rsidR="00D5256A" w14:paraId="6657AC4E" w14:textId="77777777" w:rsidTr="000B2A69">
        <w:trPr>
          <w:jc w:val="center"/>
        </w:trPr>
        <w:tc>
          <w:tcPr>
            <w:tcW w:w="1031" w:type="pct"/>
            <w:tcBorders>
              <w:top w:val="single" w:sz="4" w:space="0" w:color="auto"/>
              <w:left w:val="single" w:sz="4" w:space="0" w:color="auto"/>
              <w:bottom w:val="single" w:sz="4" w:space="0" w:color="auto"/>
              <w:right w:val="single" w:sz="4" w:space="0" w:color="auto"/>
            </w:tcBorders>
            <w:hideMark/>
          </w:tcPr>
          <w:p w14:paraId="400AC276" w14:textId="77777777" w:rsidR="00D5256A" w:rsidRDefault="00D5256A" w:rsidP="00441859">
            <w:pPr>
              <w:spacing w:after="120"/>
              <w:rPr>
                <w:lang w:val="en-US"/>
              </w:rPr>
            </w:pPr>
            <w:r>
              <w:rPr>
                <w:lang w:val="en-US"/>
              </w:rPr>
              <w:t>N0430F300</w:t>
            </w:r>
          </w:p>
        </w:tc>
        <w:tc>
          <w:tcPr>
            <w:tcW w:w="1484" w:type="pct"/>
            <w:tcBorders>
              <w:top w:val="single" w:sz="4" w:space="0" w:color="auto"/>
              <w:left w:val="single" w:sz="4" w:space="0" w:color="auto"/>
              <w:bottom w:val="single" w:sz="4" w:space="0" w:color="auto"/>
              <w:right w:val="single" w:sz="4" w:space="0" w:color="auto"/>
            </w:tcBorders>
            <w:hideMark/>
          </w:tcPr>
          <w:p w14:paraId="77D2F511" w14:textId="77777777" w:rsidR="00D5256A" w:rsidRDefault="00D5256A" w:rsidP="00441859">
            <w:pPr>
              <w:spacing w:after="120"/>
              <w:rPr>
                <w:lang w:val="en-US"/>
              </w:rPr>
            </w:pPr>
            <w:r>
              <w:rPr>
                <w:lang w:val="en-US"/>
              </w:rPr>
              <w:t>Change TAS to 430 knots and request FL300.</w:t>
            </w:r>
          </w:p>
        </w:tc>
        <w:tc>
          <w:tcPr>
            <w:tcW w:w="2485" w:type="pct"/>
            <w:tcBorders>
              <w:top w:val="single" w:sz="4" w:space="0" w:color="auto"/>
              <w:left w:val="single" w:sz="4" w:space="0" w:color="auto"/>
              <w:bottom w:val="single" w:sz="4" w:space="0" w:color="auto"/>
              <w:right w:val="single" w:sz="4" w:space="0" w:color="auto"/>
            </w:tcBorders>
            <w:hideMark/>
          </w:tcPr>
          <w:p w14:paraId="731082F6" w14:textId="5E9931CD" w:rsidR="00D5256A" w:rsidRDefault="006A4F97" w:rsidP="00441859">
            <w:pPr>
              <w:rPr>
                <w:rFonts w:cs="Calibri"/>
                <w:lang w:val="en-US"/>
              </w:rPr>
            </w:pPr>
            <w:proofErr w:type="spellStart"/>
            <w:r>
              <w:rPr>
                <w:lang w:val="en-US"/>
              </w:rPr>
              <w:t>Cruising</w:t>
            </w:r>
            <w:r w:rsidR="00D5256A">
              <w:rPr>
                <w:lang w:val="en-US"/>
              </w:rPr>
              <w:t>SpeedChange</w:t>
            </w:r>
            <w:proofErr w:type="spellEnd"/>
          </w:p>
          <w:p w14:paraId="5B7D05E3" w14:textId="621E39F0" w:rsidR="00D5256A" w:rsidRDefault="006A4F97" w:rsidP="00441859">
            <w:pPr>
              <w:spacing w:after="120"/>
              <w:rPr>
                <w:lang w:val="en-US"/>
              </w:rPr>
            </w:pPr>
            <w:proofErr w:type="spellStart"/>
            <w:r>
              <w:rPr>
                <w:lang w:val="en-US"/>
              </w:rPr>
              <w:t>Crusing</w:t>
            </w:r>
            <w:r w:rsidR="00D5256A">
              <w:rPr>
                <w:lang w:val="en-US"/>
              </w:rPr>
              <w:t>LevelChange</w:t>
            </w:r>
            <w:proofErr w:type="spellEnd"/>
          </w:p>
        </w:tc>
      </w:tr>
      <w:tr w:rsidR="00D5256A" w14:paraId="4D11289F" w14:textId="77777777" w:rsidTr="000B2A69">
        <w:trPr>
          <w:jc w:val="center"/>
        </w:trPr>
        <w:tc>
          <w:tcPr>
            <w:tcW w:w="1031" w:type="pct"/>
            <w:tcBorders>
              <w:top w:val="single" w:sz="4" w:space="0" w:color="auto"/>
              <w:left w:val="single" w:sz="4" w:space="0" w:color="auto"/>
              <w:bottom w:val="single" w:sz="4" w:space="0" w:color="auto"/>
              <w:right w:val="single" w:sz="4" w:space="0" w:color="auto"/>
            </w:tcBorders>
            <w:hideMark/>
          </w:tcPr>
          <w:p w14:paraId="4C7A1A2E" w14:textId="77777777" w:rsidR="00D5256A" w:rsidRDefault="00D5256A" w:rsidP="00441859">
            <w:pPr>
              <w:spacing w:after="120"/>
              <w:rPr>
                <w:lang w:val="en-US"/>
              </w:rPr>
            </w:pPr>
            <w:r>
              <w:rPr>
                <w:lang w:val="en-US"/>
              </w:rPr>
              <w:t>N0430F300F320</w:t>
            </w:r>
          </w:p>
        </w:tc>
        <w:tc>
          <w:tcPr>
            <w:tcW w:w="1484" w:type="pct"/>
            <w:tcBorders>
              <w:top w:val="single" w:sz="4" w:space="0" w:color="auto"/>
              <w:left w:val="single" w:sz="4" w:space="0" w:color="auto"/>
              <w:bottom w:val="single" w:sz="4" w:space="0" w:color="auto"/>
              <w:right w:val="single" w:sz="4" w:space="0" w:color="auto"/>
            </w:tcBorders>
            <w:hideMark/>
          </w:tcPr>
          <w:p w14:paraId="034B3B7E" w14:textId="77777777" w:rsidR="00D5256A" w:rsidRDefault="00D5256A" w:rsidP="00441859">
            <w:pPr>
              <w:spacing w:after="120"/>
              <w:rPr>
                <w:lang w:val="en-US"/>
              </w:rPr>
            </w:pPr>
            <w:r>
              <w:rPr>
                <w:lang w:val="en-US"/>
              </w:rPr>
              <w:t>Change TAS to 430 knots and request climb from FL300 to FL320.</w:t>
            </w:r>
          </w:p>
        </w:tc>
        <w:tc>
          <w:tcPr>
            <w:tcW w:w="2485" w:type="pct"/>
            <w:tcBorders>
              <w:top w:val="single" w:sz="4" w:space="0" w:color="auto"/>
              <w:left w:val="single" w:sz="4" w:space="0" w:color="auto"/>
              <w:bottom w:val="single" w:sz="4" w:space="0" w:color="auto"/>
              <w:right w:val="single" w:sz="4" w:space="0" w:color="auto"/>
            </w:tcBorders>
            <w:hideMark/>
          </w:tcPr>
          <w:p w14:paraId="78361003" w14:textId="77777777" w:rsidR="00D5256A" w:rsidRDefault="00D5256A" w:rsidP="00441859">
            <w:pPr>
              <w:spacing w:after="120"/>
              <w:rPr>
                <w:lang w:val="en-US"/>
              </w:rPr>
            </w:pPr>
            <w:proofErr w:type="spellStart"/>
            <w:r>
              <w:rPr>
                <w:lang w:val="en-US"/>
              </w:rPr>
              <w:t>CruiseClimbStart</w:t>
            </w:r>
            <w:proofErr w:type="spellEnd"/>
            <w:r>
              <w:rPr>
                <w:lang w:val="en-US"/>
              </w:rPr>
              <w:t xml:space="preserve"> (with level/altitude range)</w:t>
            </w:r>
          </w:p>
        </w:tc>
      </w:tr>
      <w:tr w:rsidR="00D5256A" w14:paraId="51381AE4" w14:textId="77777777" w:rsidTr="000B2A69">
        <w:trPr>
          <w:jc w:val="center"/>
        </w:trPr>
        <w:tc>
          <w:tcPr>
            <w:tcW w:w="1031" w:type="pct"/>
            <w:tcBorders>
              <w:top w:val="single" w:sz="4" w:space="0" w:color="auto"/>
              <w:left w:val="single" w:sz="4" w:space="0" w:color="auto"/>
              <w:bottom w:val="single" w:sz="4" w:space="0" w:color="auto"/>
              <w:right w:val="single" w:sz="4" w:space="0" w:color="auto"/>
            </w:tcBorders>
            <w:hideMark/>
          </w:tcPr>
          <w:p w14:paraId="26502AF6" w14:textId="77777777" w:rsidR="00D5256A" w:rsidRDefault="00D5256A" w:rsidP="00441859">
            <w:pPr>
              <w:spacing w:after="120"/>
              <w:rPr>
                <w:lang w:val="en-US"/>
              </w:rPr>
            </w:pPr>
            <w:r>
              <w:rPr>
                <w:lang w:val="en-US"/>
              </w:rPr>
              <w:t>N0430F300PLUS</w:t>
            </w:r>
          </w:p>
        </w:tc>
        <w:tc>
          <w:tcPr>
            <w:tcW w:w="1484" w:type="pct"/>
            <w:tcBorders>
              <w:top w:val="single" w:sz="4" w:space="0" w:color="auto"/>
              <w:left w:val="single" w:sz="4" w:space="0" w:color="auto"/>
              <w:bottom w:val="single" w:sz="4" w:space="0" w:color="auto"/>
              <w:right w:val="single" w:sz="4" w:space="0" w:color="auto"/>
            </w:tcBorders>
            <w:hideMark/>
          </w:tcPr>
          <w:p w14:paraId="6C8CF8FB" w14:textId="77777777" w:rsidR="00D5256A" w:rsidRDefault="00D5256A" w:rsidP="00441859">
            <w:pPr>
              <w:spacing w:after="120"/>
              <w:rPr>
                <w:lang w:val="en-US"/>
              </w:rPr>
            </w:pPr>
            <w:r>
              <w:rPr>
                <w:lang w:val="en-US"/>
              </w:rPr>
              <w:t>Change TAS to 430 knots and request climb commencing above FL300.</w:t>
            </w:r>
          </w:p>
        </w:tc>
        <w:tc>
          <w:tcPr>
            <w:tcW w:w="2485" w:type="pct"/>
            <w:tcBorders>
              <w:top w:val="single" w:sz="4" w:space="0" w:color="auto"/>
              <w:left w:val="single" w:sz="4" w:space="0" w:color="auto"/>
              <w:bottom w:val="single" w:sz="4" w:space="0" w:color="auto"/>
              <w:right w:val="single" w:sz="4" w:space="0" w:color="auto"/>
            </w:tcBorders>
            <w:hideMark/>
          </w:tcPr>
          <w:p w14:paraId="77389850" w14:textId="77777777" w:rsidR="00D5256A" w:rsidRDefault="00D5256A" w:rsidP="00441859">
            <w:pPr>
              <w:spacing w:after="120"/>
              <w:rPr>
                <w:lang w:val="en-US"/>
              </w:rPr>
            </w:pPr>
            <w:proofErr w:type="spellStart"/>
            <w:r>
              <w:rPr>
                <w:lang w:val="en-US"/>
              </w:rPr>
              <w:t>CruiseClimbStart</w:t>
            </w:r>
            <w:proofErr w:type="spellEnd"/>
            <w:r>
              <w:rPr>
                <w:lang w:val="en-US"/>
              </w:rPr>
              <w:t xml:space="preserve"> (with single level/altitude)</w:t>
            </w:r>
          </w:p>
        </w:tc>
      </w:tr>
    </w:tbl>
    <w:p w14:paraId="706C70F8" w14:textId="77777777" w:rsidR="00D5256A" w:rsidRDefault="00D5256A" w:rsidP="00441859">
      <w:pPr>
        <w:rPr>
          <w:rFonts w:ascii="Calibri" w:hAnsi="Calibri" w:cs="Calibri"/>
        </w:rPr>
      </w:pPr>
    </w:p>
    <w:p w14:paraId="0B36D9A0" w14:textId="77777777" w:rsidR="00D5256A" w:rsidRDefault="00D5256A" w:rsidP="00441859">
      <w:pPr>
        <w:jc w:val="both"/>
      </w:pPr>
      <w:r>
        <w:t>Notes:</w:t>
      </w:r>
    </w:p>
    <w:p w14:paraId="52478898" w14:textId="4B3D0938" w:rsidR="00D5256A" w:rsidRDefault="00D5256A" w:rsidP="00841122">
      <w:pPr>
        <w:pStyle w:val="ListParagraph"/>
        <w:numPr>
          <w:ilvl w:val="0"/>
          <w:numId w:val="18"/>
        </w:numPr>
        <w:spacing w:after="120" w:line="240" w:lineRule="auto"/>
        <w:jc w:val="both"/>
      </w:pPr>
      <w:r>
        <w:lastRenderedPageBreak/>
        <w:t xml:space="preserve">The token ‘C’ is inserted in a flight plan to indicate a cruise climb phase. This does not appear in the FIXM logical model. The presence of an instance of class </w:t>
      </w:r>
      <w:proofErr w:type="spellStart"/>
      <w:r>
        <w:rPr>
          <w:i/>
        </w:rPr>
        <w:t>CruiseClimbStart</w:t>
      </w:r>
      <w:proofErr w:type="spellEnd"/>
      <w:r>
        <w:t xml:space="preserve"> indicates cruise climb, as demonstrated in </w:t>
      </w:r>
      <w:r>
        <w:fldChar w:fldCharType="begin"/>
      </w:r>
      <w:r>
        <w:instrText xml:space="preserve"> REF _Ref456948489 \h  \* MERGEFORMAT </w:instrText>
      </w:r>
      <w:r>
        <w:fldChar w:fldCharType="separate"/>
      </w:r>
      <w:r w:rsidR="00944CBA">
        <w:t xml:space="preserve">Figure </w:t>
      </w:r>
      <w:r w:rsidR="00944CBA">
        <w:rPr>
          <w:noProof/>
        </w:rPr>
        <w:t>36</w:t>
      </w:r>
      <w:r>
        <w:fldChar w:fldCharType="end"/>
      </w:r>
      <w:r>
        <w:t>.</w:t>
      </w:r>
    </w:p>
    <w:p w14:paraId="1D501546" w14:textId="2FE94062" w:rsidR="00D5256A" w:rsidRDefault="00D5256A" w:rsidP="00841122">
      <w:pPr>
        <w:pStyle w:val="ListParagraph"/>
        <w:numPr>
          <w:ilvl w:val="0"/>
          <w:numId w:val="18"/>
        </w:numPr>
        <w:spacing w:after="120" w:line="240" w:lineRule="auto"/>
        <w:jc w:val="both"/>
      </w:pPr>
      <w:r>
        <w:t xml:space="preserve">The token ‘PLUS’ is used to indicate cruise climb is planned to commence above the specified level. This does not appear in the FIXM logical model. ‘PLUS’ is indicated by an instance of </w:t>
      </w:r>
      <w:proofErr w:type="spellStart"/>
      <w:r>
        <w:rPr>
          <w:i/>
        </w:rPr>
        <w:t>CruiseClimbStart</w:t>
      </w:r>
      <w:proofErr w:type="spellEnd"/>
      <w:r>
        <w:t xml:space="preserve"> w</w:t>
      </w:r>
      <w:r w:rsidR="00F574D2">
        <w:t>here</w:t>
      </w:r>
      <w:r w:rsidR="006A4F97">
        <w:t xml:space="preserve"> </w:t>
      </w:r>
      <w:r w:rsidR="006A4F97" w:rsidRPr="006A4F97">
        <w:rPr>
          <w:i/>
        </w:rPr>
        <w:t>level</w:t>
      </w:r>
      <w:r w:rsidR="006A4F97">
        <w:t xml:space="preserve"> (of class</w:t>
      </w:r>
      <w:r>
        <w:t xml:space="preserve"> </w:t>
      </w:r>
      <w:proofErr w:type="spellStart"/>
      <w:r>
        <w:rPr>
          <w:i/>
        </w:rPr>
        <w:t>FlightLevelOrAltitude</w:t>
      </w:r>
      <w:r w:rsidR="006A4F97">
        <w:rPr>
          <w:i/>
        </w:rPr>
        <w:t>OrRangeChoice</w:t>
      </w:r>
      <w:proofErr w:type="spellEnd"/>
      <w:r w:rsidR="006A4F97" w:rsidRPr="006A4F97">
        <w:t>)</w:t>
      </w:r>
      <w:r>
        <w:t xml:space="preserve"> </w:t>
      </w:r>
      <w:r w:rsidR="00F574D2">
        <w:t xml:space="preserve">is populated </w:t>
      </w:r>
      <w:r>
        <w:t xml:space="preserve">with </w:t>
      </w:r>
      <w:r w:rsidR="00F574D2">
        <w:t xml:space="preserve">an instance of </w:t>
      </w:r>
      <w:proofErr w:type="spellStart"/>
      <w:r w:rsidR="00F574D2">
        <w:t>FlightLevelOrAltitudeChoice</w:t>
      </w:r>
      <w:proofErr w:type="spellEnd"/>
      <w:r w:rsidR="00F574D2">
        <w:t>)</w:t>
      </w:r>
      <w:r>
        <w:t xml:space="preserve">, whereas a cruise/climb with an upper limit is indicated by an instance of </w:t>
      </w:r>
      <w:proofErr w:type="spellStart"/>
      <w:r>
        <w:rPr>
          <w:i/>
        </w:rPr>
        <w:t>CruiseClimbStart</w:t>
      </w:r>
      <w:proofErr w:type="spellEnd"/>
      <w:r>
        <w:t xml:space="preserve"> w</w:t>
      </w:r>
      <w:r w:rsidR="00F574D2">
        <w:t xml:space="preserve">here </w:t>
      </w:r>
      <w:r w:rsidR="00F574D2" w:rsidRPr="00F574D2">
        <w:rPr>
          <w:i/>
        </w:rPr>
        <w:t>level</w:t>
      </w:r>
      <w:r w:rsidR="00F574D2">
        <w:t xml:space="preserve"> is populated with an instance of</w:t>
      </w:r>
      <w:r>
        <w:t xml:space="preserve"> </w:t>
      </w:r>
      <w:proofErr w:type="spellStart"/>
      <w:r>
        <w:rPr>
          <w:i/>
        </w:rPr>
        <w:t>VerticalRange</w:t>
      </w:r>
      <w:proofErr w:type="spellEnd"/>
      <w:r>
        <w:t>.</w:t>
      </w:r>
    </w:p>
    <w:p w14:paraId="244CE10B" w14:textId="653DD957" w:rsidR="00D5256A" w:rsidRDefault="006A4F97" w:rsidP="00841122">
      <w:pPr>
        <w:pStyle w:val="ListParagraph"/>
        <w:numPr>
          <w:ilvl w:val="0"/>
          <w:numId w:val="18"/>
        </w:numPr>
        <w:spacing w:after="120" w:line="240" w:lineRule="auto"/>
        <w:jc w:val="both"/>
      </w:pPr>
      <w:proofErr w:type="spellStart"/>
      <w:r>
        <w:rPr>
          <w:i/>
        </w:rPr>
        <w:t>Crusing</w:t>
      </w:r>
      <w:r w:rsidR="00D5256A">
        <w:rPr>
          <w:i/>
        </w:rPr>
        <w:t>SpeedChange</w:t>
      </w:r>
      <w:proofErr w:type="spellEnd"/>
      <w:r w:rsidR="00D5256A">
        <w:t xml:space="preserve"> and </w:t>
      </w:r>
      <w:proofErr w:type="spellStart"/>
      <w:r w:rsidRPr="006A4F97">
        <w:rPr>
          <w:i/>
        </w:rPr>
        <w:t>Cruising</w:t>
      </w:r>
      <w:r w:rsidR="00D5256A">
        <w:rPr>
          <w:i/>
        </w:rPr>
        <w:t>LevelChange</w:t>
      </w:r>
      <w:proofErr w:type="spellEnd"/>
      <w:r w:rsidR="00D5256A">
        <w:t xml:space="preserve"> have an optional association </w:t>
      </w:r>
      <w:r w:rsidR="00D5256A">
        <w:rPr>
          <w:i/>
        </w:rPr>
        <w:t>activation</w:t>
      </w:r>
      <w:r w:rsidR="00D5256A">
        <w:t>. There is no necessity to populate this attribute.</w:t>
      </w:r>
    </w:p>
    <w:p w14:paraId="346228D5" w14:textId="2EB019A0" w:rsidR="00D5256A" w:rsidRDefault="00D5256A" w:rsidP="00441859">
      <w:pPr>
        <w:jc w:val="both"/>
      </w:pPr>
      <w:r>
        <w:fldChar w:fldCharType="begin"/>
      </w:r>
      <w:r>
        <w:instrText xml:space="preserve"> REF _Ref456948489 \h  \* MERGEFORMAT </w:instrText>
      </w:r>
      <w:r>
        <w:fldChar w:fldCharType="separate"/>
      </w:r>
      <w:r w:rsidR="00944CBA">
        <w:t xml:space="preserve">Figure </w:t>
      </w:r>
      <w:r w:rsidR="00944CBA">
        <w:rPr>
          <w:noProof/>
        </w:rPr>
        <w:t>36</w:t>
      </w:r>
      <w:r>
        <w:fldChar w:fldCharType="end"/>
      </w:r>
      <w:r>
        <w:t xml:space="preserve"> presents examples of the three kinds of level constraint.</w:t>
      </w:r>
    </w:p>
    <w:p w14:paraId="34C531F2" w14:textId="77777777" w:rsidR="00D5256A" w:rsidRDefault="00D5256A" w:rsidP="00441859">
      <w:r w:rsidRPr="00EE7037">
        <w:rPr>
          <w:noProof/>
          <w:lang w:eastAsia="en-GB"/>
        </w:rPr>
        <w:drawing>
          <wp:inline distT="0" distB="0" distL="0" distR="0" wp14:anchorId="386FA0FC" wp14:editId="2D7FB332">
            <wp:extent cx="5724525" cy="3505200"/>
            <wp:effectExtent l="0" t="0" r="9525" b="0"/>
            <wp:docPr id="37" name="Picture 37" descr="SPDLV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PDLVL"/>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4525" cy="3505200"/>
                    </a:xfrm>
                    <a:prstGeom prst="rect">
                      <a:avLst/>
                    </a:prstGeom>
                    <a:noFill/>
                    <a:ln>
                      <a:noFill/>
                    </a:ln>
                  </pic:spPr>
                </pic:pic>
              </a:graphicData>
            </a:graphic>
          </wp:inline>
        </w:drawing>
      </w:r>
    </w:p>
    <w:p w14:paraId="0C19DE18" w14:textId="744C9020" w:rsidR="00D5256A" w:rsidRDefault="00D5256A" w:rsidP="00441859">
      <w:pPr>
        <w:pStyle w:val="Caption"/>
        <w:jc w:val="center"/>
      </w:pPr>
      <w:bookmarkStart w:id="1092" w:name="_Ref456948489"/>
      <w:bookmarkStart w:id="1093" w:name="_Ref456948226"/>
      <w:bookmarkStart w:id="1094" w:name="_Toc48643991"/>
      <w:r>
        <w:t xml:space="preserve">Figure </w:t>
      </w:r>
      <w:r w:rsidR="00CB5414">
        <w:fldChar w:fldCharType="begin"/>
      </w:r>
      <w:r w:rsidR="00CB5414">
        <w:instrText xml:space="preserve"> SEQ Figure \* ARABIC </w:instrText>
      </w:r>
      <w:r w:rsidR="00CB5414">
        <w:fldChar w:fldCharType="separate"/>
      </w:r>
      <w:r w:rsidR="00944CBA">
        <w:rPr>
          <w:noProof/>
        </w:rPr>
        <w:t>36</w:t>
      </w:r>
      <w:r w:rsidR="00CB5414">
        <w:rPr>
          <w:noProof/>
        </w:rPr>
        <w:fldChar w:fldCharType="end"/>
      </w:r>
      <w:bookmarkEnd w:id="1092"/>
      <w:r>
        <w:t>: Route Changes Object Model</w:t>
      </w:r>
      <w:bookmarkEnd w:id="1093"/>
      <w:bookmarkEnd w:id="1094"/>
    </w:p>
    <w:p w14:paraId="5769F5A4" w14:textId="46183EFE" w:rsidR="00D5256A" w:rsidRDefault="00D5256A" w:rsidP="00441859">
      <w:pPr>
        <w:jc w:val="both"/>
      </w:pPr>
      <w:r>
        <w:fldChar w:fldCharType="begin"/>
      </w:r>
      <w:r>
        <w:instrText xml:space="preserve"> REF _Ref262546937 \h  \* MERGEFORMAT </w:instrText>
      </w:r>
      <w:r>
        <w:fldChar w:fldCharType="separate"/>
      </w:r>
      <w:r w:rsidR="00944CBA">
        <w:t xml:space="preserve">Figure </w:t>
      </w:r>
      <w:r w:rsidR="00944CBA">
        <w:rPr>
          <w:noProof/>
        </w:rPr>
        <w:t>37</w:t>
      </w:r>
      <w:r>
        <w:fldChar w:fldCharType="end"/>
      </w:r>
      <w:r>
        <w:t xml:space="preserve"> presents the object model corresponding to the (contrived) ATS message field 15 route</w:t>
      </w:r>
    </w:p>
    <w:p w14:paraId="170173E4" w14:textId="77777777" w:rsidR="00D5256A" w:rsidRDefault="00D5256A" w:rsidP="00441859">
      <w:pPr>
        <w:ind w:left="720"/>
      </w:pPr>
      <w:r>
        <w:t>N0430F220 GORLO2N 3910N02230W/N0415F240 DCT C/IVA/N0415F240F250 B9 ENTRA VFR T</w:t>
      </w:r>
    </w:p>
    <w:p w14:paraId="2DC7A71B" w14:textId="77777777" w:rsidR="00D5256A" w:rsidRDefault="00D5256A" w:rsidP="00441859">
      <w:pPr>
        <w:keepNext/>
        <w:jc w:val="center"/>
      </w:pPr>
      <w:r w:rsidRPr="00EE7037">
        <w:rPr>
          <w:noProof/>
          <w:lang w:eastAsia="en-GB"/>
        </w:rPr>
        <w:lastRenderedPageBreak/>
        <w:drawing>
          <wp:inline distT="0" distB="0" distL="0" distR="0" wp14:anchorId="170A623A" wp14:editId="0467157A">
            <wp:extent cx="5724525" cy="6943725"/>
            <wp:effectExtent l="0" t="0" r="9525" b="9525"/>
            <wp:docPr id="31" name="Picture 31" descr="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T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4525" cy="6943725"/>
                    </a:xfrm>
                    <a:prstGeom prst="rect">
                      <a:avLst/>
                    </a:prstGeom>
                    <a:noFill/>
                    <a:ln>
                      <a:noFill/>
                    </a:ln>
                  </pic:spPr>
                </pic:pic>
              </a:graphicData>
            </a:graphic>
          </wp:inline>
        </w:drawing>
      </w:r>
    </w:p>
    <w:p w14:paraId="5F626FE7" w14:textId="681F9DA3" w:rsidR="00D5256A" w:rsidRDefault="00D5256A" w:rsidP="00441859">
      <w:pPr>
        <w:pStyle w:val="Caption"/>
        <w:jc w:val="center"/>
      </w:pPr>
      <w:bookmarkStart w:id="1095" w:name="_Ref262546937"/>
      <w:bookmarkStart w:id="1096" w:name="_Toc48643992"/>
      <w:r>
        <w:t xml:space="preserve">Figure </w:t>
      </w:r>
      <w:r w:rsidR="00CB5414">
        <w:fldChar w:fldCharType="begin"/>
      </w:r>
      <w:r w:rsidR="00CB5414">
        <w:instrText xml:space="preserve"> SEQ Figure \* ARABIC </w:instrText>
      </w:r>
      <w:r w:rsidR="00CB5414">
        <w:fldChar w:fldCharType="separate"/>
      </w:r>
      <w:r w:rsidR="00944CBA">
        <w:rPr>
          <w:noProof/>
        </w:rPr>
        <w:t>37</w:t>
      </w:r>
      <w:r w:rsidR="00CB5414">
        <w:rPr>
          <w:noProof/>
        </w:rPr>
        <w:fldChar w:fldCharType="end"/>
      </w:r>
      <w:bookmarkEnd w:id="1095"/>
      <w:r>
        <w:t>: Route Object Model</w:t>
      </w:r>
      <w:bookmarkEnd w:id="1096"/>
    </w:p>
    <w:p w14:paraId="5E6BDA7E" w14:textId="77777777" w:rsidR="00D5256A" w:rsidRDefault="00D5256A" w:rsidP="00841122">
      <w:pPr>
        <w:pStyle w:val="Heading6"/>
      </w:pPr>
      <w:bookmarkStart w:id="1097" w:name="_Toc497665396"/>
      <w:r>
        <w:t>RIF</w:t>
      </w:r>
      <w:bookmarkEnd w:id="1097"/>
    </w:p>
    <w:p w14:paraId="6AA9EAFD" w14:textId="77777777" w:rsidR="00D5256A" w:rsidRDefault="00D5256A" w:rsidP="00441859">
      <w:pPr>
        <w:jc w:val="both"/>
      </w:pPr>
      <w:r>
        <w:t xml:space="preserve">ICAO field 18 RIF, if present, contains the route details to the revised destination, followed by the revised destination aerodrome. This is modelled in FIXM by class </w:t>
      </w:r>
      <w:proofErr w:type="spellStart"/>
      <w:r>
        <w:rPr>
          <w:i/>
        </w:rPr>
        <w:t>ReclearanceInFlight</w:t>
      </w:r>
      <w:proofErr w:type="spellEnd"/>
      <w:r>
        <w:t xml:space="preserve"> in package </w:t>
      </w:r>
      <w:proofErr w:type="spellStart"/>
      <w:r>
        <w:rPr>
          <w:i/>
        </w:rPr>
        <w:t>Flight.Arrival</w:t>
      </w:r>
      <w:proofErr w:type="spellEnd"/>
      <w:r>
        <w:t xml:space="preserve">. The route component is modelled by attribute </w:t>
      </w:r>
      <w:proofErr w:type="spellStart"/>
      <w:r>
        <w:rPr>
          <w:i/>
        </w:rPr>
        <w:t>routeToRevisedDestination</w:t>
      </w:r>
      <w:proofErr w:type="spellEnd"/>
      <w:r>
        <w:t xml:space="preserve"> and the destination by attribute </w:t>
      </w:r>
      <w:proofErr w:type="spellStart"/>
      <w:r>
        <w:rPr>
          <w:i/>
        </w:rPr>
        <w:t>filedRevisedDestinationAerodrome</w:t>
      </w:r>
      <w:proofErr w:type="spellEnd"/>
      <w:r>
        <w:t>.</w:t>
      </w:r>
    </w:p>
    <w:p w14:paraId="13A8D63D" w14:textId="77777777" w:rsidR="00D5256A" w:rsidRDefault="00D5256A" w:rsidP="00441859">
      <w:pPr>
        <w:jc w:val="both"/>
      </w:pPr>
      <w:r>
        <w:lastRenderedPageBreak/>
        <w:t xml:space="preserve">The route component is constructed via the same rules as for field 15c. However, in FIXM the route </w:t>
      </w:r>
      <w:r w:rsidR="00551F65">
        <w:t xml:space="preserve">to revised destination </w:t>
      </w:r>
      <w:r>
        <w:t>is modelled as an unstructured string.</w:t>
      </w:r>
    </w:p>
    <w:p w14:paraId="4F2F8BF8" w14:textId="3483B3F4" w:rsidR="00D5256A" w:rsidRDefault="00D5256A" w:rsidP="00441859">
      <w:pPr>
        <w:jc w:val="both"/>
      </w:pPr>
      <w:r>
        <w:fldChar w:fldCharType="begin"/>
      </w:r>
      <w:r>
        <w:instrText xml:space="preserve"> REF _Ref262547023 \h  \* MERGEFORMAT </w:instrText>
      </w:r>
      <w:r>
        <w:fldChar w:fldCharType="separate"/>
      </w:r>
      <w:r w:rsidR="00944CBA">
        <w:t xml:space="preserve">Figure </w:t>
      </w:r>
      <w:r w:rsidR="00944CBA">
        <w:rPr>
          <w:noProof/>
        </w:rPr>
        <w:t>38</w:t>
      </w:r>
      <w:r>
        <w:fldChar w:fldCharType="end"/>
      </w:r>
      <w:r>
        <w:t xml:space="preserve"> presents the object model corresponding to field 18 RIF of the sample flight plan in </w:t>
      </w:r>
      <w:r>
        <w:fldChar w:fldCharType="begin"/>
      </w:r>
      <w:r>
        <w:instrText xml:space="preserve"> REF _Ref262546549 \h  \* MERGEFORMAT </w:instrText>
      </w:r>
      <w:r>
        <w:fldChar w:fldCharType="separate"/>
      </w:r>
      <w:r w:rsidR="00944CBA">
        <w:t xml:space="preserve">Figure </w:t>
      </w:r>
      <w:r w:rsidR="00944CBA">
        <w:rPr>
          <w:noProof/>
        </w:rPr>
        <w:t>33</w:t>
      </w:r>
      <w:r>
        <w:fldChar w:fldCharType="end"/>
      </w:r>
      <w:r>
        <w:t>:</w:t>
      </w:r>
    </w:p>
    <w:p w14:paraId="6E199091" w14:textId="77777777" w:rsidR="00D5256A" w:rsidRDefault="00D5256A" w:rsidP="00441859">
      <w:pPr>
        <w:pStyle w:val="ListParagraph"/>
      </w:pPr>
      <w:r>
        <w:t>RIF/GUXIB R587 MEPAB G591 LTO NWWW</w:t>
      </w:r>
    </w:p>
    <w:p w14:paraId="65CC04F5" w14:textId="77777777" w:rsidR="00D5256A" w:rsidRDefault="00D5256A" w:rsidP="00441859">
      <w:pPr>
        <w:keepNext/>
        <w:jc w:val="center"/>
      </w:pPr>
      <w:r w:rsidRPr="00EE7037">
        <w:rPr>
          <w:noProof/>
          <w:lang w:eastAsia="en-GB"/>
        </w:rPr>
        <w:drawing>
          <wp:inline distT="0" distB="0" distL="0" distR="0" wp14:anchorId="01AFAAF6" wp14:editId="4B3E5757">
            <wp:extent cx="3019425" cy="1104900"/>
            <wp:effectExtent l="0" t="0" r="9525" b="0"/>
            <wp:docPr id="30" name="Picture 30" descr="R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IF"/>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19425" cy="1104900"/>
                    </a:xfrm>
                    <a:prstGeom prst="rect">
                      <a:avLst/>
                    </a:prstGeom>
                    <a:noFill/>
                    <a:ln>
                      <a:noFill/>
                    </a:ln>
                  </pic:spPr>
                </pic:pic>
              </a:graphicData>
            </a:graphic>
          </wp:inline>
        </w:drawing>
      </w:r>
    </w:p>
    <w:p w14:paraId="5EE715A0" w14:textId="38D8177B" w:rsidR="00D5256A" w:rsidRDefault="00D5256A" w:rsidP="00441859">
      <w:pPr>
        <w:pStyle w:val="Caption"/>
        <w:jc w:val="center"/>
      </w:pPr>
      <w:bookmarkStart w:id="1098" w:name="_Ref262547023"/>
      <w:bookmarkStart w:id="1099" w:name="_Toc48643993"/>
      <w:r>
        <w:t xml:space="preserve">Figure </w:t>
      </w:r>
      <w:r w:rsidR="00CB5414">
        <w:fldChar w:fldCharType="begin"/>
      </w:r>
      <w:r w:rsidR="00CB5414">
        <w:instrText xml:space="preserve"> SEQ Figure \* ARABIC </w:instrText>
      </w:r>
      <w:r w:rsidR="00CB5414">
        <w:fldChar w:fldCharType="separate"/>
      </w:r>
      <w:r w:rsidR="00944CBA">
        <w:rPr>
          <w:noProof/>
        </w:rPr>
        <w:t>38</w:t>
      </w:r>
      <w:r w:rsidR="00CB5414">
        <w:rPr>
          <w:noProof/>
        </w:rPr>
        <w:fldChar w:fldCharType="end"/>
      </w:r>
      <w:bookmarkEnd w:id="1098"/>
      <w:r>
        <w:t>: Route to Revised Destination Object Model</w:t>
      </w:r>
      <w:bookmarkEnd w:id="1099"/>
    </w:p>
    <w:p w14:paraId="6235872B" w14:textId="77777777" w:rsidR="00D5256A" w:rsidRDefault="00D5256A" w:rsidP="00841122">
      <w:pPr>
        <w:pStyle w:val="Heading6"/>
      </w:pPr>
      <w:bookmarkStart w:id="1100" w:name="_Toc497665397"/>
      <w:r>
        <w:t>DLE</w:t>
      </w:r>
      <w:bookmarkEnd w:id="1100"/>
    </w:p>
    <w:p w14:paraId="3A8F79FA" w14:textId="0781BCB1" w:rsidR="00D5256A" w:rsidRDefault="00D5256A" w:rsidP="00441859">
      <w:pPr>
        <w:jc w:val="both"/>
      </w:pPr>
      <w:r>
        <w:t xml:space="preserve">ICAO field 18 DLE, if present, contains points along the route at which delay will occur; the aircraft essentially goes ‘off plan’ for the stated duration. Each DLE point must appear in the route (field 15c). For ATS messages, this requires that a consistency check be performed on the flight plan to ensure the DLE points are listed in the route. FIXM avoids the need for a check and the duplication of route points by incorporating a delay value in the corresponding route element. Specifically, the delay duration appears in attribute </w:t>
      </w:r>
      <w:proofErr w:type="spellStart"/>
      <w:r>
        <w:rPr>
          <w:i/>
        </w:rPr>
        <w:t>delayValue</w:t>
      </w:r>
      <w:proofErr w:type="spellEnd"/>
      <w:r>
        <w:t xml:space="preserve"> of class </w:t>
      </w:r>
      <w:proofErr w:type="spellStart"/>
      <w:r>
        <w:rPr>
          <w:i/>
        </w:rPr>
        <w:t>EnRouteDelay</w:t>
      </w:r>
      <w:proofErr w:type="spellEnd"/>
      <w:r>
        <w:t xml:space="preserve">, which is associated with class </w:t>
      </w:r>
      <w:proofErr w:type="spellStart"/>
      <w:r>
        <w:rPr>
          <w:i/>
        </w:rPr>
        <w:t>Route</w:t>
      </w:r>
      <w:r w:rsidR="008C1941">
        <w:rPr>
          <w:i/>
        </w:rPr>
        <w:t>Trajectory</w:t>
      </w:r>
      <w:r>
        <w:rPr>
          <w:i/>
        </w:rPr>
        <w:t>Element</w:t>
      </w:r>
      <w:proofErr w:type="spellEnd"/>
      <w:r>
        <w:t>.</w:t>
      </w:r>
    </w:p>
    <w:p w14:paraId="2D47413D" w14:textId="0451C811" w:rsidR="00D5256A" w:rsidRDefault="00477C28" w:rsidP="00441859">
      <w:pPr>
        <w:jc w:val="both"/>
      </w:pPr>
      <w:r>
        <w:t xml:space="preserve">The </w:t>
      </w:r>
      <w:proofErr w:type="spellStart"/>
      <w:r w:rsidRPr="00477C28">
        <w:rPr>
          <w:i/>
        </w:rPr>
        <w:t>EnRouteDelay</w:t>
      </w:r>
      <w:proofErr w:type="spellEnd"/>
      <w:r>
        <w:t xml:space="preserve"> class additionally has attributes </w:t>
      </w:r>
      <w:proofErr w:type="spellStart"/>
      <w:r w:rsidRPr="00477C28">
        <w:rPr>
          <w:i/>
        </w:rPr>
        <w:t>delayReason</w:t>
      </w:r>
      <w:proofErr w:type="spellEnd"/>
      <w:r>
        <w:t xml:space="preserve">, </w:t>
      </w:r>
      <w:proofErr w:type="spellStart"/>
      <w:r w:rsidRPr="00477C28">
        <w:rPr>
          <w:i/>
        </w:rPr>
        <w:t>delayReference</w:t>
      </w:r>
      <w:proofErr w:type="spellEnd"/>
      <w:r>
        <w:t xml:space="preserve"> and </w:t>
      </w:r>
      <w:proofErr w:type="spellStart"/>
      <w:r w:rsidRPr="00477C28">
        <w:rPr>
          <w:i/>
        </w:rPr>
        <w:t>delayType</w:t>
      </w:r>
      <w:proofErr w:type="spellEnd"/>
      <w:r>
        <w:t xml:space="preserve">. </w:t>
      </w:r>
      <w:r w:rsidR="00D5256A">
        <w:t xml:space="preserve">When creating a FIXM object from ATS message content, the </w:t>
      </w:r>
      <w:r>
        <w:t xml:space="preserve">attributes </w:t>
      </w:r>
      <w:proofErr w:type="spellStart"/>
      <w:r w:rsidRPr="00477C28">
        <w:rPr>
          <w:i/>
        </w:rPr>
        <w:t>delayReason</w:t>
      </w:r>
      <w:proofErr w:type="spellEnd"/>
      <w:r>
        <w:t xml:space="preserve">, </w:t>
      </w:r>
      <w:proofErr w:type="spellStart"/>
      <w:r w:rsidRPr="00477C28">
        <w:rPr>
          <w:i/>
        </w:rPr>
        <w:t>delayReference</w:t>
      </w:r>
      <w:proofErr w:type="spellEnd"/>
      <w:r>
        <w:t xml:space="preserve"> and </w:t>
      </w:r>
      <w:proofErr w:type="spellStart"/>
      <w:r w:rsidRPr="00477C28">
        <w:rPr>
          <w:i/>
        </w:rPr>
        <w:t>delayType</w:t>
      </w:r>
      <w:proofErr w:type="spellEnd"/>
      <w:r w:rsidR="00D5256A">
        <w:t xml:space="preserve"> should be omitted.</w:t>
      </w:r>
    </w:p>
    <w:p w14:paraId="219E9DB3" w14:textId="70ABEA6A" w:rsidR="00D5256A" w:rsidRDefault="00D5256A" w:rsidP="00441859">
      <w:pPr>
        <w:jc w:val="both"/>
      </w:pPr>
      <w:r>
        <w:fldChar w:fldCharType="begin"/>
      </w:r>
      <w:r>
        <w:instrText xml:space="preserve"> REF _Ref262549907 \h  \* MERGEFORMAT </w:instrText>
      </w:r>
      <w:r>
        <w:fldChar w:fldCharType="separate"/>
      </w:r>
      <w:r w:rsidR="00944CBA">
        <w:t xml:space="preserve">Figure </w:t>
      </w:r>
      <w:r w:rsidR="00944CBA">
        <w:rPr>
          <w:noProof/>
        </w:rPr>
        <w:t>39</w:t>
      </w:r>
      <w:r>
        <w:fldChar w:fldCharType="end"/>
      </w:r>
      <w:r>
        <w:t xml:space="preserve"> presents the object model for a fragment of the route in the flight plan contained in </w:t>
      </w:r>
      <w:r>
        <w:fldChar w:fldCharType="begin"/>
      </w:r>
      <w:r>
        <w:instrText xml:space="preserve"> REF _Ref262546549 \h  \* MERGEFORMAT </w:instrText>
      </w:r>
      <w:r>
        <w:fldChar w:fldCharType="separate"/>
      </w:r>
      <w:r w:rsidR="00944CBA">
        <w:t xml:space="preserve">Figure </w:t>
      </w:r>
      <w:r w:rsidR="00944CBA">
        <w:rPr>
          <w:noProof/>
        </w:rPr>
        <w:t>33</w:t>
      </w:r>
      <w:r>
        <w:fldChar w:fldCharType="end"/>
      </w:r>
      <w:r>
        <w:t>, incorporating the information in field 18 DLE:</w:t>
      </w:r>
    </w:p>
    <w:p w14:paraId="5D149C04" w14:textId="77777777" w:rsidR="00D5256A" w:rsidRDefault="00D5256A" w:rsidP="00441859">
      <w:pPr>
        <w:pStyle w:val="ListParagraph"/>
        <w:jc w:val="both"/>
      </w:pPr>
      <w:r>
        <w:t>DLE/INK0100 26N119W0200</w:t>
      </w:r>
    </w:p>
    <w:p w14:paraId="7AB223EF" w14:textId="77777777" w:rsidR="00D5256A" w:rsidRDefault="00D5256A" w:rsidP="00441859">
      <w:pPr>
        <w:keepNext/>
      </w:pPr>
      <w:r w:rsidRPr="00EE7037">
        <w:rPr>
          <w:noProof/>
          <w:lang w:eastAsia="en-GB"/>
        </w:rPr>
        <w:lastRenderedPageBreak/>
        <w:drawing>
          <wp:inline distT="0" distB="0" distL="0" distR="0" wp14:anchorId="31A97262" wp14:editId="4C95F8E9">
            <wp:extent cx="5724525" cy="4124325"/>
            <wp:effectExtent l="0" t="0" r="9525" b="9525"/>
            <wp:docPr id="29" name="Picture 29" descr="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L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4525" cy="4124325"/>
                    </a:xfrm>
                    <a:prstGeom prst="rect">
                      <a:avLst/>
                    </a:prstGeom>
                    <a:noFill/>
                    <a:ln>
                      <a:noFill/>
                    </a:ln>
                  </pic:spPr>
                </pic:pic>
              </a:graphicData>
            </a:graphic>
          </wp:inline>
        </w:drawing>
      </w:r>
    </w:p>
    <w:p w14:paraId="1F1989E7" w14:textId="324CB0C3" w:rsidR="00D5256A" w:rsidRDefault="00D5256A" w:rsidP="00441859">
      <w:pPr>
        <w:pStyle w:val="Caption"/>
        <w:jc w:val="center"/>
      </w:pPr>
      <w:bookmarkStart w:id="1101" w:name="_Ref262549907"/>
      <w:bookmarkStart w:id="1102" w:name="_Toc48643994"/>
      <w:r>
        <w:t xml:space="preserve">Figure </w:t>
      </w:r>
      <w:r w:rsidR="00CB5414">
        <w:fldChar w:fldCharType="begin"/>
      </w:r>
      <w:r w:rsidR="00CB5414">
        <w:instrText xml:space="preserve"> SEQ Figure \* ARABIC </w:instrText>
      </w:r>
      <w:r w:rsidR="00CB5414">
        <w:fldChar w:fldCharType="separate"/>
      </w:r>
      <w:r w:rsidR="00944CBA">
        <w:rPr>
          <w:noProof/>
        </w:rPr>
        <w:t>39</w:t>
      </w:r>
      <w:r w:rsidR="00CB5414">
        <w:rPr>
          <w:noProof/>
        </w:rPr>
        <w:fldChar w:fldCharType="end"/>
      </w:r>
      <w:bookmarkEnd w:id="1101"/>
      <w:r>
        <w:t>: Route Delay Object Model</w:t>
      </w:r>
      <w:bookmarkEnd w:id="1102"/>
    </w:p>
    <w:p w14:paraId="31CC22FC" w14:textId="77777777" w:rsidR="00D5256A" w:rsidRDefault="00D5256A" w:rsidP="00841122">
      <w:pPr>
        <w:pStyle w:val="Heading5"/>
      </w:pPr>
      <w:bookmarkStart w:id="1103" w:name="_Toc497665398"/>
      <w:r>
        <w:t>Aircraft Type</w:t>
      </w:r>
      <w:bookmarkEnd w:id="1103"/>
    </w:p>
    <w:p w14:paraId="7F66DCA2" w14:textId="01C5ABEF" w:rsidR="00D5256A" w:rsidRDefault="00D5256A" w:rsidP="00441859">
      <w:pPr>
        <w:jc w:val="both"/>
      </w:pPr>
      <w:r>
        <w:t xml:space="preserve">When the type of aircraft that conducts a flight does not have an ICAO aircraft type designator [ICAO Doc 8643] </w:t>
      </w:r>
      <w:r>
        <w:fldChar w:fldCharType="begin"/>
      </w:r>
      <w:r>
        <w:instrText xml:space="preserve"> REF _Ref508711907 \r \h </w:instrText>
      </w:r>
      <w:r>
        <w:fldChar w:fldCharType="separate"/>
      </w:r>
      <w:r w:rsidR="008D4569">
        <w:t>[12]</w:t>
      </w:r>
      <w:r>
        <w:fldChar w:fldCharType="end"/>
      </w:r>
      <w:r>
        <w:t xml:space="preserve"> or the flight is a formation, the value ZZZZ is inserted in field 9b and the aircraft type information is inserted in field 18 TYP. The following fragment is an example.</w:t>
      </w:r>
    </w:p>
    <w:p w14:paraId="282B30CF" w14:textId="77777777" w:rsidR="00D5256A" w:rsidRDefault="00D5256A" w:rsidP="00441859">
      <w:pPr>
        <w:pStyle w:val="ListParagraph"/>
      </w:pPr>
      <w:r>
        <w:t>-10ZZZZ/M</w:t>
      </w:r>
    </w:p>
    <w:p w14:paraId="1BFC35B7" w14:textId="77777777" w:rsidR="00D5256A" w:rsidRDefault="00D5256A" w:rsidP="00441859">
      <w:pPr>
        <w:pStyle w:val="ListParagraph"/>
      </w:pPr>
      <w:r>
        <w:t>....</w:t>
      </w:r>
      <w:r>
        <w:tab/>
      </w:r>
    </w:p>
    <w:p w14:paraId="35A57005" w14:textId="77777777" w:rsidR="00D5256A" w:rsidRDefault="00D5256A" w:rsidP="00441859">
      <w:pPr>
        <w:pStyle w:val="ListParagraph"/>
      </w:pPr>
      <w:r>
        <w:t>-TYP/2F15 5F5 3B2</w:t>
      </w:r>
    </w:p>
    <w:p w14:paraId="26C72EAF" w14:textId="77777777" w:rsidR="00D5256A" w:rsidRDefault="00D5256A" w:rsidP="00441859">
      <w:pPr>
        <w:jc w:val="both"/>
      </w:pPr>
      <w:r>
        <w:t>Note the structured nature of the TYP field: two F15s, five F5s, and three B2s. The value in field 18 TYP may exhibit structure as in this example above for a formation. However, this may not be so in other cases, where the (non-designator) type of aircraft is listed, as in</w:t>
      </w:r>
    </w:p>
    <w:p w14:paraId="4256B243" w14:textId="77777777" w:rsidR="00D5256A" w:rsidRDefault="00D5256A" w:rsidP="00441859">
      <w:pPr>
        <w:pStyle w:val="ListParagraph"/>
      </w:pPr>
      <w:r>
        <w:t>-ZZZZ/L</w:t>
      </w:r>
    </w:p>
    <w:p w14:paraId="13018125" w14:textId="77777777" w:rsidR="00D5256A" w:rsidRDefault="00D5256A" w:rsidP="00441859">
      <w:pPr>
        <w:pStyle w:val="ListParagraph"/>
      </w:pPr>
      <w:r>
        <w:t>....</w:t>
      </w:r>
      <w:r>
        <w:tab/>
      </w:r>
    </w:p>
    <w:p w14:paraId="3BC422E3" w14:textId="77777777" w:rsidR="00D5256A" w:rsidRDefault="00D5256A" w:rsidP="00441859">
      <w:pPr>
        <w:pStyle w:val="ListParagraph"/>
      </w:pPr>
      <w:r>
        <w:t>-TYP/ECLIPSE 500</w:t>
      </w:r>
    </w:p>
    <w:p w14:paraId="6E7B2C03" w14:textId="62EF6A55" w:rsidR="00D5256A" w:rsidRDefault="00D5256A" w:rsidP="00441859">
      <w:pPr>
        <w:jc w:val="both"/>
      </w:pPr>
      <w:r>
        <w:fldChar w:fldCharType="begin"/>
      </w:r>
      <w:r>
        <w:instrText xml:space="preserve"> REF _Ref265180403 \h  \* MERGEFORMAT </w:instrText>
      </w:r>
      <w:r>
        <w:fldChar w:fldCharType="separate"/>
      </w:r>
      <w:r w:rsidR="00944CBA">
        <w:t xml:space="preserve">Figure </w:t>
      </w:r>
      <w:r w:rsidR="00944CBA">
        <w:rPr>
          <w:noProof/>
        </w:rPr>
        <w:t>40</w:t>
      </w:r>
      <w:r>
        <w:fldChar w:fldCharType="end"/>
      </w:r>
      <w:r>
        <w:t xml:space="preserve"> presents the object model corresponding to each of the above flight plan fragments.</w:t>
      </w:r>
    </w:p>
    <w:p w14:paraId="06546F39" w14:textId="77777777" w:rsidR="00D5256A" w:rsidRDefault="00D5256A" w:rsidP="00441859">
      <w:pPr>
        <w:keepNext/>
        <w:jc w:val="center"/>
      </w:pPr>
      <w:r w:rsidRPr="00EE7037">
        <w:rPr>
          <w:noProof/>
          <w:lang w:eastAsia="en-GB"/>
        </w:rPr>
        <w:lastRenderedPageBreak/>
        <w:drawing>
          <wp:inline distT="0" distB="0" distL="0" distR="0" wp14:anchorId="307ADE48" wp14:editId="74AE4F9D">
            <wp:extent cx="5762625" cy="3209925"/>
            <wp:effectExtent l="0" t="0" r="9525" b="9525"/>
            <wp:docPr id="28" name="Picture 28" descr="ATY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TY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2625" cy="3209925"/>
                    </a:xfrm>
                    <a:prstGeom prst="rect">
                      <a:avLst/>
                    </a:prstGeom>
                    <a:noFill/>
                    <a:ln>
                      <a:noFill/>
                    </a:ln>
                  </pic:spPr>
                </pic:pic>
              </a:graphicData>
            </a:graphic>
          </wp:inline>
        </w:drawing>
      </w:r>
    </w:p>
    <w:p w14:paraId="703B8232" w14:textId="2C45D032" w:rsidR="00D5256A" w:rsidRDefault="00D5256A" w:rsidP="00441859">
      <w:pPr>
        <w:pStyle w:val="Caption"/>
        <w:jc w:val="center"/>
      </w:pPr>
      <w:bookmarkStart w:id="1104" w:name="_Ref265180403"/>
      <w:bookmarkStart w:id="1105" w:name="_Toc48643995"/>
      <w:r>
        <w:t xml:space="preserve">Figure </w:t>
      </w:r>
      <w:r w:rsidR="00CB5414">
        <w:fldChar w:fldCharType="begin"/>
      </w:r>
      <w:r w:rsidR="00CB5414">
        <w:instrText xml:space="preserve"> SEQ Figure \* ARABIC </w:instrText>
      </w:r>
      <w:r w:rsidR="00CB5414">
        <w:fldChar w:fldCharType="separate"/>
      </w:r>
      <w:r w:rsidR="00944CBA">
        <w:rPr>
          <w:noProof/>
        </w:rPr>
        <w:t>40</w:t>
      </w:r>
      <w:r w:rsidR="00CB5414">
        <w:rPr>
          <w:noProof/>
        </w:rPr>
        <w:fldChar w:fldCharType="end"/>
      </w:r>
      <w:bookmarkEnd w:id="1104"/>
      <w:r>
        <w:t>: Aircraft Type Object Model</w:t>
      </w:r>
      <w:bookmarkEnd w:id="1105"/>
    </w:p>
    <w:p w14:paraId="35FEA39D" w14:textId="77777777" w:rsidR="00D5256A" w:rsidRDefault="00D5256A" w:rsidP="00441859">
      <w:pPr>
        <w:jc w:val="both"/>
      </w:pPr>
      <w:r>
        <w:t>Notes:</w:t>
      </w:r>
    </w:p>
    <w:p w14:paraId="04D783CC" w14:textId="77777777" w:rsidR="00D5256A" w:rsidRDefault="00D5256A" w:rsidP="00857BAF">
      <w:pPr>
        <w:pStyle w:val="ListParagraph"/>
        <w:numPr>
          <w:ilvl w:val="0"/>
          <w:numId w:val="19"/>
        </w:numPr>
        <w:spacing w:after="120" w:line="240" w:lineRule="auto"/>
        <w:jc w:val="both"/>
      </w:pPr>
      <w:r>
        <w:t xml:space="preserve">If it is not possible to decode the content of field 18 TYP, create a single instance of class </w:t>
      </w:r>
      <w:proofErr w:type="spellStart"/>
      <w:r>
        <w:rPr>
          <w:i/>
        </w:rPr>
        <w:t>AircraftType</w:t>
      </w:r>
      <w:proofErr w:type="spellEnd"/>
      <w:r>
        <w:t xml:space="preserve"> to record the entire content of 18 TYP.</w:t>
      </w:r>
    </w:p>
    <w:p w14:paraId="5AE7E0B4" w14:textId="0CBAAFDB" w:rsidR="00D5256A" w:rsidRDefault="00D5256A" w:rsidP="00857BAF">
      <w:pPr>
        <w:pStyle w:val="ListParagraph"/>
        <w:numPr>
          <w:ilvl w:val="0"/>
          <w:numId w:val="19"/>
        </w:numPr>
        <w:spacing w:after="120" w:line="240" w:lineRule="auto"/>
        <w:jc w:val="both"/>
      </w:pPr>
      <w:r>
        <w:t xml:space="preserve">The sum of the </w:t>
      </w:r>
      <w:proofErr w:type="spellStart"/>
      <w:r>
        <w:rPr>
          <w:i/>
        </w:rPr>
        <w:t>numberOfAircraft</w:t>
      </w:r>
      <w:proofErr w:type="spellEnd"/>
      <w:r>
        <w:t xml:space="preserve"> attributes in the instances of </w:t>
      </w:r>
      <w:proofErr w:type="spellStart"/>
      <w:r>
        <w:rPr>
          <w:i/>
        </w:rPr>
        <w:t>AircraftType</w:t>
      </w:r>
      <w:proofErr w:type="spellEnd"/>
      <w:r>
        <w:t xml:space="preserve"> class should equal the </w:t>
      </w:r>
      <w:proofErr w:type="spellStart"/>
      <w:r w:rsidR="007D54E2">
        <w:rPr>
          <w:i/>
        </w:rPr>
        <w:t>formationCount</w:t>
      </w:r>
      <w:proofErr w:type="spellEnd"/>
      <w:r w:rsidR="007D54E2">
        <w:t xml:space="preserve"> </w:t>
      </w:r>
      <w:r>
        <w:t xml:space="preserve">attribute in class </w:t>
      </w:r>
      <w:r>
        <w:rPr>
          <w:i/>
        </w:rPr>
        <w:t>Aircraft</w:t>
      </w:r>
      <w:r>
        <w:t>.</w:t>
      </w:r>
    </w:p>
    <w:p w14:paraId="0CA4510E" w14:textId="70F91F00" w:rsidR="00D5256A" w:rsidRDefault="00D5256A" w:rsidP="00857BAF">
      <w:pPr>
        <w:pStyle w:val="ListParagraph"/>
        <w:numPr>
          <w:ilvl w:val="0"/>
          <w:numId w:val="19"/>
        </w:numPr>
        <w:spacing w:after="120" w:line="240" w:lineRule="auto"/>
        <w:jc w:val="both"/>
      </w:pPr>
      <w:r>
        <w:t xml:space="preserve">If the number of aircraft is 1, </w:t>
      </w:r>
      <w:r w:rsidR="007D54E2">
        <w:t xml:space="preserve">the </w:t>
      </w:r>
      <w:proofErr w:type="spellStart"/>
      <w:r w:rsidR="007D54E2" w:rsidRPr="007D54E2">
        <w:rPr>
          <w:i/>
        </w:rPr>
        <w:t>formationCount</w:t>
      </w:r>
      <w:proofErr w:type="spellEnd"/>
      <w:r w:rsidR="007D54E2">
        <w:t xml:space="preserve"> and </w:t>
      </w:r>
      <w:proofErr w:type="spellStart"/>
      <w:r>
        <w:rPr>
          <w:i/>
        </w:rPr>
        <w:t>numberOfAircraft</w:t>
      </w:r>
      <w:proofErr w:type="spellEnd"/>
      <w:r>
        <w:t xml:space="preserve"> attributes may be omitted (though may be included as in </w:t>
      </w:r>
      <w:r>
        <w:fldChar w:fldCharType="begin"/>
      </w:r>
      <w:r>
        <w:instrText xml:space="preserve"> REF _Ref265180403 \h  \* MERGEFORMAT </w:instrText>
      </w:r>
      <w:r>
        <w:fldChar w:fldCharType="separate"/>
      </w:r>
      <w:r w:rsidR="00944CBA">
        <w:t xml:space="preserve">Figure </w:t>
      </w:r>
      <w:r w:rsidR="00944CBA">
        <w:rPr>
          <w:noProof/>
        </w:rPr>
        <w:t>40</w:t>
      </w:r>
      <w:r>
        <w:fldChar w:fldCharType="end"/>
      </w:r>
      <w:r>
        <w:t>).</w:t>
      </w:r>
    </w:p>
    <w:p w14:paraId="16C63CA3" w14:textId="77777777" w:rsidR="00D5256A" w:rsidRDefault="00D5256A" w:rsidP="00857BAF">
      <w:pPr>
        <w:pStyle w:val="Heading5"/>
      </w:pPr>
      <w:bookmarkStart w:id="1106" w:name="_Toc497665399"/>
      <w:bookmarkStart w:id="1107" w:name="_Ref262072403"/>
      <w:r>
        <w:t>Aircraft Registration</w:t>
      </w:r>
      <w:bookmarkEnd w:id="1106"/>
    </w:p>
    <w:p w14:paraId="4E10F5AE" w14:textId="77777777" w:rsidR="00D5256A" w:rsidRDefault="00D5256A" w:rsidP="00441859">
      <w:pPr>
        <w:jc w:val="both"/>
      </w:pPr>
      <w:r>
        <w:t>The registration mark for an aircraft may include a ‘-’ character, e.g. VH-ABC. While PANS-ATM does not explicitly state that ‘-’ should be omitted when including field 18 REG, it is rare that ‘-’ is included, i.e. VHABC is the norm. FIXM does not support ‘-’ in the registration.</w:t>
      </w:r>
    </w:p>
    <w:p w14:paraId="7BAE0473" w14:textId="77777777" w:rsidR="00D5256A" w:rsidRDefault="00D5256A" w:rsidP="00441859">
      <w:pPr>
        <w:jc w:val="both"/>
      </w:pPr>
      <w:r>
        <w:t>When creating a FIXM object from an ATS message, strip the ‘-’ character if present in the registration.</w:t>
      </w:r>
    </w:p>
    <w:p w14:paraId="15D0BC74" w14:textId="77777777" w:rsidR="00EF1AA5" w:rsidRDefault="00EF1AA5" w:rsidP="00441859">
      <w:pPr>
        <w:jc w:val="both"/>
      </w:pPr>
      <w:r>
        <w:t>FIXM supports multiple registrations. ATS messages support a single registration. When creating a FIXM object from an ATS message, the registration is a sequence one length one.</w:t>
      </w:r>
    </w:p>
    <w:p w14:paraId="74BD1305" w14:textId="77777777" w:rsidR="006B68A9" w:rsidRDefault="00EF1AA5" w:rsidP="00317CBA">
      <w:pPr>
        <w:jc w:val="both"/>
      </w:pPr>
      <w:r>
        <w:t>When creating an ATS message from a FIXM object, if the FIXM object contains multiple registrations, select the first registration in the sequence.</w:t>
      </w:r>
      <w:bookmarkStart w:id="1108" w:name="_Toc497665400"/>
      <w:bookmarkStart w:id="1109" w:name="_Ref457464465"/>
      <w:bookmarkStart w:id="1110" w:name="_Ref508704301"/>
      <w:bookmarkStart w:id="1111" w:name="_Ref508704304"/>
    </w:p>
    <w:p w14:paraId="5DEDB3B9" w14:textId="13F8BE82" w:rsidR="00D5256A" w:rsidRDefault="00D5256A" w:rsidP="006921C2">
      <w:pPr>
        <w:pStyle w:val="Heading5"/>
      </w:pPr>
      <w:r>
        <w:t>Departure Aerodrome</w:t>
      </w:r>
      <w:bookmarkEnd w:id="1107"/>
      <w:bookmarkEnd w:id="1108"/>
      <w:bookmarkEnd w:id="1109"/>
      <w:bookmarkEnd w:id="1110"/>
      <w:bookmarkEnd w:id="1111"/>
    </w:p>
    <w:p w14:paraId="0314BB78" w14:textId="27118EAD" w:rsidR="00D5256A" w:rsidRDefault="00D5256A" w:rsidP="00441859">
      <w:pPr>
        <w:jc w:val="both"/>
      </w:pPr>
      <w:r>
        <w:t xml:space="preserve">When the </w:t>
      </w:r>
      <w:commentRangeStart w:id="1112"/>
      <w:r>
        <w:t xml:space="preserve">departure aerodrome </w:t>
      </w:r>
      <w:commentRangeEnd w:id="1112"/>
      <w:r w:rsidR="00E02FA3">
        <w:rPr>
          <w:rStyle w:val="CommentReference"/>
        </w:rPr>
        <w:commentReference w:id="1112"/>
      </w:r>
      <w:r>
        <w:t xml:space="preserve">for a flight does not have an ICAO location indicator code [ICAO Doc 7910] </w:t>
      </w:r>
      <w:r>
        <w:fldChar w:fldCharType="begin"/>
      </w:r>
      <w:r>
        <w:instrText xml:space="preserve"> REF _Ref508711828 \r \h </w:instrText>
      </w:r>
      <w:r>
        <w:fldChar w:fldCharType="separate"/>
      </w:r>
      <w:r w:rsidR="008D4569">
        <w:t>[11]</w:t>
      </w:r>
      <w:r>
        <w:fldChar w:fldCharType="end"/>
      </w:r>
      <w:r>
        <w:t xml:space="preserve">, the value ZZZZ is inserted in field 13a and the departure point is inserted in field 18 DEP. According to PANS-ATM the content of 18 DEP is “name and location of departure aerodrome” where the location is expressed either as a latitude/longitude or as a bearing and distance from a designated point. In the case the aircraft did not take off from an aerodrome, the first point of the route or the </w:t>
      </w:r>
      <w:r>
        <w:lastRenderedPageBreak/>
        <w:t>marker radio beacon may be specified. This can be problematic when decoding 18 DEP for the population of FIXM:</w:t>
      </w:r>
    </w:p>
    <w:p w14:paraId="4D68965A" w14:textId="77777777" w:rsidR="00D5256A" w:rsidRDefault="00D5256A" w:rsidP="00857BAF">
      <w:pPr>
        <w:pStyle w:val="ListParagraph"/>
        <w:numPr>
          <w:ilvl w:val="0"/>
          <w:numId w:val="20"/>
        </w:numPr>
        <w:spacing w:after="120" w:line="240" w:lineRule="auto"/>
        <w:jc w:val="both"/>
      </w:pPr>
      <w:r>
        <w:t xml:space="preserve">Analysis of flight plans received by </w:t>
      </w:r>
      <w:proofErr w:type="spellStart"/>
      <w:r>
        <w:t>Airservices</w:t>
      </w:r>
      <w:proofErr w:type="spellEnd"/>
      <w:r>
        <w:t xml:space="preserve"> Australia shows that the majority of flight plans that include 18 DEP contain only a latitude/longitude in 18 DEP. This is, strictly speaking, not compliant with PANS-ATM, yet it is common practice.</w:t>
      </w:r>
    </w:p>
    <w:p w14:paraId="405CD789" w14:textId="77777777" w:rsidR="00D5256A" w:rsidRDefault="00D5256A" w:rsidP="00857BAF">
      <w:pPr>
        <w:pStyle w:val="ListParagraph"/>
        <w:numPr>
          <w:ilvl w:val="0"/>
          <w:numId w:val="20"/>
        </w:numPr>
        <w:spacing w:after="120" w:line="240" w:lineRule="auto"/>
        <w:jc w:val="both"/>
      </w:pPr>
      <w:r>
        <w:t>The name of the departure aerodrome may consist of multiple words so it may not be obvious how to parse the content of 18 DEP.</w:t>
      </w:r>
    </w:p>
    <w:p w14:paraId="44C56F45" w14:textId="4BEEEF65" w:rsidR="00D5256A" w:rsidRDefault="00D5256A" w:rsidP="00441859">
      <w:pPr>
        <w:jc w:val="both"/>
      </w:pPr>
      <w:r>
        <w:fldChar w:fldCharType="begin"/>
      </w:r>
      <w:r>
        <w:instrText xml:space="preserve"> REF _Ref277670899 \h  \* MERGEFORMAT </w:instrText>
      </w:r>
      <w:r>
        <w:fldChar w:fldCharType="separate"/>
      </w:r>
      <w:r w:rsidR="00944CBA">
        <w:t xml:space="preserve">Figure </w:t>
      </w:r>
      <w:r w:rsidR="00944CBA">
        <w:rPr>
          <w:noProof/>
        </w:rPr>
        <w:t>41</w:t>
      </w:r>
      <w:r>
        <w:fldChar w:fldCharType="end"/>
      </w:r>
      <w:r>
        <w:t xml:space="preserve"> presents two object models corresponding to the following flight plan fragment.</w:t>
      </w:r>
    </w:p>
    <w:p w14:paraId="654A955D" w14:textId="77777777" w:rsidR="00D5256A" w:rsidRDefault="00D5256A" w:rsidP="00441859">
      <w:pPr>
        <w:pStyle w:val="ListParagraph"/>
      </w:pPr>
      <w:r>
        <w:t>-ZZZZ1231</w:t>
      </w:r>
    </w:p>
    <w:p w14:paraId="7950EED1" w14:textId="77777777" w:rsidR="00D5256A" w:rsidRDefault="00D5256A" w:rsidP="00441859">
      <w:pPr>
        <w:pStyle w:val="ListParagraph"/>
      </w:pPr>
      <w:r>
        <w:t>....</w:t>
      </w:r>
      <w:r>
        <w:tab/>
      </w:r>
    </w:p>
    <w:p w14:paraId="30E6C68E" w14:textId="77777777" w:rsidR="00D5256A" w:rsidRDefault="00D5256A" w:rsidP="00441859">
      <w:pPr>
        <w:pStyle w:val="ListParagraph"/>
      </w:pPr>
      <w:r>
        <w:t>-DEP/WESTMEAD HOSPITAL 3349S15059E</w:t>
      </w:r>
    </w:p>
    <w:p w14:paraId="205C0E87" w14:textId="77777777" w:rsidR="00D5256A" w:rsidRDefault="00D5256A" w:rsidP="00441859">
      <w:pPr>
        <w:keepNext/>
        <w:jc w:val="center"/>
      </w:pPr>
      <w:r w:rsidRPr="00EE7037">
        <w:rPr>
          <w:noProof/>
          <w:lang w:eastAsia="en-GB"/>
        </w:rPr>
        <w:drawing>
          <wp:inline distT="0" distB="0" distL="0" distR="0" wp14:anchorId="5E31239C" wp14:editId="1E2FEEF7">
            <wp:extent cx="3962400" cy="4305300"/>
            <wp:effectExtent l="0" t="0" r="0" b="0"/>
            <wp:docPr id="27" name="Picture 27" descr="D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62400" cy="4305300"/>
                    </a:xfrm>
                    <a:prstGeom prst="rect">
                      <a:avLst/>
                    </a:prstGeom>
                    <a:noFill/>
                    <a:ln>
                      <a:noFill/>
                    </a:ln>
                  </pic:spPr>
                </pic:pic>
              </a:graphicData>
            </a:graphic>
          </wp:inline>
        </w:drawing>
      </w:r>
    </w:p>
    <w:p w14:paraId="06A61BD3" w14:textId="60EC1B16" w:rsidR="00D5256A" w:rsidRDefault="00D5256A" w:rsidP="00441859">
      <w:pPr>
        <w:pStyle w:val="Caption"/>
        <w:jc w:val="center"/>
      </w:pPr>
      <w:bookmarkStart w:id="1113" w:name="_Ref277670899"/>
      <w:bookmarkStart w:id="1114" w:name="_Toc48643996"/>
      <w:r>
        <w:t xml:space="preserve">Figure </w:t>
      </w:r>
      <w:r w:rsidR="00CB5414">
        <w:fldChar w:fldCharType="begin"/>
      </w:r>
      <w:r w:rsidR="00CB5414">
        <w:instrText xml:space="preserve"> SEQ Figure \* ARABIC </w:instrText>
      </w:r>
      <w:r w:rsidR="00CB5414">
        <w:fldChar w:fldCharType="separate"/>
      </w:r>
      <w:r w:rsidR="00944CBA">
        <w:rPr>
          <w:noProof/>
        </w:rPr>
        <w:t>41</w:t>
      </w:r>
      <w:r w:rsidR="00CB5414">
        <w:rPr>
          <w:noProof/>
        </w:rPr>
        <w:fldChar w:fldCharType="end"/>
      </w:r>
      <w:bookmarkEnd w:id="1113"/>
      <w:r>
        <w:t>: Departure Aerodrome Object Model</w:t>
      </w:r>
      <w:bookmarkEnd w:id="1114"/>
    </w:p>
    <w:p w14:paraId="2D862BC5" w14:textId="7D8556DB" w:rsidR="00D5256A" w:rsidRDefault="00D5256A" w:rsidP="00441859">
      <w:pPr>
        <w:jc w:val="both"/>
      </w:pPr>
      <w:r>
        <w:t xml:space="preserve">The first shows the fully decoded 18 DEP. The second shows the approach where 18 DEP cannot be decoded successfully: insert the entire content of 18 DEP in the </w:t>
      </w:r>
      <w:r>
        <w:rPr>
          <w:i/>
        </w:rPr>
        <w:t>name</w:t>
      </w:r>
      <w:r>
        <w:t xml:space="preserve"> attribute of </w:t>
      </w:r>
      <w:proofErr w:type="spellStart"/>
      <w:r w:rsidR="007D54E2">
        <w:rPr>
          <w:i/>
        </w:rPr>
        <w:t>Aerodrome</w:t>
      </w:r>
      <w:r>
        <w:rPr>
          <w:i/>
        </w:rPr>
        <w:t>Reference</w:t>
      </w:r>
      <w:proofErr w:type="spellEnd"/>
      <w:r>
        <w:t>.</w:t>
      </w:r>
    </w:p>
    <w:p w14:paraId="0F49EE4D" w14:textId="77777777" w:rsidR="00D5256A" w:rsidRDefault="00D5256A" w:rsidP="00857BAF">
      <w:pPr>
        <w:pStyle w:val="Heading5"/>
      </w:pPr>
      <w:bookmarkStart w:id="1115" w:name="_Toc497665401"/>
      <w:bookmarkStart w:id="1116" w:name="_Ref265339222"/>
      <w:r>
        <w:t>Destination Aerodrome</w:t>
      </w:r>
      <w:bookmarkEnd w:id="1115"/>
      <w:bookmarkEnd w:id="1116"/>
    </w:p>
    <w:p w14:paraId="2247A943" w14:textId="020DEA6F" w:rsidR="00D5256A" w:rsidRDefault="00D5256A" w:rsidP="00441859">
      <w:pPr>
        <w:jc w:val="both"/>
      </w:pPr>
      <w:r>
        <w:t xml:space="preserve">When the destination aerodrome for a flight does not have an ICAO location indicator code [ICAO Doc 7910] </w:t>
      </w:r>
      <w:r>
        <w:fldChar w:fldCharType="begin"/>
      </w:r>
      <w:r>
        <w:instrText xml:space="preserve"> REF _Ref508711828 \r \h </w:instrText>
      </w:r>
      <w:r>
        <w:fldChar w:fldCharType="separate"/>
      </w:r>
      <w:r w:rsidR="008D4569">
        <w:t>[11]</w:t>
      </w:r>
      <w:r>
        <w:fldChar w:fldCharType="end"/>
      </w:r>
      <w:r>
        <w:t xml:space="preserve">, the value ZZZZ is inserted in field 16a and the destination point is inserted in field 18 DEST. According to PANS-ATM the content of 18 DEST is “name and location of destination aerodrome” </w:t>
      </w:r>
      <w:r>
        <w:lastRenderedPageBreak/>
        <w:t>where the location is expressed either as a latitude/longitude or as a bearing and distance from a named significant point. This can be problematic when decoding 18 DEST for the population of FIXM:</w:t>
      </w:r>
    </w:p>
    <w:p w14:paraId="3235260A" w14:textId="77777777" w:rsidR="00D5256A" w:rsidRDefault="00D5256A" w:rsidP="00857BAF">
      <w:pPr>
        <w:pStyle w:val="ListParagraph"/>
        <w:numPr>
          <w:ilvl w:val="0"/>
          <w:numId w:val="20"/>
        </w:numPr>
        <w:spacing w:after="120" w:line="240" w:lineRule="auto"/>
        <w:jc w:val="both"/>
      </w:pPr>
      <w:r>
        <w:t xml:space="preserve">Analysis of flight plans received by </w:t>
      </w:r>
      <w:proofErr w:type="spellStart"/>
      <w:r>
        <w:t>Airservices</w:t>
      </w:r>
      <w:proofErr w:type="spellEnd"/>
      <w:r>
        <w:t xml:space="preserve"> Australia shows that the majority of flight plans that include 18 DEST contain only a latitude/longitude in 18 DEST. This is, strictly speaking, not compliant with PANS-ATM, yet it is common practice.</w:t>
      </w:r>
    </w:p>
    <w:p w14:paraId="3C01180A" w14:textId="77777777" w:rsidR="00D5256A" w:rsidRDefault="00D5256A" w:rsidP="00857BAF">
      <w:pPr>
        <w:pStyle w:val="ListParagraph"/>
        <w:numPr>
          <w:ilvl w:val="0"/>
          <w:numId w:val="20"/>
        </w:numPr>
        <w:spacing w:after="120" w:line="240" w:lineRule="auto"/>
        <w:jc w:val="both"/>
      </w:pPr>
      <w:r>
        <w:t>The name of the departure aerodrome may consist of multiple words so it may not be obvious how to parse the content of 18 DEST.</w:t>
      </w:r>
    </w:p>
    <w:p w14:paraId="1103F946" w14:textId="60FEDF44" w:rsidR="00D5256A" w:rsidRDefault="00D5256A" w:rsidP="00441859">
      <w:pPr>
        <w:jc w:val="both"/>
      </w:pPr>
      <w:r>
        <w:t xml:space="preserve">Refer to section </w:t>
      </w:r>
      <w:r>
        <w:fldChar w:fldCharType="begin"/>
      </w:r>
      <w:r>
        <w:instrText xml:space="preserve"> REF _Ref508704304 \h </w:instrText>
      </w:r>
      <w:r>
        <w:fldChar w:fldCharType="separate"/>
      </w:r>
      <w:r w:rsidR="008D4569">
        <w:t>Departure Aerodrome</w:t>
      </w:r>
      <w:r>
        <w:fldChar w:fldCharType="end"/>
      </w:r>
      <w:r>
        <w:t xml:space="preserve"> for an equivalent example in the context of field 18 DEP.</w:t>
      </w:r>
    </w:p>
    <w:p w14:paraId="607EAA66" w14:textId="77777777" w:rsidR="00D5256A" w:rsidRDefault="00D5256A" w:rsidP="00857BAF">
      <w:pPr>
        <w:pStyle w:val="Heading5"/>
      </w:pPr>
      <w:bookmarkStart w:id="1117" w:name="_Toc497665402"/>
      <w:r>
        <w:t>Arrival Aerodrome</w:t>
      </w:r>
      <w:bookmarkEnd w:id="1117"/>
    </w:p>
    <w:p w14:paraId="765BFF31" w14:textId="77777777" w:rsidR="00D5256A" w:rsidRDefault="00D5256A" w:rsidP="00441859">
      <w:pPr>
        <w:jc w:val="both"/>
      </w:pPr>
      <w:r>
        <w:t>An ATS arrival message records the arrival aerodrome in field 17. If the arrival aerodrome does not have an ICAO location indicator code, the value ZZZZ is inserted in field 17a and the arrival aerodrome name is recorded in field 17c.</w:t>
      </w:r>
    </w:p>
    <w:p w14:paraId="4259E978" w14:textId="77777777" w:rsidR="00D5256A" w:rsidRDefault="00D5256A" w:rsidP="00441859">
      <w:pPr>
        <w:jc w:val="both"/>
      </w:pPr>
      <w:r>
        <w:t xml:space="preserve">FIXM accommodates both a destination (intended) aerodrome and an actual arrival aerodrome. </w:t>
      </w:r>
    </w:p>
    <w:p w14:paraId="0E5E8560" w14:textId="77777777" w:rsidR="00D5256A" w:rsidRDefault="00D5256A" w:rsidP="00857BAF">
      <w:pPr>
        <w:pStyle w:val="ListParagraph"/>
        <w:numPr>
          <w:ilvl w:val="0"/>
          <w:numId w:val="21"/>
        </w:numPr>
        <w:spacing w:after="120" w:line="240" w:lineRule="auto"/>
        <w:jc w:val="both"/>
      </w:pPr>
      <w:r>
        <w:t xml:space="preserve">Record the actual arrival aerodrome in attribute </w:t>
      </w:r>
      <w:proofErr w:type="spellStart"/>
      <w:r>
        <w:rPr>
          <w:i/>
        </w:rPr>
        <w:t>arrivalAerodrome</w:t>
      </w:r>
      <w:r w:rsidR="00891CEF">
        <w:rPr>
          <w:i/>
        </w:rPr>
        <w:t>.locationIndicator</w:t>
      </w:r>
      <w:proofErr w:type="spellEnd"/>
      <w:r>
        <w:t xml:space="preserve"> of class </w:t>
      </w:r>
      <w:proofErr w:type="spellStart"/>
      <w:r>
        <w:rPr>
          <w:i/>
        </w:rPr>
        <w:t>Arrival</w:t>
      </w:r>
      <w:r w:rsidR="00891CEF">
        <w:rPr>
          <w:i/>
        </w:rPr>
        <w:t>.AerodromeReference</w:t>
      </w:r>
      <w:proofErr w:type="spellEnd"/>
      <w:r>
        <w:t>;</w:t>
      </w:r>
    </w:p>
    <w:p w14:paraId="5B2F731D" w14:textId="6040E8CC" w:rsidR="00D5256A" w:rsidRDefault="00D5256A" w:rsidP="00857BAF">
      <w:pPr>
        <w:pStyle w:val="ListParagraph"/>
        <w:numPr>
          <w:ilvl w:val="0"/>
          <w:numId w:val="21"/>
        </w:numPr>
        <w:spacing w:after="120" w:line="240" w:lineRule="auto"/>
        <w:jc w:val="both"/>
      </w:pPr>
      <w:r>
        <w:t xml:space="preserve">If the actual arrival aerodrome does not have an ICAO location indicator, record the arrival aerodrome name against attribute </w:t>
      </w:r>
      <w:r w:rsidR="00891CEF">
        <w:rPr>
          <w:i/>
        </w:rPr>
        <w:t>arrivalAerodorme.</w:t>
      </w:r>
      <w:r>
        <w:rPr>
          <w:i/>
        </w:rPr>
        <w:t>name</w:t>
      </w:r>
      <w:r>
        <w:t xml:space="preserve"> of class </w:t>
      </w:r>
      <w:proofErr w:type="spellStart"/>
      <w:r w:rsidR="007D54E2">
        <w:rPr>
          <w:i/>
        </w:rPr>
        <w:t>A</w:t>
      </w:r>
      <w:r w:rsidR="00891CEF">
        <w:rPr>
          <w:i/>
        </w:rPr>
        <w:t>rrival.A</w:t>
      </w:r>
      <w:r w:rsidR="007D54E2">
        <w:rPr>
          <w:i/>
        </w:rPr>
        <w:t>erodrome</w:t>
      </w:r>
      <w:r>
        <w:rPr>
          <w:i/>
        </w:rPr>
        <w:t>Reference</w:t>
      </w:r>
      <w:proofErr w:type="spellEnd"/>
      <w:r>
        <w:t>.</w:t>
      </w:r>
    </w:p>
    <w:p w14:paraId="46600510" w14:textId="00C49403" w:rsidR="00D5256A" w:rsidRDefault="00D5256A" w:rsidP="00441859">
      <w:pPr>
        <w:jc w:val="both"/>
      </w:pPr>
      <w:r>
        <w:fldChar w:fldCharType="begin"/>
      </w:r>
      <w:r>
        <w:instrText xml:space="preserve"> REF _Ref265076386 \h  \* MERGEFORMAT </w:instrText>
      </w:r>
      <w:r>
        <w:fldChar w:fldCharType="separate"/>
      </w:r>
      <w:r w:rsidR="00944CBA">
        <w:t xml:space="preserve">Figure </w:t>
      </w:r>
      <w:r w:rsidR="00944CBA">
        <w:rPr>
          <w:noProof/>
        </w:rPr>
        <w:t>42</w:t>
      </w:r>
      <w:r>
        <w:fldChar w:fldCharType="end"/>
      </w:r>
      <w:r>
        <w:t xml:space="preserve"> presents an object model for destination/arrival information assuming reception of the FPL</w:t>
      </w:r>
    </w:p>
    <w:p w14:paraId="6CAF155F" w14:textId="77777777" w:rsidR="00D5256A" w:rsidRPr="00151A36" w:rsidRDefault="00D5256A" w:rsidP="00441859">
      <w:pPr>
        <w:pStyle w:val="ListParagraph"/>
        <w:rPr>
          <w:lang w:val="fr-FR"/>
        </w:rPr>
      </w:pPr>
      <w:r w:rsidRPr="00151A36">
        <w:rPr>
          <w:lang w:val="fr-FR"/>
        </w:rPr>
        <w:t>(FPL-RAQ-VG</w:t>
      </w:r>
    </w:p>
    <w:p w14:paraId="13D3C032" w14:textId="77777777" w:rsidR="00D5256A" w:rsidRPr="00151A36" w:rsidRDefault="00D5256A" w:rsidP="00441859">
      <w:pPr>
        <w:pStyle w:val="ListParagraph"/>
        <w:rPr>
          <w:lang w:val="fr-FR"/>
        </w:rPr>
      </w:pPr>
      <w:r w:rsidRPr="00151A36">
        <w:rPr>
          <w:lang w:val="fr-FR"/>
        </w:rPr>
        <w:t>-C172/L-V/C</w:t>
      </w:r>
    </w:p>
    <w:p w14:paraId="3D80FA2F" w14:textId="77777777" w:rsidR="00D5256A" w:rsidRDefault="00D5256A" w:rsidP="00441859">
      <w:pPr>
        <w:pStyle w:val="ListParagraph"/>
      </w:pPr>
      <w:r>
        <w:t>-YBSU0540</w:t>
      </w:r>
    </w:p>
    <w:p w14:paraId="180AA382" w14:textId="77777777" w:rsidR="00D5256A" w:rsidRDefault="00D5256A" w:rsidP="00441859">
      <w:pPr>
        <w:pStyle w:val="ListParagraph"/>
      </w:pPr>
      <w:r>
        <w:t>-N0115A035 DCT</w:t>
      </w:r>
    </w:p>
    <w:p w14:paraId="6B2F822C" w14:textId="77777777" w:rsidR="00D5256A" w:rsidRDefault="00D5256A" w:rsidP="00441859">
      <w:pPr>
        <w:pStyle w:val="ListParagraph"/>
      </w:pPr>
      <w:r>
        <w:t>-YRED0021</w:t>
      </w:r>
    </w:p>
    <w:p w14:paraId="18A1CAEC" w14:textId="77777777" w:rsidR="00D5256A" w:rsidRDefault="00D5256A" w:rsidP="00441859">
      <w:pPr>
        <w:pStyle w:val="ListParagraph"/>
      </w:pPr>
      <w:r>
        <w:t>-DOF/140622 REG/RAQ)</w:t>
      </w:r>
    </w:p>
    <w:p w14:paraId="11F279CF" w14:textId="77777777" w:rsidR="00D5256A" w:rsidRDefault="00D5256A" w:rsidP="00441859">
      <w:r>
        <w:t>Followed by the ARR</w:t>
      </w:r>
    </w:p>
    <w:p w14:paraId="1E37A4E9" w14:textId="77777777" w:rsidR="00D5256A" w:rsidRDefault="00D5256A" w:rsidP="00441859">
      <w:pPr>
        <w:pStyle w:val="ListParagraph"/>
      </w:pPr>
      <w:r>
        <w:t>(ARR-RAQ-YBSU-YRED-ZZZZ0622 CABOOLTURE)</w:t>
      </w:r>
    </w:p>
    <w:p w14:paraId="57BE46A6" w14:textId="77777777" w:rsidR="00D5256A" w:rsidRDefault="00D5256A" w:rsidP="00441859">
      <w:pPr>
        <w:keepNext/>
        <w:jc w:val="center"/>
      </w:pPr>
      <w:r w:rsidRPr="00EE7037">
        <w:rPr>
          <w:noProof/>
          <w:lang w:eastAsia="en-GB"/>
        </w:rPr>
        <w:drawing>
          <wp:inline distT="0" distB="0" distL="0" distR="0" wp14:anchorId="2FEF44A9" wp14:editId="0929D373">
            <wp:extent cx="4229100" cy="2276475"/>
            <wp:effectExtent l="0" t="0" r="0" b="9525"/>
            <wp:docPr id="26" name="Picture 26" descr="A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R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29100" cy="2276475"/>
                    </a:xfrm>
                    <a:prstGeom prst="rect">
                      <a:avLst/>
                    </a:prstGeom>
                    <a:noFill/>
                    <a:ln>
                      <a:noFill/>
                    </a:ln>
                  </pic:spPr>
                </pic:pic>
              </a:graphicData>
            </a:graphic>
          </wp:inline>
        </w:drawing>
      </w:r>
    </w:p>
    <w:p w14:paraId="39A93D80" w14:textId="526115B5" w:rsidR="00D5256A" w:rsidRDefault="00D5256A" w:rsidP="00441859">
      <w:pPr>
        <w:pStyle w:val="Caption"/>
        <w:jc w:val="center"/>
      </w:pPr>
      <w:bookmarkStart w:id="1118" w:name="_Ref265076386"/>
      <w:bookmarkStart w:id="1119" w:name="_Toc48643997"/>
      <w:r>
        <w:t xml:space="preserve">Figure </w:t>
      </w:r>
      <w:r w:rsidR="00CB5414">
        <w:fldChar w:fldCharType="begin"/>
      </w:r>
      <w:r w:rsidR="00CB5414">
        <w:instrText xml:space="preserve"> SEQ Figure \* ARABIC </w:instrText>
      </w:r>
      <w:r w:rsidR="00CB5414">
        <w:fldChar w:fldCharType="separate"/>
      </w:r>
      <w:r w:rsidR="00944CBA">
        <w:rPr>
          <w:noProof/>
        </w:rPr>
        <w:t>42</w:t>
      </w:r>
      <w:r w:rsidR="00CB5414">
        <w:rPr>
          <w:noProof/>
        </w:rPr>
        <w:fldChar w:fldCharType="end"/>
      </w:r>
      <w:bookmarkEnd w:id="1118"/>
      <w:r>
        <w:t>: Arrival Aerodrome Object Model</w:t>
      </w:r>
      <w:bookmarkEnd w:id="1119"/>
    </w:p>
    <w:p w14:paraId="2CA92042" w14:textId="77777777" w:rsidR="00D5256A" w:rsidRDefault="00D5256A" w:rsidP="00857BAF">
      <w:pPr>
        <w:pStyle w:val="Heading5"/>
      </w:pPr>
      <w:bookmarkStart w:id="1120" w:name="_Toc497665403"/>
      <w:bookmarkStart w:id="1121" w:name="_Ref274657470"/>
      <w:r>
        <w:lastRenderedPageBreak/>
        <w:t>Alternate Destination</w:t>
      </w:r>
      <w:bookmarkEnd w:id="1120"/>
      <w:bookmarkEnd w:id="1121"/>
    </w:p>
    <w:p w14:paraId="6F4745C3" w14:textId="7155FD65" w:rsidR="00D5256A" w:rsidRDefault="00D5256A" w:rsidP="00441859">
      <w:pPr>
        <w:jc w:val="both"/>
      </w:pPr>
      <w:r>
        <w:t xml:space="preserve">When the alternate destination aerodrome for a flight does not have an ICAO location indicator code [ICAO Doc 7910] </w:t>
      </w:r>
      <w:r>
        <w:fldChar w:fldCharType="begin"/>
      </w:r>
      <w:r>
        <w:instrText xml:space="preserve"> REF _Ref508711828 \r \h </w:instrText>
      </w:r>
      <w:r>
        <w:fldChar w:fldCharType="separate"/>
      </w:r>
      <w:r w:rsidR="008D4569">
        <w:t>[11]</w:t>
      </w:r>
      <w:r>
        <w:fldChar w:fldCharType="end"/>
      </w:r>
      <w:r>
        <w:t>, the value ZZZZ is inserted in field 16c and the alternate destination point is inserted in field 18 ALTN. Although similar to 18 DEP and 18 DEST there is an added complication that up to two alternates may be specified, hence 18 ALTN could include two name/location pairs.</w:t>
      </w:r>
    </w:p>
    <w:p w14:paraId="6604DF2C" w14:textId="12BF9CEE" w:rsidR="00D85FB1" w:rsidRDefault="00D85FB1" w:rsidP="00441859">
      <w:pPr>
        <w:jc w:val="both"/>
      </w:pPr>
      <w:r>
        <w:t xml:space="preserve">The alternate destination aerodromes are captured by FIXM in attribute </w:t>
      </w:r>
      <w:proofErr w:type="spellStart"/>
      <w:r>
        <w:rPr>
          <w:i/>
        </w:rPr>
        <w:t>destinationAerodromeAl</w:t>
      </w:r>
      <w:r w:rsidRPr="00D85FB1">
        <w:rPr>
          <w:i/>
        </w:rPr>
        <w:t>ternate</w:t>
      </w:r>
      <w:proofErr w:type="spellEnd"/>
      <w:r>
        <w:t xml:space="preserve"> of class </w:t>
      </w:r>
      <w:r w:rsidRPr="00D85FB1">
        <w:rPr>
          <w:i/>
        </w:rPr>
        <w:t>Arrival</w:t>
      </w:r>
      <w:r>
        <w:t>.</w:t>
      </w:r>
    </w:p>
    <w:p w14:paraId="1C4C361D" w14:textId="77777777" w:rsidR="00D5256A" w:rsidRDefault="00D5256A" w:rsidP="00441859">
      <w:pPr>
        <w:jc w:val="both"/>
      </w:pPr>
      <w:r>
        <w:t>The following flight plan fragment presents field 16 and field 18 items that relate to destination aerodrome and alternates.</w:t>
      </w:r>
    </w:p>
    <w:p w14:paraId="32C4BC25" w14:textId="77777777" w:rsidR="00D5256A" w:rsidRDefault="00D5256A" w:rsidP="00441859">
      <w:pPr>
        <w:pStyle w:val="ListParagraph"/>
      </w:pPr>
      <w:r>
        <w:t>-ZZZZ0035 YSBK ZZZZ</w:t>
      </w:r>
    </w:p>
    <w:p w14:paraId="4072A777" w14:textId="77777777" w:rsidR="00D5256A" w:rsidRDefault="00D5256A" w:rsidP="00441859">
      <w:pPr>
        <w:pStyle w:val="ListParagraph"/>
      </w:pPr>
      <w:r>
        <w:t>……..</w:t>
      </w:r>
    </w:p>
    <w:p w14:paraId="098F59C6" w14:textId="77777777" w:rsidR="00D5256A" w:rsidRDefault="00D5256A" w:rsidP="00441859">
      <w:pPr>
        <w:pStyle w:val="ListParagraph"/>
      </w:pPr>
      <w:r>
        <w:t>-DEST/WESTMEAD HOSPITAL 3348S15059E ALTN/EASTERN CREEK</w:t>
      </w:r>
    </w:p>
    <w:p w14:paraId="5B73B6BA" w14:textId="20A9C098" w:rsidR="00D5256A" w:rsidRDefault="00D5256A" w:rsidP="00441859">
      <w:pPr>
        <w:jc w:val="both"/>
      </w:pPr>
      <w:r>
        <w:fldChar w:fldCharType="begin"/>
      </w:r>
      <w:r>
        <w:instrText xml:space="preserve"> REF _Ref262563475 \h  \* MERGEFORMAT </w:instrText>
      </w:r>
      <w:r>
        <w:fldChar w:fldCharType="separate"/>
      </w:r>
      <w:r w:rsidR="00944CBA">
        <w:t xml:space="preserve">Figure </w:t>
      </w:r>
      <w:r w:rsidR="00944CBA">
        <w:rPr>
          <w:noProof/>
        </w:rPr>
        <w:t>43</w:t>
      </w:r>
      <w:r>
        <w:fldChar w:fldCharType="end"/>
      </w:r>
      <w:r>
        <w:t xml:space="preserve"> presents the FIXM representation in an object model.</w:t>
      </w:r>
    </w:p>
    <w:p w14:paraId="0135E773" w14:textId="77777777" w:rsidR="00D5256A" w:rsidRDefault="00D5256A" w:rsidP="00441859">
      <w:pPr>
        <w:keepNext/>
        <w:jc w:val="center"/>
      </w:pPr>
      <w:r w:rsidRPr="00EE7037">
        <w:rPr>
          <w:noProof/>
          <w:lang w:eastAsia="en-GB"/>
        </w:rPr>
        <w:drawing>
          <wp:inline distT="0" distB="0" distL="0" distR="0" wp14:anchorId="24A1A444" wp14:editId="68279519">
            <wp:extent cx="5295900" cy="4286250"/>
            <wp:effectExtent l="0" t="0" r="0" b="0"/>
            <wp:docPr id="23" name="Picture 23" descr="AL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LT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95900" cy="4286250"/>
                    </a:xfrm>
                    <a:prstGeom prst="rect">
                      <a:avLst/>
                    </a:prstGeom>
                    <a:noFill/>
                    <a:ln>
                      <a:noFill/>
                    </a:ln>
                  </pic:spPr>
                </pic:pic>
              </a:graphicData>
            </a:graphic>
          </wp:inline>
        </w:drawing>
      </w:r>
    </w:p>
    <w:p w14:paraId="0BFCCD25" w14:textId="5A9F6D2D" w:rsidR="00D5256A" w:rsidRDefault="00D5256A" w:rsidP="00441859">
      <w:pPr>
        <w:pStyle w:val="Caption"/>
        <w:jc w:val="center"/>
      </w:pPr>
      <w:bookmarkStart w:id="1122" w:name="_Ref262563475"/>
      <w:bookmarkStart w:id="1123" w:name="_Toc48643998"/>
      <w:r>
        <w:t xml:space="preserve">Figure </w:t>
      </w:r>
      <w:r w:rsidR="00CB5414">
        <w:fldChar w:fldCharType="begin"/>
      </w:r>
      <w:r w:rsidR="00CB5414">
        <w:instrText xml:space="preserve"> SEQ Figure \* ARABIC </w:instrText>
      </w:r>
      <w:r w:rsidR="00CB5414">
        <w:fldChar w:fldCharType="separate"/>
      </w:r>
      <w:r w:rsidR="00944CBA">
        <w:rPr>
          <w:noProof/>
        </w:rPr>
        <w:t>43</w:t>
      </w:r>
      <w:r w:rsidR="00CB5414">
        <w:rPr>
          <w:noProof/>
        </w:rPr>
        <w:fldChar w:fldCharType="end"/>
      </w:r>
      <w:bookmarkEnd w:id="1122"/>
      <w:r>
        <w:t>: Destination and Alternate Object Model</w:t>
      </w:r>
      <w:bookmarkEnd w:id="1123"/>
    </w:p>
    <w:p w14:paraId="7C56B7EA" w14:textId="77777777" w:rsidR="00D5256A" w:rsidRDefault="00D5256A" w:rsidP="00441859">
      <w:pPr>
        <w:jc w:val="both"/>
      </w:pPr>
      <w:r>
        <w:t>Decoding is problematic if two free text names are included in ALTN. For example, consider the flight plan fragment</w:t>
      </w:r>
    </w:p>
    <w:p w14:paraId="25DA8F8C" w14:textId="77777777" w:rsidR="00D5256A" w:rsidRDefault="00D5256A" w:rsidP="00441859">
      <w:pPr>
        <w:pStyle w:val="ListParagraph"/>
      </w:pPr>
      <w:r>
        <w:t xml:space="preserve">-YSBK0035 ZZZZ </w:t>
      </w:r>
      <w:proofErr w:type="spellStart"/>
      <w:r>
        <w:t>ZZZZ</w:t>
      </w:r>
      <w:proofErr w:type="spellEnd"/>
    </w:p>
    <w:p w14:paraId="4CC1AF92" w14:textId="77777777" w:rsidR="00D5256A" w:rsidRDefault="00D5256A" w:rsidP="00441859">
      <w:pPr>
        <w:pStyle w:val="ListParagraph"/>
      </w:pPr>
      <w:r>
        <w:t>……..</w:t>
      </w:r>
    </w:p>
    <w:p w14:paraId="3D795958" w14:textId="77777777" w:rsidR="00D5256A" w:rsidRDefault="00D5256A" w:rsidP="00441859">
      <w:pPr>
        <w:pStyle w:val="ListParagraph"/>
      </w:pPr>
      <w:r>
        <w:lastRenderedPageBreak/>
        <w:t>-ALTN/WESTMEAD HOSPITAL EASTERN CREEK</w:t>
      </w:r>
    </w:p>
    <w:p w14:paraId="73654E9F" w14:textId="24EDC421" w:rsidR="00D5256A" w:rsidRDefault="00D5256A" w:rsidP="00441859">
      <w:pPr>
        <w:jc w:val="both"/>
      </w:pPr>
      <w:r>
        <w:t xml:space="preserve">where “WESTMEAD HOSPITAL” and “EASTERN CREEK” are distinct points. None of the tokens is a latitude/longitude or a </w:t>
      </w:r>
      <w:proofErr w:type="spellStart"/>
      <w:r>
        <w:t>bearing&amp;distance</w:t>
      </w:r>
      <w:proofErr w:type="spellEnd"/>
      <w:r>
        <w:t xml:space="preserve">, so it is very difficult to distinguish them. In this case create a single alternate location (instance of </w:t>
      </w:r>
      <w:proofErr w:type="spellStart"/>
      <w:r w:rsidR="00891CEF">
        <w:rPr>
          <w:i/>
        </w:rPr>
        <w:t>Aerodrome</w:t>
      </w:r>
      <w:r>
        <w:rPr>
          <w:i/>
        </w:rPr>
        <w:t>Reference</w:t>
      </w:r>
      <w:proofErr w:type="spellEnd"/>
      <w:r>
        <w:t xml:space="preserve">) and set the </w:t>
      </w:r>
      <w:r>
        <w:rPr>
          <w:i/>
        </w:rPr>
        <w:t>name</w:t>
      </w:r>
      <w:r>
        <w:t xml:space="preserve"> attribute to “WESTMEAD HOSPITAL EASTERN CREEK”.</w:t>
      </w:r>
    </w:p>
    <w:p w14:paraId="108618CF" w14:textId="77777777" w:rsidR="00D5256A" w:rsidRDefault="00D5256A" w:rsidP="00857BAF">
      <w:pPr>
        <w:pStyle w:val="Heading5"/>
      </w:pPr>
      <w:bookmarkStart w:id="1124" w:name="_Toc497665404"/>
      <w:bookmarkStart w:id="1125" w:name="_Ref265172551"/>
      <w:bookmarkStart w:id="1126" w:name="_Ref508704097"/>
      <w:proofErr w:type="spellStart"/>
      <w:r>
        <w:t>En</w:t>
      </w:r>
      <w:proofErr w:type="spellEnd"/>
      <w:r>
        <w:t>-Route Alternate</w:t>
      </w:r>
      <w:bookmarkEnd w:id="1124"/>
      <w:bookmarkEnd w:id="1125"/>
      <w:bookmarkEnd w:id="1126"/>
    </w:p>
    <w:p w14:paraId="0372782C" w14:textId="77777777" w:rsidR="00D5256A" w:rsidRDefault="00D5256A" w:rsidP="00441859">
      <w:pPr>
        <w:jc w:val="both"/>
      </w:pPr>
      <w:r>
        <w:t xml:space="preserve">ICAO field 18 RALT, if present, indicates the (one or more) </w:t>
      </w:r>
      <w:proofErr w:type="spellStart"/>
      <w:r>
        <w:t>en</w:t>
      </w:r>
      <w:proofErr w:type="spellEnd"/>
      <w:r>
        <w:t>-route alternates. Each alternate is one of:</w:t>
      </w:r>
    </w:p>
    <w:p w14:paraId="5978E196" w14:textId="77777777" w:rsidR="00D5256A" w:rsidRDefault="00D5256A" w:rsidP="00857BAF">
      <w:pPr>
        <w:pStyle w:val="ListParagraph"/>
        <w:numPr>
          <w:ilvl w:val="0"/>
          <w:numId w:val="22"/>
        </w:numPr>
        <w:spacing w:after="120" w:line="240" w:lineRule="auto"/>
        <w:jc w:val="both"/>
      </w:pPr>
      <w:r>
        <w:t>ICAO location indicator;</w:t>
      </w:r>
    </w:p>
    <w:p w14:paraId="0D731AC7" w14:textId="77777777" w:rsidR="00D5256A" w:rsidRDefault="00D5256A" w:rsidP="00857BAF">
      <w:pPr>
        <w:pStyle w:val="ListParagraph"/>
        <w:numPr>
          <w:ilvl w:val="0"/>
          <w:numId w:val="22"/>
        </w:numPr>
        <w:spacing w:after="120" w:line="240" w:lineRule="auto"/>
        <w:jc w:val="both"/>
      </w:pPr>
      <w:r>
        <w:t>Aerodrome name as listed in Aeronautical Information Publication (AIP);</w:t>
      </w:r>
    </w:p>
    <w:p w14:paraId="13D6EB42" w14:textId="77777777" w:rsidR="00D5256A" w:rsidRDefault="00D5256A" w:rsidP="00857BAF">
      <w:pPr>
        <w:pStyle w:val="ListParagraph"/>
        <w:numPr>
          <w:ilvl w:val="0"/>
          <w:numId w:val="22"/>
        </w:numPr>
        <w:spacing w:after="120" w:line="240" w:lineRule="auto"/>
        <w:jc w:val="both"/>
      </w:pPr>
      <w:r>
        <w:t>Geographic location as a latitude/longitude;</w:t>
      </w:r>
    </w:p>
    <w:p w14:paraId="370C07D6" w14:textId="77777777" w:rsidR="00D5256A" w:rsidRDefault="00D5256A" w:rsidP="00857BAF">
      <w:pPr>
        <w:pStyle w:val="ListParagraph"/>
        <w:numPr>
          <w:ilvl w:val="0"/>
          <w:numId w:val="22"/>
        </w:numPr>
        <w:spacing w:after="120" w:line="240" w:lineRule="auto"/>
        <w:jc w:val="both"/>
      </w:pPr>
      <w:r>
        <w:t>Bearing and distance from a designated point.</w:t>
      </w:r>
    </w:p>
    <w:p w14:paraId="639573CF" w14:textId="7378B59F" w:rsidR="00D5256A" w:rsidRDefault="00D5256A" w:rsidP="00441859">
      <w:pPr>
        <w:jc w:val="both"/>
      </w:pPr>
      <w:r>
        <w:t xml:space="preserve">An </w:t>
      </w:r>
      <w:proofErr w:type="spellStart"/>
      <w:r>
        <w:t>en</w:t>
      </w:r>
      <w:proofErr w:type="spellEnd"/>
      <w:r>
        <w:t xml:space="preserve">-route alternate is represented in the model by attribute </w:t>
      </w:r>
      <w:proofErr w:type="spellStart"/>
      <w:r>
        <w:rPr>
          <w:i/>
        </w:rPr>
        <w:t>alternateAerodrome</w:t>
      </w:r>
      <w:proofErr w:type="spellEnd"/>
      <w:r>
        <w:t xml:space="preserve"> of class </w:t>
      </w:r>
      <w:proofErr w:type="spellStart"/>
      <w:r>
        <w:rPr>
          <w:i/>
        </w:rPr>
        <w:t>EnRoute</w:t>
      </w:r>
      <w:proofErr w:type="spellEnd"/>
      <w:r>
        <w:t xml:space="preserve"> in package </w:t>
      </w:r>
      <w:proofErr w:type="spellStart"/>
      <w:r>
        <w:rPr>
          <w:i/>
        </w:rPr>
        <w:t>Flight.EnRoute</w:t>
      </w:r>
      <w:proofErr w:type="spellEnd"/>
      <w:r>
        <w:t xml:space="preserve">. Each alternate is an </w:t>
      </w:r>
      <w:proofErr w:type="spellStart"/>
      <w:r>
        <w:rPr>
          <w:i/>
        </w:rPr>
        <w:t>AerodromeReference</w:t>
      </w:r>
      <w:proofErr w:type="spellEnd"/>
      <w:r>
        <w:t xml:space="preserve"> (see section </w:t>
      </w:r>
      <w:r>
        <w:fldChar w:fldCharType="begin"/>
      </w:r>
      <w:r>
        <w:instrText xml:space="preserve"> REF _Ref508704006 \h </w:instrText>
      </w:r>
      <w:r>
        <w:fldChar w:fldCharType="separate"/>
      </w:r>
      <w:proofErr w:type="spellStart"/>
      <w:r w:rsidR="008D4569">
        <w:t>AerodromeReference</w:t>
      </w:r>
      <w:proofErr w:type="spellEnd"/>
      <w:r>
        <w:fldChar w:fldCharType="end"/>
      </w:r>
      <w:r>
        <w:t>).</w:t>
      </w:r>
    </w:p>
    <w:p w14:paraId="7788A895" w14:textId="4F627E33" w:rsidR="00D5256A" w:rsidRDefault="00D5256A" w:rsidP="00441859">
      <w:pPr>
        <w:jc w:val="both"/>
      </w:pPr>
      <w:r>
        <w:fldChar w:fldCharType="begin"/>
      </w:r>
      <w:r>
        <w:instrText xml:space="preserve"> REF _Ref265173251 \h  \* MERGEFORMAT </w:instrText>
      </w:r>
      <w:r>
        <w:fldChar w:fldCharType="separate"/>
      </w:r>
      <w:r w:rsidR="00944CBA">
        <w:t xml:space="preserve">Figure </w:t>
      </w:r>
      <w:r w:rsidR="00944CBA">
        <w:rPr>
          <w:noProof/>
        </w:rPr>
        <w:t>44</w:t>
      </w:r>
      <w:r>
        <w:fldChar w:fldCharType="end"/>
      </w:r>
      <w:r>
        <w:t xml:space="preserve"> presents two object models that represent the </w:t>
      </w:r>
      <w:proofErr w:type="spellStart"/>
      <w:r>
        <w:t>en</w:t>
      </w:r>
      <w:proofErr w:type="spellEnd"/>
      <w:r>
        <w:t>-route alternate listed below.</w:t>
      </w:r>
    </w:p>
    <w:p w14:paraId="50B85AE8" w14:textId="77777777" w:rsidR="00D5256A" w:rsidRDefault="00D5256A" w:rsidP="00441859">
      <w:pPr>
        <w:pStyle w:val="ListParagraph"/>
      </w:pPr>
      <w:r>
        <w:t>RALT/YSBK WESTMEAD HOSPITAL SY102025</w:t>
      </w:r>
    </w:p>
    <w:p w14:paraId="4B845D02" w14:textId="77777777" w:rsidR="00D5256A" w:rsidRDefault="00D5256A" w:rsidP="00441859">
      <w:pPr>
        <w:keepNext/>
        <w:jc w:val="center"/>
      </w:pPr>
      <w:r w:rsidRPr="00EE7037">
        <w:rPr>
          <w:noProof/>
          <w:lang w:eastAsia="en-GB"/>
        </w:rPr>
        <w:lastRenderedPageBreak/>
        <w:drawing>
          <wp:inline distT="0" distB="0" distL="0" distR="0" wp14:anchorId="518FDC76" wp14:editId="170988CA">
            <wp:extent cx="4572000" cy="5353050"/>
            <wp:effectExtent l="0" t="0" r="0" b="0"/>
            <wp:docPr id="17" name="Picture 17" descr="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AL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72000" cy="5353050"/>
                    </a:xfrm>
                    <a:prstGeom prst="rect">
                      <a:avLst/>
                    </a:prstGeom>
                    <a:noFill/>
                    <a:ln>
                      <a:noFill/>
                    </a:ln>
                  </pic:spPr>
                </pic:pic>
              </a:graphicData>
            </a:graphic>
          </wp:inline>
        </w:drawing>
      </w:r>
    </w:p>
    <w:p w14:paraId="2FF0F0B1" w14:textId="48AE04E1" w:rsidR="00D5256A" w:rsidRDefault="00D5256A" w:rsidP="00441859">
      <w:pPr>
        <w:pStyle w:val="Caption"/>
        <w:jc w:val="center"/>
      </w:pPr>
      <w:bookmarkStart w:id="1127" w:name="_Ref265173251"/>
      <w:bookmarkStart w:id="1128" w:name="_Toc48643999"/>
      <w:r>
        <w:t xml:space="preserve">Figure </w:t>
      </w:r>
      <w:r w:rsidR="00CB5414">
        <w:fldChar w:fldCharType="begin"/>
      </w:r>
      <w:r w:rsidR="00CB5414">
        <w:instrText xml:space="preserve"> SEQ Figure \* ARABIC </w:instrText>
      </w:r>
      <w:r w:rsidR="00CB5414">
        <w:fldChar w:fldCharType="separate"/>
      </w:r>
      <w:r w:rsidR="00944CBA">
        <w:rPr>
          <w:noProof/>
        </w:rPr>
        <w:t>44</w:t>
      </w:r>
      <w:r w:rsidR="00CB5414">
        <w:rPr>
          <w:noProof/>
        </w:rPr>
        <w:fldChar w:fldCharType="end"/>
      </w:r>
      <w:bookmarkEnd w:id="1127"/>
      <w:r>
        <w:t xml:space="preserve">: </w:t>
      </w:r>
      <w:proofErr w:type="spellStart"/>
      <w:r>
        <w:t>En</w:t>
      </w:r>
      <w:proofErr w:type="spellEnd"/>
      <w:r>
        <w:t>-Route Alternate Object Model</w:t>
      </w:r>
      <w:bookmarkEnd w:id="1128"/>
    </w:p>
    <w:p w14:paraId="494E7D68" w14:textId="19A0023C" w:rsidR="00D5256A" w:rsidRDefault="00D5256A" w:rsidP="00441859">
      <w:pPr>
        <w:jc w:val="both"/>
      </w:pPr>
      <w:r>
        <w:t xml:space="preserve">The first shows the fully decoded 18 RALT. The second shows the approach where 18 RALT cannot be decoded successfully: insert the entire content of 18 RALT in the </w:t>
      </w:r>
      <w:r>
        <w:rPr>
          <w:i/>
        </w:rPr>
        <w:t>name</w:t>
      </w:r>
      <w:r>
        <w:t xml:space="preserve"> attribute of </w:t>
      </w:r>
      <w:proofErr w:type="spellStart"/>
      <w:r w:rsidR="00D85FB1">
        <w:rPr>
          <w:i/>
        </w:rPr>
        <w:t>Aerodrome</w:t>
      </w:r>
      <w:r>
        <w:rPr>
          <w:i/>
        </w:rPr>
        <w:t>Reference</w:t>
      </w:r>
      <w:proofErr w:type="spellEnd"/>
      <w:r>
        <w:t>.</w:t>
      </w:r>
    </w:p>
    <w:p w14:paraId="632DE714" w14:textId="77777777" w:rsidR="00D5256A" w:rsidRDefault="00D5256A" w:rsidP="00857BAF">
      <w:pPr>
        <w:pStyle w:val="Heading5"/>
      </w:pPr>
      <w:bookmarkStart w:id="1129" w:name="_Toc497665405"/>
      <w:r>
        <w:t>Take-off Alternate</w:t>
      </w:r>
      <w:bookmarkEnd w:id="1129"/>
    </w:p>
    <w:p w14:paraId="7306E479" w14:textId="77777777" w:rsidR="00D5256A" w:rsidRDefault="00D5256A" w:rsidP="00441859">
      <w:pPr>
        <w:jc w:val="both"/>
      </w:pPr>
      <w:r>
        <w:t>ICAO field 18 TALT, if present, indicates the (one or more) take-off alternates. Each alternate is one of:</w:t>
      </w:r>
    </w:p>
    <w:p w14:paraId="6A77D99C" w14:textId="77777777" w:rsidR="00D5256A" w:rsidRDefault="00D5256A" w:rsidP="00857BAF">
      <w:pPr>
        <w:pStyle w:val="ListParagraph"/>
        <w:numPr>
          <w:ilvl w:val="0"/>
          <w:numId w:val="22"/>
        </w:numPr>
        <w:spacing w:after="120" w:line="240" w:lineRule="auto"/>
        <w:jc w:val="both"/>
      </w:pPr>
      <w:r>
        <w:t>ICAO location indicator;</w:t>
      </w:r>
    </w:p>
    <w:p w14:paraId="12E425FE" w14:textId="77777777" w:rsidR="00D5256A" w:rsidRDefault="00D5256A" w:rsidP="00857BAF">
      <w:pPr>
        <w:pStyle w:val="ListParagraph"/>
        <w:numPr>
          <w:ilvl w:val="0"/>
          <w:numId w:val="22"/>
        </w:numPr>
        <w:spacing w:after="120" w:line="240" w:lineRule="auto"/>
        <w:jc w:val="both"/>
      </w:pPr>
      <w:r>
        <w:t>Aerodrome name as listed in AIP;</w:t>
      </w:r>
    </w:p>
    <w:p w14:paraId="55923F77" w14:textId="77777777" w:rsidR="00D5256A" w:rsidRDefault="00D5256A" w:rsidP="00857BAF">
      <w:pPr>
        <w:pStyle w:val="ListParagraph"/>
        <w:numPr>
          <w:ilvl w:val="0"/>
          <w:numId w:val="22"/>
        </w:numPr>
        <w:spacing w:after="120" w:line="240" w:lineRule="auto"/>
        <w:jc w:val="both"/>
      </w:pPr>
      <w:r>
        <w:t>Geographic location as a latitude/longitude;</w:t>
      </w:r>
    </w:p>
    <w:p w14:paraId="669988ED" w14:textId="77777777" w:rsidR="00D5256A" w:rsidRDefault="00D5256A" w:rsidP="00857BAF">
      <w:pPr>
        <w:pStyle w:val="ListParagraph"/>
        <w:numPr>
          <w:ilvl w:val="0"/>
          <w:numId w:val="22"/>
        </w:numPr>
        <w:spacing w:after="120" w:line="240" w:lineRule="auto"/>
        <w:jc w:val="both"/>
      </w:pPr>
      <w:r>
        <w:t>Bearing and distance from a designated point.</w:t>
      </w:r>
    </w:p>
    <w:p w14:paraId="2B26DDFE" w14:textId="26CB8580" w:rsidR="00D5256A" w:rsidRDefault="00D5256A" w:rsidP="00441859">
      <w:pPr>
        <w:jc w:val="both"/>
      </w:pPr>
      <w:r>
        <w:t xml:space="preserve">A take-off alternate is represented in the model by attribute </w:t>
      </w:r>
      <w:proofErr w:type="spellStart"/>
      <w:r>
        <w:rPr>
          <w:i/>
        </w:rPr>
        <w:t>takeOffAlternateAerodrome</w:t>
      </w:r>
      <w:proofErr w:type="spellEnd"/>
      <w:r>
        <w:t xml:space="preserve"> of class </w:t>
      </w:r>
      <w:r>
        <w:rPr>
          <w:i/>
        </w:rPr>
        <w:t>Departure</w:t>
      </w:r>
      <w:r>
        <w:t xml:space="preserve"> in package </w:t>
      </w:r>
      <w:proofErr w:type="spellStart"/>
      <w:r>
        <w:rPr>
          <w:i/>
        </w:rPr>
        <w:t>Flight.Departure</w:t>
      </w:r>
      <w:proofErr w:type="spellEnd"/>
      <w:r>
        <w:t xml:space="preserve">. Each alternate is an </w:t>
      </w:r>
      <w:proofErr w:type="spellStart"/>
      <w:r>
        <w:rPr>
          <w:i/>
        </w:rPr>
        <w:t>AerodromeReference</w:t>
      </w:r>
      <w:proofErr w:type="spellEnd"/>
      <w:r>
        <w:t xml:space="preserve"> (see section </w:t>
      </w:r>
      <w:r>
        <w:fldChar w:fldCharType="begin"/>
      </w:r>
      <w:r>
        <w:instrText xml:space="preserve"> REF _Ref508704067 \h </w:instrText>
      </w:r>
      <w:r>
        <w:fldChar w:fldCharType="separate"/>
      </w:r>
      <w:proofErr w:type="spellStart"/>
      <w:r w:rsidR="008D4569">
        <w:t>AerodromeReference</w:t>
      </w:r>
      <w:proofErr w:type="spellEnd"/>
      <w:r>
        <w:fldChar w:fldCharType="end"/>
      </w:r>
      <w:r>
        <w:t>).</w:t>
      </w:r>
    </w:p>
    <w:p w14:paraId="0D1F1059" w14:textId="0B68EAFC" w:rsidR="00D5256A" w:rsidRDefault="00D5256A" w:rsidP="00441859">
      <w:pPr>
        <w:jc w:val="both"/>
      </w:pPr>
      <w:r>
        <w:t xml:space="preserve">Refer to section </w:t>
      </w:r>
      <w:r>
        <w:fldChar w:fldCharType="begin"/>
      </w:r>
      <w:r>
        <w:instrText xml:space="preserve"> REF _Ref508704097 \h </w:instrText>
      </w:r>
      <w:r>
        <w:fldChar w:fldCharType="separate"/>
      </w:r>
      <w:proofErr w:type="spellStart"/>
      <w:r w:rsidR="008D4569">
        <w:t>En</w:t>
      </w:r>
      <w:proofErr w:type="spellEnd"/>
      <w:r w:rsidR="008D4569">
        <w:t>-Route Alternate</w:t>
      </w:r>
      <w:r>
        <w:fldChar w:fldCharType="end"/>
      </w:r>
      <w:r>
        <w:t xml:space="preserve"> for an equivalent example in the context of </w:t>
      </w:r>
      <w:proofErr w:type="spellStart"/>
      <w:r>
        <w:t>en</w:t>
      </w:r>
      <w:proofErr w:type="spellEnd"/>
      <w:r>
        <w:t>-route alternate.</w:t>
      </w:r>
    </w:p>
    <w:p w14:paraId="7BC2ED36" w14:textId="77777777" w:rsidR="00D5256A" w:rsidRDefault="00D5256A" w:rsidP="00857BAF">
      <w:pPr>
        <w:pStyle w:val="Heading5"/>
      </w:pPr>
      <w:bookmarkStart w:id="1130" w:name="_Toc497665406"/>
      <w:r>
        <w:lastRenderedPageBreak/>
        <w:t>Air Filed</w:t>
      </w:r>
      <w:bookmarkEnd w:id="1130"/>
    </w:p>
    <w:p w14:paraId="00132A61" w14:textId="77777777" w:rsidR="00D5256A" w:rsidRDefault="00D5256A" w:rsidP="00441859">
      <w:pPr>
        <w:jc w:val="both"/>
      </w:pPr>
      <w:r>
        <w:t xml:space="preserve">When a flight plan is filed in the air, the value AFIL is inserted in field 13a and the ATS unit from which supplementary flight plan information can be obtained is specified in field 18 DEP. The mapping employs the attribute </w:t>
      </w:r>
      <w:proofErr w:type="spellStart"/>
      <w:r>
        <w:rPr>
          <w:i/>
        </w:rPr>
        <w:t>flightPlanSubmitter</w:t>
      </w:r>
      <w:proofErr w:type="spellEnd"/>
      <w:r>
        <w:t xml:space="preserve"> of class </w:t>
      </w:r>
      <w:r>
        <w:rPr>
          <w:i/>
        </w:rPr>
        <w:t>Flight</w:t>
      </w:r>
      <w:r>
        <w:t xml:space="preserve"> for this purpose, though the name is not immediately suggestive of the purpose for which it is being used. In this situation the following rules should be applied:</w:t>
      </w:r>
    </w:p>
    <w:p w14:paraId="7A4D8528" w14:textId="77777777" w:rsidR="00D5256A" w:rsidRDefault="00D5256A" w:rsidP="00857BAF">
      <w:pPr>
        <w:pStyle w:val="ListParagraph"/>
        <w:numPr>
          <w:ilvl w:val="0"/>
          <w:numId w:val="23"/>
        </w:numPr>
        <w:spacing w:after="120" w:line="240" w:lineRule="auto"/>
        <w:jc w:val="both"/>
      </w:pPr>
      <w:r>
        <w:t xml:space="preserve">Populate the </w:t>
      </w:r>
      <w:r>
        <w:rPr>
          <w:i/>
        </w:rPr>
        <w:t>name</w:t>
      </w:r>
      <w:r>
        <w:t xml:space="preserve"> attribute of </w:t>
      </w:r>
      <w:proofErr w:type="spellStart"/>
      <w:r>
        <w:rPr>
          <w:i/>
        </w:rPr>
        <w:t>PersonOrOrganization</w:t>
      </w:r>
      <w:proofErr w:type="spellEnd"/>
      <w:r>
        <w:t xml:space="preserve"> (via attribute </w:t>
      </w:r>
      <w:proofErr w:type="spellStart"/>
      <w:r>
        <w:rPr>
          <w:i/>
        </w:rPr>
        <w:t>flightPlanSubmitter</w:t>
      </w:r>
      <w:proofErr w:type="spellEnd"/>
      <w:r>
        <w:t>) with the content of field 18 DEP.</w:t>
      </w:r>
    </w:p>
    <w:p w14:paraId="1AAA9411" w14:textId="77777777" w:rsidR="00EF1AA5" w:rsidRDefault="00EF1AA5" w:rsidP="00857BAF">
      <w:pPr>
        <w:pStyle w:val="ListParagraph"/>
        <w:numPr>
          <w:ilvl w:val="0"/>
          <w:numId w:val="23"/>
        </w:numPr>
        <w:spacing w:after="120" w:line="240" w:lineRule="auto"/>
        <w:jc w:val="both"/>
      </w:pPr>
      <w:r>
        <w:t xml:space="preserve">Populate the </w:t>
      </w:r>
      <w:proofErr w:type="spellStart"/>
      <w:r w:rsidRPr="001462DD">
        <w:rPr>
          <w:i/>
        </w:rPr>
        <w:t>airfileIndicator</w:t>
      </w:r>
      <w:proofErr w:type="spellEnd"/>
      <w:r>
        <w:t xml:space="preserve"> of class </w:t>
      </w:r>
      <w:r w:rsidRPr="001462DD">
        <w:rPr>
          <w:i/>
        </w:rPr>
        <w:t>Departure</w:t>
      </w:r>
      <w:r>
        <w:t xml:space="preserve"> (with the constant value AIRFILE).</w:t>
      </w:r>
    </w:p>
    <w:p w14:paraId="0AFA3909" w14:textId="77777777" w:rsidR="00D5256A" w:rsidRDefault="00D5256A" w:rsidP="00857BAF">
      <w:pPr>
        <w:pStyle w:val="ListParagraph"/>
        <w:numPr>
          <w:ilvl w:val="0"/>
          <w:numId w:val="23"/>
        </w:numPr>
        <w:spacing w:after="120" w:line="240" w:lineRule="auto"/>
        <w:jc w:val="both"/>
      </w:pPr>
      <w:r>
        <w:t xml:space="preserve">Populate the attribute </w:t>
      </w:r>
      <w:proofErr w:type="spellStart"/>
      <w:r>
        <w:rPr>
          <w:i/>
        </w:rPr>
        <w:t>airfileRouteStartTime</w:t>
      </w:r>
      <w:proofErr w:type="spellEnd"/>
      <w:r>
        <w:t xml:space="preserve"> of class </w:t>
      </w:r>
      <w:proofErr w:type="spellStart"/>
      <w:r>
        <w:rPr>
          <w:i/>
        </w:rPr>
        <w:t>FlightRouteInformation</w:t>
      </w:r>
      <w:proofErr w:type="spellEnd"/>
      <w:r>
        <w:t xml:space="preserve"> in package </w:t>
      </w:r>
      <w:proofErr w:type="spellStart"/>
      <w:r>
        <w:rPr>
          <w:i/>
        </w:rPr>
        <w:t>Flight.FlightRouteTrajectory.RouteTrajectory</w:t>
      </w:r>
      <w:proofErr w:type="spellEnd"/>
      <w:r>
        <w:t xml:space="preserve"> with the content of field 13b.</w:t>
      </w:r>
    </w:p>
    <w:p w14:paraId="3C6AC5F1" w14:textId="2A8266C7" w:rsidR="00D5256A" w:rsidRDefault="00D5256A" w:rsidP="00857BAF">
      <w:pPr>
        <w:pStyle w:val="ListParagraph"/>
        <w:numPr>
          <w:ilvl w:val="0"/>
          <w:numId w:val="23"/>
        </w:numPr>
        <w:spacing w:after="120" w:line="240" w:lineRule="auto"/>
        <w:jc w:val="both"/>
      </w:pPr>
      <w:r>
        <w:t xml:space="preserve">The departure aerodrome </w:t>
      </w:r>
      <w:r w:rsidR="00D85FB1">
        <w:t>(</w:t>
      </w:r>
      <w:r w:rsidR="00D85FB1" w:rsidRPr="00D85FB1">
        <w:rPr>
          <w:i/>
        </w:rPr>
        <w:t>aerodrome</w:t>
      </w:r>
      <w:r w:rsidR="00D85FB1">
        <w:t xml:space="preserve">) </w:t>
      </w:r>
      <w:r>
        <w:t>and departure time (</w:t>
      </w:r>
      <w:proofErr w:type="spellStart"/>
      <w:r w:rsidR="00D85FB1" w:rsidRPr="00D85FB1">
        <w:rPr>
          <w:i/>
        </w:rPr>
        <w:t>estimatedOffBlockTime</w:t>
      </w:r>
      <w:proofErr w:type="spellEnd"/>
      <w:r w:rsidR="00D85FB1">
        <w:t xml:space="preserve">) </w:t>
      </w:r>
      <w:r>
        <w:t xml:space="preserve">of class </w:t>
      </w:r>
      <w:r>
        <w:rPr>
          <w:i/>
        </w:rPr>
        <w:t>Departure</w:t>
      </w:r>
      <w:r>
        <w:t xml:space="preserve"> are not populated.</w:t>
      </w:r>
    </w:p>
    <w:p w14:paraId="673886D0" w14:textId="199D6B5C" w:rsidR="00D5256A" w:rsidRDefault="00D5256A" w:rsidP="00441859">
      <w:pPr>
        <w:jc w:val="both"/>
      </w:pPr>
      <w:r>
        <w:fldChar w:fldCharType="begin"/>
      </w:r>
      <w:r>
        <w:instrText xml:space="preserve"> REF _Ref268982502 \h  \* MERGEFORMAT </w:instrText>
      </w:r>
      <w:r>
        <w:fldChar w:fldCharType="separate"/>
      </w:r>
      <w:r w:rsidR="00944CBA">
        <w:t xml:space="preserve">Figure </w:t>
      </w:r>
      <w:r w:rsidR="00944CBA">
        <w:rPr>
          <w:noProof/>
        </w:rPr>
        <w:t>45</w:t>
      </w:r>
      <w:r>
        <w:fldChar w:fldCharType="end"/>
      </w:r>
      <w:r>
        <w:t xml:space="preserve"> presents the FIXM representation of the following air filed flight plan (fragment) as an object model.</w:t>
      </w:r>
    </w:p>
    <w:p w14:paraId="7E98D8B6" w14:textId="77777777" w:rsidR="00D5256A" w:rsidRDefault="00D5256A" w:rsidP="00441859">
      <w:pPr>
        <w:pStyle w:val="ListParagraph"/>
      </w:pPr>
      <w:r>
        <w:t>-AFIL1254</w:t>
      </w:r>
    </w:p>
    <w:p w14:paraId="48BEC7AF" w14:textId="77777777" w:rsidR="00D5256A" w:rsidRDefault="00D5256A" w:rsidP="00441859">
      <w:pPr>
        <w:pStyle w:val="ListParagraph"/>
      </w:pPr>
      <w:r>
        <w:t>....</w:t>
      </w:r>
    </w:p>
    <w:p w14:paraId="59FF714B" w14:textId="77777777" w:rsidR="00D5256A" w:rsidRDefault="00D5256A" w:rsidP="00441859">
      <w:pPr>
        <w:pStyle w:val="ListParagraph"/>
      </w:pPr>
      <w:r>
        <w:t>-DEP/YBBBZQZA</w:t>
      </w:r>
    </w:p>
    <w:p w14:paraId="37AA3997" w14:textId="77777777" w:rsidR="00D5256A" w:rsidRDefault="00D5256A" w:rsidP="00441859">
      <w:pPr>
        <w:keepNext/>
        <w:jc w:val="center"/>
      </w:pPr>
      <w:r w:rsidRPr="00EE7037">
        <w:rPr>
          <w:noProof/>
          <w:lang w:eastAsia="en-GB"/>
        </w:rPr>
        <w:drawing>
          <wp:inline distT="0" distB="0" distL="0" distR="0" wp14:anchorId="63D172C4" wp14:editId="752CAAAF">
            <wp:extent cx="5734050" cy="1819275"/>
            <wp:effectExtent l="0" t="0" r="0" b="9525"/>
            <wp:docPr id="9" name="Picture 9" descr="A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FIL"/>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4050" cy="1819275"/>
                    </a:xfrm>
                    <a:prstGeom prst="rect">
                      <a:avLst/>
                    </a:prstGeom>
                    <a:noFill/>
                    <a:ln>
                      <a:noFill/>
                    </a:ln>
                  </pic:spPr>
                </pic:pic>
              </a:graphicData>
            </a:graphic>
          </wp:inline>
        </w:drawing>
      </w:r>
    </w:p>
    <w:p w14:paraId="18702C8D" w14:textId="1BB2FB8A" w:rsidR="00D5256A" w:rsidRDefault="00D5256A" w:rsidP="00441859">
      <w:pPr>
        <w:pStyle w:val="Caption"/>
        <w:jc w:val="center"/>
      </w:pPr>
      <w:bookmarkStart w:id="1131" w:name="_Ref268982502"/>
      <w:bookmarkStart w:id="1132" w:name="_Toc48644000"/>
      <w:r>
        <w:t xml:space="preserve">Figure </w:t>
      </w:r>
      <w:r w:rsidR="00CB5414">
        <w:fldChar w:fldCharType="begin"/>
      </w:r>
      <w:r w:rsidR="00CB5414">
        <w:instrText xml:space="preserve"> SEQ Figure \* ARABIC </w:instrText>
      </w:r>
      <w:r w:rsidR="00CB5414">
        <w:fldChar w:fldCharType="separate"/>
      </w:r>
      <w:r w:rsidR="00944CBA">
        <w:rPr>
          <w:noProof/>
        </w:rPr>
        <w:t>45</w:t>
      </w:r>
      <w:r w:rsidR="00CB5414">
        <w:rPr>
          <w:noProof/>
        </w:rPr>
        <w:fldChar w:fldCharType="end"/>
      </w:r>
      <w:bookmarkEnd w:id="1131"/>
      <w:r>
        <w:t>: AFIL Object Model</w:t>
      </w:r>
      <w:bookmarkEnd w:id="1132"/>
    </w:p>
    <w:p w14:paraId="2269D6C5" w14:textId="77777777" w:rsidR="00D5256A" w:rsidRDefault="00D5256A" w:rsidP="00857BAF">
      <w:pPr>
        <w:pStyle w:val="Heading5"/>
      </w:pPr>
      <w:bookmarkStart w:id="1133" w:name="_Toc497665407"/>
      <w:r>
        <w:t>Remarks</w:t>
      </w:r>
    </w:p>
    <w:p w14:paraId="51610A39" w14:textId="77777777" w:rsidR="00D5256A" w:rsidRDefault="00D5256A" w:rsidP="00441859">
      <w:pPr>
        <w:jc w:val="both"/>
      </w:pPr>
      <w:r>
        <w:t xml:space="preserve">The remarks item (RMK/) of field 18 of a flight plan maps to attribute </w:t>
      </w:r>
      <w:r>
        <w:rPr>
          <w:i/>
        </w:rPr>
        <w:t>remarks</w:t>
      </w:r>
      <w:r>
        <w:t xml:space="preserve"> of class </w:t>
      </w:r>
      <w:r>
        <w:rPr>
          <w:i/>
        </w:rPr>
        <w:t>Flight</w:t>
      </w:r>
      <w:r>
        <w:t>. The content of remarks should not include the ‘RMK/’ label. That is, a flight plan containing</w:t>
      </w:r>
    </w:p>
    <w:p w14:paraId="12D21190" w14:textId="77777777" w:rsidR="00D5256A" w:rsidRDefault="00D5256A" w:rsidP="00441859">
      <w:pPr>
        <w:ind w:left="720"/>
        <w:jc w:val="both"/>
      </w:pPr>
      <w:r>
        <w:t>RMK/TCAS II EQUIPPED</w:t>
      </w:r>
    </w:p>
    <w:p w14:paraId="1FF88786" w14:textId="77777777" w:rsidR="00D5256A" w:rsidRDefault="00D5256A" w:rsidP="00441859">
      <w:pPr>
        <w:jc w:val="both"/>
      </w:pPr>
      <w:r>
        <w:t>results in</w:t>
      </w:r>
    </w:p>
    <w:p w14:paraId="1C73DABA" w14:textId="77777777" w:rsidR="00D5256A" w:rsidRDefault="00D5256A" w:rsidP="00441859">
      <w:pPr>
        <w:ind w:left="720"/>
        <w:jc w:val="both"/>
      </w:pPr>
      <w:r>
        <w:t>remarks = “TCAS II EQUIPPED”</w:t>
      </w:r>
    </w:p>
    <w:p w14:paraId="239ACA25" w14:textId="77777777" w:rsidR="00D5256A" w:rsidRDefault="00D5256A" w:rsidP="00441859">
      <w:pPr>
        <w:jc w:val="both"/>
      </w:pPr>
      <w:r>
        <w:t>The same is true of all field 18 items. The item label is not included in the content; it is implied by the structure.</w:t>
      </w:r>
    </w:p>
    <w:p w14:paraId="0449A63E" w14:textId="77777777" w:rsidR="00D5256A" w:rsidRDefault="00D5256A" w:rsidP="00857BAF">
      <w:pPr>
        <w:pStyle w:val="Heading5"/>
      </w:pPr>
      <w:r>
        <w:t>Supplementary Information</w:t>
      </w:r>
      <w:bookmarkEnd w:id="1133"/>
    </w:p>
    <w:p w14:paraId="187B3FDD" w14:textId="77777777" w:rsidR="00D5256A" w:rsidRDefault="00D5256A" w:rsidP="00441859">
      <w:pPr>
        <w:jc w:val="both"/>
      </w:pPr>
      <w:r>
        <w:t>Supplementary information (field 19) contains additional information about a flight that is not transmitted in the flight plan.</w:t>
      </w:r>
    </w:p>
    <w:p w14:paraId="4B4DC29F" w14:textId="77777777" w:rsidR="00D5256A" w:rsidRDefault="00D5256A" w:rsidP="00441859">
      <w:pPr>
        <w:jc w:val="both"/>
      </w:pPr>
      <w:r>
        <w:lastRenderedPageBreak/>
        <w:t>Field 19b is the number of persons on board. Appendix 2 of PANS-ATM suggests ‘TBN’ is inserted in field 19b if the number of persons on board is not known. Appendix 3 suggests field 19b is omitted if the value is not known. FIXM does not allow a distinction between the absence of field 19b and its presence with value ‘TBN’.</w:t>
      </w:r>
    </w:p>
    <w:p w14:paraId="01303697" w14:textId="77777777" w:rsidR="00D5256A" w:rsidRDefault="00D5256A" w:rsidP="00857BAF">
      <w:pPr>
        <w:pStyle w:val="ListParagraph"/>
        <w:numPr>
          <w:ilvl w:val="0"/>
          <w:numId w:val="24"/>
        </w:numPr>
        <w:spacing w:after="120" w:line="240" w:lineRule="auto"/>
        <w:jc w:val="both"/>
      </w:pPr>
      <w:r>
        <w:t xml:space="preserve">When converting ATS message content to FIXM, if field 19b is populated with ‘TBN’, omit the </w:t>
      </w:r>
      <w:proofErr w:type="spellStart"/>
      <w:r>
        <w:rPr>
          <w:i/>
        </w:rPr>
        <w:t>personsOnBoard</w:t>
      </w:r>
      <w:proofErr w:type="spellEnd"/>
      <w:r>
        <w:t xml:space="preserve"> attribute from the FIXM </w:t>
      </w:r>
      <w:proofErr w:type="spellStart"/>
      <w:r>
        <w:rPr>
          <w:i/>
        </w:rPr>
        <w:t>SupplementaryData</w:t>
      </w:r>
      <w:proofErr w:type="spellEnd"/>
      <w:r>
        <w:t xml:space="preserve"> object.</w:t>
      </w:r>
    </w:p>
    <w:p w14:paraId="31AAF6C1" w14:textId="77777777" w:rsidR="00D5256A" w:rsidRDefault="00D5256A" w:rsidP="00857BAF">
      <w:pPr>
        <w:pStyle w:val="ListParagraph"/>
        <w:numPr>
          <w:ilvl w:val="0"/>
          <w:numId w:val="24"/>
        </w:numPr>
        <w:spacing w:after="120" w:line="240" w:lineRule="auto"/>
        <w:jc w:val="both"/>
      </w:pPr>
      <w:r>
        <w:t xml:space="preserve">When converting a FIXM object to ATS message field 19, if the </w:t>
      </w:r>
      <w:proofErr w:type="spellStart"/>
      <w:r>
        <w:rPr>
          <w:i/>
        </w:rPr>
        <w:t>personsOnBoard</w:t>
      </w:r>
      <w:proofErr w:type="spellEnd"/>
      <w:r>
        <w:t xml:space="preserve"> attribute is absent, do not include any text for field 19b.</w:t>
      </w:r>
    </w:p>
    <w:p w14:paraId="06C910ED" w14:textId="77777777" w:rsidR="00D5256A" w:rsidRDefault="00D5256A" w:rsidP="00441859">
      <w:pPr>
        <w:jc w:val="both"/>
      </w:pPr>
      <w:r>
        <w:t>The above rule means an ATS-FIXM-ATS round trip would cause the text ‘P/TBN’ to be removed from the original ATS message.</w:t>
      </w:r>
    </w:p>
    <w:p w14:paraId="1AEF63C0" w14:textId="7A6EC58B" w:rsidR="00D5256A" w:rsidRDefault="00D5256A" w:rsidP="00441859">
      <w:pPr>
        <w:jc w:val="both"/>
      </w:pPr>
      <w:r>
        <w:fldChar w:fldCharType="begin"/>
      </w:r>
      <w:r>
        <w:instrText xml:space="preserve"> REF _Ref277670947 \h  \* MERGEFORMAT </w:instrText>
      </w:r>
      <w:r>
        <w:fldChar w:fldCharType="separate"/>
      </w:r>
      <w:r w:rsidR="00944CBA">
        <w:t xml:space="preserve">Figure </w:t>
      </w:r>
      <w:r w:rsidR="00944CBA">
        <w:rPr>
          <w:noProof/>
        </w:rPr>
        <w:t>46</w:t>
      </w:r>
      <w:r>
        <w:fldChar w:fldCharType="end"/>
      </w:r>
      <w:r>
        <w:t xml:space="preserve"> presents the object model corresponding to the following field 19 example.</w:t>
      </w:r>
    </w:p>
    <w:p w14:paraId="6CD26A14" w14:textId="77777777" w:rsidR="00D5256A" w:rsidRDefault="00D5256A" w:rsidP="00441859">
      <w:pPr>
        <w:pStyle w:val="ListParagraph"/>
        <w:rPr>
          <w:rFonts w:ascii="Times" w:hAnsi="Times" w:cs="Times"/>
        </w:rPr>
      </w:pPr>
      <w:r>
        <w:t>–E/0745 P/6 R/VE S/M J/L D/2 8 C YELLOW A/YELLOW RED TAIL N/145E C/SMITH</w:t>
      </w:r>
    </w:p>
    <w:p w14:paraId="5F3C7D58" w14:textId="77777777" w:rsidR="00D5256A" w:rsidRDefault="00D5256A" w:rsidP="00441859">
      <w:pPr>
        <w:keepNext/>
        <w:rPr>
          <w:rFonts w:ascii="Calibri" w:hAnsi="Calibri" w:cs="Calibri"/>
        </w:rPr>
      </w:pPr>
      <w:r w:rsidRPr="00EE7037">
        <w:rPr>
          <w:noProof/>
          <w:lang w:eastAsia="en-GB"/>
        </w:rPr>
        <w:lastRenderedPageBreak/>
        <w:drawing>
          <wp:inline distT="0" distB="0" distL="0" distR="0" wp14:anchorId="4D9CE17A" wp14:editId="1682E05C">
            <wp:extent cx="5743575" cy="5943600"/>
            <wp:effectExtent l="0" t="0" r="9525" b="0"/>
            <wp:docPr id="8" name="Picture 8" descr="S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PL"/>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43575" cy="5943600"/>
                    </a:xfrm>
                    <a:prstGeom prst="rect">
                      <a:avLst/>
                    </a:prstGeom>
                    <a:noFill/>
                    <a:ln>
                      <a:noFill/>
                    </a:ln>
                  </pic:spPr>
                </pic:pic>
              </a:graphicData>
            </a:graphic>
          </wp:inline>
        </w:drawing>
      </w:r>
    </w:p>
    <w:p w14:paraId="2EA19161" w14:textId="2CA36274" w:rsidR="00D5256A" w:rsidRDefault="00D5256A" w:rsidP="00441859">
      <w:pPr>
        <w:pStyle w:val="Caption"/>
        <w:jc w:val="center"/>
      </w:pPr>
      <w:bookmarkStart w:id="1134" w:name="_Ref277670947"/>
      <w:bookmarkStart w:id="1135" w:name="_Toc48644001"/>
      <w:r>
        <w:t xml:space="preserve">Figure </w:t>
      </w:r>
      <w:r w:rsidR="00CB5414">
        <w:fldChar w:fldCharType="begin"/>
      </w:r>
      <w:r w:rsidR="00CB5414">
        <w:instrText xml:space="preserve"> SEQ Figure \* ARABIC </w:instrText>
      </w:r>
      <w:r w:rsidR="00CB5414">
        <w:fldChar w:fldCharType="separate"/>
      </w:r>
      <w:r w:rsidR="00944CBA">
        <w:rPr>
          <w:noProof/>
        </w:rPr>
        <w:t>46</w:t>
      </w:r>
      <w:r w:rsidR="00CB5414">
        <w:rPr>
          <w:noProof/>
        </w:rPr>
        <w:fldChar w:fldCharType="end"/>
      </w:r>
      <w:bookmarkEnd w:id="1134"/>
      <w:r>
        <w:t>: Supplementary Information Object Model</w:t>
      </w:r>
      <w:bookmarkEnd w:id="1135"/>
    </w:p>
    <w:p w14:paraId="07530C1C" w14:textId="77777777" w:rsidR="00D5256A" w:rsidRDefault="00D5256A" w:rsidP="00857BAF">
      <w:pPr>
        <w:pStyle w:val="Heading5"/>
      </w:pPr>
      <w:bookmarkStart w:id="1136" w:name="_Toc497665408"/>
      <w:r>
        <w:t>Alerting Search and Rescue Information</w:t>
      </w:r>
      <w:bookmarkEnd w:id="1136"/>
    </w:p>
    <w:p w14:paraId="180447CB" w14:textId="77777777" w:rsidR="00D5256A" w:rsidRDefault="00D5256A" w:rsidP="00441859">
      <w:pPr>
        <w:jc w:val="both"/>
      </w:pPr>
      <w:r>
        <w:t>Field 20 of an ATS message, alerting search and rescue information, consists of eight items, each of which, if not known by the originator, is replaced by ‘NIL’ or ‘NOT KNOWN’. The first five items are precisely defined, but the final three are free text fields, which leads to difficulties when decoding.</w:t>
      </w:r>
    </w:p>
    <w:p w14:paraId="7743045E" w14:textId="77777777" w:rsidR="00D5256A" w:rsidRDefault="00D5256A" w:rsidP="00441859">
      <w:pPr>
        <w:jc w:val="both"/>
      </w:pPr>
      <w:r>
        <w:t>It is beyond the scope of this chapter to address such a decoding issue.</w:t>
      </w:r>
    </w:p>
    <w:p w14:paraId="610B913E" w14:textId="77777777" w:rsidR="00D5256A" w:rsidRDefault="00D5256A" w:rsidP="00857BAF">
      <w:pPr>
        <w:pStyle w:val="Heading5"/>
      </w:pPr>
      <w:bookmarkStart w:id="1137" w:name="_Toc497665409"/>
      <w:r>
        <w:t>Radio Failure Information</w:t>
      </w:r>
      <w:bookmarkEnd w:id="1137"/>
    </w:p>
    <w:p w14:paraId="13CFE48C" w14:textId="77777777" w:rsidR="00D5256A" w:rsidRDefault="00D5256A" w:rsidP="00441859">
      <w:pPr>
        <w:jc w:val="both"/>
      </w:pPr>
      <w:r>
        <w:t>Field 21 of an ATS message, radio failure information, consists of six items, each of which, if not known by the originator, is replaced by ‘NIL’ or ‘NOT KNOWN’. The first four items are precisely defined, but the final two are free text fields, which leads to difficulties when decoding.</w:t>
      </w:r>
    </w:p>
    <w:p w14:paraId="297F8D5A" w14:textId="77777777" w:rsidR="00D5256A" w:rsidRDefault="00D5256A" w:rsidP="00441859">
      <w:pPr>
        <w:jc w:val="both"/>
      </w:pPr>
      <w:r>
        <w:t>It is beyond the scope of this chapter to address such a decoding issue.</w:t>
      </w:r>
    </w:p>
    <w:p w14:paraId="1D5E7BE8" w14:textId="77777777" w:rsidR="00D5256A" w:rsidRPr="00BF383F" w:rsidRDefault="00D5256A" w:rsidP="00441859"/>
    <w:p w14:paraId="4CC42E53" w14:textId="77777777" w:rsidR="00D5256A" w:rsidRDefault="00D5256A" w:rsidP="00857BAF">
      <w:pPr>
        <w:pStyle w:val="Heading4"/>
      </w:pPr>
      <w:r>
        <w:t>Base Constructs</w:t>
      </w:r>
    </w:p>
    <w:p w14:paraId="1D320517" w14:textId="3C51E93D" w:rsidR="00D5256A" w:rsidRDefault="00D5256A" w:rsidP="00441859">
      <w:pPr>
        <w:jc w:val="both"/>
      </w:pPr>
      <w:r>
        <w:t xml:space="preserve">The ATS messages to FIXM logical model map in section </w:t>
      </w:r>
      <w:r>
        <w:fldChar w:fldCharType="begin"/>
      </w:r>
      <w:r>
        <w:instrText xml:space="preserve"> REF _Ref508265753 \r \h </w:instrText>
      </w:r>
      <w:r>
        <w:fldChar w:fldCharType="separate"/>
      </w:r>
      <w:r w:rsidR="00944CBA">
        <w:t>4.4.4</w:t>
      </w:r>
      <w:r>
        <w:fldChar w:fldCharType="end"/>
      </w:r>
      <w:r>
        <w:t xml:space="preserve"> at times maps an ATS message field to a structured FIXM entity without providing further detail. This occurs with ‘lower level’ entities that are defined in the FIXM </w:t>
      </w:r>
      <w:r>
        <w:rPr>
          <w:i/>
        </w:rPr>
        <w:t>Base</w:t>
      </w:r>
      <w:r>
        <w:t xml:space="preserve"> package. One such example is field 15a, which is mapped to the </w:t>
      </w:r>
      <w:r>
        <w:rPr>
          <w:i/>
        </w:rPr>
        <w:t>Base</w:t>
      </w:r>
      <w:r>
        <w:t xml:space="preserve"> class </w:t>
      </w:r>
      <w:proofErr w:type="spellStart"/>
      <w:r>
        <w:rPr>
          <w:i/>
        </w:rPr>
        <w:t>TrueAirspeed</w:t>
      </w:r>
      <w:proofErr w:type="spellEnd"/>
      <w:r>
        <w:t>.</w:t>
      </w:r>
    </w:p>
    <w:p w14:paraId="22F9FC27" w14:textId="77777777" w:rsidR="00D5256A" w:rsidRDefault="00D5256A" w:rsidP="00441859">
      <w:pPr>
        <w:jc w:val="both"/>
      </w:pPr>
      <w:r>
        <w:t xml:space="preserve">This section provides further detail for the mapping to </w:t>
      </w:r>
      <w:r>
        <w:rPr>
          <w:i/>
        </w:rPr>
        <w:t>Base</w:t>
      </w:r>
      <w:r>
        <w:t xml:space="preserve"> classes where those classes represent compound values.</w:t>
      </w:r>
    </w:p>
    <w:p w14:paraId="6B4B31DE" w14:textId="77777777" w:rsidR="00D5256A" w:rsidRDefault="00D5256A" w:rsidP="00857BAF">
      <w:pPr>
        <w:pStyle w:val="Heading5"/>
      </w:pPr>
      <w:bookmarkStart w:id="1138" w:name="_Toc497665411"/>
      <w:proofErr w:type="spellStart"/>
      <w:r>
        <w:t>FlightLevelOrAltitude</w:t>
      </w:r>
      <w:bookmarkEnd w:id="1138"/>
      <w:proofErr w:type="spellEnd"/>
    </w:p>
    <w:p w14:paraId="3EC4F959" w14:textId="2F298EEF" w:rsidR="00D5256A" w:rsidRDefault="00D5256A" w:rsidP="00441859">
      <w:pPr>
        <w:jc w:val="both"/>
      </w:pPr>
      <w:r>
        <w:t xml:space="preserve">A level or altitude is captured in FIXM by the class </w:t>
      </w:r>
      <w:proofErr w:type="spellStart"/>
      <w:r>
        <w:rPr>
          <w:i/>
        </w:rPr>
        <w:t>FlightLevelOrAltitude</w:t>
      </w:r>
      <w:r w:rsidR="002B7BC9">
        <w:rPr>
          <w:i/>
        </w:rPr>
        <w:t>Choice</w:t>
      </w:r>
      <w:proofErr w:type="spellEnd"/>
      <w:r>
        <w:t xml:space="preserve"> in package </w:t>
      </w:r>
      <w:proofErr w:type="spellStart"/>
      <w:r>
        <w:rPr>
          <w:i/>
        </w:rPr>
        <w:t>Base.RangesAndChoices</w:t>
      </w:r>
      <w:proofErr w:type="spellEnd"/>
      <w:r>
        <w:t xml:space="preserve">. It consists of choice between flight level (class </w:t>
      </w:r>
      <w:proofErr w:type="spellStart"/>
      <w:r>
        <w:rPr>
          <w:i/>
        </w:rPr>
        <w:t>FlightLevel</w:t>
      </w:r>
      <w:proofErr w:type="spellEnd"/>
      <w:r>
        <w:t xml:space="preserve">) or altitude (class </w:t>
      </w:r>
      <w:r>
        <w:rPr>
          <w:i/>
        </w:rPr>
        <w:t>Altitude</w:t>
      </w:r>
      <w:r>
        <w:t xml:space="preserve">). In each case a unit of measure is specified (respectively </w:t>
      </w:r>
      <w:proofErr w:type="spellStart"/>
      <w:r>
        <w:rPr>
          <w:i/>
        </w:rPr>
        <w:t>UomFlightLevel</w:t>
      </w:r>
      <w:proofErr w:type="spellEnd"/>
      <w:r>
        <w:t xml:space="preserve"> and </w:t>
      </w:r>
      <w:proofErr w:type="spellStart"/>
      <w:r>
        <w:rPr>
          <w:i/>
        </w:rPr>
        <w:t>UomAltitude</w:t>
      </w:r>
      <w:proofErr w:type="spellEnd"/>
      <w:r>
        <w:t xml:space="preserve">) and a vertical distance (class </w:t>
      </w:r>
      <w:proofErr w:type="spellStart"/>
      <w:r>
        <w:rPr>
          <w:i/>
        </w:rPr>
        <w:t>VerticalDistance</w:t>
      </w:r>
      <w:proofErr w:type="spellEnd"/>
      <w:r>
        <w:t xml:space="preserve"> in package </w:t>
      </w:r>
      <w:proofErr w:type="spellStart"/>
      <w:r>
        <w:rPr>
          <w:i/>
        </w:rPr>
        <w:t>Base.Measures</w:t>
      </w:r>
      <w:proofErr w:type="spellEnd"/>
      <w:r>
        <w:t xml:space="preserve">) expressed as a floating point number. </w:t>
      </w:r>
      <w:r>
        <w:fldChar w:fldCharType="begin"/>
      </w:r>
      <w:r>
        <w:instrText xml:space="preserve"> REF _Ref262563709 \h  \* MERGEFORMAT </w:instrText>
      </w:r>
      <w:r>
        <w:fldChar w:fldCharType="separate"/>
      </w:r>
      <w:r w:rsidR="00944CBA">
        <w:t xml:space="preserve">Table </w:t>
      </w:r>
      <w:r w:rsidR="00944CBA">
        <w:rPr>
          <w:noProof/>
        </w:rPr>
        <w:t>5</w:t>
      </w:r>
      <w:r>
        <w:fldChar w:fldCharType="end"/>
      </w:r>
      <w:r>
        <w:t xml:space="preserve"> provides a mapping between the level/altitude in PANS-ATM ATS messages and the level/altitude in FIXM.</w:t>
      </w:r>
    </w:p>
    <w:p w14:paraId="259EB429" w14:textId="78C8BD83" w:rsidR="00D5256A" w:rsidRDefault="00D5256A" w:rsidP="00441859">
      <w:pPr>
        <w:pStyle w:val="Caption"/>
        <w:keepNext/>
        <w:jc w:val="center"/>
      </w:pPr>
      <w:bookmarkStart w:id="1139" w:name="_Ref262563709"/>
      <w:bookmarkStart w:id="1140" w:name="_Toc48644028"/>
      <w:r>
        <w:t xml:space="preserve">Table </w:t>
      </w:r>
      <w:r w:rsidR="00CB5414">
        <w:fldChar w:fldCharType="begin"/>
      </w:r>
      <w:r w:rsidR="00CB5414">
        <w:instrText xml:space="preserve"> SEQ Table \* ARABIC </w:instrText>
      </w:r>
      <w:r w:rsidR="00CB5414">
        <w:fldChar w:fldCharType="separate"/>
      </w:r>
      <w:r w:rsidR="00944CBA">
        <w:rPr>
          <w:noProof/>
        </w:rPr>
        <w:t>5</w:t>
      </w:r>
      <w:r w:rsidR="00CB5414">
        <w:rPr>
          <w:noProof/>
        </w:rPr>
        <w:fldChar w:fldCharType="end"/>
      </w:r>
      <w:bookmarkEnd w:id="1139"/>
      <w:r>
        <w:t>: Level/Altitude Mapping</w:t>
      </w:r>
      <w:bookmarkEnd w:id="114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773"/>
        <w:gridCol w:w="1761"/>
        <w:gridCol w:w="2152"/>
        <w:gridCol w:w="1659"/>
        <w:gridCol w:w="2410"/>
      </w:tblGrid>
      <w:tr w:rsidR="00D5256A" w14:paraId="4A337E03" w14:textId="77777777" w:rsidTr="000B2A69">
        <w:trPr>
          <w:jc w:val="center"/>
        </w:trPr>
        <w:tc>
          <w:tcPr>
            <w:tcW w:w="2534" w:type="dxa"/>
            <w:gridSpan w:val="2"/>
            <w:tcBorders>
              <w:top w:val="single" w:sz="4" w:space="0" w:color="auto"/>
              <w:left w:val="single" w:sz="4" w:space="0" w:color="auto"/>
              <w:bottom w:val="single" w:sz="4" w:space="0" w:color="auto"/>
              <w:right w:val="single" w:sz="4" w:space="0" w:color="auto"/>
            </w:tcBorders>
            <w:shd w:val="clear" w:color="auto" w:fill="4F81BD"/>
            <w:hideMark/>
          </w:tcPr>
          <w:p w14:paraId="547240CA" w14:textId="77777777" w:rsidR="00D5256A" w:rsidRDefault="00D5256A" w:rsidP="00441859">
            <w:pPr>
              <w:spacing w:after="120"/>
              <w:jc w:val="center"/>
              <w:rPr>
                <w:b/>
                <w:bCs/>
                <w:color w:val="FFFFFF"/>
                <w:lang w:val="en-US"/>
              </w:rPr>
            </w:pPr>
            <w:r>
              <w:rPr>
                <w:b/>
                <w:bCs/>
                <w:color w:val="FFFFFF"/>
                <w:lang w:val="en-US"/>
              </w:rPr>
              <w:t>ATS Message</w:t>
            </w:r>
          </w:p>
        </w:tc>
        <w:tc>
          <w:tcPr>
            <w:tcW w:w="6221" w:type="dxa"/>
            <w:gridSpan w:val="3"/>
            <w:tcBorders>
              <w:top w:val="single" w:sz="4" w:space="0" w:color="auto"/>
              <w:left w:val="single" w:sz="4" w:space="0" w:color="auto"/>
              <w:bottom w:val="single" w:sz="4" w:space="0" w:color="auto"/>
              <w:right w:val="single" w:sz="4" w:space="0" w:color="auto"/>
            </w:tcBorders>
            <w:shd w:val="clear" w:color="auto" w:fill="4F81BD"/>
            <w:hideMark/>
          </w:tcPr>
          <w:p w14:paraId="3E2C728E" w14:textId="77777777" w:rsidR="00D5256A" w:rsidRDefault="00D5256A" w:rsidP="00441859">
            <w:pPr>
              <w:spacing w:after="120"/>
              <w:jc w:val="center"/>
              <w:rPr>
                <w:b/>
                <w:bCs/>
                <w:color w:val="FFFFFF"/>
                <w:lang w:val="en-US"/>
              </w:rPr>
            </w:pPr>
            <w:r>
              <w:rPr>
                <w:b/>
                <w:bCs/>
                <w:color w:val="FFFFFF"/>
                <w:lang w:val="en-US"/>
              </w:rPr>
              <w:t>FIXM</w:t>
            </w:r>
          </w:p>
        </w:tc>
      </w:tr>
      <w:tr w:rsidR="00D5256A" w14:paraId="0842DA3F" w14:textId="77777777" w:rsidTr="000B2A69">
        <w:trPr>
          <w:jc w:val="center"/>
        </w:trPr>
        <w:tc>
          <w:tcPr>
            <w:tcW w:w="773" w:type="dxa"/>
            <w:tcBorders>
              <w:top w:val="single" w:sz="4" w:space="0" w:color="auto"/>
              <w:left w:val="single" w:sz="4" w:space="0" w:color="auto"/>
              <w:bottom w:val="single" w:sz="4" w:space="0" w:color="auto"/>
              <w:right w:val="single" w:sz="4" w:space="0" w:color="auto"/>
            </w:tcBorders>
            <w:shd w:val="clear" w:color="auto" w:fill="C6D9F1"/>
            <w:hideMark/>
          </w:tcPr>
          <w:p w14:paraId="34761D6B" w14:textId="77777777" w:rsidR="00D5256A" w:rsidRDefault="00D5256A" w:rsidP="00441859">
            <w:pPr>
              <w:spacing w:after="120"/>
              <w:rPr>
                <w:lang w:val="en-US"/>
              </w:rPr>
            </w:pPr>
            <w:r>
              <w:rPr>
                <w:lang w:val="en-US"/>
              </w:rPr>
              <w:t>Type</w:t>
            </w:r>
          </w:p>
        </w:tc>
        <w:tc>
          <w:tcPr>
            <w:tcW w:w="1761" w:type="dxa"/>
            <w:tcBorders>
              <w:top w:val="single" w:sz="4" w:space="0" w:color="auto"/>
              <w:left w:val="single" w:sz="4" w:space="0" w:color="auto"/>
              <w:bottom w:val="single" w:sz="4" w:space="0" w:color="auto"/>
              <w:right w:val="single" w:sz="4" w:space="0" w:color="auto"/>
            </w:tcBorders>
            <w:shd w:val="clear" w:color="auto" w:fill="C6D9F1"/>
            <w:hideMark/>
          </w:tcPr>
          <w:p w14:paraId="32537407" w14:textId="77777777" w:rsidR="00D5256A" w:rsidRDefault="00D5256A" w:rsidP="00441859">
            <w:pPr>
              <w:spacing w:after="120"/>
              <w:rPr>
                <w:lang w:val="en-US"/>
              </w:rPr>
            </w:pPr>
            <w:r>
              <w:rPr>
                <w:lang w:val="en-US"/>
              </w:rPr>
              <w:t>Value</w:t>
            </w:r>
          </w:p>
        </w:tc>
        <w:tc>
          <w:tcPr>
            <w:tcW w:w="2152" w:type="dxa"/>
            <w:tcBorders>
              <w:top w:val="single" w:sz="4" w:space="0" w:color="auto"/>
              <w:left w:val="single" w:sz="4" w:space="0" w:color="auto"/>
              <w:bottom w:val="single" w:sz="4" w:space="0" w:color="auto"/>
              <w:right w:val="single" w:sz="4" w:space="0" w:color="auto"/>
            </w:tcBorders>
            <w:shd w:val="clear" w:color="auto" w:fill="C6D9F1"/>
            <w:hideMark/>
          </w:tcPr>
          <w:p w14:paraId="4697086F" w14:textId="77777777" w:rsidR="00D5256A" w:rsidRDefault="00D5256A" w:rsidP="00441859">
            <w:pPr>
              <w:spacing w:after="120"/>
              <w:rPr>
                <w:lang w:val="en-US"/>
              </w:rPr>
            </w:pPr>
            <w:proofErr w:type="spellStart"/>
            <w:r>
              <w:rPr>
                <w:lang w:val="en-US"/>
              </w:rPr>
              <w:t>FlightLevelOrAltitude</w:t>
            </w:r>
            <w:proofErr w:type="spellEnd"/>
          </w:p>
        </w:tc>
        <w:tc>
          <w:tcPr>
            <w:tcW w:w="1659" w:type="dxa"/>
            <w:tcBorders>
              <w:top w:val="single" w:sz="4" w:space="0" w:color="auto"/>
              <w:left w:val="single" w:sz="4" w:space="0" w:color="auto"/>
              <w:bottom w:val="single" w:sz="4" w:space="0" w:color="auto"/>
              <w:right w:val="single" w:sz="4" w:space="0" w:color="auto"/>
            </w:tcBorders>
            <w:shd w:val="clear" w:color="auto" w:fill="C6D9F1"/>
            <w:hideMark/>
          </w:tcPr>
          <w:p w14:paraId="2B2B66A3" w14:textId="77777777" w:rsidR="00D5256A" w:rsidRDefault="00D5256A" w:rsidP="00441859">
            <w:pPr>
              <w:spacing w:after="120"/>
              <w:rPr>
                <w:lang w:val="en-US"/>
              </w:rPr>
            </w:pPr>
            <w:proofErr w:type="spellStart"/>
            <w:r>
              <w:rPr>
                <w:i/>
                <w:lang w:val="en-US"/>
              </w:rPr>
              <w:t>Uom</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C6D9F1"/>
            <w:hideMark/>
          </w:tcPr>
          <w:p w14:paraId="3B0D4CAA" w14:textId="77777777" w:rsidR="00D5256A" w:rsidRDefault="00D5256A" w:rsidP="00441859">
            <w:pPr>
              <w:spacing w:after="120"/>
              <w:rPr>
                <w:lang w:val="en-US"/>
              </w:rPr>
            </w:pPr>
            <w:r>
              <w:rPr>
                <w:lang w:val="en-US"/>
              </w:rPr>
              <w:t>Value</w:t>
            </w:r>
          </w:p>
        </w:tc>
      </w:tr>
      <w:tr w:rsidR="00D5256A" w14:paraId="3D6BD22B" w14:textId="77777777" w:rsidTr="000B2A69">
        <w:trPr>
          <w:jc w:val="center"/>
        </w:trPr>
        <w:tc>
          <w:tcPr>
            <w:tcW w:w="773" w:type="dxa"/>
            <w:tcBorders>
              <w:top w:val="single" w:sz="4" w:space="0" w:color="auto"/>
              <w:left w:val="single" w:sz="4" w:space="0" w:color="auto"/>
              <w:bottom w:val="single" w:sz="4" w:space="0" w:color="auto"/>
              <w:right w:val="single" w:sz="4" w:space="0" w:color="auto"/>
            </w:tcBorders>
            <w:hideMark/>
          </w:tcPr>
          <w:p w14:paraId="07BB571E" w14:textId="77777777" w:rsidR="00D5256A" w:rsidRDefault="00D5256A" w:rsidP="00441859">
            <w:pPr>
              <w:spacing w:after="120"/>
              <w:rPr>
                <w:lang w:val="en-US"/>
              </w:rPr>
            </w:pPr>
            <w:r>
              <w:rPr>
                <w:lang w:val="en-US"/>
              </w:rPr>
              <w:t>F</w:t>
            </w:r>
          </w:p>
        </w:tc>
        <w:tc>
          <w:tcPr>
            <w:tcW w:w="1761" w:type="dxa"/>
            <w:tcBorders>
              <w:top w:val="single" w:sz="4" w:space="0" w:color="auto"/>
              <w:left w:val="single" w:sz="4" w:space="0" w:color="auto"/>
              <w:bottom w:val="single" w:sz="4" w:space="0" w:color="auto"/>
              <w:right w:val="single" w:sz="4" w:space="0" w:color="auto"/>
            </w:tcBorders>
            <w:hideMark/>
          </w:tcPr>
          <w:p w14:paraId="3909BE2A" w14:textId="77777777" w:rsidR="00D5256A" w:rsidRDefault="00D5256A" w:rsidP="00441859">
            <w:pPr>
              <w:spacing w:after="120"/>
              <w:rPr>
                <w:lang w:val="en-US"/>
              </w:rPr>
            </w:pPr>
            <w:r>
              <w:rPr>
                <w:lang w:val="en-US"/>
              </w:rPr>
              <w:t>Imperial flight level</w:t>
            </w:r>
          </w:p>
        </w:tc>
        <w:tc>
          <w:tcPr>
            <w:tcW w:w="2152" w:type="dxa"/>
            <w:vMerge w:val="restart"/>
            <w:tcBorders>
              <w:top w:val="single" w:sz="4" w:space="0" w:color="auto"/>
              <w:left w:val="single" w:sz="4" w:space="0" w:color="auto"/>
              <w:bottom w:val="single" w:sz="4" w:space="0" w:color="auto"/>
              <w:right w:val="single" w:sz="4" w:space="0" w:color="auto"/>
            </w:tcBorders>
            <w:hideMark/>
          </w:tcPr>
          <w:p w14:paraId="45D127CD" w14:textId="77777777" w:rsidR="00D5256A" w:rsidRDefault="00D5256A" w:rsidP="00441859">
            <w:pPr>
              <w:spacing w:after="120"/>
              <w:rPr>
                <w:lang w:val="en-US"/>
              </w:rPr>
            </w:pPr>
            <w:proofErr w:type="spellStart"/>
            <w:r>
              <w:rPr>
                <w:lang w:val="en-US"/>
              </w:rPr>
              <w:t>FlightLevel</w:t>
            </w:r>
            <w:proofErr w:type="spellEnd"/>
          </w:p>
        </w:tc>
        <w:tc>
          <w:tcPr>
            <w:tcW w:w="1659" w:type="dxa"/>
            <w:tcBorders>
              <w:top w:val="single" w:sz="4" w:space="0" w:color="auto"/>
              <w:left w:val="single" w:sz="4" w:space="0" w:color="auto"/>
              <w:bottom w:val="single" w:sz="4" w:space="0" w:color="auto"/>
              <w:right w:val="single" w:sz="4" w:space="0" w:color="auto"/>
            </w:tcBorders>
            <w:hideMark/>
          </w:tcPr>
          <w:p w14:paraId="03F0B573" w14:textId="77777777" w:rsidR="00D5256A" w:rsidRDefault="00D5256A" w:rsidP="00441859">
            <w:pPr>
              <w:spacing w:after="120"/>
              <w:rPr>
                <w:lang w:val="en-US"/>
              </w:rPr>
            </w:pPr>
            <w:r>
              <w:rPr>
                <w:lang w:val="en-US"/>
              </w:rPr>
              <w:t>FL</w:t>
            </w:r>
          </w:p>
        </w:tc>
        <w:tc>
          <w:tcPr>
            <w:tcW w:w="2410" w:type="dxa"/>
            <w:tcBorders>
              <w:top w:val="single" w:sz="4" w:space="0" w:color="auto"/>
              <w:left w:val="single" w:sz="4" w:space="0" w:color="auto"/>
              <w:bottom w:val="single" w:sz="4" w:space="0" w:color="auto"/>
              <w:right w:val="single" w:sz="4" w:space="0" w:color="auto"/>
            </w:tcBorders>
            <w:hideMark/>
          </w:tcPr>
          <w:p w14:paraId="446DA550" w14:textId="77777777" w:rsidR="00D5256A" w:rsidRDefault="00D5256A" w:rsidP="00441859">
            <w:pPr>
              <w:spacing w:after="120"/>
              <w:rPr>
                <w:lang w:val="en-US"/>
              </w:rPr>
            </w:pPr>
            <w:r>
              <w:rPr>
                <w:lang w:val="en-US"/>
              </w:rPr>
              <w:t>Imperial flight level</w:t>
            </w:r>
          </w:p>
        </w:tc>
      </w:tr>
      <w:tr w:rsidR="00D5256A" w14:paraId="117BB360" w14:textId="77777777" w:rsidTr="000B2A69">
        <w:trPr>
          <w:jc w:val="center"/>
        </w:trPr>
        <w:tc>
          <w:tcPr>
            <w:tcW w:w="773" w:type="dxa"/>
            <w:tcBorders>
              <w:top w:val="single" w:sz="4" w:space="0" w:color="auto"/>
              <w:left w:val="single" w:sz="4" w:space="0" w:color="auto"/>
              <w:bottom w:val="single" w:sz="4" w:space="0" w:color="auto"/>
              <w:right w:val="single" w:sz="4" w:space="0" w:color="auto"/>
            </w:tcBorders>
            <w:hideMark/>
          </w:tcPr>
          <w:p w14:paraId="6C6A88DF" w14:textId="77777777" w:rsidR="00D5256A" w:rsidRDefault="00D5256A" w:rsidP="00441859">
            <w:pPr>
              <w:spacing w:after="120"/>
              <w:rPr>
                <w:lang w:val="en-US"/>
              </w:rPr>
            </w:pPr>
            <w:r>
              <w:rPr>
                <w:lang w:val="en-US"/>
              </w:rPr>
              <w:t>S</w:t>
            </w:r>
          </w:p>
        </w:tc>
        <w:tc>
          <w:tcPr>
            <w:tcW w:w="1761" w:type="dxa"/>
            <w:tcBorders>
              <w:top w:val="single" w:sz="4" w:space="0" w:color="auto"/>
              <w:left w:val="single" w:sz="4" w:space="0" w:color="auto"/>
              <w:bottom w:val="single" w:sz="4" w:space="0" w:color="auto"/>
              <w:right w:val="single" w:sz="4" w:space="0" w:color="auto"/>
            </w:tcBorders>
            <w:hideMark/>
          </w:tcPr>
          <w:p w14:paraId="4E11B744" w14:textId="77777777" w:rsidR="00D5256A" w:rsidRDefault="00D5256A" w:rsidP="00441859">
            <w:pPr>
              <w:spacing w:after="120"/>
              <w:rPr>
                <w:lang w:val="en-US"/>
              </w:rPr>
            </w:pPr>
            <w:r>
              <w:rPr>
                <w:lang w:val="en-US"/>
              </w:rPr>
              <w:t>Metric flight level</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8B0870B" w14:textId="77777777" w:rsidR="00D5256A" w:rsidRDefault="00D5256A" w:rsidP="00441859">
            <w:pPr>
              <w:spacing w:after="0"/>
              <w:rPr>
                <w:lang w:val="en-US"/>
              </w:rPr>
            </w:pPr>
          </w:p>
        </w:tc>
        <w:tc>
          <w:tcPr>
            <w:tcW w:w="1659" w:type="dxa"/>
            <w:tcBorders>
              <w:top w:val="single" w:sz="4" w:space="0" w:color="auto"/>
              <w:left w:val="single" w:sz="4" w:space="0" w:color="auto"/>
              <w:bottom w:val="single" w:sz="4" w:space="0" w:color="auto"/>
              <w:right w:val="single" w:sz="4" w:space="0" w:color="auto"/>
            </w:tcBorders>
            <w:hideMark/>
          </w:tcPr>
          <w:p w14:paraId="47397495" w14:textId="77777777" w:rsidR="00D5256A" w:rsidRDefault="00D5256A" w:rsidP="00441859">
            <w:pPr>
              <w:spacing w:after="120"/>
              <w:rPr>
                <w:lang w:val="en-US"/>
              </w:rPr>
            </w:pPr>
            <w:r>
              <w:rPr>
                <w:lang w:val="en-US"/>
              </w:rPr>
              <w:t>SM</w:t>
            </w:r>
          </w:p>
        </w:tc>
        <w:tc>
          <w:tcPr>
            <w:tcW w:w="2410" w:type="dxa"/>
            <w:tcBorders>
              <w:top w:val="single" w:sz="4" w:space="0" w:color="auto"/>
              <w:left w:val="single" w:sz="4" w:space="0" w:color="auto"/>
              <w:bottom w:val="single" w:sz="4" w:space="0" w:color="auto"/>
              <w:right w:val="single" w:sz="4" w:space="0" w:color="auto"/>
            </w:tcBorders>
            <w:hideMark/>
          </w:tcPr>
          <w:p w14:paraId="023A4BD4" w14:textId="77777777" w:rsidR="00D5256A" w:rsidRDefault="00D5256A" w:rsidP="00441859">
            <w:pPr>
              <w:spacing w:after="120"/>
              <w:rPr>
                <w:lang w:val="en-US"/>
              </w:rPr>
            </w:pPr>
            <w:r>
              <w:rPr>
                <w:lang w:val="en-US"/>
              </w:rPr>
              <w:t>Metric flight level</w:t>
            </w:r>
          </w:p>
        </w:tc>
      </w:tr>
      <w:tr w:rsidR="00D5256A" w14:paraId="23E1517D" w14:textId="77777777" w:rsidTr="000B2A69">
        <w:trPr>
          <w:jc w:val="center"/>
        </w:trPr>
        <w:tc>
          <w:tcPr>
            <w:tcW w:w="773" w:type="dxa"/>
            <w:tcBorders>
              <w:top w:val="single" w:sz="4" w:space="0" w:color="auto"/>
              <w:left w:val="single" w:sz="4" w:space="0" w:color="auto"/>
              <w:bottom w:val="single" w:sz="4" w:space="0" w:color="auto"/>
              <w:right w:val="single" w:sz="4" w:space="0" w:color="auto"/>
            </w:tcBorders>
            <w:hideMark/>
          </w:tcPr>
          <w:p w14:paraId="519D158F" w14:textId="77777777" w:rsidR="00D5256A" w:rsidRDefault="00D5256A" w:rsidP="00441859">
            <w:pPr>
              <w:spacing w:after="120"/>
              <w:rPr>
                <w:lang w:val="en-US"/>
              </w:rPr>
            </w:pPr>
            <w:r>
              <w:rPr>
                <w:lang w:val="en-US"/>
              </w:rPr>
              <w:t>A</w:t>
            </w:r>
          </w:p>
        </w:tc>
        <w:tc>
          <w:tcPr>
            <w:tcW w:w="1761" w:type="dxa"/>
            <w:tcBorders>
              <w:top w:val="single" w:sz="4" w:space="0" w:color="auto"/>
              <w:left w:val="single" w:sz="4" w:space="0" w:color="auto"/>
              <w:bottom w:val="single" w:sz="4" w:space="0" w:color="auto"/>
              <w:right w:val="single" w:sz="4" w:space="0" w:color="auto"/>
            </w:tcBorders>
            <w:hideMark/>
          </w:tcPr>
          <w:p w14:paraId="1250FBD3" w14:textId="77777777" w:rsidR="00D5256A" w:rsidRDefault="00D5256A" w:rsidP="00441859">
            <w:pPr>
              <w:spacing w:after="120"/>
              <w:rPr>
                <w:lang w:val="en-US"/>
              </w:rPr>
            </w:pPr>
            <w:r>
              <w:rPr>
                <w:lang w:val="en-US"/>
              </w:rPr>
              <w:t>Altitude in hundreds of feet</w:t>
            </w:r>
          </w:p>
        </w:tc>
        <w:tc>
          <w:tcPr>
            <w:tcW w:w="2152" w:type="dxa"/>
            <w:vMerge w:val="restart"/>
            <w:tcBorders>
              <w:top w:val="single" w:sz="4" w:space="0" w:color="auto"/>
              <w:left w:val="single" w:sz="4" w:space="0" w:color="auto"/>
              <w:bottom w:val="single" w:sz="4" w:space="0" w:color="auto"/>
              <w:right w:val="single" w:sz="4" w:space="0" w:color="auto"/>
            </w:tcBorders>
            <w:hideMark/>
          </w:tcPr>
          <w:p w14:paraId="47D97E35" w14:textId="77777777" w:rsidR="00D5256A" w:rsidRDefault="00D5256A" w:rsidP="00441859">
            <w:pPr>
              <w:spacing w:after="120"/>
              <w:rPr>
                <w:lang w:val="en-US"/>
              </w:rPr>
            </w:pPr>
            <w:r>
              <w:rPr>
                <w:lang w:val="en-US"/>
              </w:rPr>
              <w:t>Altitude</w:t>
            </w:r>
          </w:p>
        </w:tc>
        <w:tc>
          <w:tcPr>
            <w:tcW w:w="1659" w:type="dxa"/>
            <w:tcBorders>
              <w:top w:val="single" w:sz="4" w:space="0" w:color="auto"/>
              <w:left w:val="single" w:sz="4" w:space="0" w:color="auto"/>
              <w:bottom w:val="single" w:sz="4" w:space="0" w:color="auto"/>
              <w:right w:val="single" w:sz="4" w:space="0" w:color="auto"/>
            </w:tcBorders>
            <w:hideMark/>
          </w:tcPr>
          <w:p w14:paraId="7DCB85B3" w14:textId="77777777" w:rsidR="00D5256A" w:rsidRDefault="00D5256A" w:rsidP="00441859">
            <w:pPr>
              <w:spacing w:after="120"/>
              <w:rPr>
                <w:lang w:val="en-US"/>
              </w:rPr>
            </w:pPr>
            <w:r>
              <w:rPr>
                <w:lang w:val="en-US"/>
              </w:rPr>
              <w:t>FT</w:t>
            </w:r>
          </w:p>
        </w:tc>
        <w:tc>
          <w:tcPr>
            <w:tcW w:w="2410" w:type="dxa"/>
            <w:tcBorders>
              <w:top w:val="single" w:sz="4" w:space="0" w:color="auto"/>
              <w:left w:val="single" w:sz="4" w:space="0" w:color="auto"/>
              <w:bottom w:val="single" w:sz="4" w:space="0" w:color="auto"/>
              <w:right w:val="single" w:sz="4" w:space="0" w:color="auto"/>
            </w:tcBorders>
            <w:hideMark/>
          </w:tcPr>
          <w:p w14:paraId="03D52B0D" w14:textId="77777777" w:rsidR="00D5256A" w:rsidRDefault="00D5256A" w:rsidP="00441859">
            <w:pPr>
              <w:spacing w:after="120"/>
              <w:rPr>
                <w:lang w:val="en-US"/>
              </w:rPr>
            </w:pPr>
            <w:r>
              <w:rPr>
                <w:lang w:val="en-US"/>
              </w:rPr>
              <w:t>Altitude in feet</w:t>
            </w:r>
          </w:p>
        </w:tc>
      </w:tr>
      <w:tr w:rsidR="00D5256A" w14:paraId="25D6538F" w14:textId="77777777" w:rsidTr="000B2A69">
        <w:trPr>
          <w:jc w:val="center"/>
        </w:trPr>
        <w:tc>
          <w:tcPr>
            <w:tcW w:w="773" w:type="dxa"/>
            <w:tcBorders>
              <w:top w:val="single" w:sz="4" w:space="0" w:color="auto"/>
              <w:left w:val="single" w:sz="4" w:space="0" w:color="auto"/>
              <w:bottom w:val="single" w:sz="4" w:space="0" w:color="auto"/>
              <w:right w:val="single" w:sz="4" w:space="0" w:color="auto"/>
            </w:tcBorders>
            <w:hideMark/>
          </w:tcPr>
          <w:p w14:paraId="15FFF1FE" w14:textId="77777777" w:rsidR="00D5256A" w:rsidRDefault="00D5256A" w:rsidP="00441859">
            <w:pPr>
              <w:spacing w:after="120"/>
              <w:rPr>
                <w:lang w:val="en-US"/>
              </w:rPr>
            </w:pPr>
            <w:r>
              <w:rPr>
                <w:lang w:val="en-US"/>
              </w:rPr>
              <w:t>M</w:t>
            </w:r>
          </w:p>
        </w:tc>
        <w:tc>
          <w:tcPr>
            <w:tcW w:w="1761" w:type="dxa"/>
            <w:tcBorders>
              <w:top w:val="single" w:sz="4" w:space="0" w:color="auto"/>
              <w:left w:val="single" w:sz="4" w:space="0" w:color="auto"/>
              <w:bottom w:val="single" w:sz="4" w:space="0" w:color="auto"/>
              <w:right w:val="single" w:sz="4" w:space="0" w:color="auto"/>
            </w:tcBorders>
            <w:hideMark/>
          </w:tcPr>
          <w:p w14:paraId="16F35EFD" w14:textId="77777777" w:rsidR="00D5256A" w:rsidRDefault="00D5256A" w:rsidP="00441859">
            <w:pPr>
              <w:spacing w:after="120"/>
              <w:rPr>
                <w:lang w:val="en-US"/>
              </w:rPr>
            </w:pPr>
            <w:r>
              <w:rPr>
                <w:lang w:val="en-US"/>
              </w:rPr>
              <w:t xml:space="preserve">Altitude in tens of </w:t>
            </w:r>
            <w:proofErr w:type="spellStart"/>
            <w:r>
              <w:rPr>
                <w:lang w:val="en-US"/>
              </w:rPr>
              <w:t>metres</w:t>
            </w:r>
            <w:proofErr w:type="spellEnd"/>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18FCEDA" w14:textId="77777777" w:rsidR="00D5256A" w:rsidRDefault="00D5256A" w:rsidP="00441859">
            <w:pPr>
              <w:spacing w:after="0"/>
              <w:rPr>
                <w:lang w:val="en-US"/>
              </w:rPr>
            </w:pPr>
          </w:p>
        </w:tc>
        <w:tc>
          <w:tcPr>
            <w:tcW w:w="1659" w:type="dxa"/>
            <w:tcBorders>
              <w:top w:val="single" w:sz="4" w:space="0" w:color="auto"/>
              <w:left w:val="single" w:sz="4" w:space="0" w:color="auto"/>
              <w:bottom w:val="single" w:sz="4" w:space="0" w:color="auto"/>
              <w:right w:val="single" w:sz="4" w:space="0" w:color="auto"/>
            </w:tcBorders>
            <w:hideMark/>
          </w:tcPr>
          <w:p w14:paraId="54FF4AD9" w14:textId="77777777" w:rsidR="00D5256A" w:rsidRDefault="00D5256A" w:rsidP="00441859">
            <w:pPr>
              <w:spacing w:after="120"/>
              <w:rPr>
                <w:lang w:val="en-US"/>
              </w:rPr>
            </w:pPr>
            <w:r>
              <w:rPr>
                <w:lang w:val="en-US"/>
              </w:rPr>
              <w:t>M</w:t>
            </w:r>
          </w:p>
        </w:tc>
        <w:tc>
          <w:tcPr>
            <w:tcW w:w="2410" w:type="dxa"/>
            <w:tcBorders>
              <w:top w:val="single" w:sz="4" w:space="0" w:color="auto"/>
              <w:left w:val="single" w:sz="4" w:space="0" w:color="auto"/>
              <w:bottom w:val="single" w:sz="4" w:space="0" w:color="auto"/>
              <w:right w:val="single" w:sz="4" w:space="0" w:color="auto"/>
            </w:tcBorders>
            <w:hideMark/>
          </w:tcPr>
          <w:p w14:paraId="60E755E0" w14:textId="77777777" w:rsidR="00D5256A" w:rsidRDefault="00D5256A" w:rsidP="00441859">
            <w:pPr>
              <w:spacing w:after="120"/>
              <w:rPr>
                <w:lang w:val="en-US"/>
              </w:rPr>
            </w:pPr>
            <w:r>
              <w:rPr>
                <w:lang w:val="en-US"/>
              </w:rPr>
              <w:t xml:space="preserve">Altitude in </w:t>
            </w:r>
            <w:proofErr w:type="spellStart"/>
            <w:r>
              <w:rPr>
                <w:lang w:val="en-US"/>
              </w:rPr>
              <w:t>metres</w:t>
            </w:r>
            <w:proofErr w:type="spellEnd"/>
          </w:p>
        </w:tc>
      </w:tr>
    </w:tbl>
    <w:p w14:paraId="2A505EFB" w14:textId="77777777" w:rsidR="00D5256A" w:rsidRDefault="00D5256A" w:rsidP="00441859">
      <w:pPr>
        <w:jc w:val="both"/>
        <w:rPr>
          <w:rFonts w:ascii="Calibri" w:hAnsi="Calibri" w:cs="Calibri"/>
        </w:rPr>
      </w:pPr>
      <w:r>
        <w:t>Notes:</w:t>
      </w:r>
    </w:p>
    <w:p w14:paraId="68588857" w14:textId="77777777" w:rsidR="00D5256A" w:rsidRDefault="00D5256A" w:rsidP="00F17395">
      <w:pPr>
        <w:pStyle w:val="ListParagraph"/>
        <w:numPr>
          <w:ilvl w:val="0"/>
          <w:numId w:val="25"/>
        </w:numPr>
        <w:spacing w:after="120" w:line="240" w:lineRule="auto"/>
        <w:jc w:val="both"/>
      </w:pPr>
      <w:r>
        <w:t>For ICAO flight level type ‘F’, the ICAO and FIXM values are the same (though the ICAO value is a whole number while the FIXM value is a floating point number).</w:t>
      </w:r>
    </w:p>
    <w:p w14:paraId="2773648C" w14:textId="77777777" w:rsidR="00D5256A" w:rsidRDefault="00D5256A" w:rsidP="00F17395">
      <w:pPr>
        <w:pStyle w:val="ListParagraph"/>
        <w:numPr>
          <w:ilvl w:val="0"/>
          <w:numId w:val="25"/>
        </w:numPr>
        <w:spacing w:after="120" w:line="240" w:lineRule="auto"/>
        <w:jc w:val="both"/>
      </w:pPr>
      <w:r>
        <w:t>For ICAO flight level type ‘S’, the ICAO and FIXM values are the same (though the ICAO value is a whole number while the FIXM value is a floating point number).</w:t>
      </w:r>
    </w:p>
    <w:p w14:paraId="10E51AC4" w14:textId="77777777" w:rsidR="00D5256A" w:rsidRDefault="00D5256A" w:rsidP="00F17395">
      <w:pPr>
        <w:pStyle w:val="ListParagraph"/>
        <w:numPr>
          <w:ilvl w:val="0"/>
          <w:numId w:val="25"/>
        </w:numPr>
        <w:spacing w:after="120" w:line="240" w:lineRule="auto"/>
        <w:jc w:val="both"/>
      </w:pPr>
      <w:r>
        <w:t>For ICAO altitude type ‘A’, multiply by 100 when converting to FIXM.</w:t>
      </w:r>
    </w:p>
    <w:p w14:paraId="404084C1" w14:textId="77777777" w:rsidR="00D5256A" w:rsidRDefault="00D5256A" w:rsidP="00F17395">
      <w:pPr>
        <w:pStyle w:val="ListParagraph"/>
        <w:numPr>
          <w:ilvl w:val="0"/>
          <w:numId w:val="25"/>
        </w:numPr>
        <w:spacing w:after="120" w:line="240" w:lineRule="auto"/>
        <w:jc w:val="both"/>
      </w:pPr>
      <w:r>
        <w:t>For ICAO altitude type ‘A’, divide by 100 and round when converting from FIXM.</w:t>
      </w:r>
    </w:p>
    <w:p w14:paraId="0631B8C2" w14:textId="77777777" w:rsidR="00D5256A" w:rsidRDefault="00D5256A" w:rsidP="00F17395">
      <w:pPr>
        <w:pStyle w:val="ListParagraph"/>
        <w:numPr>
          <w:ilvl w:val="0"/>
          <w:numId w:val="25"/>
        </w:numPr>
        <w:spacing w:after="120" w:line="240" w:lineRule="auto"/>
        <w:jc w:val="both"/>
      </w:pPr>
      <w:r>
        <w:t>For ICAO altitude type ‘M’, multiply by 10 when converting to FIXM.</w:t>
      </w:r>
    </w:p>
    <w:p w14:paraId="3C899962" w14:textId="77777777" w:rsidR="00D5256A" w:rsidRDefault="00D5256A" w:rsidP="00F17395">
      <w:pPr>
        <w:pStyle w:val="ListParagraph"/>
        <w:numPr>
          <w:ilvl w:val="0"/>
          <w:numId w:val="25"/>
        </w:numPr>
        <w:spacing w:after="120" w:line="240" w:lineRule="auto"/>
        <w:jc w:val="both"/>
      </w:pPr>
      <w:r>
        <w:t>For ICAO altitude type ‘M’, divide by 10 and round when converting from FIXM.</w:t>
      </w:r>
    </w:p>
    <w:p w14:paraId="05CE1335" w14:textId="77777777" w:rsidR="00D5256A" w:rsidRDefault="00D5256A" w:rsidP="00F17395">
      <w:pPr>
        <w:pStyle w:val="ListParagraph"/>
        <w:numPr>
          <w:ilvl w:val="0"/>
          <w:numId w:val="25"/>
        </w:numPr>
        <w:spacing w:after="120" w:line="240" w:lineRule="auto"/>
        <w:jc w:val="both"/>
      </w:pPr>
      <w:r>
        <w:t>Since rounding is necessary when converting from FIXM, a round trip transformation is not guaranteed to fully preserve meaning. For example, the FIXM altitude ‘2640 feet’ becomes ‘A026’ in which if converted back to FIXM becomes ‘2600 feet’.</w:t>
      </w:r>
    </w:p>
    <w:p w14:paraId="4DC37A1F" w14:textId="77777777" w:rsidR="00D5256A" w:rsidRDefault="00D5256A" w:rsidP="005E7960">
      <w:pPr>
        <w:pStyle w:val="Heading5"/>
      </w:pPr>
      <w:bookmarkStart w:id="1141" w:name="_Toc497665412"/>
      <w:proofErr w:type="spellStart"/>
      <w:r>
        <w:lastRenderedPageBreak/>
        <w:t>TrueAirspeed</w:t>
      </w:r>
      <w:bookmarkEnd w:id="1141"/>
      <w:proofErr w:type="spellEnd"/>
    </w:p>
    <w:p w14:paraId="5F30D4FF" w14:textId="1C2E98C5" w:rsidR="00D5256A" w:rsidRDefault="00D5256A" w:rsidP="00441859">
      <w:pPr>
        <w:jc w:val="both"/>
      </w:pPr>
      <w:r>
        <w:t xml:space="preserve">In ATS messaging speed is either true air speed or Mach number. This is captured by class </w:t>
      </w:r>
      <w:proofErr w:type="spellStart"/>
      <w:r>
        <w:rPr>
          <w:i/>
        </w:rPr>
        <w:t>TrueAirspeed</w:t>
      </w:r>
      <w:proofErr w:type="spellEnd"/>
      <w:r>
        <w:t xml:space="preserve"> in package </w:t>
      </w:r>
      <w:proofErr w:type="spellStart"/>
      <w:r>
        <w:rPr>
          <w:i/>
        </w:rPr>
        <w:t>Base.Measures</w:t>
      </w:r>
      <w:proofErr w:type="spellEnd"/>
      <w:r>
        <w:t xml:space="preserve">. It consists of the unit of measurement (class </w:t>
      </w:r>
      <w:proofErr w:type="spellStart"/>
      <w:r>
        <w:rPr>
          <w:i/>
        </w:rPr>
        <w:t>UomAirspeed</w:t>
      </w:r>
      <w:proofErr w:type="spellEnd"/>
      <w:r>
        <w:t xml:space="preserve">) and a (floating point) value. </w:t>
      </w:r>
      <w:r>
        <w:fldChar w:fldCharType="begin"/>
      </w:r>
      <w:r>
        <w:instrText xml:space="preserve"> REF _Ref262563928 \h  \* MERGEFORMAT </w:instrText>
      </w:r>
      <w:r>
        <w:fldChar w:fldCharType="separate"/>
      </w:r>
      <w:r w:rsidR="00944CBA">
        <w:t xml:space="preserve">Table </w:t>
      </w:r>
      <w:r w:rsidR="00944CBA">
        <w:rPr>
          <w:noProof/>
        </w:rPr>
        <w:t>6</w:t>
      </w:r>
      <w:r>
        <w:fldChar w:fldCharType="end"/>
      </w:r>
      <w:r>
        <w:t xml:space="preserve"> provides a mapping between the speed in ATS messages and the speed in FIXM.</w:t>
      </w:r>
    </w:p>
    <w:p w14:paraId="6F681D64" w14:textId="089A5E4A" w:rsidR="00D5256A" w:rsidRDefault="00D5256A" w:rsidP="00441859">
      <w:pPr>
        <w:pStyle w:val="Caption"/>
        <w:keepNext/>
        <w:jc w:val="center"/>
      </w:pPr>
      <w:bookmarkStart w:id="1142" w:name="_Ref262563928"/>
      <w:bookmarkStart w:id="1143" w:name="_Toc48644029"/>
      <w:r>
        <w:t xml:space="preserve">Table </w:t>
      </w:r>
      <w:r w:rsidR="00CB5414">
        <w:fldChar w:fldCharType="begin"/>
      </w:r>
      <w:r w:rsidR="00CB5414">
        <w:instrText xml:space="preserve"> SEQ Table \* ARABIC </w:instrText>
      </w:r>
      <w:r w:rsidR="00CB5414">
        <w:fldChar w:fldCharType="separate"/>
      </w:r>
      <w:r w:rsidR="00944CBA">
        <w:rPr>
          <w:noProof/>
        </w:rPr>
        <w:t>6</w:t>
      </w:r>
      <w:r w:rsidR="00CB5414">
        <w:rPr>
          <w:noProof/>
        </w:rPr>
        <w:fldChar w:fldCharType="end"/>
      </w:r>
      <w:bookmarkEnd w:id="1142"/>
      <w:r>
        <w:t>: Speed Mapping</w:t>
      </w:r>
      <w:bookmarkEnd w:id="114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766"/>
        <w:gridCol w:w="2268"/>
        <w:gridCol w:w="2886"/>
        <w:gridCol w:w="2699"/>
      </w:tblGrid>
      <w:tr w:rsidR="00D5256A" w14:paraId="743F19FB" w14:textId="77777777" w:rsidTr="000B2A69">
        <w:trPr>
          <w:jc w:val="center"/>
        </w:trPr>
        <w:tc>
          <w:tcPr>
            <w:tcW w:w="3034" w:type="dxa"/>
            <w:gridSpan w:val="2"/>
            <w:tcBorders>
              <w:top w:val="single" w:sz="4" w:space="0" w:color="auto"/>
              <w:left w:val="single" w:sz="4" w:space="0" w:color="auto"/>
              <w:bottom w:val="single" w:sz="4" w:space="0" w:color="auto"/>
              <w:right w:val="single" w:sz="4" w:space="0" w:color="auto"/>
            </w:tcBorders>
            <w:shd w:val="clear" w:color="auto" w:fill="4F81BD"/>
            <w:hideMark/>
          </w:tcPr>
          <w:p w14:paraId="083C6E9B" w14:textId="77777777" w:rsidR="00D5256A" w:rsidRDefault="00D5256A" w:rsidP="00441859">
            <w:pPr>
              <w:spacing w:after="120"/>
              <w:jc w:val="center"/>
              <w:rPr>
                <w:b/>
                <w:bCs/>
                <w:color w:val="FFFFFF"/>
                <w:lang w:val="en-US"/>
              </w:rPr>
            </w:pPr>
            <w:r>
              <w:rPr>
                <w:b/>
                <w:bCs/>
                <w:color w:val="FFFFFF"/>
                <w:lang w:val="en-US"/>
              </w:rPr>
              <w:t>ATS Message</w:t>
            </w:r>
          </w:p>
        </w:tc>
        <w:tc>
          <w:tcPr>
            <w:tcW w:w="5585" w:type="dxa"/>
            <w:gridSpan w:val="2"/>
            <w:tcBorders>
              <w:top w:val="single" w:sz="4" w:space="0" w:color="auto"/>
              <w:left w:val="single" w:sz="4" w:space="0" w:color="auto"/>
              <w:bottom w:val="single" w:sz="4" w:space="0" w:color="auto"/>
              <w:right w:val="single" w:sz="4" w:space="0" w:color="auto"/>
            </w:tcBorders>
            <w:shd w:val="clear" w:color="auto" w:fill="4F81BD"/>
            <w:hideMark/>
          </w:tcPr>
          <w:p w14:paraId="116BEBBB" w14:textId="77777777" w:rsidR="00D5256A" w:rsidRDefault="00D5256A" w:rsidP="00441859">
            <w:pPr>
              <w:spacing w:after="120"/>
              <w:jc w:val="center"/>
              <w:rPr>
                <w:b/>
                <w:bCs/>
                <w:color w:val="FFFFFF"/>
                <w:lang w:val="en-US"/>
              </w:rPr>
            </w:pPr>
            <w:r>
              <w:rPr>
                <w:b/>
                <w:bCs/>
                <w:color w:val="FFFFFF"/>
                <w:lang w:val="en-US"/>
              </w:rPr>
              <w:t>FIXM</w:t>
            </w:r>
          </w:p>
        </w:tc>
      </w:tr>
      <w:tr w:rsidR="00D5256A" w14:paraId="05C63732" w14:textId="77777777" w:rsidTr="000B2A69">
        <w:trPr>
          <w:jc w:val="center"/>
        </w:trPr>
        <w:tc>
          <w:tcPr>
            <w:tcW w:w="766" w:type="dxa"/>
            <w:tcBorders>
              <w:top w:val="single" w:sz="4" w:space="0" w:color="auto"/>
              <w:left w:val="single" w:sz="4" w:space="0" w:color="auto"/>
              <w:bottom w:val="single" w:sz="4" w:space="0" w:color="auto"/>
              <w:right w:val="single" w:sz="4" w:space="0" w:color="auto"/>
            </w:tcBorders>
            <w:shd w:val="clear" w:color="auto" w:fill="C6D9F1"/>
            <w:hideMark/>
          </w:tcPr>
          <w:p w14:paraId="33D4A31A" w14:textId="77777777" w:rsidR="00D5256A" w:rsidRDefault="00D5256A" w:rsidP="00441859">
            <w:pPr>
              <w:spacing w:after="120"/>
              <w:rPr>
                <w:bCs/>
                <w:lang w:val="en-US"/>
              </w:rPr>
            </w:pPr>
            <w:r>
              <w:rPr>
                <w:bCs/>
                <w:lang w:val="en-US"/>
              </w:rPr>
              <w:t>Type</w:t>
            </w:r>
          </w:p>
        </w:tc>
        <w:tc>
          <w:tcPr>
            <w:tcW w:w="2268" w:type="dxa"/>
            <w:tcBorders>
              <w:top w:val="single" w:sz="4" w:space="0" w:color="auto"/>
              <w:left w:val="single" w:sz="4" w:space="0" w:color="auto"/>
              <w:bottom w:val="single" w:sz="4" w:space="0" w:color="auto"/>
              <w:right w:val="single" w:sz="4" w:space="0" w:color="auto"/>
            </w:tcBorders>
            <w:shd w:val="clear" w:color="auto" w:fill="C6D9F1"/>
            <w:hideMark/>
          </w:tcPr>
          <w:p w14:paraId="7F81EC17" w14:textId="77777777" w:rsidR="00D5256A" w:rsidRDefault="00D5256A" w:rsidP="00441859">
            <w:pPr>
              <w:spacing w:after="120"/>
              <w:rPr>
                <w:bCs/>
                <w:lang w:val="en-US"/>
              </w:rPr>
            </w:pPr>
            <w:r>
              <w:rPr>
                <w:bCs/>
                <w:lang w:val="en-US"/>
              </w:rPr>
              <w:t>Value</w:t>
            </w:r>
          </w:p>
        </w:tc>
        <w:tc>
          <w:tcPr>
            <w:tcW w:w="2886" w:type="dxa"/>
            <w:tcBorders>
              <w:top w:val="single" w:sz="4" w:space="0" w:color="auto"/>
              <w:left w:val="single" w:sz="4" w:space="0" w:color="auto"/>
              <w:bottom w:val="single" w:sz="4" w:space="0" w:color="auto"/>
              <w:right w:val="single" w:sz="4" w:space="0" w:color="auto"/>
            </w:tcBorders>
            <w:shd w:val="clear" w:color="auto" w:fill="C6D9F1"/>
            <w:hideMark/>
          </w:tcPr>
          <w:p w14:paraId="364B31C8" w14:textId="77777777" w:rsidR="00D5256A" w:rsidRDefault="00D5256A" w:rsidP="00441859">
            <w:pPr>
              <w:spacing w:after="120"/>
              <w:rPr>
                <w:bCs/>
                <w:lang w:val="en-US"/>
              </w:rPr>
            </w:pPr>
            <w:proofErr w:type="spellStart"/>
            <w:r>
              <w:rPr>
                <w:bCs/>
                <w:lang w:val="en-US"/>
              </w:rPr>
              <w:t>UomAirspeed</w:t>
            </w:r>
            <w:proofErr w:type="spellEnd"/>
          </w:p>
        </w:tc>
        <w:tc>
          <w:tcPr>
            <w:tcW w:w="2699" w:type="dxa"/>
            <w:tcBorders>
              <w:top w:val="single" w:sz="4" w:space="0" w:color="auto"/>
              <w:left w:val="single" w:sz="4" w:space="0" w:color="auto"/>
              <w:bottom w:val="single" w:sz="4" w:space="0" w:color="auto"/>
              <w:right w:val="single" w:sz="4" w:space="0" w:color="auto"/>
            </w:tcBorders>
            <w:shd w:val="clear" w:color="auto" w:fill="C6D9F1"/>
            <w:hideMark/>
          </w:tcPr>
          <w:p w14:paraId="7DC19035" w14:textId="77777777" w:rsidR="00D5256A" w:rsidRDefault="00D5256A" w:rsidP="00441859">
            <w:pPr>
              <w:spacing w:after="120"/>
              <w:rPr>
                <w:rFonts w:ascii="Courier New" w:hAnsi="Courier New" w:cs="Courier New"/>
                <w:bCs/>
                <w:lang w:val="en-US"/>
              </w:rPr>
            </w:pPr>
            <w:r>
              <w:rPr>
                <w:bCs/>
                <w:lang w:val="en-US"/>
              </w:rPr>
              <w:t>Value</w:t>
            </w:r>
          </w:p>
        </w:tc>
      </w:tr>
      <w:tr w:rsidR="00D5256A" w14:paraId="4F065AE0" w14:textId="77777777" w:rsidTr="000B2A69">
        <w:trPr>
          <w:jc w:val="center"/>
        </w:trPr>
        <w:tc>
          <w:tcPr>
            <w:tcW w:w="766" w:type="dxa"/>
            <w:tcBorders>
              <w:top w:val="single" w:sz="4" w:space="0" w:color="auto"/>
              <w:left w:val="single" w:sz="4" w:space="0" w:color="auto"/>
              <w:bottom w:val="single" w:sz="4" w:space="0" w:color="auto"/>
              <w:right w:val="single" w:sz="4" w:space="0" w:color="auto"/>
            </w:tcBorders>
            <w:hideMark/>
          </w:tcPr>
          <w:p w14:paraId="2040290C" w14:textId="77777777" w:rsidR="00D5256A" w:rsidRDefault="00D5256A" w:rsidP="00441859">
            <w:pPr>
              <w:spacing w:after="120"/>
              <w:rPr>
                <w:lang w:val="en-US"/>
              </w:rPr>
            </w:pPr>
            <w:r>
              <w:rPr>
                <w:lang w:val="en-US"/>
              </w:rPr>
              <w:t>K</w:t>
            </w:r>
          </w:p>
        </w:tc>
        <w:tc>
          <w:tcPr>
            <w:tcW w:w="2268" w:type="dxa"/>
            <w:tcBorders>
              <w:top w:val="single" w:sz="4" w:space="0" w:color="auto"/>
              <w:left w:val="single" w:sz="4" w:space="0" w:color="auto"/>
              <w:bottom w:val="single" w:sz="4" w:space="0" w:color="auto"/>
              <w:right w:val="single" w:sz="4" w:space="0" w:color="auto"/>
            </w:tcBorders>
            <w:hideMark/>
          </w:tcPr>
          <w:p w14:paraId="58736775" w14:textId="77777777" w:rsidR="00D5256A" w:rsidRDefault="00D5256A" w:rsidP="00441859">
            <w:pPr>
              <w:spacing w:after="120"/>
              <w:rPr>
                <w:rFonts w:cs="Arial"/>
                <w:lang w:val="en-US"/>
              </w:rPr>
            </w:pPr>
            <w:proofErr w:type="spellStart"/>
            <w:r>
              <w:rPr>
                <w:rFonts w:cs="Arial"/>
                <w:lang w:val="en-US"/>
              </w:rPr>
              <w:t>Kilometres</w:t>
            </w:r>
            <w:proofErr w:type="spellEnd"/>
            <w:r>
              <w:rPr>
                <w:rFonts w:cs="Arial"/>
                <w:lang w:val="en-US"/>
              </w:rPr>
              <w:t xml:space="preserve"> per hour</w:t>
            </w:r>
          </w:p>
        </w:tc>
        <w:tc>
          <w:tcPr>
            <w:tcW w:w="2886" w:type="dxa"/>
            <w:tcBorders>
              <w:top w:val="single" w:sz="4" w:space="0" w:color="auto"/>
              <w:left w:val="single" w:sz="4" w:space="0" w:color="auto"/>
              <w:bottom w:val="single" w:sz="4" w:space="0" w:color="auto"/>
              <w:right w:val="single" w:sz="4" w:space="0" w:color="auto"/>
            </w:tcBorders>
            <w:hideMark/>
          </w:tcPr>
          <w:p w14:paraId="5E54D2E3" w14:textId="77777777" w:rsidR="00D5256A" w:rsidRDefault="00D5256A" w:rsidP="00441859">
            <w:pPr>
              <w:spacing w:after="120"/>
              <w:rPr>
                <w:rFonts w:cs="Arial"/>
                <w:lang w:val="en-US"/>
              </w:rPr>
            </w:pPr>
            <w:r>
              <w:rPr>
                <w:rFonts w:cs="Arial"/>
                <w:lang w:val="en-US"/>
              </w:rPr>
              <w:t>KM_H</w:t>
            </w:r>
          </w:p>
        </w:tc>
        <w:tc>
          <w:tcPr>
            <w:tcW w:w="2699" w:type="dxa"/>
            <w:tcBorders>
              <w:top w:val="single" w:sz="4" w:space="0" w:color="auto"/>
              <w:left w:val="single" w:sz="4" w:space="0" w:color="auto"/>
              <w:bottom w:val="single" w:sz="4" w:space="0" w:color="auto"/>
              <w:right w:val="single" w:sz="4" w:space="0" w:color="auto"/>
            </w:tcBorders>
            <w:hideMark/>
          </w:tcPr>
          <w:p w14:paraId="772B3111" w14:textId="77777777" w:rsidR="00D5256A" w:rsidRDefault="00D5256A" w:rsidP="00441859">
            <w:pPr>
              <w:spacing w:after="120"/>
              <w:rPr>
                <w:rFonts w:cs="Arial"/>
                <w:lang w:val="en-US"/>
              </w:rPr>
            </w:pPr>
            <w:proofErr w:type="spellStart"/>
            <w:r>
              <w:rPr>
                <w:rFonts w:cs="Arial"/>
                <w:lang w:val="en-US"/>
              </w:rPr>
              <w:t>Kilometres</w:t>
            </w:r>
            <w:proofErr w:type="spellEnd"/>
            <w:r>
              <w:rPr>
                <w:rFonts w:cs="Arial"/>
                <w:lang w:val="en-US"/>
              </w:rPr>
              <w:t xml:space="preserve"> per hour</w:t>
            </w:r>
          </w:p>
        </w:tc>
      </w:tr>
      <w:tr w:rsidR="00D5256A" w14:paraId="3F6C014E" w14:textId="77777777" w:rsidTr="000B2A69">
        <w:trPr>
          <w:jc w:val="center"/>
        </w:trPr>
        <w:tc>
          <w:tcPr>
            <w:tcW w:w="766" w:type="dxa"/>
            <w:tcBorders>
              <w:top w:val="single" w:sz="4" w:space="0" w:color="auto"/>
              <w:left w:val="single" w:sz="4" w:space="0" w:color="auto"/>
              <w:bottom w:val="single" w:sz="4" w:space="0" w:color="auto"/>
              <w:right w:val="single" w:sz="4" w:space="0" w:color="auto"/>
            </w:tcBorders>
            <w:hideMark/>
          </w:tcPr>
          <w:p w14:paraId="41D92D66" w14:textId="77777777" w:rsidR="00D5256A" w:rsidRDefault="00D5256A" w:rsidP="00441859">
            <w:pPr>
              <w:spacing w:after="120"/>
              <w:rPr>
                <w:lang w:val="en-US"/>
              </w:rPr>
            </w:pPr>
            <w:r>
              <w:rPr>
                <w:lang w:val="en-US"/>
              </w:rPr>
              <w:t>N</w:t>
            </w:r>
          </w:p>
        </w:tc>
        <w:tc>
          <w:tcPr>
            <w:tcW w:w="2268" w:type="dxa"/>
            <w:tcBorders>
              <w:top w:val="single" w:sz="4" w:space="0" w:color="auto"/>
              <w:left w:val="single" w:sz="4" w:space="0" w:color="auto"/>
              <w:bottom w:val="single" w:sz="4" w:space="0" w:color="auto"/>
              <w:right w:val="single" w:sz="4" w:space="0" w:color="auto"/>
            </w:tcBorders>
            <w:hideMark/>
          </w:tcPr>
          <w:p w14:paraId="43AF7CB8" w14:textId="77777777" w:rsidR="00D5256A" w:rsidRDefault="00D5256A" w:rsidP="00441859">
            <w:pPr>
              <w:spacing w:after="120"/>
              <w:rPr>
                <w:rFonts w:cs="Arial"/>
                <w:lang w:val="en-US"/>
              </w:rPr>
            </w:pPr>
            <w:r>
              <w:rPr>
                <w:rFonts w:cs="Arial"/>
                <w:lang w:val="en-US"/>
              </w:rPr>
              <w:t>Nautical miles per hour</w:t>
            </w:r>
          </w:p>
        </w:tc>
        <w:tc>
          <w:tcPr>
            <w:tcW w:w="2886" w:type="dxa"/>
            <w:tcBorders>
              <w:top w:val="single" w:sz="4" w:space="0" w:color="auto"/>
              <w:left w:val="single" w:sz="4" w:space="0" w:color="auto"/>
              <w:bottom w:val="single" w:sz="4" w:space="0" w:color="auto"/>
              <w:right w:val="single" w:sz="4" w:space="0" w:color="auto"/>
            </w:tcBorders>
            <w:hideMark/>
          </w:tcPr>
          <w:p w14:paraId="3E507071" w14:textId="77777777" w:rsidR="00D5256A" w:rsidRDefault="00D5256A" w:rsidP="00441859">
            <w:pPr>
              <w:spacing w:after="120"/>
              <w:rPr>
                <w:rFonts w:cs="Arial"/>
                <w:lang w:val="en-US"/>
              </w:rPr>
            </w:pPr>
            <w:r>
              <w:rPr>
                <w:rFonts w:cs="Arial"/>
                <w:lang w:val="en-US"/>
              </w:rPr>
              <w:t>KT</w:t>
            </w:r>
          </w:p>
        </w:tc>
        <w:tc>
          <w:tcPr>
            <w:tcW w:w="2699" w:type="dxa"/>
            <w:tcBorders>
              <w:top w:val="single" w:sz="4" w:space="0" w:color="auto"/>
              <w:left w:val="single" w:sz="4" w:space="0" w:color="auto"/>
              <w:bottom w:val="single" w:sz="4" w:space="0" w:color="auto"/>
              <w:right w:val="single" w:sz="4" w:space="0" w:color="auto"/>
            </w:tcBorders>
            <w:hideMark/>
          </w:tcPr>
          <w:p w14:paraId="2EF67179" w14:textId="77777777" w:rsidR="00D5256A" w:rsidRDefault="00D5256A" w:rsidP="00441859">
            <w:pPr>
              <w:spacing w:after="120"/>
              <w:rPr>
                <w:rFonts w:cs="Arial"/>
                <w:lang w:val="en-US"/>
              </w:rPr>
            </w:pPr>
            <w:r>
              <w:rPr>
                <w:rFonts w:cs="Arial"/>
                <w:lang w:val="en-US"/>
              </w:rPr>
              <w:t>Nautical miles per hour</w:t>
            </w:r>
          </w:p>
        </w:tc>
      </w:tr>
      <w:tr w:rsidR="00D5256A" w14:paraId="698BC738" w14:textId="77777777" w:rsidTr="000B2A69">
        <w:trPr>
          <w:jc w:val="center"/>
        </w:trPr>
        <w:tc>
          <w:tcPr>
            <w:tcW w:w="766" w:type="dxa"/>
            <w:tcBorders>
              <w:top w:val="single" w:sz="4" w:space="0" w:color="auto"/>
              <w:left w:val="single" w:sz="4" w:space="0" w:color="auto"/>
              <w:bottom w:val="single" w:sz="4" w:space="0" w:color="auto"/>
              <w:right w:val="single" w:sz="4" w:space="0" w:color="auto"/>
            </w:tcBorders>
            <w:hideMark/>
          </w:tcPr>
          <w:p w14:paraId="2D7AD8B7" w14:textId="77777777" w:rsidR="00D5256A" w:rsidRDefault="00D5256A" w:rsidP="00441859">
            <w:pPr>
              <w:spacing w:after="120"/>
              <w:rPr>
                <w:lang w:val="en-US"/>
              </w:rPr>
            </w:pPr>
            <w:r>
              <w:rPr>
                <w:lang w:val="en-US"/>
              </w:rPr>
              <w:t>M</w:t>
            </w:r>
          </w:p>
        </w:tc>
        <w:tc>
          <w:tcPr>
            <w:tcW w:w="2268" w:type="dxa"/>
            <w:tcBorders>
              <w:top w:val="single" w:sz="4" w:space="0" w:color="auto"/>
              <w:left w:val="single" w:sz="4" w:space="0" w:color="auto"/>
              <w:bottom w:val="single" w:sz="4" w:space="0" w:color="auto"/>
              <w:right w:val="single" w:sz="4" w:space="0" w:color="auto"/>
            </w:tcBorders>
            <w:hideMark/>
          </w:tcPr>
          <w:p w14:paraId="5CD8B3FA" w14:textId="77777777" w:rsidR="00D5256A" w:rsidRDefault="00D5256A" w:rsidP="00441859">
            <w:pPr>
              <w:spacing w:after="120"/>
              <w:rPr>
                <w:rFonts w:cs="Arial"/>
                <w:lang w:val="en-US"/>
              </w:rPr>
            </w:pPr>
            <w:r>
              <w:rPr>
                <w:rFonts w:cs="Arial"/>
                <w:lang w:val="en-US"/>
              </w:rPr>
              <w:t>Hundredths of Mach number</w:t>
            </w:r>
          </w:p>
        </w:tc>
        <w:tc>
          <w:tcPr>
            <w:tcW w:w="2886" w:type="dxa"/>
            <w:tcBorders>
              <w:top w:val="single" w:sz="4" w:space="0" w:color="auto"/>
              <w:left w:val="single" w:sz="4" w:space="0" w:color="auto"/>
              <w:bottom w:val="single" w:sz="4" w:space="0" w:color="auto"/>
              <w:right w:val="single" w:sz="4" w:space="0" w:color="auto"/>
            </w:tcBorders>
            <w:hideMark/>
          </w:tcPr>
          <w:p w14:paraId="007D7350" w14:textId="77777777" w:rsidR="00D5256A" w:rsidRDefault="00D5256A" w:rsidP="00441859">
            <w:pPr>
              <w:spacing w:after="120"/>
              <w:rPr>
                <w:rFonts w:cs="Arial"/>
                <w:lang w:val="en-US"/>
              </w:rPr>
            </w:pPr>
            <w:r>
              <w:rPr>
                <w:rFonts w:cs="Arial"/>
                <w:lang w:val="en-US"/>
              </w:rPr>
              <w:t>MACH</w:t>
            </w:r>
          </w:p>
        </w:tc>
        <w:tc>
          <w:tcPr>
            <w:tcW w:w="2699" w:type="dxa"/>
            <w:tcBorders>
              <w:top w:val="single" w:sz="4" w:space="0" w:color="auto"/>
              <w:left w:val="single" w:sz="4" w:space="0" w:color="auto"/>
              <w:bottom w:val="single" w:sz="4" w:space="0" w:color="auto"/>
              <w:right w:val="single" w:sz="4" w:space="0" w:color="auto"/>
            </w:tcBorders>
            <w:hideMark/>
          </w:tcPr>
          <w:p w14:paraId="67BD7058" w14:textId="77777777" w:rsidR="00D5256A" w:rsidRDefault="00D5256A" w:rsidP="00441859">
            <w:pPr>
              <w:spacing w:after="120"/>
              <w:rPr>
                <w:rFonts w:cs="Arial"/>
                <w:lang w:val="en-US"/>
              </w:rPr>
            </w:pPr>
            <w:r>
              <w:rPr>
                <w:rFonts w:cs="Arial"/>
                <w:lang w:val="en-US"/>
              </w:rPr>
              <w:t>Mach number</w:t>
            </w:r>
          </w:p>
        </w:tc>
      </w:tr>
    </w:tbl>
    <w:p w14:paraId="3266A030" w14:textId="77777777" w:rsidR="00D5256A" w:rsidRDefault="00D5256A" w:rsidP="00441859"/>
    <w:p w14:paraId="261C1A0C" w14:textId="77777777" w:rsidR="00D5256A" w:rsidRDefault="00D5256A" w:rsidP="00441859">
      <w:pPr>
        <w:jc w:val="both"/>
        <w:rPr>
          <w:rFonts w:ascii="Calibri" w:hAnsi="Calibri" w:cs="Calibri"/>
        </w:rPr>
      </w:pPr>
      <w:r>
        <w:t>Notes:</w:t>
      </w:r>
    </w:p>
    <w:p w14:paraId="1F1FF236" w14:textId="77777777" w:rsidR="00D5256A" w:rsidRDefault="00D5256A" w:rsidP="00F17395">
      <w:pPr>
        <w:pStyle w:val="ListParagraph"/>
        <w:numPr>
          <w:ilvl w:val="0"/>
          <w:numId w:val="26"/>
        </w:numPr>
        <w:spacing w:after="120" w:line="240" w:lineRule="auto"/>
        <w:jc w:val="both"/>
      </w:pPr>
      <w:r>
        <w:t>In an ATS message the Mach value is represented by a three-digit string, which when interpreted as a number is 100 times greater than the Mach value (e.g. M080 is Mach 0.8).</w:t>
      </w:r>
    </w:p>
    <w:p w14:paraId="279BCFC5" w14:textId="77777777" w:rsidR="00D5256A" w:rsidRDefault="00D5256A" w:rsidP="00F17395">
      <w:pPr>
        <w:pStyle w:val="ListParagraph"/>
        <w:numPr>
          <w:ilvl w:val="0"/>
          <w:numId w:val="26"/>
        </w:numPr>
        <w:spacing w:after="120" w:line="240" w:lineRule="auto"/>
        <w:jc w:val="both"/>
      </w:pPr>
      <w:r>
        <w:t>Converting from FIXM to ATS message, multiply by 100 and round.</w:t>
      </w:r>
    </w:p>
    <w:p w14:paraId="1F7E7D5A" w14:textId="77777777" w:rsidR="00D5256A" w:rsidRDefault="00D5256A" w:rsidP="00F17395">
      <w:pPr>
        <w:pStyle w:val="ListParagraph"/>
        <w:numPr>
          <w:ilvl w:val="0"/>
          <w:numId w:val="26"/>
        </w:numPr>
        <w:spacing w:after="120" w:line="240" w:lineRule="auto"/>
        <w:jc w:val="both"/>
      </w:pPr>
      <w:r>
        <w:t>Converting from ATS message to FIXM, divide by 100.</w:t>
      </w:r>
    </w:p>
    <w:p w14:paraId="529BB5CB" w14:textId="77777777" w:rsidR="00D5256A" w:rsidRDefault="00D5256A" w:rsidP="00F17395">
      <w:pPr>
        <w:pStyle w:val="ListParagraph"/>
        <w:numPr>
          <w:ilvl w:val="0"/>
          <w:numId w:val="26"/>
        </w:numPr>
        <w:spacing w:after="120" w:line="240" w:lineRule="auto"/>
        <w:jc w:val="both"/>
      </w:pPr>
      <w:r>
        <w:t>Since rounding is necessary when converting from FIXM, a round trip transformation is not guaranteed to preserve meaning. For example, the FIXM Mach value of ‘0.841’ becomes ‘M084’ which when converted back to FIXM becomes ‘0.84’.</w:t>
      </w:r>
    </w:p>
    <w:p w14:paraId="3A9A0D41" w14:textId="77777777" w:rsidR="00D5256A" w:rsidRDefault="00D5256A" w:rsidP="005E7960">
      <w:pPr>
        <w:pStyle w:val="Heading5"/>
      </w:pPr>
      <w:bookmarkStart w:id="1144" w:name="_Toc497665413"/>
      <w:bookmarkStart w:id="1145" w:name="_Ref261808034"/>
      <w:bookmarkStart w:id="1146" w:name="_Ref508704161"/>
      <w:proofErr w:type="spellStart"/>
      <w:r>
        <w:t>GeographicalPosition</w:t>
      </w:r>
      <w:bookmarkEnd w:id="1144"/>
      <w:bookmarkEnd w:id="1145"/>
      <w:bookmarkEnd w:id="1146"/>
      <w:proofErr w:type="spellEnd"/>
    </w:p>
    <w:p w14:paraId="42FB4EA7" w14:textId="77777777" w:rsidR="00D5256A" w:rsidRDefault="00D5256A" w:rsidP="00441859">
      <w:pPr>
        <w:jc w:val="both"/>
      </w:pPr>
      <w:r>
        <w:t>In ATS messages, a geographic location is defined either in full degrees, with a corresponding direct representation in decimal degrees, or in degrees and minutes</w:t>
      </w:r>
    </w:p>
    <w:p w14:paraId="3E0546EB" w14:textId="77777777" w:rsidR="00D5256A" w:rsidRDefault="00D5256A" w:rsidP="00441859">
      <w:pPr>
        <w:ind w:left="720"/>
      </w:pPr>
      <w:r>
        <w:t>dd</w:t>
      </w:r>
      <w:r>
        <w:rPr>
          <w:vertAlign w:val="subscript"/>
        </w:rPr>
        <w:t>1</w:t>
      </w:r>
      <w:r>
        <w:t>mm</w:t>
      </w:r>
      <w:r>
        <w:rPr>
          <w:vertAlign w:val="subscript"/>
        </w:rPr>
        <w:t>1</w:t>
      </w:r>
      <w:r>
        <w:t>[NS]ddd</w:t>
      </w:r>
      <w:r>
        <w:rPr>
          <w:vertAlign w:val="subscript"/>
        </w:rPr>
        <w:t>2</w:t>
      </w:r>
      <w:r>
        <w:t>mm</w:t>
      </w:r>
      <w:r>
        <w:rPr>
          <w:vertAlign w:val="subscript"/>
        </w:rPr>
        <w:t>2</w:t>
      </w:r>
      <w:r>
        <w:t>[EW]</w:t>
      </w:r>
    </w:p>
    <w:p w14:paraId="6B7E6E93" w14:textId="77777777" w:rsidR="00D5256A" w:rsidRDefault="00D5256A" w:rsidP="00441859">
      <w:r>
        <w:t>which is converted by</w:t>
      </w:r>
    </w:p>
    <w:p w14:paraId="6C64E8FF" w14:textId="77777777" w:rsidR="00D5256A" w:rsidRPr="00151A36" w:rsidRDefault="00D5256A" w:rsidP="00441859">
      <w:pPr>
        <w:ind w:left="720"/>
        <w:rPr>
          <w:lang w:val="es-ES"/>
        </w:rPr>
      </w:pPr>
      <w:r w:rsidRPr="00151A36">
        <w:rPr>
          <w:lang w:val="es-ES"/>
        </w:rPr>
        <w:t xml:space="preserve">decimal </w:t>
      </w:r>
      <w:proofErr w:type="spellStart"/>
      <w:r w:rsidRPr="00151A36">
        <w:rPr>
          <w:lang w:val="es-ES"/>
        </w:rPr>
        <w:t>latitude</w:t>
      </w:r>
      <w:proofErr w:type="spellEnd"/>
      <w:r w:rsidRPr="00151A36">
        <w:rPr>
          <w:lang w:val="es-ES"/>
        </w:rPr>
        <w:tab/>
        <w:t>=</w:t>
      </w:r>
      <w:r w:rsidRPr="00151A36">
        <w:rPr>
          <w:lang w:val="es-ES"/>
        </w:rPr>
        <w:tab/>
        <w:t>dd</w:t>
      </w:r>
      <w:r w:rsidRPr="00151A36">
        <w:rPr>
          <w:vertAlign w:val="subscript"/>
          <w:lang w:val="es-ES"/>
        </w:rPr>
        <w:t>1</w:t>
      </w:r>
      <w:r w:rsidRPr="00151A36">
        <w:rPr>
          <w:lang w:val="es-ES"/>
        </w:rPr>
        <w:t xml:space="preserve"> + (mm</w:t>
      </w:r>
      <w:r w:rsidRPr="00151A36">
        <w:rPr>
          <w:vertAlign w:val="subscript"/>
          <w:lang w:val="es-ES"/>
        </w:rPr>
        <w:t>1</w:t>
      </w:r>
      <w:r w:rsidRPr="00151A36">
        <w:rPr>
          <w:lang w:val="es-ES"/>
        </w:rPr>
        <w:t>/60)</w:t>
      </w:r>
    </w:p>
    <w:p w14:paraId="764B788B" w14:textId="77777777" w:rsidR="00D5256A" w:rsidRPr="00151A36" w:rsidRDefault="00D5256A" w:rsidP="00441859">
      <w:pPr>
        <w:ind w:left="720"/>
        <w:rPr>
          <w:lang w:val="es-ES"/>
        </w:rPr>
      </w:pPr>
      <w:r w:rsidRPr="00151A36">
        <w:rPr>
          <w:lang w:val="es-ES"/>
        </w:rPr>
        <w:t xml:space="preserve">decimal </w:t>
      </w:r>
      <w:proofErr w:type="spellStart"/>
      <w:r w:rsidRPr="00151A36">
        <w:rPr>
          <w:lang w:val="es-ES"/>
        </w:rPr>
        <w:t>longitude</w:t>
      </w:r>
      <w:proofErr w:type="spellEnd"/>
      <w:r w:rsidRPr="00151A36">
        <w:rPr>
          <w:lang w:val="es-ES"/>
        </w:rPr>
        <w:tab/>
        <w:t>=</w:t>
      </w:r>
      <w:r w:rsidRPr="00151A36">
        <w:rPr>
          <w:lang w:val="es-ES"/>
        </w:rPr>
        <w:tab/>
        <w:t>ddd</w:t>
      </w:r>
      <w:r w:rsidRPr="00151A36">
        <w:rPr>
          <w:vertAlign w:val="subscript"/>
          <w:lang w:val="es-ES"/>
        </w:rPr>
        <w:t>2</w:t>
      </w:r>
      <w:r w:rsidRPr="00151A36">
        <w:rPr>
          <w:lang w:val="es-ES"/>
        </w:rPr>
        <w:t xml:space="preserve"> + (mm</w:t>
      </w:r>
      <w:r w:rsidRPr="00151A36">
        <w:rPr>
          <w:vertAlign w:val="subscript"/>
          <w:lang w:val="es-ES"/>
        </w:rPr>
        <w:t>2</w:t>
      </w:r>
      <w:r w:rsidRPr="00151A36">
        <w:rPr>
          <w:lang w:val="es-ES"/>
        </w:rPr>
        <w:t>/60)</w:t>
      </w:r>
    </w:p>
    <w:p w14:paraId="485C5AB7" w14:textId="77777777" w:rsidR="00D5256A" w:rsidRDefault="00D5256A" w:rsidP="00441859">
      <w:pPr>
        <w:jc w:val="both"/>
      </w:pPr>
      <w:r>
        <w:t>When converting from FIXM to ATS messages, the position can only be represented to the nearest minute, resulting in a loss of precision.</w:t>
      </w:r>
    </w:p>
    <w:p w14:paraId="1A10FFD1" w14:textId="77777777" w:rsidR="00D5256A" w:rsidRDefault="00D5256A" w:rsidP="00441859">
      <w:pPr>
        <w:jc w:val="both"/>
      </w:pPr>
      <w:r>
        <w:t>A round trip starting from FIXM may not preserve meaning. Example:</w:t>
      </w:r>
    </w:p>
    <w:p w14:paraId="1932A688" w14:textId="77777777" w:rsidR="00D5256A" w:rsidRDefault="00D5256A" w:rsidP="00441859">
      <w:pPr>
        <w:ind w:left="720"/>
      </w:pPr>
      <w:r>
        <w:t>FIXM latitude: 12.42 degrees</w:t>
      </w:r>
    </w:p>
    <w:p w14:paraId="472B6C53" w14:textId="77777777" w:rsidR="00D5256A" w:rsidRDefault="00D5256A" w:rsidP="00441859">
      <w:pPr>
        <w:ind w:left="720"/>
      </w:pPr>
      <w:r>
        <w:t>Convert to ATS: 1225N (12 degrees, 25 minutes)</w:t>
      </w:r>
    </w:p>
    <w:p w14:paraId="67E7797A" w14:textId="77777777" w:rsidR="00D5256A" w:rsidRDefault="00D5256A" w:rsidP="00441859">
      <w:pPr>
        <w:ind w:left="720"/>
      </w:pPr>
      <w:r>
        <w:t>Convert back to FIXM: 12.4166… degrees</w:t>
      </w:r>
    </w:p>
    <w:p w14:paraId="362C288B" w14:textId="77777777" w:rsidR="00D5256A" w:rsidRDefault="00D5256A" w:rsidP="005E7960">
      <w:pPr>
        <w:pStyle w:val="Heading5"/>
      </w:pPr>
      <w:bookmarkStart w:id="1147" w:name="_Toc497665414"/>
      <w:bookmarkStart w:id="1148" w:name="_Ref262574805"/>
      <w:proofErr w:type="spellStart"/>
      <w:r>
        <w:lastRenderedPageBreak/>
        <w:t>SignificantPoint</w:t>
      </w:r>
      <w:bookmarkEnd w:id="1147"/>
      <w:bookmarkEnd w:id="1148"/>
      <w:proofErr w:type="spellEnd"/>
    </w:p>
    <w:p w14:paraId="571C3390" w14:textId="77777777" w:rsidR="00D5256A" w:rsidRDefault="00D5256A" w:rsidP="00441859">
      <w:pPr>
        <w:jc w:val="both"/>
      </w:pPr>
      <w:r>
        <w:t xml:space="preserve">A significant point can be a designated point (navaid or waypoint), a geographic location (latitude/longitude), or a relative point (bearing and distance from a designated point). Three subclasses of </w:t>
      </w:r>
      <w:proofErr w:type="spellStart"/>
      <w:r>
        <w:rPr>
          <w:i/>
        </w:rPr>
        <w:t>SignificantPoint</w:t>
      </w:r>
      <w:proofErr w:type="spellEnd"/>
      <w:r>
        <w:t xml:space="preserve"> (which is abstract) capture the options:</w:t>
      </w:r>
    </w:p>
    <w:p w14:paraId="6FF2F7B2" w14:textId="77777777" w:rsidR="00D5256A" w:rsidRDefault="00D5256A" w:rsidP="00F17395">
      <w:pPr>
        <w:pStyle w:val="ListParagraph"/>
        <w:numPr>
          <w:ilvl w:val="0"/>
          <w:numId w:val="27"/>
        </w:numPr>
        <w:spacing w:after="120" w:line="240" w:lineRule="auto"/>
        <w:jc w:val="both"/>
      </w:pPr>
      <w:r>
        <w:t xml:space="preserve">Class </w:t>
      </w:r>
      <w:proofErr w:type="spellStart"/>
      <w:r>
        <w:rPr>
          <w:i/>
        </w:rPr>
        <w:t>DesignatedPointOrNavaid</w:t>
      </w:r>
      <w:proofErr w:type="spellEnd"/>
      <w:r>
        <w:t xml:space="preserve"> models the designator value via attribute </w:t>
      </w:r>
      <w:r>
        <w:rPr>
          <w:i/>
        </w:rPr>
        <w:t>designator</w:t>
      </w:r>
      <w:r>
        <w:t xml:space="preserve"> of class </w:t>
      </w:r>
      <w:proofErr w:type="spellStart"/>
      <w:r>
        <w:rPr>
          <w:i/>
        </w:rPr>
        <w:t>SignificantPointDesignator</w:t>
      </w:r>
      <w:proofErr w:type="spellEnd"/>
      <w:r>
        <w:t xml:space="preserve">. </w:t>
      </w:r>
    </w:p>
    <w:p w14:paraId="57156671" w14:textId="77777777" w:rsidR="00D5256A" w:rsidRDefault="00D5256A" w:rsidP="00F17395">
      <w:pPr>
        <w:pStyle w:val="ListParagraph"/>
        <w:numPr>
          <w:ilvl w:val="0"/>
          <w:numId w:val="27"/>
        </w:numPr>
        <w:spacing w:after="120" w:line="240" w:lineRule="auto"/>
        <w:jc w:val="both"/>
      </w:pPr>
      <w:r>
        <w:t xml:space="preserve">Class </w:t>
      </w:r>
      <w:proofErr w:type="spellStart"/>
      <w:r>
        <w:rPr>
          <w:i/>
        </w:rPr>
        <w:t>RelativePoint</w:t>
      </w:r>
      <w:proofErr w:type="spellEnd"/>
      <w:r>
        <w:t xml:space="preserve"> models the relative point via attributes </w:t>
      </w:r>
      <w:proofErr w:type="spellStart"/>
      <w:r>
        <w:rPr>
          <w:i/>
        </w:rPr>
        <w:t>referencePoint</w:t>
      </w:r>
      <w:proofErr w:type="spellEnd"/>
      <w:r>
        <w:t xml:space="preserve"> (a </w:t>
      </w:r>
      <w:proofErr w:type="spellStart"/>
      <w:r>
        <w:rPr>
          <w:i/>
        </w:rPr>
        <w:t>DesignatedPointOrNavaid</w:t>
      </w:r>
      <w:proofErr w:type="spellEnd"/>
      <w:r>
        <w:t xml:space="preserve">), </w:t>
      </w:r>
      <w:r>
        <w:rPr>
          <w:i/>
        </w:rPr>
        <w:t>bearing</w:t>
      </w:r>
      <w:r>
        <w:t xml:space="preserve"> and </w:t>
      </w:r>
      <w:r>
        <w:rPr>
          <w:i/>
        </w:rPr>
        <w:t>distance</w:t>
      </w:r>
      <w:r>
        <w:t>.</w:t>
      </w:r>
    </w:p>
    <w:p w14:paraId="6B07E3C6" w14:textId="3ECA0EF2" w:rsidR="00D5256A" w:rsidRDefault="00D5256A" w:rsidP="00F17395">
      <w:pPr>
        <w:pStyle w:val="ListParagraph"/>
        <w:numPr>
          <w:ilvl w:val="0"/>
          <w:numId w:val="27"/>
        </w:numPr>
        <w:spacing w:after="120" w:line="240" w:lineRule="auto"/>
        <w:jc w:val="both"/>
      </w:pPr>
      <w:r>
        <w:t xml:space="preserve">Class </w:t>
      </w:r>
      <w:proofErr w:type="spellStart"/>
      <w:r>
        <w:rPr>
          <w:i/>
        </w:rPr>
        <w:t>PositionPoint</w:t>
      </w:r>
      <w:proofErr w:type="spellEnd"/>
      <w:r>
        <w:t xml:space="preserve"> models the point via attribute </w:t>
      </w:r>
      <w:r>
        <w:rPr>
          <w:i/>
        </w:rPr>
        <w:t>position</w:t>
      </w:r>
      <w:r>
        <w:t xml:space="preserve"> of class</w:t>
      </w:r>
      <w:r>
        <w:rPr>
          <w:i/>
        </w:rPr>
        <w:t xml:space="preserve"> </w:t>
      </w:r>
      <w:proofErr w:type="spellStart"/>
      <w:r>
        <w:rPr>
          <w:i/>
        </w:rPr>
        <w:t>GeographicalPosition</w:t>
      </w:r>
      <w:proofErr w:type="spellEnd"/>
      <w:r>
        <w:t xml:space="preserve"> (section </w:t>
      </w:r>
      <w:r>
        <w:fldChar w:fldCharType="begin"/>
      </w:r>
      <w:r>
        <w:instrText xml:space="preserve"> REF _Ref508704161 \h </w:instrText>
      </w:r>
      <w:r>
        <w:fldChar w:fldCharType="separate"/>
      </w:r>
      <w:proofErr w:type="spellStart"/>
      <w:r w:rsidR="008D4569">
        <w:t>GeographicalPosition</w:t>
      </w:r>
      <w:proofErr w:type="spellEnd"/>
      <w:r>
        <w:fldChar w:fldCharType="end"/>
      </w:r>
      <w:r>
        <w:t>).</w:t>
      </w:r>
    </w:p>
    <w:p w14:paraId="28BA2442" w14:textId="7644976A" w:rsidR="00D5256A" w:rsidRDefault="00D5256A" w:rsidP="00441859">
      <w:pPr>
        <w:jc w:val="both"/>
      </w:pPr>
      <w:r>
        <w:t xml:space="preserve">Examples of significant points are presented in </w:t>
      </w:r>
      <w:r>
        <w:fldChar w:fldCharType="begin"/>
      </w:r>
      <w:r>
        <w:instrText xml:space="preserve"> REF _Ref277670899 \h  \* MERGEFORMAT </w:instrText>
      </w:r>
      <w:r>
        <w:fldChar w:fldCharType="separate"/>
      </w:r>
      <w:r w:rsidR="00944CBA">
        <w:t xml:space="preserve">Figure </w:t>
      </w:r>
      <w:r w:rsidR="00944CBA">
        <w:rPr>
          <w:noProof/>
        </w:rPr>
        <w:t>41</w:t>
      </w:r>
      <w:r>
        <w:fldChar w:fldCharType="end"/>
      </w:r>
      <w:r>
        <w:t xml:space="preserve"> and </w:t>
      </w:r>
      <w:r>
        <w:fldChar w:fldCharType="begin"/>
      </w:r>
      <w:r>
        <w:instrText xml:space="preserve"> REF _Ref265173251 \h  \* MERGEFORMAT </w:instrText>
      </w:r>
      <w:r>
        <w:fldChar w:fldCharType="separate"/>
      </w:r>
      <w:r w:rsidR="00944CBA">
        <w:t xml:space="preserve">Figure </w:t>
      </w:r>
      <w:r w:rsidR="00944CBA">
        <w:rPr>
          <w:noProof/>
        </w:rPr>
        <w:t>44</w:t>
      </w:r>
      <w:r>
        <w:fldChar w:fldCharType="end"/>
      </w:r>
      <w:r>
        <w:t>.</w:t>
      </w:r>
    </w:p>
    <w:p w14:paraId="0239DEB3" w14:textId="5B7E5A49" w:rsidR="00D5256A" w:rsidRDefault="00D5256A" w:rsidP="005E7960">
      <w:pPr>
        <w:pStyle w:val="Heading5"/>
      </w:pPr>
      <w:bookmarkStart w:id="1149" w:name="_Toc497665416"/>
      <w:r>
        <w:t>Frequency</w:t>
      </w:r>
      <w:bookmarkEnd w:id="1149"/>
    </w:p>
    <w:p w14:paraId="01212F5B" w14:textId="77777777" w:rsidR="00D5256A" w:rsidRDefault="00D5256A" w:rsidP="00441859">
      <w:pPr>
        <w:jc w:val="both"/>
      </w:pPr>
      <w:r>
        <w:t xml:space="preserve">Radio frequency can appear in fields 20d and 21b of an ATS message. In all examples in PANS-ATM this is presented as an unadorned decimal number (e.g. 126.7). The expanded text in PANS-ATM describing the examples always states </w:t>
      </w:r>
      <w:proofErr w:type="spellStart"/>
      <w:r>
        <w:t>MHz.</w:t>
      </w:r>
      <w:proofErr w:type="spellEnd"/>
    </w:p>
    <w:p w14:paraId="71225D9F" w14:textId="0EAE0242" w:rsidR="00D5256A" w:rsidRDefault="00D5256A" w:rsidP="00441859">
      <w:pPr>
        <w:jc w:val="both"/>
      </w:pPr>
      <w:r>
        <w:t xml:space="preserve">The global guidance for ATC Interfacility Data Communications (AIDC) [PAN AIDC ICD] </w:t>
      </w:r>
      <w:r>
        <w:fldChar w:fldCharType="begin"/>
      </w:r>
      <w:r>
        <w:instrText xml:space="preserve"> REF _Ref508711989 \r \h </w:instrText>
      </w:r>
      <w:r>
        <w:fldChar w:fldCharType="separate"/>
      </w:r>
      <w:r w:rsidR="008D4569">
        <w:t>[14]</w:t>
      </w:r>
      <w:r>
        <w:fldChar w:fldCharType="end"/>
      </w:r>
      <w:r>
        <w:t xml:space="preserve"> is more specific as presented in </w:t>
      </w:r>
      <w:r>
        <w:fldChar w:fldCharType="begin"/>
      </w:r>
      <w:r>
        <w:instrText xml:space="preserve"> REF _Ref456782567 \h  \* MERGEFORMAT </w:instrText>
      </w:r>
      <w:r>
        <w:fldChar w:fldCharType="separate"/>
      </w:r>
      <w:r w:rsidR="00944CBA">
        <w:t xml:space="preserve">Table </w:t>
      </w:r>
      <w:r w:rsidR="00944CBA">
        <w:rPr>
          <w:noProof/>
        </w:rPr>
        <w:t>7</w:t>
      </w:r>
      <w:r>
        <w:fldChar w:fldCharType="end"/>
      </w:r>
      <w:r>
        <w:t>.</w:t>
      </w:r>
    </w:p>
    <w:p w14:paraId="4E6E8A00" w14:textId="4ADE4A02" w:rsidR="00D5256A" w:rsidRDefault="00D5256A" w:rsidP="00441859">
      <w:pPr>
        <w:pStyle w:val="Caption"/>
        <w:keepNext/>
        <w:jc w:val="center"/>
      </w:pPr>
      <w:bookmarkStart w:id="1150" w:name="_Ref456782567"/>
      <w:bookmarkStart w:id="1151" w:name="_Toc48644030"/>
      <w:r>
        <w:t xml:space="preserve">Table </w:t>
      </w:r>
      <w:r w:rsidR="00CB5414">
        <w:fldChar w:fldCharType="begin"/>
      </w:r>
      <w:r w:rsidR="00CB5414">
        <w:instrText xml:space="preserve"> SEQ Table \* ARABIC </w:instrText>
      </w:r>
      <w:r w:rsidR="00CB5414">
        <w:fldChar w:fldCharType="separate"/>
      </w:r>
      <w:r w:rsidR="00944CBA">
        <w:rPr>
          <w:noProof/>
        </w:rPr>
        <w:t>7</w:t>
      </w:r>
      <w:r w:rsidR="00CB5414">
        <w:rPr>
          <w:noProof/>
        </w:rPr>
        <w:fldChar w:fldCharType="end"/>
      </w:r>
      <w:bookmarkEnd w:id="1150"/>
      <w:r>
        <w:t>: PAN AIDC ICD Frequency</w:t>
      </w:r>
      <w:bookmarkEnd w:id="1151"/>
    </w:p>
    <w:tbl>
      <w:tblPr>
        <w:tblW w:w="266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203"/>
        <w:gridCol w:w="2352"/>
        <w:gridCol w:w="1245"/>
      </w:tblGrid>
      <w:tr w:rsidR="00D5256A" w14:paraId="00DD18AF" w14:textId="77777777" w:rsidTr="000B2A69">
        <w:trPr>
          <w:jc w:val="center"/>
        </w:trPr>
        <w:tc>
          <w:tcPr>
            <w:tcW w:w="1253" w:type="pct"/>
            <w:tcBorders>
              <w:top w:val="single" w:sz="4" w:space="0" w:color="auto"/>
              <w:left w:val="single" w:sz="4" w:space="0" w:color="auto"/>
              <w:bottom w:val="single" w:sz="4" w:space="0" w:color="auto"/>
              <w:right w:val="single" w:sz="4" w:space="0" w:color="auto"/>
            </w:tcBorders>
            <w:shd w:val="clear" w:color="auto" w:fill="4F81BD"/>
          </w:tcPr>
          <w:p w14:paraId="01B108BB" w14:textId="77777777" w:rsidR="00D5256A" w:rsidRDefault="00D5256A" w:rsidP="00441859">
            <w:pPr>
              <w:spacing w:after="120"/>
              <w:rPr>
                <w:b/>
                <w:bCs/>
                <w:color w:val="FFFFFF"/>
                <w:lang w:val="en-US"/>
              </w:rPr>
            </w:pPr>
          </w:p>
        </w:tc>
        <w:tc>
          <w:tcPr>
            <w:tcW w:w="2450" w:type="pct"/>
            <w:tcBorders>
              <w:top w:val="single" w:sz="4" w:space="0" w:color="auto"/>
              <w:left w:val="single" w:sz="4" w:space="0" w:color="auto"/>
              <w:bottom w:val="single" w:sz="4" w:space="0" w:color="auto"/>
              <w:right w:val="single" w:sz="4" w:space="0" w:color="auto"/>
            </w:tcBorders>
            <w:shd w:val="clear" w:color="auto" w:fill="4F81BD"/>
            <w:hideMark/>
          </w:tcPr>
          <w:p w14:paraId="7FA8A288" w14:textId="77777777" w:rsidR="00D5256A" w:rsidRDefault="00D5256A" w:rsidP="00441859">
            <w:pPr>
              <w:spacing w:after="120"/>
              <w:rPr>
                <w:b/>
                <w:bCs/>
                <w:color w:val="FFFFFF"/>
                <w:lang w:val="en-US"/>
              </w:rPr>
            </w:pPr>
            <w:r>
              <w:rPr>
                <w:b/>
                <w:bCs/>
                <w:color w:val="FFFFFF"/>
                <w:lang w:val="en-US"/>
              </w:rPr>
              <w:t>Range</w:t>
            </w:r>
          </w:p>
        </w:tc>
        <w:tc>
          <w:tcPr>
            <w:tcW w:w="1298" w:type="pct"/>
            <w:tcBorders>
              <w:top w:val="single" w:sz="4" w:space="0" w:color="auto"/>
              <w:left w:val="single" w:sz="4" w:space="0" w:color="auto"/>
              <w:bottom w:val="single" w:sz="4" w:space="0" w:color="auto"/>
              <w:right w:val="single" w:sz="4" w:space="0" w:color="auto"/>
            </w:tcBorders>
            <w:shd w:val="clear" w:color="auto" w:fill="4F81BD"/>
            <w:hideMark/>
          </w:tcPr>
          <w:p w14:paraId="037028E2" w14:textId="77777777" w:rsidR="00D5256A" w:rsidRDefault="00D5256A" w:rsidP="00441859">
            <w:pPr>
              <w:spacing w:after="120"/>
              <w:rPr>
                <w:b/>
                <w:bCs/>
                <w:color w:val="FFFFFF"/>
                <w:lang w:val="en-US"/>
              </w:rPr>
            </w:pPr>
            <w:r>
              <w:rPr>
                <w:b/>
                <w:bCs/>
                <w:color w:val="FFFFFF"/>
                <w:lang w:val="en-US"/>
              </w:rPr>
              <w:t>Units</w:t>
            </w:r>
          </w:p>
        </w:tc>
      </w:tr>
      <w:tr w:rsidR="00D5256A" w14:paraId="58CE704F" w14:textId="77777777" w:rsidTr="000B2A69">
        <w:trPr>
          <w:jc w:val="center"/>
        </w:trPr>
        <w:tc>
          <w:tcPr>
            <w:tcW w:w="1253" w:type="pct"/>
            <w:tcBorders>
              <w:top w:val="single" w:sz="4" w:space="0" w:color="auto"/>
              <w:left w:val="single" w:sz="4" w:space="0" w:color="auto"/>
              <w:bottom w:val="single" w:sz="4" w:space="0" w:color="auto"/>
              <w:right w:val="single" w:sz="4" w:space="0" w:color="auto"/>
            </w:tcBorders>
            <w:hideMark/>
          </w:tcPr>
          <w:p w14:paraId="3D0895FD" w14:textId="77777777" w:rsidR="00D5256A" w:rsidRDefault="00D5256A" w:rsidP="00441859">
            <w:pPr>
              <w:spacing w:after="120"/>
              <w:rPr>
                <w:lang w:val="en-US"/>
              </w:rPr>
            </w:pPr>
            <w:r>
              <w:rPr>
                <w:lang w:val="en-US"/>
              </w:rPr>
              <w:t>HF</w:t>
            </w:r>
          </w:p>
        </w:tc>
        <w:tc>
          <w:tcPr>
            <w:tcW w:w="2450" w:type="pct"/>
            <w:tcBorders>
              <w:top w:val="single" w:sz="4" w:space="0" w:color="auto"/>
              <w:left w:val="single" w:sz="4" w:space="0" w:color="auto"/>
              <w:bottom w:val="single" w:sz="4" w:space="0" w:color="auto"/>
              <w:right w:val="single" w:sz="4" w:space="0" w:color="auto"/>
            </w:tcBorders>
            <w:hideMark/>
          </w:tcPr>
          <w:p w14:paraId="0D6EEF65" w14:textId="77777777" w:rsidR="00D5256A" w:rsidRDefault="00D5256A" w:rsidP="00441859">
            <w:pPr>
              <w:spacing w:after="120"/>
              <w:rPr>
                <w:lang w:val="en-US"/>
              </w:rPr>
            </w:pPr>
            <w:r>
              <w:rPr>
                <w:lang w:val="en-US"/>
              </w:rPr>
              <w:t>2850 to 28000</w:t>
            </w:r>
          </w:p>
        </w:tc>
        <w:tc>
          <w:tcPr>
            <w:tcW w:w="1298" w:type="pct"/>
            <w:tcBorders>
              <w:top w:val="single" w:sz="4" w:space="0" w:color="auto"/>
              <w:left w:val="single" w:sz="4" w:space="0" w:color="auto"/>
              <w:bottom w:val="single" w:sz="4" w:space="0" w:color="auto"/>
              <w:right w:val="single" w:sz="4" w:space="0" w:color="auto"/>
            </w:tcBorders>
            <w:hideMark/>
          </w:tcPr>
          <w:p w14:paraId="73E2A485" w14:textId="77777777" w:rsidR="00D5256A" w:rsidRDefault="00D5256A" w:rsidP="00441859">
            <w:pPr>
              <w:spacing w:after="120"/>
              <w:rPr>
                <w:lang w:val="en-US"/>
              </w:rPr>
            </w:pPr>
            <w:r>
              <w:rPr>
                <w:lang w:val="en-US"/>
              </w:rPr>
              <w:t>kHz</w:t>
            </w:r>
          </w:p>
        </w:tc>
      </w:tr>
      <w:tr w:rsidR="00D5256A" w14:paraId="77E4089D" w14:textId="77777777" w:rsidTr="000B2A69">
        <w:trPr>
          <w:jc w:val="center"/>
        </w:trPr>
        <w:tc>
          <w:tcPr>
            <w:tcW w:w="1253" w:type="pct"/>
            <w:tcBorders>
              <w:top w:val="single" w:sz="4" w:space="0" w:color="auto"/>
              <w:left w:val="single" w:sz="4" w:space="0" w:color="auto"/>
              <w:bottom w:val="single" w:sz="4" w:space="0" w:color="auto"/>
              <w:right w:val="single" w:sz="4" w:space="0" w:color="auto"/>
            </w:tcBorders>
            <w:hideMark/>
          </w:tcPr>
          <w:p w14:paraId="02B7796B" w14:textId="77777777" w:rsidR="00D5256A" w:rsidRDefault="00D5256A" w:rsidP="00441859">
            <w:pPr>
              <w:spacing w:after="120"/>
              <w:rPr>
                <w:lang w:val="en-US"/>
              </w:rPr>
            </w:pPr>
            <w:r>
              <w:rPr>
                <w:lang w:val="en-US"/>
              </w:rPr>
              <w:t>VHF</w:t>
            </w:r>
          </w:p>
        </w:tc>
        <w:tc>
          <w:tcPr>
            <w:tcW w:w="2450" w:type="pct"/>
            <w:tcBorders>
              <w:top w:val="single" w:sz="4" w:space="0" w:color="auto"/>
              <w:left w:val="single" w:sz="4" w:space="0" w:color="auto"/>
              <w:bottom w:val="single" w:sz="4" w:space="0" w:color="auto"/>
              <w:right w:val="single" w:sz="4" w:space="0" w:color="auto"/>
            </w:tcBorders>
            <w:hideMark/>
          </w:tcPr>
          <w:p w14:paraId="53B9B4DE" w14:textId="77777777" w:rsidR="00D5256A" w:rsidRDefault="00D5256A" w:rsidP="00441859">
            <w:pPr>
              <w:spacing w:after="120"/>
              <w:rPr>
                <w:lang w:val="en-US"/>
              </w:rPr>
            </w:pPr>
            <w:r>
              <w:rPr>
                <w:lang w:val="en-US"/>
              </w:rPr>
              <w:t>117.975 to 137.000</w:t>
            </w:r>
          </w:p>
        </w:tc>
        <w:tc>
          <w:tcPr>
            <w:tcW w:w="1298" w:type="pct"/>
            <w:tcBorders>
              <w:top w:val="single" w:sz="4" w:space="0" w:color="auto"/>
              <w:left w:val="single" w:sz="4" w:space="0" w:color="auto"/>
              <w:bottom w:val="single" w:sz="4" w:space="0" w:color="auto"/>
              <w:right w:val="single" w:sz="4" w:space="0" w:color="auto"/>
            </w:tcBorders>
            <w:hideMark/>
          </w:tcPr>
          <w:p w14:paraId="165C8EEE" w14:textId="77777777" w:rsidR="00D5256A" w:rsidRDefault="00D5256A" w:rsidP="00441859">
            <w:pPr>
              <w:spacing w:after="120"/>
              <w:rPr>
                <w:lang w:val="en-US"/>
              </w:rPr>
            </w:pPr>
            <w:r>
              <w:rPr>
                <w:lang w:val="en-US"/>
              </w:rPr>
              <w:t>MHz</w:t>
            </w:r>
          </w:p>
        </w:tc>
      </w:tr>
      <w:tr w:rsidR="00D5256A" w14:paraId="30892244" w14:textId="77777777" w:rsidTr="000B2A69">
        <w:trPr>
          <w:jc w:val="center"/>
        </w:trPr>
        <w:tc>
          <w:tcPr>
            <w:tcW w:w="1253" w:type="pct"/>
            <w:tcBorders>
              <w:top w:val="single" w:sz="4" w:space="0" w:color="auto"/>
              <w:left w:val="single" w:sz="4" w:space="0" w:color="auto"/>
              <w:bottom w:val="single" w:sz="4" w:space="0" w:color="auto"/>
              <w:right w:val="single" w:sz="4" w:space="0" w:color="auto"/>
            </w:tcBorders>
            <w:hideMark/>
          </w:tcPr>
          <w:p w14:paraId="022B6C2B" w14:textId="77777777" w:rsidR="00D5256A" w:rsidRDefault="00D5256A" w:rsidP="00441859">
            <w:pPr>
              <w:spacing w:after="120"/>
              <w:rPr>
                <w:lang w:val="en-US"/>
              </w:rPr>
            </w:pPr>
            <w:r>
              <w:rPr>
                <w:lang w:val="en-US"/>
              </w:rPr>
              <w:t>UHF</w:t>
            </w:r>
          </w:p>
        </w:tc>
        <w:tc>
          <w:tcPr>
            <w:tcW w:w="2450" w:type="pct"/>
            <w:tcBorders>
              <w:top w:val="single" w:sz="4" w:space="0" w:color="auto"/>
              <w:left w:val="single" w:sz="4" w:space="0" w:color="auto"/>
              <w:bottom w:val="single" w:sz="4" w:space="0" w:color="auto"/>
              <w:right w:val="single" w:sz="4" w:space="0" w:color="auto"/>
            </w:tcBorders>
            <w:hideMark/>
          </w:tcPr>
          <w:p w14:paraId="56E16E48" w14:textId="77777777" w:rsidR="00D5256A" w:rsidRDefault="00D5256A" w:rsidP="00441859">
            <w:pPr>
              <w:spacing w:after="120"/>
              <w:rPr>
                <w:lang w:val="en-US"/>
              </w:rPr>
            </w:pPr>
            <w:r>
              <w:rPr>
                <w:lang w:val="en-US"/>
              </w:rPr>
              <w:t>225.000 to 399.975</w:t>
            </w:r>
          </w:p>
        </w:tc>
        <w:tc>
          <w:tcPr>
            <w:tcW w:w="1298" w:type="pct"/>
            <w:tcBorders>
              <w:top w:val="single" w:sz="4" w:space="0" w:color="auto"/>
              <w:left w:val="single" w:sz="4" w:space="0" w:color="auto"/>
              <w:bottom w:val="single" w:sz="4" w:space="0" w:color="auto"/>
              <w:right w:val="single" w:sz="4" w:space="0" w:color="auto"/>
            </w:tcBorders>
            <w:hideMark/>
          </w:tcPr>
          <w:p w14:paraId="2150B6FF" w14:textId="77777777" w:rsidR="00D5256A" w:rsidRDefault="00D5256A" w:rsidP="00441859">
            <w:pPr>
              <w:spacing w:after="120"/>
              <w:rPr>
                <w:lang w:val="en-US"/>
              </w:rPr>
            </w:pPr>
            <w:r>
              <w:rPr>
                <w:lang w:val="en-US"/>
              </w:rPr>
              <w:t>MHz</w:t>
            </w:r>
          </w:p>
        </w:tc>
      </w:tr>
    </w:tbl>
    <w:p w14:paraId="17F44513" w14:textId="77777777" w:rsidR="00D5256A" w:rsidRDefault="00D5256A" w:rsidP="00441859">
      <w:pPr>
        <w:rPr>
          <w:rFonts w:ascii="Calibri" w:hAnsi="Calibri" w:cs="Calibri"/>
        </w:rPr>
      </w:pPr>
    </w:p>
    <w:p w14:paraId="110AB07D" w14:textId="77777777" w:rsidR="00D5256A" w:rsidRDefault="00D5256A" w:rsidP="00441859">
      <w:pPr>
        <w:jc w:val="both"/>
      </w:pPr>
      <w:r>
        <w:t>The mapping for ATS messages follows the PAN AIDC ICD convention.</w:t>
      </w:r>
    </w:p>
    <w:p w14:paraId="622162EE" w14:textId="77777777" w:rsidR="00D5256A" w:rsidRDefault="00D5256A" w:rsidP="00441859">
      <w:pPr>
        <w:jc w:val="both"/>
      </w:pPr>
      <w:r>
        <w:t xml:space="preserve">FIXM captures radio frequency in class </w:t>
      </w:r>
      <w:r>
        <w:rPr>
          <w:i/>
        </w:rPr>
        <w:t>Frequency</w:t>
      </w:r>
      <w:r>
        <w:t xml:space="preserve"> of package </w:t>
      </w:r>
      <w:proofErr w:type="spellStart"/>
      <w:r>
        <w:rPr>
          <w:i/>
        </w:rPr>
        <w:t>Base.Measures</w:t>
      </w:r>
      <w:proofErr w:type="spellEnd"/>
      <w:r>
        <w:t xml:space="preserve">. This class has a mandatory associated value: the unit of measure (class </w:t>
      </w:r>
      <w:proofErr w:type="spellStart"/>
      <w:r>
        <w:rPr>
          <w:i/>
        </w:rPr>
        <w:t>UomFrequency</w:t>
      </w:r>
      <w:proofErr w:type="spellEnd"/>
      <w:r>
        <w:t xml:space="preserve">). The frequency unit is either KHZ or MHZ. If the frequency is four or five digits without a decimal point, set the </w:t>
      </w:r>
      <w:proofErr w:type="spellStart"/>
      <w:r>
        <w:rPr>
          <w:i/>
        </w:rPr>
        <w:t>uom</w:t>
      </w:r>
      <w:proofErr w:type="spellEnd"/>
      <w:r>
        <w:t xml:space="preserve"> attribute to KHZ, otherwise set the </w:t>
      </w:r>
      <w:proofErr w:type="spellStart"/>
      <w:r>
        <w:rPr>
          <w:i/>
        </w:rPr>
        <w:t>uom</w:t>
      </w:r>
      <w:proofErr w:type="spellEnd"/>
      <w:r>
        <w:t xml:space="preserve"> attribute to MHZ.</w:t>
      </w:r>
    </w:p>
    <w:p w14:paraId="35DD3527" w14:textId="77777777" w:rsidR="00D5256A" w:rsidRPr="00BF383F" w:rsidRDefault="00D5256A" w:rsidP="00441859"/>
    <w:p w14:paraId="20BF8F3D" w14:textId="77777777" w:rsidR="00492D11" w:rsidRDefault="00492D11" w:rsidP="00492D11">
      <w:pPr>
        <w:pStyle w:val="Heading1"/>
      </w:pPr>
      <w:bookmarkStart w:id="1152" w:name="_Toc48643886"/>
      <w:bookmarkStart w:id="1153" w:name="_Ref29218377"/>
      <w:bookmarkStart w:id="1154" w:name="_Ref29463050"/>
      <w:r>
        <w:rPr>
          <w:b w:val="0"/>
          <w:bCs w:val="0"/>
        </w:rPr>
        <w:lastRenderedPageBreak/>
        <w:t>Using FIXM for other use cases</w:t>
      </w:r>
      <w:bookmarkEnd w:id="1152"/>
    </w:p>
    <w:p w14:paraId="6FE6D952" w14:textId="77777777" w:rsidR="00492D11" w:rsidRDefault="00492D11" w:rsidP="00492D11">
      <w:pPr>
        <w:jc w:val="both"/>
        <w:rPr>
          <w:lang w:val="en-US"/>
        </w:rPr>
      </w:pPr>
      <w:r>
        <w:rPr>
          <w:lang w:val="en-US"/>
        </w:rPr>
        <w:t xml:space="preserve">FIXM provides globally harmonized flight data definitions and a standardized, hierarchical organization for representing information about a flight.  Though its main requirements driver is currently ICAO FF-ICE, FIXM is intended as a general standard for representing all flight data, and the use of FIXM is encouraged for any situation in which flight data is exchanged between systems.  Providing flight data in FIXM format has the additional benefit of allowing the data to be more easily ingested by any system already set up to process other FIXM feeds.  Essentially, the more FIXM is used, the more useful it becomes.  </w:t>
      </w:r>
    </w:p>
    <w:p w14:paraId="062C078B" w14:textId="77777777" w:rsidR="00492D11" w:rsidRDefault="00492D11" w:rsidP="00492D11">
      <w:pPr>
        <w:jc w:val="both"/>
        <w:rPr>
          <w:lang w:val="en-US"/>
        </w:rPr>
      </w:pPr>
      <w:r>
        <w:rPr>
          <w:lang w:val="en-US"/>
        </w:rPr>
        <w:t xml:space="preserve">To help illustrate the use of FIXM outside of FF-ICE, this chapter imagines a fictitious FIXM user, Example Air Services (XAS), that expands their use of FIXM through increasingly complex use cases.  Each section below includes a high-level example of how the user accomplishes their goals using the type of FIXM product described in the section.  When appropriate, these use cases are paired with the step-by-step examples of how to build various FIXM products provided in the Appendices at the end of this document.  </w:t>
      </w:r>
    </w:p>
    <w:p w14:paraId="622A1093" w14:textId="77777777" w:rsidR="00492D11" w:rsidRDefault="00492D11" w:rsidP="00492D11">
      <w:pPr>
        <w:pStyle w:val="Heading2"/>
        <w:ind w:left="432"/>
      </w:pPr>
      <w:bookmarkStart w:id="1155" w:name="_Toc48643887"/>
      <w:r>
        <w:rPr>
          <w:b w:val="0"/>
          <w:bCs w:val="0"/>
        </w:rPr>
        <w:t>Using FIXM Core without an Application Library</w:t>
      </w:r>
      <w:bookmarkEnd w:id="1155"/>
    </w:p>
    <w:p w14:paraId="02CAB045" w14:textId="77777777" w:rsidR="00492D11" w:rsidRDefault="00492D11" w:rsidP="00492D11">
      <w:pPr>
        <w:jc w:val="both"/>
        <w:rPr>
          <w:lang w:val="en-US"/>
        </w:rPr>
      </w:pPr>
      <w:r>
        <w:rPr>
          <w:lang w:val="en-US"/>
        </w:rPr>
        <w:t xml:space="preserve">In some cases, the nature of the messaging infrastructure employed for a particular data exchange makes the use of </w:t>
      </w:r>
      <w:r>
        <w:rPr>
          <w:highlight w:val="yellow"/>
          <w:lang w:val="en-US"/>
        </w:rPr>
        <w:t>Application Libraries</w:t>
      </w:r>
      <w:r>
        <w:rPr>
          <w:lang w:val="en-US"/>
        </w:rPr>
        <w:t xml:space="preserve"> unnecessary or irrelevant (perhaps due to the infrastructure’s robust metadata/messaging header support) or the nature of the exchange itself does not require any accompanying message data structures (perhaps due to the exchange’s simplicity).  In these situations, the use of FIXM Core alone should be sufficient.  </w:t>
      </w:r>
    </w:p>
    <w:p w14:paraId="34D90AE1" w14:textId="77777777" w:rsidR="00492D11" w:rsidRDefault="00492D11" w:rsidP="00492D11">
      <w:pPr>
        <w:jc w:val="both"/>
        <w:rPr>
          <w:lang w:val="en-US"/>
        </w:rPr>
      </w:pPr>
      <w:r>
        <w:rPr>
          <w:lang w:val="en-US"/>
        </w:rPr>
        <w:t xml:space="preserve">FIXM Core is the repository in which all globally applicable flight data structures reside.  The root field of the entire flight information hierarchy is the Flight class (in the physical model, the Flight element).  </w:t>
      </w:r>
    </w:p>
    <w:p w14:paraId="05831BFB" w14:textId="35D04BFD" w:rsidR="00492D11" w:rsidRDefault="00492D11" w:rsidP="00492D11">
      <w:pPr>
        <w:jc w:val="both"/>
        <w:rPr>
          <w:lang w:val="en-US"/>
        </w:rPr>
      </w:pPr>
      <w:r w:rsidRPr="00722E0E">
        <w:rPr>
          <w:noProof/>
          <w:lang w:eastAsia="en-GB"/>
        </w:rPr>
        <w:drawing>
          <wp:inline distT="0" distB="0" distL="0" distR="0" wp14:anchorId="4117E299" wp14:editId="313ABF79">
            <wp:extent cx="5731510" cy="376174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1510" cy="3761740"/>
                    </a:xfrm>
                    <a:prstGeom prst="rect">
                      <a:avLst/>
                    </a:prstGeom>
                    <a:noFill/>
                    <a:ln>
                      <a:noFill/>
                    </a:ln>
                  </pic:spPr>
                </pic:pic>
              </a:graphicData>
            </a:graphic>
          </wp:inline>
        </w:drawing>
      </w:r>
    </w:p>
    <w:p w14:paraId="11D5262E" w14:textId="77777777" w:rsidR="00492D11" w:rsidRDefault="00492D11" w:rsidP="00492D11">
      <w:pPr>
        <w:jc w:val="both"/>
        <w:rPr>
          <w:lang w:val="en-US"/>
        </w:rPr>
      </w:pPr>
      <w:r>
        <w:rPr>
          <w:lang w:val="en-US"/>
        </w:rPr>
        <w:lastRenderedPageBreak/>
        <w:t xml:space="preserve">When using FIXM Core for data representation, all XML documents must begin with this Flight element.  Similarly, the Fixm.xsd schema file is the root schema of FIXM Core.  Whether validating FIXM Core XML documents or using automated code generation utilities (such as JAXB), this is the schema file that should be referenced.  </w:t>
      </w:r>
    </w:p>
    <w:p w14:paraId="39267CD1" w14:textId="77777777" w:rsidR="00492D11" w:rsidRDefault="00492D11" w:rsidP="00492D11">
      <w:pPr>
        <w:spacing w:after="0"/>
        <w:rPr>
          <w:rStyle w:val="IntenseEmphasis"/>
        </w:rPr>
      </w:pPr>
      <w:r>
        <w:rPr>
          <w:rStyle w:val="IntenseEmphasis"/>
        </w:rPr>
        <w:t>Example: Departure/Arrival Alerts</w:t>
      </w:r>
    </w:p>
    <w:p w14:paraId="148F2A0E" w14:textId="77777777" w:rsidR="00492D11" w:rsidRDefault="00492D11" w:rsidP="00492D11">
      <w:pPr>
        <w:jc w:val="both"/>
        <w:rPr>
          <w:lang w:val="en-US"/>
        </w:rPr>
      </w:pPr>
      <w:r>
        <w:rPr>
          <w:lang w:val="en-US"/>
        </w:rPr>
        <w:t>Our fictitious user XAS begins their use of FIXM wanting to publish departure and arrival alerts for flights they monitor.  XAS sets up a publishing service with which they send out arrival and departure messages to a single endpoint their consumers can monitor to receive the alerts.   Due to the simplicity of their service, the use of FIXM Core alone is sufficient for their needs.  XAS constructs XML messages starting with the Flight element to convey their data and instructs their consumers to validate these messages against FIXM Core’s Fixm.xsd schema file.  Below is an example of how the XML payload of a departure alert coming from this service may appear.</w:t>
      </w:r>
    </w:p>
    <w:p w14:paraId="534D238A" w14:textId="77777777" w:rsidR="00492D11" w:rsidRDefault="00492D11" w:rsidP="00492D11">
      <w:pPr>
        <w:autoSpaceDE w:val="0"/>
        <w:autoSpaceDN w:val="0"/>
        <w:adjustRightInd w:val="0"/>
        <w:spacing w:after="0" w:line="240" w:lineRule="auto"/>
        <w:rPr>
          <w:rFonts w:ascii="Consolas" w:hAnsi="Consolas" w:cs="Consolas"/>
          <w:color w:val="000000"/>
          <w:sz w:val="16"/>
          <w:szCs w:val="20"/>
          <w:highlight w:val="white"/>
          <w:lang w:val="en-US"/>
        </w:rPr>
      </w:pPr>
      <w:r>
        <w:rPr>
          <w:rFonts w:ascii="Consolas" w:hAnsi="Consolas" w:cs="Consolas"/>
          <w:color w:val="008080"/>
          <w:sz w:val="16"/>
          <w:szCs w:val="20"/>
          <w:highlight w:val="white"/>
          <w:lang w:val="en-US"/>
        </w:rPr>
        <w:t>&lt;?xml version="1.0" encoding="UTF-8"?&gt;</w:t>
      </w:r>
    </w:p>
    <w:p w14:paraId="515957C6" w14:textId="77777777" w:rsidR="00492D11" w:rsidRDefault="00492D11" w:rsidP="00492D11">
      <w:pPr>
        <w:autoSpaceDE w:val="0"/>
        <w:autoSpaceDN w:val="0"/>
        <w:adjustRightInd w:val="0"/>
        <w:spacing w:after="0" w:line="240" w:lineRule="auto"/>
        <w:rPr>
          <w:rFonts w:ascii="Consolas" w:hAnsi="Consolas" w:cs="Consolas"/>
          <w:color w:val="000000"/>
          <w:sz w:val="16"/>
          <w:szCs w:val="20"/>
          <w:highlight w:val="white"/>
          <w:lang w:val="en-US"/>
        </w:rPr>
      </w:pP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fx:Flight</w:t>
      </w:r>
      <w:proofErr w:type="spellEnd"/>
      <w:r>
        <w:rPr>
          <w:rFonts w:ascii="Consolas" w:hAnsi="Consolas" w:cs="Consolas"/>
          <w:color w:val="FF0000"/>
          <w:sz w:val="16"/>
          <w:szCs w:val="20"/>
          <w:highlight w:val="white"/>
          <w:lang w:val="en-US"/>
        </w:rPr>
        <w:t xml:space="preserve"> </w:t>
      </w:r>
      <w:proofErr w:type="spellStart"/>
      <w:r>
        <w:rPr>
          <w:rFonts w:ascii="Consolas" w:hAnsi="Consolas" w:cs="Consolas"/>
          <w:color w:val="FF0000"/>
          <w:sz w:val="16"/>
          <w:szCs w:val="20"/>
          <w:highlight w:val="white"/>
          <w:lang w:val="en-US"/>
        </w:rPr>
        <w:t>xmlns:fx</w:t>
      </w:r>
      <w:proofErr w:type="spellEnd"/>
      <w:r>
        <w:rPr>
          <w:rFonts w:ascii="Consolas" w:hAnsi="Consolas" w:cs="Consolas"/>
          <w:color w:val="0000FF"/>
          <w:sz w:val="16"/>
          <w:szCs w:val="20"/>
          <w:highlight w:val="white"/>
          <w:lang w:val="en-US"/>
        </w:rPr>
        <w:t>="</w:t>
      </w:r>
      <w:r>
        <w:rPr>
          <w:rFonts w:ascii="Consolas" w:hAnsi="Consolas" w:cs="Consolas"/>
          <w:color w:val="000000"/>
          <w:sz w:val="16"/>
          <w:szCs w:val="20"/>
          <w:highlight w:val="white"/>
          <w:lang w:val="en-US"/>
        </w:rPr>
        <w:t>http://www.fixm.aero/flight/4.2</w:t>
      </w:r>
      <w:r>
        <w:rPr>
          <w:rFonts w:ascii="Consolas" w:hAnsi="Consolas" w:cs="Consolas"/>
          <w:color w:val="0000FF"/>
          <w:sz w:val="16"/>
          <w:szCs w:val="20"/>
          <w:highlight w:val="white"/>
          <w:lang w:val="en-US"/>
        </w:rPr>
        <w:t>"</w:t>
      </w:r>
      <w:r>
        <w:rPr>
          <w:rFonts w:ascii="Consolas" w:hAnsi="Consolas" w:cs="Consolas"/>
          <w:color w:val="FF0000"/>
          <w:sz w:val="16"/>
          <w:szCs w:val="20"/>
          <w:highlight w:val="white"/>
          <w:lang w:val="en-US"/>
        </w:rPr>
        <w:t xml:space="preserve"> </w:t>
      </w:r>
      <w:proofErr w:type="spellStart"/>
      <w:r>
        <w:rPr>
          <w:rFonts w:ascii="Consolas" w:hAnsi="Consolas" w:cs="Consolas"/>
          <w:color w:val="FF0000"/>
          <w:sz w:val="16"/>
          <w:szCs w:val="20"/>
          <w:highlight w:val="white"/>
          <w:lang w:val="en-US"/>
        </w:rPr>
        <w:t>xmlns:fb</w:t>
      </w:r>
      <w:proofErr w:type="spellEnd"/>
      <w:r>
        <w:rPr>
          <w:rFonts w:ascii="Consolas" w:hAnsi="Consolas" w:cs="Consolas"/>
          <w:color w:val="0000FF"/>
          <w:sz w:val="16"/>
          <w:szCs w:val="20"/>
          <w:highlight w:val="white"/>
          <w:lang w:val="en-US"/>
        </w:rPr>
        <w:t>="</w:t>
      </w:r>
      <w:r>
        <w:rPr>
          <w:rFonts w:ascii="Consolas" w:hAnsi="Consolas" w:cs="Consolas"/>
          <w:color w:val="000000"/>
          <w:sz w:val="16"/>
          <w:szCs w:val="20"/>
          <w:highlight w:val="white"/>
          <w:lang w:val="en-US"/>
        </w:rPr>
        <w:t>http://www.fixm.aero/base/4.2</w:t>
      </w:r>
      <w:r>
        <w:rPr>
          <w:rFonts w:ascii="Consolas" w:hAnsi="Consolas" w:cs="Consolas"/>
          <w:color w:val="0000FF"/>
          <w:sz w:val="16"/>
          <w:szCs w:val="20"/>
          <w:highlight w:val="white"/>
          <w:lang w:val="en-US"/>
        </w:rPr>
        <w:t>"&gt;</w:t>
      </w:r>
    </w:p>
    <w:p w14:paraId="6B891D52" w14:textId="77777777" w:rsidR="00492D11" w:rsidRDefault="00492D11" w:rsidP="00492D11">
      <w:pPr>
        <w:autoSpaceDE w:val="0"/>
        <w:autoSpaceDN w:val="0"/>
        <w:adjustRightInd w:val="0"/>
        <w:spacing w:after="0" w:line="240" w:lineRule="auto"/>
        <w:rPr>
          <w:rFonts w:ascii="Consolas" w:hAnsi="Consolas" w:cs="Consolas"/>
          <w:color w:val="000000"/>
          <w:sz w:val="16"/>
          <w:szCs w:val="20"/>
          <w:highlight w:val="white"/>
          <w:lang w:val="en-US"/>
        </w:rPr>
      </w:pPr>
      <w:r>
        <w:rPr>
          <w:rFonts w:ascii="Consolas" w:hAnsi="Consolas" w:cs="Consolas"/>
          <w:color w:val="000000"/>
          <w:sz w:val="16"/>
          <w:szCs w:val="20"/>
          <w:highlight w:val="white"/>
          <w:lang w:val="en-US"/>
        </w:rPr>
        <w:tab/>
      </w: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fx:departure</w:t>
      </w:r>
      <w:proofErr w:type="spellEnd"/>
      <w:r>
        <w:rPr>
          <w:rFonts w:ascii="Consolas" w:hAnsi="Consolas" w:cs="Consolas"/>
          <w:color w:val="0000FF"/>
          <w:sz w:val="16"/>
          <w:szCs w:val="20"/>
          <w:highlight w:val="white"/>
          <w:lang w:val="en-US"/>
        </w:rPr>
        <w:t>&gt;</w:t>
      </w:r>
    </w:p>
    <w:p w14:paraId="0636BD31" w14:textId="77777777" w:rsidR="00492D11" w:rsidRDefault="00492D11" w:rsidP="00492D11">
      <w:pPr>
        <w:autoSpaceDE w:val="0"/>
        <w:autoSpaceDN w:val="0"/>
        <w:adjustRightInd w:val="0"/>
        <w:spacing w:after="0" w:line="240" w:lineRule="auto"/>
        <w:rPr>
          <w:rFonts w:ascii="Consolas" w:hAnsi="Consolas" w:cs="Consolas"/>
          <w:color w:val="000000"/>
          <w:sz w:val="16"/>
          <w:szCs w:val="20"/>
          <w:highlight w:val="white"/>
          <w:lang w:val="en-US"/>
        </w:rPr>
      </w:pP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FF"/>
          <w:sz w:val="16"/>
          <w:szCs w:val="20"/>
          <w:highlight w:val="white"/>
          <w:lang w:val="en-US"/>
        </w:rPr>
        <w:t>&lt;</w:t>
      </w:r>
      <w:r>
        <w:rPr>
          <w:rFonts w:ascii="Consolas" w:hAnsi="Consolas" w:cs="Consolas"/>
          <w:color w:val="800000"/>
          <w:sz w:val="16"/>
          <w:szCs w:val="20"/>
          <w:highlight w:val="white"/>
          <w:lang w:val="en-US"/>
        </w:rPr>
        <w:t>fx:actualTimeOfDeparture</w:t>
      </w:r>
      <w:r>
        <w:rPr>
          <w:rFonts w:ascii="Consolas" w:hAnsi="Consolas" w:cs="Consolas"/>
          <w:color w:val="0000FF"/>
          <w:sz w:val="16"/>
          <w:szCs w:val="20"/>
          <w:highlight w:val="white"/>
          <w:lang w:val="en-US"/>
        </w:rPr>
        <w:t>&gt;</w:t>
      </w:r>
      <w:r>
        <w:rPr>
          <w:rFonts w:ascii="Consolas" w:hAnsi="Consolas" w:cs="Consolas"/>
          <w:color w:val="000000"/>
          <w:sz w:val="16"/>
          <w:szCs w:val="20"/>
          <w:highlight w:val="white"/>
          <w:lang w:val="en-US"/>
        </w:rPr>
        <w:t>2020-01-01T00:03:00Z</w:t>
      </w:r>
      <w:r>
        <w:rPr>
          <w:rFonts w:ascii="Consolas" w:hAnsi="Consolas" w:cs="Consolas"/>
          <w:color w:val="0000FF"/>
          <w:sz w:val="16"/>
          <w:szCs w:val="20"/>
          <w:highlight w:val="white"/>
          <w:lang w:val="en-US"/>
        </w:rPr>
        <w:t>&lt;/</w:t>
      </w:r>
      <w:r>
        <w:rPr>
          <w:rFonts w:ascii="Consolas" w:hAnsi="Consolas" w:cs="Consolas"/>
          <w:color w:val="800000"/>
          <w:sz w:val="16"/>
          <w:szCs w:val="20"/>
          <w:highlight w:val="white"/>
          <w:lang w:val="en-US"/>
        </w:rPr>
        <w:t>fx:actualTimeOfDeparture</w:t>
      </w:r>
      <w:r>
        <w:rPr>
          <w:rFonts w:ascii="Consolas" w:hAnsi="Consolas" w:cs="Consolas"/>
          <w:color w:val="0000FF"/>
          <w:sz w:val="16"/>
          <w:szCs w:val="20"/>
          <w:highlight w:val="white"/>
          <w:lang w:val="en-US"/>
        </w:rPr>
        <w:t>&gt;</w:t>
      </w:r>
    </w:p>
    <w:p w14:paraId="7D04B193" w14:textId="77777777" w:rsidR="00492D11" w:rsidRDefault="00492D11" w:rsidP="00492D11">
      <w:pPr>
        <w:autoSpaceDE w:val="0"/>
        <w:autoSpaceDN w:val="0"/>
        <w:adjustRightInd w:val="0"/>
        <w:spacing w:after="0" w:line="240" w:lineRule="auto"/>
        <w:rPr>
          <w:rFonts w:ascii="Consolas" w:hAnsi="Consolas" w:cs="Consolas"/>
          <w:color w:val="000000"/>
          <w:sz w:val="16"/>
          <w:szCs w:val="20"/>
          <w:highlight w:val="white"/>
          <w:lang w:val="en-US"/>
        </w:rPr>
      </w:pP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fx:aerodrome</w:t>
      </w:r>
      <w:proofErr w:type="spellEnd"/>
      <w:r>
        <w:rPr>
          <w:rFonts w:ascii="Consolas" w:hAnsi="Consolas" w:cs="Consolas"/>
          <w:color w:val="0000FF"/>
          <w:sz w:val="16"/>
          <w:szCs w:val="20"/>
          <w:highlight w:val="white"/>
          <w:lang w:val="en-US"/>
        </w:rPr>
        <w:t>&gt;</w:t>
      </w:r>
    </w:p>
    <w:p w14:paraId="381D5E1F" w14:textId="77777777" w:rsidR="00492D11" w:rsidRDefault="00492D11" w:rsidP="00492D11">
      <w:pPr>
        <w:autoSpaceDE w:val="0"/>
        <w:autoSpaceDN w:val="0"/>
        <w:adjustRightInd w:val="0"/>
        <w:spacing w:after="0" w:line="240" w:lineRule="auto"/>
        <w:rPr>
          <w:rFonts w:ascii="Consolas" w:hAnsi="Consolas" w:cs="Consolas"/>
          <w:color w:val="000000"/>
          <w:sz w:val="16"/>
          <w:szCs w:val="20"/>
          <w:highlight w:val="white"/>
          <w:lang w:val="en-US"/>
        </w:rPr>
      </w:pP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fb:locationIndicator</w:t>
      </w:r>
      <w:proofErr w:type="spellEnd"/>
      <w:r>
        <w:rPr>
          <w:rFonts w:ascii="Consolas" w:hAnsi="Consolas" w:cs="Consolas"/>
          <w:color w:val="0000FF"/>
          <w:sz w:val="16"/>
          <w:szCs w:val="20"/>
          <w:highlight w:val="white"/>
          <w:lang w:val="en-US"/>
        </w:rPr>
        <w:t>&gt;</w:t>
      </w:r>
      <w:r>
        <w:rPr>
          <w:rFonts w:ascii="Consolas" w:hAnsi="Consolas" w:cs="Consolas"/>
          <w:color w:val="000000"/>
          <w:sz w:val="16"/>
          <w:szCs w:val="20"/>
          <w:highlight w:val="white"/>
          <w:lang w:val="en-US"/>
        </w:rPr>
        <w:t>KBOS</w:t>
      </w: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fb:locationIndicator</w:t>
      </w:r>
      <w:proofErr w:type="spellEnd"/>
      <w:r>
        <w:rPr>
          <w:rFonts w:ascii="Consolas" w:hAnsi="Consolas" w:cs="Consolas"/>
          <w:color w:val="0000FF"/>
          <w:sz w:val="16"/>
          <w:szCs w:val="20"/>
          <w:highlight w:val="white"/>
          <w:lang w:val="en-US"/>
        </w:rPr>
        <w:t>&gt;</w:t>
      </w:r>
    </w:p>
    <w:p w14:paraId="59B09FB4" w14:textId="77777777" w:rsidR="00492D11" w:rsidRDefault="00492D11" w:rsidP="00492D11">
      <w:pPr>
        <w:autoSpaceDE w:val="0"/>
        <w:autoSpaceDN w:val="0"/>
        <w:adjustRightInd w:val="0"/>
        <w:spacing w:after="0" w:line="240" w:lineRule="auto"/>
        <w:rPr>
          <w:rFonts w:ascii="Consolas" w:hAnsi="Consolas" w:cs="Consolas"/>
          <w:color w:val="000000"/>
          <w:sz w:val="16"/>
          <w:szCs w:val="20"/>
          <w:highlight w:val="white"/>
          <w:lang w:val="en-US"/>
        </w:rPr>
      </w:pP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fx:aerodrome</w:t>
      </w:r>
      <w:proofErr w:type="spellEnd"/>
      <w:r>
        <w:rPr>
          <w:rFonts w:ascii="Consolas" w:hAnsi="Consolas" w:cs="Consolas"/>
          <w:color w:val="0000FF"/>
          <w:sz w:val="16"/>
          <w:szCs w:val="20"/>
          <w:highlight w:val="white"/>
          <w:lang w:val="en-US"/>
        </w:rPr>
        <w:t>&gt;</w:t>
      </w:r>
    </w:p>
    <w:p w14:paraId="67EBB16D" w14:textId="77777777" w:rsidR="00492D11" w:rsidRDefault="00492D11" w:rsidP="00492D11">
      <w:pPr>
        <w:autoSpaceDE w:val="0"/>
        <w:autoSpaceDN w:val="0"/>
        <w:adjustRightInd w:val="0"/>
        <w:spacing w:after="0" w:line="240" w:lineRule="auto"/>
        <w:rPr>
          <w:rFonts w:ascii="Consolas" w:hAnsi="Consolas" w:cs="Consolas"/>
          <w:color w:val="000000"/>
          <w:sz w:val="16"/>
          <w:szCs w:val="20"/>
          <w:highlight w:val="white"/>
          <w:lang w:val="en-US"/>
        </w:rPr>
      </w:pPr>
      <w:r>
        <w:rPr>
          <w:rFonts w:ascii="Consolas" w:hAnsi="Consolas" w:cs="Consolas"/>
          <w:color w:val="000000"/>
          <w:sz w:val="16"/>
          <w:szCs w:val="20"/>
          <w:highlight w:val="white"/>
          <w:lang w:val="en-US"/>
        </w:rPr>
        <w:tab/>
      </w: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fx:departure</w:t>
      </w:r>
      <w:proofErr w:type="spellEnd"/>
      <w:r>
        <w:rPr>
          <w:rFonts w:ascii="Consolas" w:hAnsi="Consolas" w:cs="Consolas"/>
          <w:color w:val="0000FF"/>
          <w:sz w:val="16"/>
          <w:szCs w:val="20"/>
          <w:highlight w:val="white"/>
          <w:lang w:val="en-US"/>
        </w:rPr>
        <w:t>&gt;</w:t>
      </w:r>
    </w:p>
    <w:p w14:paraId="58029829" w14:textId="77777777" w:rsidR="00492D11" w:rsidRDefault="00492D11" w:rsidP="00492D11">
      <w:pPr>
        <w:autoSpaceDE w:val="0"/>
        <w:autoSpaceDN w:val="0"/>
        <w:adjustRightInd w:val="0"/>
        <w:spacing w:after="0" w:line="240" w:lineRule="auto"/>
        <w:rPr>
          <w:rFonts w:ascii="Consolas" w:hAnsi="Consolas" w:cs="Consolas"/>
          <w:color w:val="000000"/>
          <w:sz w:val="16"/>
          <w:szCs w:val="20"/>
          <w:highlight w:val="white"/>
          <w:lang w:val="en-US"/>
        </w:rPr>
      </w:pPr>
      <w:r>
        <w:rPr>
          <w:rFonts w:ascii="Consolas" w:hAnsi="Consolas" w:cs="Consolas"/>
          <w:color w:val="000000"/>
          <w:sz w:val="16"/>
          <w:szCs w:val="20"/>
          <w:highlight w:val="white"/>
          <w:lang w:val="en-US"/>
        </w:rPr>
        <w:tab/>
      </w: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fx:flightIdentification</w:t>
      </w:r>
      <w:proofErr w:type="spellEnd"/>
      <w:r>
        <w:rPr>
          <w:rFonts w:ascii="Consolas" w:hAnsi="Consolas" w:cs="Consolas"/>
          <w:color w:val="0000FF"/>
          <w:sz w:val="16"/>
          <w:szCs w:val="20"/>
          <w:highlight w:val="white"/>
          <w:lang w:val="en-US"/>
        </w:rPr>
        <w:t>&gt;</w:t>
      </w:r>
    </w:p>
    <w:p w14:paraId="76943681" w14:textId="77777777" w:rsidR="00492D11" w:rsidRDefault="00492D11" w:rsidP="00492D11">
      <w:pPr>
        <w:autoSpaceDE w:val="0"/>
        <w:autoSpaceDN w:val="0"/>
        <w:adjustRightInd w:val="0"/>
        <w:spacing w:after="0" w:line="240" w:lineRule="auto"/>
        <w:rPr>
          <w:rFonts w:ascii="Consolas" w:hAnsi="Consolas" w:cs="Consolas"/>
          <w:color w:val="000000"/>
          <w:sz w:val="16"/>
          <w:szCs w:val="20"/>
          <w:highlight w:val="white"/>
          <w:lang w:val="en-US"/>
        </w:rPr>
      </w:pP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fx:aircraftIdentification</w:t>
      </w:r>
      <w:proofErr w:type="spellEnd"/>
      <w:r>
        <w:rPr>
          <w:rFonts w:ascii="Consolas" w:hAnsi="Consolas" w:cs="Consolas"/>
          <w:color w:val="0000FF"/>
          <w:sz w:val="16"/>
          <w:szCs w:val="20"/>
          <w:highlight w:val="white"/>
          <w:lang w:val="en-US"/>
        </w:rPr>
        <w:t>&gt;</w:t>
      </w:r>
      <w:r>
        <w:rPr>
          <w:rFonts w:ascii="Consolas" w:hAnsi="Consolas" w:cs="Consolas"/>
          <w:color w:val="000000"/>
          <w:sz w:val="16"/>
          <w:szCs w:val="20"/>
          <w:highlight w:val="white"/>
          <w:lang w:val="en-US"/>
        </w:rPr>
        <w:t>ABC1234</w:t>
      </w: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fx:aircraftIdentification</w:t>
      </w:r>
      <w:proofErr w:type="spellEnd"/>
      <w:r>
        <w:rPr>
          <w:rFonts w:ascii="Consolas" w:hAnsi="Consolas" w:cs="Consolas"/>
          <w:color w:val="0000FF"/>
          <w:sz w:val="16"/>
          <w:szCs w:val="20"/>
          <w:highlight w:val="white"/>
          <w:lang w:val="en-US"/>
        </w:rPr>
        <w:t>&gt;</w:t>
      </w:r>
    </w:p>
    <w:p w14:paraId="2EFBFC5C" w14:textId="77777777" w:rsidR="00492D11" w:rsidRDefault="00492D11" w:rsidP="00492D11">
      <w:pPr>
        <w:autoSpaceDE w:val="0"/>
        <w:autoSpaceDN w:val="0"/>
        <w:adjustRightInd w:val="0"/>
        <w:spacing w:after="0" w:line="240" w:lineRule="auto"/>
        <w:rPr>
          <w:rFonts w:ascii="Consolas" w:hAnsi="Consolas" w:cs="Consolas"/>
          <w:color w:val="000000"/>
          <w:sz w:val="16"/>
          <w:szCs w:val="20"/>
          <w:highlight w:val="white"/>
          <w:lang w:val="en-US"/>
        </w:rPr>
      </w:pPr>
      <w:r>
        <w:rPr>
          <w:rFonts w:ascii="Consolas" w:hAnsi="Consolas" w:cs="Consolas"/>
          <w:color w:val="000000"/>
          <w:sz w:val="16"/>
          <w:szCs w:val="20"/>
          <w:highlight w:val="white"/>
          <w:lang w:val="en-US"/>
        </w:rPr>
        <w:tab/>
      </w: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fx:flightIdentification</w:t>
      </w:r>
      <w:proofErr w:type="spellEnd"/>
      <w:r>
        <w:rPr>
          <w:rFonts w:ascii="Consolas" w:hAnsi="Consolas" w:cs="Consolas"/>
          <w:color w:val="0000FF"/>
          <w:sz w:val="16"/>
          <w:szCs w:val="20"/>
          <w:highlight w:val="white"/>
          <w:lang w:val="en-US"/>
        </w:rPr>
        <w:t>&gt;</w:t>
      </w:r>
    </w:p>
    <w:p w14:paraId="140D14E4" w14:textId="77777777" w:rsidR="00492D11" w:rsidRDefault="00492D11" w:rsidP="00492D11">
      <w:pPr>
        <w:autoSpaceDE w:val="0"/>
        <w:autoSpaceDN w:val="0"/>
        <w:adjustRightInd w:val="0"/>
        <w:spacing w:after="0" w:line="240" w:lineRule="auto"/>
        <w:rPr>
          <w:rFonts w:ascii="Consolas" w:hAnsi="Consolas" w:cs="Consolas"/>
          <w:color w:val="000000"/>
          <w:sz w:val="16"/>
          <w:szCs w:val="20"/>
          <w:highlight w:val="white"/>
          <w:lang w:val="en-US"/>
        </w:rPr>
      </w:pPr>
      <w:r>
        <w:rPr>
          <w:rFonts w:ascii="Consolas" w:hAnsi="Consolas" w:cs="Consolas"/>
          <w:color w:val="000000"/>
          <w:sz w:val="16"/>
          <w:szCs w:val="20"/>
          <w:highlight w:val="white"/>
          <w:lang w:val="en-US"/>
        </w:rPr>
        <w:tab/>
      </w: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fx:gufi</w:t>
      </w:r>
      <w:proofErr w:type="spellEnd"/>
      <w:r>
        <w:rPr>
          <w:rFonts w:ascii="Consolas" w:hAnsi="Consolas" w:cs="Consolas"/>
          <w:color w:val="FF0000"/>
          <w:sz w:val="16"/>
          <w:szCs w:val="20"/>
          <w:highlight w:val="white"/>
          <w:lang w:val="en-US"/>
        </w:rPr>
        <w:t xml:space="preserve"> codeSpace</w:t>
      </w:r>
      <w:r>
        <w:rPr>
          <w:rFonts w:ascii="Consolas" w:hAnsi="Consolas" w:cs="Consolas"/>
          <w:color w:val="0000FF"/>
          <w:sz w:val="16"/>
          <w:szCs w:val="20"/>
          <w:highlight w:val="white"/>
          <w:lang w:val="en-US"/>
        </w:rPr>
        <w:t>="</w:t>
      </w:r>
      <w:r>
        <w:rPr>
          <w:rFonts w:ascii="Consolas" w:hAnsi="Consolas" w:cs="Consolas"/>
          <w:color w:val="000000"/>
          <w:sz w:val="16"/>
          <w:szCs w:val="20"/>
          <w:highlight w:val="white"/>
          <w:lang w:val="en-US"/>
        </w:rPr>
        <w:t>urn:uuid</w:t>
      </w:r>
      <w:r>
        <w:rPr>
          <w:rFonts w:ascii="Consolas" w:hAnsi="Consolas" w:cs="Consolas"/>
          <w:color w:val="0000FF"/>
          <w:sz w:val="16"/>
          <w:szCs w:val="20"/>
          <w:highlight w:val="white"/>
          <w:lang w:val="en-US"/>
        </w:rPr>
        <w:t>"&gt;</w:t>
      </w:r>
      <w:r>
        <w:rPr>
          <w:rFonts w:ascii="Consolas" w:hAnsi="Consolas" w:cs="Consolas"/>
          <w:color w:val="000000"/>
          <w:sz w:val="16"/>
          <w:szCs w:val="20"/>
          <w:highlight w:val="white"/>
          <w:lang w:val="en-US"/>
        </w:rPr>
        <w:t>3e7f6a63-6c3b-4f0f-844b-4b84338ed103</w:t>
      </w:r>
      <w:r>
        <w:rPr>
          <w:rFonts w:ascii="Consolas" w:hAnsi="Consolas" w:cs="Consolas"/>
          <w:color w:val="0000FF"/>
          <w:sz w:val="16"/>
          <w:szCs w:val="20"/>
          <w:highlight w:val="white"/>
          <w:lang w:val="en-US"/>
        </w:rPr>
        <w:t>&lt;/</w:t>
      </w:r>
      <w:r>
        <w:rPr>
          <w:rFonts w:ascii="Consolas" w:hAnsi="Consolas" w:cs="Consolas"/>
          <w:color w:val="800000"/>
          <w:sz w:val="16"/>
          <w:szCs w:val="20"/>
          <w:highlight w:val="white"/>
          <w:lang w:val="en-US"/>
        </w:rPr>
        <w:t>fx:gufi</w:t>
      </w:r>
      <w:r>
        <w:rPr>
          <w:rFonts w:ascii="Consolas" w:hAnsi="Consolas" w:cs="Consolas"/>
          <w:color w:val="0000FF"/>
          <w:sz w:val="16"/>
          <w:szCs w:val="20"/>
          <w:highlight w:val="white"/>
          <w:lang w:val="en-US"/>
        </w:rPr>
        <w:t>&gt;</w:t>
      </w:r>
    </w:p>
    <w:p w14:paraId="54E71C89" w14:textId="77777777" w:rsidR="00492D11" w:rsidRDefault="00492D11" w:rsidP="00492D11">
      <w:pPr>
        <w:autoSpaceDE w:val="0"/>
        <w:autoSpaceDN w:val="0"/>
        <w:adjustRightInd w:val="0"/>
        <w:spacing w:after="0" w:line="240" w:lineRule="auto"/>
        <w:rPr>
          <w:rFonts w:ascii="Consolas" w:hAnsi="Consolas" w:cs="Consolas"/>
          <w:color w:val="000000"/>
          <w:sz w:val="16"/>
          <w:szCs w:val="20"/>
          <w:highlight w:val="white"/>
          <w:lang w:val="en-US"/>
        </w:rPr>
      </w:pP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fx:Flight</w:t>
      </w:r>
      <w:proofErr w:type="spellEnd"/>
      <w:r>
        <w:rPr>
          <w:rFonts w:ascii="Consolas" w:hAnsi="Consolas" w:cs="Consolas"/>
          <w:color w:val="0000FF"/>
          <w:sz w:val="16"/>
          <w:szCs w:val="20"/>
          <w:highlight w:val="white"/>
          <w:lang w:val="en-US"/>
        </w:rPr>
        <w:t>&gt;</w:t>
      </w:r>
    </w:p>
    <w:p w14:paraId="413E85F7" w14:textId="77777777" w:rsidR="00492D11" w:rsidRDefault="00492D11" w:rsidP="00492D11">
      <w:pPr>
        <w:pStyle w:val="Heading2"/>
        <w:ind w:left="432"/>
      </w:pPr>
      <w:bookmarkStart w:id="1156" w:name="_Toc48643888"/>
      <w:r>
        <w:rPr>
          <w:b w:val="0"/>
          <w:bCs w:val="0"/>
        </w:rPr>
        <w:t>Using FIXM Core with an Application Library</w:t>
      </w:r>
      <w:bookmarkEnd w:id="1156"/>
    </w:p>
    <w:p w14:paraId="16A6388A" w14:textId="77777777" w:rsidR="00492D11" w:rsidRDefault="00492D11" w:rsidP="00492D11">
      <w:pPr>
        <w:pStyle w:val="Heading3"/>
        <w:ind w:left="504"/>
        <w:rPr>
          <w:b w:val="0"/>
          <w:bCs w:val="0"/>
        </w:rPr>
      </w:pPr>
      <w:r>
        <w:rPr>
          <w:b w:val="0"/>
          <w:bCs w:val="0"/>
        </w:rPr>
        <w:t>Basic Message Application Library</w:t>
      </w:r>
    </w:p>
    <w:p w14:paraId="01D3B784" w14:textId="77777777" w:rsidR="00492D11" w:rsidRDefault="00492D11" w:rsidP="00492D11">
      <w:pPr>
        <w:jc w:val="both"/>
      </w:pPr>
      <w:r>
        <w:rPr>
          <w:lang w:val="en-US"/>
        </w:rPr>
        <w:t xml:space="preserve">The Basic Message Application Library is </w:t>
      </w:r>
      <w:r>
        <w:t>intended to enhance FIXM Core by providing basic messaging support for users, including message types and timestamps</w:t>
      </w:r>
      <w:r w:rsidR="00760D04">
        <w:t>,</w:t>
      </w:r>
      <w:r>
        <w:t xml:space="preserve"> as well as the ability to batch multiple flight messages together into a single aggregate message. It also provides extension hooks for users who wish to add their own custom messaging fields.  Users who only require this basic level of message support are encouraged to use the Basic Message Application Library.  </w:t>
      </w:r>
    </w:p>
    <w:p w14:paraId="3233EAF7" w14:textId="77777777" w:rsidR="00492D11" w:rsidRDefault="00492D11" w:rsidP="00492D11">
      <w:pPr>
        <w:jc w:val="both"/>
      </w:pPr>
      <w:r>
        <w:t xml:space="preserve">This application library contains two root fields that can be used as an entry point:  Message and </w:t>
      </w:r>
      <w:proofErr w:type="spellStart"/>
      <w:r>
        <w:t>MessageCollection</w:t>
      </w:r>
      <w:proofErr w:type="spellEnd"/>
      <w:r>
        <w:t xml:space="preserve">.  </w:t>
      </w:r>
    </w:p>
    <w:p w14:paraId="0CC9DF6D" w14:textId="7EA6EC90" w:rsidR="00492D11" w:rsidRDefault="00492D11" w:rsidP="00492D11">
      <w:r w:rsidRPr="00722E0E">
        <w:rPr>
          <w:noProof/>
          <w:lang w:eastAsia="en-GB"/>
        </w:rPr>
        <w:lastRenderedPageBreak/>
        <w:drawing>
          <wp:inline distT="0" distB="0" distL="0" distR="0" wp14:anchorId="4C5CD761" wp14:editId="5D28BB51">
            <wp:extent cx="5481955" cy="3596005"/>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l="1942" t="6271" r="2306" b="5138"/>
                    <a:stretch>
                      <a:fillRect/>
                    </a:stretch>
                  </pic:blipFill>
                  <pic:spPr bwMode="auto">
                    <a:xfrm>
                      <a:off x="0" y="0"/>
                      <a:ext cx="5481955" cy="3596005"/>
                    </a:xfrm>
                    <a:prstGeom prst="rect">
                      <a:avLst/>
                    </a:prstGeom>
                    <a:noFill/>
                    <a:ln>
                      <a:noFill/>
                    </a:ln>
                  </pic:spPr>
                </pic:pic>
              </a:graphicData>
            </a:graphic>
          </wp:inline>
        </w:drawing>
      </w:r>
    </w:p>
    <w:p w14:paraId="378D0CF9" w14:textId="77777777" w:rsidR="00492D11" w:rsidRDefault="00492D11" w:rsidP="00492D11">
      <w:pPr>
        <w:jc w:val="both"/>
      </w:pPr>
      <w:r>
        <w:t>When using Basic Message for data representation, all XML documents must begin with one of these two elements.  Similarly, like Fixm.xsd for Core, the BasicMessage.xsd schema file is the root schema of the Basic Message Application Library and is the file that should be referenced for validation or use with any XML utilities.</w:t>
      </w:r>
    </w:p>
    <w:p w14:paraId="39378506" w14:textId="77777777" w:rsidR="00492D11" w:rsidRDefault="00492D11" w:rsidP="00492D11">
      <w:pPr>
        <w:jc w:val="both"/>
        <w:rPr>
          <w:lang w:val="en-US"/>
        </w:rPr>
      </w:pPr>
      <w:r>
        <w:rPr>
          <w:lang w:val="en-US"/>
        </w:rPr>
        <w:t xml:space="preserve">Unlike </w:t>
      </w:r>
      <w:r>
        <w:rPr>
          <w:highlight w:val="yellow"/>
          <w:lang w:val="en-US"/>
        </w:rPr>
        <w:t>FF-ICE Message</w:t>
      </w:r>
      <w:r>
        <w:rPr>
          <w:lang w:val="en-US"/>
        </w:rPr>
        <w:t xml:space="preserve">, the Basic Message Application Library focuses only on providing users with generic and reusable message data structures. It does not provide any message template since it is not linked to any particular operational use of FIXM.  </w:t>
      </w:r>
    </w:p>
    <w:p w14:paraId="21F7057B" w14:textId="77777777" w:rsidR="00492D11" w:rsidRDefault="00492D11" w:rsidP="00492D11">
      <w:pPr>
        <w:jc w:val="both"/>
        <w:rPr>
          <w:lang w:val="en-US"/>
        </w:rPr>
      </w:pPr>
      <w:r>
        <w:rPr>
          <w:lang w:val="en-US"/>
        </w:rPr>
        <w:t xml:space="preserve">Users who wish to include additional message data structures beyond what is provided in Basic Message (but who do not wish to create templates for a pre-defined set of messages) are encouraged to do so via creating an Extension to Basic Message (see </w:t>
      </w:r>
      <w:r>
        <w:rPr>
          <w:highlight w:val="yellow"/>
          <w:lang w:val="en-US"/>
        </w:rPr>
        <w:t>Section 4.3.1</w:t>
      </w:r>
      <w:r>
        <w:rPr>
          <w:lang w:val="en-US"/>
        </w:rPr>
        <w:t xml:space="preserve"> and </w:t>
      </w:r>
      <w:r>
        <w:rPr>
          <w:highlight w:val="yellow"/>
          <w:lang w:val="en-US"/>
        </w:rPr>
        <w:t>Section 4.3.3</w:t>
      </w:r>
      <w:r>
        <w:rPr>
          <w:lang w:val="en-US"/>
        </w:rPr>
        <w:t xml:space="preserve"> below for more on this).  Users who wish to create message templates for their systems are encouraged to do so via creating their own Application Library (see </w:t>
      </w:r>
      <w:r>
        <w:rPr>
          <w:highlight w:val="yellow"/>
          <w:lang w:val="en-US"/>
        </w:rPr>
        <w:t>Section 4.2.2</w:t>
      </w:r>
      <w:r>
        <w:rPr>
          <w:lang w:val="en-US"/>
        </w:rPr>
        <w:t xml:space="preserve"> for details).  </w:t>
      </w:r>
    </w:p>
    <w:p w14:paraId="1C9A1268" w14:textId="77777777" w:rsidR="00492D11" w:rsidRDefault="00492D11" w:rsidP="00492D11">
      <w:pPr>
        <w:spacing w:after="0"/>
        <w:rPr>
          <w:rStyle w:val="IntenseEmphasis"/>
        </w:rPr>
      </w:pPr>
      <w:r>
        <w:rPr>
          <w:rStyle w:val="IntenseEmphasis"/>
        </w:rPr>
        <w:t>Example:  Batch Updates</w:t>
      </w:r>
    </w:p>
    <w:p w14:paraId="5DC0E7A3" w14:textId="77777777" w:rsidR="00492D11" w:rsidRDefault="00492D11" w:rsidP="00492D11">
      <w:pPr>
        <w:jc w:val="both"/>
        <w:rPr>
          <w:lang w:val="en-US"/>
        </w:rPr>
      </w:pPr>
      <w:r>
        <w:rPr>
          <w:lang w:val="en-US"/>
        </w:rPr>
        <w:t xml:space="preserve">Returning to our fictitious user, XAS has launched a successful departure and arrival alert service using FIXM Core alone but is now interested in expanding their capabilities.  Some of XAS’s consumers suffer from network outages and have requested an additional service which they could use to invoke a bulk update containing all the alerts they might have missed during such an outage.  </w:t>
      </w:r>
    </w:p>
    <w:p w14:paraId="4C833979" w14:textId="77777777" w:rsidR="00492D11" w:rsidRDefault="00492D11" w:rsidP="00492D11">
      <w:pPr>
        <w:jc w:val="both"/>
        <w:rPr>
          <w:lang w:val="en-US"/>
        </w:rPr>
      </w:pPr>
      <w:r>
        <w:rPr>
          <w:lang w:val="en-US"/>
        </w:rPr>
        <w:t xml:space="preserve">XAS determines that Basic Message should be sufficient to meet the needs of this new service.  The </w:t>
      </w:r>
      <w:proofErr w:type="spellStart"/>
      <w:r>
        <w:rPr>
          <w:lang w:val="en-US"/>
        </w:rPr>
        <w:t>MessageCollection</w:t>
      </w:r>
      <w:proofErr w:type="spellEnd"/>
      <w:r>
        <w:rPr>
          <w:lang w:val="en-US"/>
        </w:rPr>
        <w:t xml:space="preserve"> element allows XAS to batch together as many alerts as needed for the update, and the timestamp associated with each message provides the additional benefit of letting the consumer know exactly when the alert had originally been sent.  XAS decides to construct all updates using </w:t>
      </w:r>
      <w:proofErr w:type="spellStart"/>
      <w:r>
        <w:rPr>
          <w:lang w:val="en-US"/>
        </w:rPr>
        <w:t>MessageCollection</w:t>
      </w:r>
      <w:proofErr w:type="spellEnd"/>
      <w:r>
        <w:rPr>
          <w:lang w:val="en-US"/>
        </w:rPr>
        <w:t xml:space="preserve"> as the root element to make parsing the updates more consistent and </w:t>
      </w:r>
      <w:r>
        <w:rPr>
          <w:lang w:val="en-US"/>
        </w:rPr>
        <w:lastRenderedPageBreak/>
        <w:t>instructs recipients of these updates to validate the XML against BasicMessage.xsd.  Below is a snippet of what the XML payload of such an update may look like.</w:t>
      </w:r>
    </w:p>
    <w:p w14:paraId="6140A7F4" w14:textId="77777777" w:rsidR="00492D11" w:rsidRDefault="00492D11" w:rsidP="00492D11">
      <w:pPr>
        <w:autoSpaceDE w:val="0"/>
        <w:autoSpaceDN w:val="0"/>
        <w:adjustRightInd w:val="0"/>
        <w:spacing w:after="0" w:line="240" w:lineRule="auto"/>
        <w:rPr>
          <w:rFonts w:ascii="Consolas" w:hAnsi="Consolas" w:cs="Consolas"/>
          <w:color w:val="000000"/>
          <w:sz w:val="16"/>
          <w:szCs w:val="20"/>
          <w:highlight w:val="white"/>
          <w:lang w:val="en-US"/>
        </w:rPr>
      </w:pPr>
      <w:r>
        <w:rPr>
          <w:rFonts w:ascii="Consolas" w:hAnsi="Consolas" w:cs="Consolas"/>
          <w:color w:val="008080"/>
          <w:sz w:val="16"/>
          <w:szCs w:val="20"/>
          <w:highlight w:val="white"/>
          <w:lang w:val="en-US"/>
        </w:rPr>
        <w:t>&lt;?xml version="1.0" encoding="UTF-8"?&gt;</w:t>
      </w:r>
    </w:p>
    <w:p w14:paraId="0878230C" w14:textId="77777777" w:rsidR="00492D11" w:rsidRDefault="00492D11" w:rsidP="00492D11">
      <w:pPr>
        <w:autoSpaceDE w:val="0"/>
        <w:autoSpaceDN w:val="0"/>
        <w:adjustRightInd w:val="0"/>
        <w:spacing w:after="0" w:line="240" w:lineRule="auto"/>
        <w:rPr>
          <w:rFonts w:ascii="Consolas" w:hAnsi="Consolas" w:cs="Consolas"/>
          <w:color w:val="000000"/>
          <w:sz w:val="16"/>
          <w:szCs w:val="20"/>
          <w:highlight w:val="white"/>
          <w:lang w:val="en-US"/>
        </w:rPr>
      </w:pP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msg:MessageCollection</w:t>
      </w:r>
      <w:proofErr w:type="spellEnd"/>
      <w:r>
        <w:rPr>
          <w:rFonts w:ascii="Consolas" w:hAnsi="Consolas" w:cs="Consolas"/>
          <w:color w:val="FF0000"/>
          <w:sz w:val="16"/>
          <w:szCs w:val="20"/>
          <w:highlight w:val="white"/>
          <w:lang w:val="en-US"/>
        </w:rPr>
        <w:t xml:space="preserve"> </w:t>
      </w:r>
      <w:proofErr w:type="spellStart"/>
      <w:r>
        <w:rPr>
          <w:rFonts w:ascii="Consolas" w:hAnsi="Consolas" w:cs="Consolas"/>
          <w:color w:val="FF0000"/>
          <w:sz w:val="16"/>
          <w:szCs w:val="20"/>
          <w:highlight w:val="white"/>
          <w:lang w:val="en-US"/>
        </w:rPr>
        <w:t>xmlns:msg</w:t>
      </w:r>
      <w:proofErr w:type="spellEnd"/>
      <w:r>
        <w:rPr>
          <w:rFonts w:ascii="Consolas" w:hAnsi="Consolas" w:cs="Consolas"/>
          <w:color w:val="0000FF"/>
          <w:sz w:val="16"/>
          <w:szCs w:val="20"/>
          <w:highlight w:val="white"/>
          <w:lang w:val="en-US"/>
        </w:rPr>
        <w:t>="</w:t>
      </w:r>
      <w:r>
        <w:rPr>
          <w:rFonts w:ascii="Consolas" w:hAnsi="Consolas" w:cs="Consolas"/>
          <w:color w:val="000000"/>
          <w:sz w:val="16"/>
          <w:szCs w:val="20"/>
          <w:highlight w:val="white"/>
          <w:lang w:val="en-US"/>
        </w:rPr>
        <w:t>http://www.fixm.aero/app/msg/1.0</w:t>
      </w:r>
      <w:r>
        <w:rPr>
          <w:rFonts w:ascii="Consolas" w:hAnsi="Consolas" w:cs="Consolas"/>
          <w:color w:val="0000FF"/>
          <w:sz w:val="16"/>
          <w:szCs w:val="20"/>
          <w:highlight w:val="white"/>
          <w:lang w:val="en-US"/>
        </w:rPr>
        <w:t>"</w:t>
      </w:r>
      <w:r>
        <w:rPr>
          <w:rFonts w:ascii="Consolas" w:hAnsi="Consolas" w:cs="Consolas"/>
          <w:color w:val="FF0000"/>
          <w:sz w:val="16"/>
          <w:szCs w:val="20"/>
          <w:highlight w:val="white"/>
          <w:lang w:val="en-US"/>
        </w:rPr>
        <w:t xml:space="preserve"> </w:t>
      </w:r>
      <w:proofErr w:type="spellStart"/>
      <w:r>
        <w:rPr>
          <w:rFonts w:ascii="Consolas" w:hAnsi="Consolas" w:cs="Consolas"/>
          <w:color w:val="FF0000"/>
          <w:sz w:val="16"/>
          <w:szCs w:val="20"/>
          <w:highlight w:val="white"/>
          <w:lang w:val="en-US"/>
        </w:rPr>
        <w:t>xmlns:fx</w:t>
      </w:r>
      <w:proofErr w:type="spellEnd"/>
      <w:r>
        <w:rPr>
          <w:rFonts w:ascii="Consolas" w:hAnsi="Consolas" w:cs="Consolas"/>
          <w:color w:val="0000FF"/>
          <w:sz w:val="16"/>
          <w:szCs w:val="20"/>
          <w:highlight w:val="white"/>
          <w:lang w:val="en-US"/>
        </w:rPr>
        <w:t>="</w:t>
      </w:r>
      <w:r>
        <w:rPr>
          <w:rFonts w:ascii="Consolas" w:hAnsi="Consolas" w:cs="Consolas"/>
          <w:color w:val="000000"/>
          <w:sz w:val="16"/>
          <w:szCs w:val="20"/>
          <w:highlight w:val="white"/>
          <w:lang w:val="en-US"/>
        </w:rPr>
        <w:t>http://www.fixm.aero/flight/4.2</w:t>
      </w:r>
      <w:r>
        <w:rPr>
          <w:rFonts w:ascii="Consolas" w:hAnsi="Consolas" w:cs="Consolas"/>
          <w:color w:val="0000FF"/>
          <w:sz w:val="16"/>
          <w:szCs w:val="20"/>
          <w:highlight w:val="white"/>
          <w:lang w:val="en-US"/>
        </w:rPr>
        <w:t>"</w:t>
      </w:r>
      <w:r>
        <w:rPr>
          <w:rFonts w:ascii="Consolas" w:hAnsi="Consolas" w:cs="Consolas"/>
          <w:color w:val="FF0000"/>
          <w:sz w:val="16"/>
          <w:szCs w:val="20"/>
          <w:highlight w:val="white"/>
          <w:lang w:val="en-US"/>
        </w:rPr>
        <w:t xml:space="preserve"> </w:t>
      </w:r>
      <w:proofErr w:type="spellStart"/>
      <w:r>
        <w:rPr>
          <w:rFonts w:ascii="Consolas" w:hAnsi="Consolas" w:cs="Consolas"/>
          <w:color w:val="FF0000"/>
          <w:sz w:val="16"/>
          <w:szCs w:val="20"/>
          <w:highlight w:val="white"/>
          <w:lang w:val="en-US"/>
        </w:rPr>
        <w:t>xmlns:fb</w:t>
      </w:r>
      <w:proofErr w:type="spellEnd"/>
      <w:r>
        <w:rPr>
          <w:rFonts w:ascii="Consolas" w:hAnsi="Consolas" w:cs="Consolas"/>
          <w:color w:val="0000FF"/>
          <w:sz w:val="16"/>
          <w:szCs w:val="20"/>
          <w:highlight w:val="white"/>
          <w:lang w:val="en-US"/>
        </w:rPr>
        <w:t>="</w:t>
      </w:r>
      <w:r>
        <w:rPr>
          <w:rFonts w:ascii="Consolas" w:hAnsi="Consolas" w:cs="Consolas"/>
          <w:color w:val="000000"/>
          <w:sz w:val="16"/>
          <w:szCs w:val="20"/>
          <w:highlight w:val="white"/>
          <w:lang w:val="en-US"/>
        </w:rPr>
        <w:t>http://www.fixm.aero/base/4.2</w:t>
      </w:r>
      <w:r>
        <w:rPr>
          <w:rFonts w:ascii="Consolas" w:hAnsi="Consolas" w:cs="Consolas"/>
          <w:color w:val="0000FF"/>
          <w:sz w:val="16"/>
          <w:szCs w:val="20"/>
          <w:highlight w:val="white"/>
          <w:lang w:val="en-US"/>
        </w:rPr>
        <w:t>"&gt;</w:t>
      </w:r>
    </w:p>
    <w:p w14:paraId="03E529F4" w14:textId="77777777" w:rsidR="00492D11" w:rsidRDefault="00492D11" w:rsidP="00492D11">
      <w:pPr>
        <w:autoSpaceDE w:val="0"/>
        <w:autoSpaceDN w:val="0"/>
        <w:adjustRightInd w:val="0"/>
        <w:spacing w:after="0" w:line="240" w:lineRule="auto"/>
        <w:rPr>
          <w:rFonts w:ascii="Consolas" w:hAnsi="Consolas" w:cs="Consolas"/>
          <w:color w:val="000000"/>
          <w:sz w:val="16"/>
          <w:szCs w:val="20"/>
          <w:highlight w:val="white"/>
          <w:lang w:val="en-US"/>
        </w:rPr>
      </w:pPr>
      <w:r>
        <w:rPr>
          <w:rFonts w:ascii="Consolas" w:hAnsi="Consolas" w:cs="Consolas"/>
          <w:color w:val="000000"/>
          <w:sz w:val="16"/>
          <w:szCs w:val="20"/>
          <w:highlight w:val="white"/>
          <w:lang w:val="en-US"/>
        </w:rPr>
        <w:tab/>
      </w: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msg:message</w:t>
      </w:r>
      <w:proofErr w:type="spellEnd"/>
      <w:r>
        <w:rPr>
          <w:rFonts w:ascii="Consolas" w:hAnsi="Consolas" w:cs="Consolas"/>
          <w:color w:val="0000FF"/>
          <w:sz w:val="16"/>
          <w:szCs w:val="20"/>
          <w:highlight w:val="white"/>
          <w:lang w:val="en-US"/>
        </w:rPr>
        <w:t>&gt;</w:t>
      </w:r>
    </w:p>
    <w:p w14:paraId="098717A9" w14:textId="77777777" w:rsidR="00492D11" w:rsidRDefault="00492D11" w:rsidP="00492D11">
      <w:pPr>
        <w:autoSpaceDE w:val="0"/>
        <w:autoSpaceDN w:val="0"/>
        <w:adjustRightInd w:val="0"/>
        <w:spacing w:after="0" w:line="240" w:lineRule="auto"/>
        <w:rPr>
          <w:rFonts w:ascii="Consolas" w:hAnsi="Consolas" w:cs="Consolas"/>
          <w:color w:val="000000"/>
          <w:sz w:val="16"/>
          <w:szCs w:val="20"/>
          <w:highlight w:val="white"/>
          <w:lang w:val="en-US"/>
        </w:rPr>
      </w:pP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msg:flight</w:t>
      </w:r>
      <w:proofErr w:type="spellEnd"/>
      <w:r>
        <w:rPr>
          <w:rFonts w:ascii="Consolas" w:hAnsi="Consolas" w:cs="Consolas"/>
          <w:color w:val="0000FF"/>
          <w:sz w:val="16"/>
          <w:szCs w:val="20"/>
          <w:highlight w:val="white"/>
          <w:lang w:val="en-US"/>
        </w:rPr>
        <w:t>&gt;</w:t>
      </w:r>
    </w:p>
    <w:p w14:paraId="1EA373B5" w14:textId="77777777" w:rsidR="00492D11" w:rsidRDefault="00492D11" w:rsidP="00492D11">
      <w:pPr>
        <w:autoSpaceDE w:val="0"/>
        <w:autoSpaceDN w:val="0"/>
        <w:adjustRightInd w:val="0"/>
        <w:spacing w:after="0" w:line="240" w:lineRule="auto"/>
        <w:rPr>
          <w:rFonts w:ascii="Consolas" w:hAnsi="Consolas" w:cs="Consolas"/>
          <w:color w:val="000000"/>
          <w:sz w:val="16"/>
          <w:szCs w:val="20"/>
          <w:highlight w:val="white"/>
          <w:lang w:val="en-US"/>
        </w:rPr>
      </w:pP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fx:departure</w:t>
      </w:r>
      <w:proofErr w:type="spellEnd"/>
      <w:r>
        <w:rPr>
          <w:rFonts w:ascii="Consolas" w:hAnsi="Consolas" w:cs="Consolas"/>
          <w:color w:val="0000FF"/>
          <w:sz w:val="16"/>
          <w:szCs w:val="20"/>
          <w:highlight w:val="white"/>
          <w:lang w:val="en-US"/>
        </w:rPr>
        <w:t>&gt;</w:t>
      </w:r>
    </w:p>
    <w:p w14:paraId="7F9A9AE7" w14:textId="77777777" w:rsidR="00492D11" w:rsidRDefault="00492D11" w:rsidP="00492D11">
      <w:pPr>
        <w:autoSpaceDE w:val="0"/>
        <w:autoSpaceDN w:val="0"/>
        <w:adjustRightInd w:val="0"/>
        <w:spacing w:after="0" w:line="240" w:lineRule="auto"/>
        <w:rPr>
          <w:rFonts w:ascii="Consolas" w:hAnsi="Consolas" w:cs="Consolas"/>
          <w:color w:val="000000"/>
          <w:sz w:val="16"/>
          <w:szCs w:val="20"/>
          <w:highlight w:val="white"/>
          <w:lang w:val="en-US"/>
        </w:rPr>
      </w:pP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FF"/>
          <w:sz w:val="16"/>
          <w:szCs w:val="20"/>
          <w:highlight w:val="white"/>
          <w:lang w:val="en-US"/>
        </w:rPr>
        <w:t>&lt;</w:t>
      </w:r>
      <w:r>
        <w:rPr>
          <w:rFonts w:ascii="Consolas" w:hAnsi="Consolas" w:cs="Consolas"/>
          <w:color w:val="800000"/>
          <w:sz w:val="16"/>
          <w:szCs w:val="20"/>
          <w:highlight w:val="white"/>
          <w:lang w:val="en-US"/>
        </w:rPr>
        <w:t>fx:actualTimeOfDeparture</w:t>
      </w:r>
      <w:r>
        <w:rPr>
          <w:rFonts w:ascii="Consolas" w:hAnsi="Consolas" w:cs="Consolas"/>
          <w:color w:val="0000FF"/>
          <w:sz w:val="16"/>
          <w:szCs w:val="20"/>
          <w:highlight w:val="white"/>
          <w:lang w:val="en-US"/>
        </w:rPr>
        <w:t>&gt;</w:t>
      </w:r>
      <w:r>
        <w:rPr>
          <w:rFonts w:ascii="Consolas" w:hAnsi="Consolas" w:cs="Consolas"/>
          <w:color w:val="000000"/>
          <w:sz w:val="16"/>
          <w:szCs w:val="20"/>
          <w:highlight w:val="white"/>
          <w:lang w:val="en-US"/>
        </w:rPr>
        <w:t>2020-01-01T00:03:00Z</w:t>
      </w:r>
      <w:r>
        <w:rPr>
          <w:rFonts w:ascii="Consolas" w:hAnsi="Consolas" w:cs="Consolas"/>
          <w:color w:val="0000FF"/>
          <w:sz w:val="16"/>
          <w:szCs w:val="20"/>
          <w:highlight w:val="white"/>
          <w:lang w:val="en-US"/>
        </w:rPr>
        <w:t>&lt;/</w:t>
      </w:r>
      <w:r>
        <w:rPr>
          <w:rFonts w:ascii="Consolas" w:hAnsi="Consolas" w:cs="Consolas"/>
          <w:color w:val="800000"/>
          <w:sz w:val="16"/>
          <w:szCs w:val="20"/>
          <w:highlight w:val="white"/>
          <w:lang w:val="en-US"/>
        </w:rPr>
        <w:t>fx:actualTimeOfDeparture</w:t>
      </w:r>
      <w:r>
        <w:rPr>
          <w:rFonts w:ascii="Consolas" w:hAnsi="Consolas" w:cs="Consolas"/>
          <w:color w:val="0000FF"/>
          <w:sz w:val="16"/>
          <w:szCs w:val="20"/>
          <w:highlight w:val="white"/>
          <w:lang w:val="en-US"/>
        </w:rPr>
        <w:t>&gt;</w:t>
      </w:r>
    </w:p>
    <w:p w14:paraId="693579F0" w14:textId="77777777" w:rsidR="00492D11" w:rsidRDefault="00492D11" w:rsidP="00492D11">
      <w:pPr>
        <w:autoSpaceDE w:val="0"/>
        <w:autoSpaceDN w:val="0"/>
        <w:adjustRightInd w:val="0"/>
        <w:spacing w:after="0" w:line="240" w:lineRule="auto"/>
        <w:rPr>
          <w:rFonts w:ascii="Consolas" w:hAnsi="Consolas" w:cs="Consolas"/>
          <w:color w:val="000000"/>
          <w:sz w:val="16"/>
          <w:szCs w:val="20"/>
          <w:highlight w:val="white"/>
          <w:lang w:val="en-US"/>
        </w:rPr>
      </w:pP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fx:aerodrome</w:t>
      </w:r>
      <w:proofErr w:type="spellEnd"/>
      <w:r>
        <w:rPr>
          <w:rFonts w:ascii="Consolas" w:hAnsi="Consolas" w:cs="Consolas"/>
          <w:color w:val="0000FF"/>
          <w:sz w:val="16"/>
          <w:szCs w:val="20"/>
          <w:highlight w:val="white"/>
          <w:lang w:val="en-US"/>
        </w:rPr>
        <w:t>&gt;</w:t>
      </w:r>
    </w:p>
    <w:p w14:paraId="4393ED4A" w14:textId="77777777" w:rsidR="00492D11" w:rsidRDefault="00492D11" w:rsidP="00492D11">
      <w:pPr>
        <w:autoSpaceDE w:val="0"/>
        <w:autoSpaceDN w:val="0"/>
        <w:adjustRightInd w:val="0"/>
        <w:spacing w:after="0" w:line="240" w:lineRule="auto"/>
        <w:rPr>
          <w:rFonts w:ascii="Consolas" w:hAnsi="Consolas" w:cs="Consolas"/>
          <w:color w:val="000000"/>
          <w:sz w:val="16"/>
          <w:szCs w:val="20"/>
          <w:highlight w:val="white"/>
          <w:lang w:val="en-US"/>
        </w:rPr>
      </w:pP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fb:locationIndicator</w:t>
      </w:r>
      <w:proofErr w:type="spellEnd"/>
      <w:r>
        <w:rPr>
          <w:rFonts w:ascii="Consolas" w:hAnsi="Consolas" w:cs="Consolas"/>
          <w:color w:val="0000FF"/>
          <w:sz w:val="16"/>
          <w:szCs w:val="20"/>
          <w:highlight w:val="white"/>
          <w:lang w:val="en-US"/>
        </w:rPr>
        <w:t>&gt;</w:t>
      </w:r>
      <w:r>
        <w:rPr>
          <w:rFonts w:ascii="Consolas" w:hAnsi="Consolas" w:cs="Consolas"/>
          <w:color w:val="000000"/>
          <w:sz w:val="16"/>
          <w:szCs w:val="20"/>
          <w:highlight w:val="white"/>
          <w:lang w:val="en-US"/>
        </w:rPr>
        <w:t>KBOS</w:t>
      </w: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fb:locationIndicator</w:t>
      </w:r>
      <w:proofErr w:type="spellEnd"/>
      <w:r>
        <w:rPr>
          <w:rFonts w:ascii="Consolas" w:hAnsi="Consolas" w:cs="Consolas"/>
          <w:color w:val="0000FF"/>
          <w:sz w:val="16"/>
          <w:szCs w:val="20"/>
          <w:highlight w:val="white"/>
          <w:lang w:val="en-US"/>
        </w:rPr>
        <w:t>&gt;</w:t>
      </w:r>
    </w:p>
    <w:p w14:paraId="1D030873" w14:textId="77777777" w:rsidR="00492D11" w:rsidRDefault="00492D11" w:rsidP="00492D11">
      <w:pPr>
        <w:autoSpaceDE w:val="0"/>
        <w:autoSpaceDN w:val="0"/>
        <w:adjustRightInd w:val="0"/>
        <w:spacing w:after="0" w:line="240" w:lineRule="auto"/>
        <w:rPr>
          <w:rFonts w:ascii="Consolas" w:hAnsi="Consolas" w:cs="Consolas"/>
          <w:color w:val="000000"/>
          <w:sz w:val="16"/>
          <w:szCs w:val="20"/>
          <w:highlight w:val="white"/>
          <w:lang w:val="en-US"/>
        </w:rPr>
      </w:pP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fx:aerodrome</w:t>
      </w:r>
      <w:proofErr w:type="spellEnd"/>
      <w:r>
        <w:rPr>
          <w:rFonts w:ascii="Consolas" w:hAnsi="Consolas" w:cs="Consolas"/>
          <w:color w:val="0000FF"/>
          <w:sz w:val="16"/>
          <w:szCs w:val="20"/>
          <w:highlight w:val="white"/>
          <w:lang w:val="en-US"/>
        </w:rPr>
        <w:t>&gt;</w:t>
      </w:r>
    </w:p>
    <w:p w14:paraId="1867F215" w14:textId="77777777" w:rsidR="00492D11" w:rsidRDefault="00492D11" w:rsidP="00492D11">
      <w:pPr>
        <w:autoSpaceDE w:val="0"/>
        <w:autoSpaceDN w:val="0"/>
        <w:adjustRightInd w:val="0"/>
        <w:spacing w:after="0" w:line="240" w:lineRule="auto"/>
        <w:rPr>
          <w:rFonts w:ascii="Consolas" w:hAnsi="Consolas" w:cs="Consolas"/>
          <w:color w:val="000000"/>
          <w:sz w:val="16"/>
          <w:szCs w:val="20"/>
          <w:highlight w:val="white"/>
          <w:lang w:val="en-US"/>
        </w:rPr>
      </w:pP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fx:departure</w:t>
      </w:r>
      <w:proofErr w:type="spellEnd"/>
      <w:r>
        <w:rPr>
          <w:rFonts w:ascii="Consolas" w:hAnsi="Consolas" w:cs="Consolas"/>
          <w:color w:val="0000FF"/>
          <w:sz w:val="16"/>
          <w:szCs w:val="20"/>
          <w:highlight w:val="white"/>
          <w:lang w:val="en-US"/>
        </w:rPr>
        <w:t>&gt;</w:t>
      </w:r>
    </w:p>
    <w:p w14:paraId="66BEBBFC" w14:textId="77777777" w:rsidR="00492D11" w:rsidRDefault="00492D11" w:rsidP="00492D11">
      <w:pPr>
        <w:autoSpaceDE w:val="0"/>
        <w:autoSpaceDN w:val="0"/>
        <w:adjustRightInd w:val="0"/>
        <w:spacing w:after="0" w:line="240" w:lineRule="auto"/>
        <w:rPr>
          <w:rFonts w:ascii="Consolas" w:hAnsi="Consolas" w:cs="Consolas"/>
          <w:color w:val="000000"/>
          <w:sz w:val="16"/>
          <w:szCs w:val="20"/>
          <w:highlight w:val="white"/>
          <w:lang w:val="en-US"/>
        </w:rPr>
      </w:pP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fx:flightIdentification</w:t>
      </w:r>
      <w:proofErr w:type="spellEnd"/>
      <w:r>
        <w:rPr>
          <w:rFonts w:ascii="Consolas" w:hAnsi="Consolas" w:cs="Consolas"/>
          <w:color w:val="0000FF"/>
          <w:sz w:val="16"/>
          <w:szCs w:val="20"/>
          <w:highlight w:val="white"/>
          <w:lang w:val="en-US"/>
        </w:rPr>
        <w:t>&gt;</w:t>
      </w:r>
    </w:p>
    <w:p w14:paraId="3E3EA0C4" w14:textId="77777777" w:rsidR="00492D11" w:rsidRDefault="00492D11" w:rsidP="00492D11">
      <w:pPr>
        <w:autoSpaceDE w:val="0"/>
        <w:autoSpaceDN w:val="0"/>
        <w:adjustRightInd w:val="0"/>
        <w:spacing w:after="0" w:line="240" w:lineRule="auto"/>
        <w:rPr>
          <w:rFonts w:ascii="Consolas" w:hAnsi="Consolas" w:cs="Consolas"/>
          <w:color w:val="000000"/>
          <w:sz w:val="16"/>
          <w:szCs w:val="20"/>
          <w:highlight w:val="white"/>
          <w:lang w:val="en-US"/>
        </w:rPr>
      </w:pP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fx:aircraftIdentification</w:t>
      </w:r>
      <w:proofErr w:type="spellEnd"/>
      <w:r>
        <w:rPr>
          <w:rFonts w:ascii="Consolas" w:hAnsi="Consolas" w:cs="Consolas"/>
          <w:color w:val="0000FF"/>
          <w:sz w:val="16"/>
          <w:szCs w:val="20"/>
          <w:highlight w:val="white"/>
          <w:lang w:val="en-US"/>
        </w:rPr>
        <w:t>&gt;</w:t>
      </w:r>
      <w:r>
        <w:rPr>
          <w:rFonts w:ascii="Consolas" w:hAnsi="Consolas" w:cs="Consolas"/>
          <w:color w:val="000000"/>
          <w:sz w:val="16"/>
          <w:szCs w:val="20"/>
          <w:highlight w:val="white"/>
          <w:lang w:val="en-US"/>
        </w:rPr>
        <w:t>ABC1234</w:t>
      </w: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fx:aircraftIdentification</w:t>
      </w:r>
      <w:proofErr w:type="spellEnd"/>
      <w:r>
        <w:rPr>
          <w:rFonts w:ascii="Consolas" w:hAnsi="Consolas" w:cs="Consolas"/>
          <w:color w:val="0000FF"/>
          <w:sz w:val="16"/>
          <w:szCs w:val="20"/>
          <w:highlight w:val="white"/>
          <w:lang w:val="en-US"/>
        </w:rPr>
        <w:t>&gt;</w:t>
      </w:r>
    </w:p>
    <w:p w14:paraId="03AA6077" w14:textId="77777777" w:rsidR="00492D11" w:rsidRDefault="00492D11" w:rsidP="00492D11">
      <w:pPr>
        <w:autoSpaceDE w:val="0"/>
        <w:autoSpaceDN w:val="0"/>
        <w:adjustRightInd w:val="0"/>
        <w:spacing w:after="0" w:line="240" w:lineRule="auto"/>
        <w:rPr>
          <w:rFonts w:ascii="Consolas" w:hAnsi="Consolas" w:cs="Consolas"/>
          <w:color w:val="000000"/>
          <w:sz w:val="16"/>
          <w:szCs w:val="20"/>
          <w:highlight w:val="white"/>
          <w:lang w:val="en-US"/>
        </w:rPr>
      </w:pP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fx:flightIdentification</w:t>
      </w:r>
      <w:proofErr w:type="spellEnd"/>
      <w:r>
        <w:rPr>
          <w:rFonts w:ascii="Consolas" w:hAnsi="Consolas" w:cs="Consolas"/>
          <w:color w:val="0000FF"/>
          <w:sz w:val="16"/>
          <w:szCs w:val="20"/>
          <w:highlight w:val="white"/>
          <w:lang w:val="en-US"/>
        </w:rPr>
        <w:t>&gt;</w:t>
      </w:r>
    </w:p>
    <w:p w14:paraId="3A435FDE" w14:textId="77777777" w:rsidR="00492D11" w:rsidRDefault="00492D11" w:rsidP="00492D11">
      <w:pPr>
        <w:autoSpaceDE w:val="0"/>
        <w:autoSpaceDN w:val="0"/>
        <w:adjustRightInd w:val="0"/>
        <w:spacing w:after="0" w:line="240" w:lineRule="auto"/>
        <w:rPr>
          <w:rFonts w:ascii="Consolas" w:hAnsi="Consolas" w:cs="Consolas"/>
          <w:color w:val="000000"/>
          <w:sz w:val="16"/>
          <w:szCs w:val="20"/>
          <w:highlight w:val="white"/>
          <w:lang w:val="en-US"/>
        </w:rPr>
      </w:pP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fx:gufi</w:t>
      </w:r>
      <w:proofErr w:type="spellEnd"/>
      <w:r>
        <w:rPr>
          <w:rFonts w:ascii="Consolas" w:hAnsi="Consolas" w:cs="Consolas"/>
          <w:color w:val="FF0000"/>
          <w:sz w:val="16"/>
          <w:szCs w:val="20"/>
          <w:highlight w:val="white"/>
          <w:lang w:val="en-US"/>
        </w:rPr>
        <w:t xml:space="preserve"> codeSpace</w:t>
      </w:r>
      <w:r>
        <w:rPr>
          <w:rFonts w:ascii="Consolas" w:hAnsi="Consolas" w:cs="Consolas"/>
          <w:color w:val="0000FF"/>
          <w:sz w:val="16"/>
          <w:szCs w:val="20"/>
          <w:highlight w:val="white"/>
          <w:lang w:val="en-US"/>
        </w:rPr>
        <w:t>="</w:t>
      </w:r>
      <w:r>
        <w:rPr>
          <w:rFonts w:ascii="Consolas" w:hAnsi="Consolas" w:cs="Consolas"/>
          <w:color w:val="000000"/>
          <w:sz w:val="16"/>
          <w:szCs w:val="20"/>
          <w:highlight w:val="white"/>
          <w:lang w:val="en-US"/>
        </w:rPr>
        <w:t>urn:uuid</w:t>
      </w:r>
      <w:r>
        <w:rPr>
          <w:rFonts w:ascii="Consolas" w:hAnsi="Consolas" w:cs="Consolas"/>
          <w:color w:val="0000FF"/>
          <w:sz w:val="16"/>
          <w:szCs w:val="20"/>
          <w:highlight w:val="white"/>
          <w:lang w:val="en-US"/>
        </w:rPr>
        <w:t>"&gt;</w:t>
      </w:r>
      <w:r>
        <w:rPr>
          <w:rFonts w:ascii="Consolas" w:hAnsi="Consolas" w:cs="Consolas"/>
          <w:color w:val="000000"/>
          <w:sz w:val="16"/>
          <w:szCs w:val="20"/>
          <w:highlight w:val="white"/>
          <w:lang w:val="en-US"/>
        </w:rPr>
        <w:t>3e7f6a63-6c3b-4f0f-844b-4b84338ed103</w:t>
      </w:r>
      <w:r>
        <w:rPr>
          <w:rFonts w:ascii="Consolas" w:hAnsi="Consolas" w:cs="Consolas"/>
          <w:color w:val="0000FF"/>
          <w:sz w:val="16"/>
          <w:szCs w:val="20"/>
          <w:highlight w:val="white"/>
          <w:lang w:val="en-US"/>
        </w:rPr>
        <w:t>&lt;/</w:t>
      </w:r>
      <w:r>
        <w:rPr>
          <w:rFonts w:ascii="Consolas" w:hAnsi="Consolas" w:cs="Consolas"/>
          <w:color w:val="800000"/>
          <w:sz w:val="16"/>
          <w:szCs w:val="20"/>
          <w:highlight w:val="white"/>
          <w:lang w:val="en-US"/>
        </w:rPr>
        <w:t>fx:gufi</w:t>
      </w:r>
      <w:r>
        <w:rPr>
          <w:rFonts w:ascii="Consolas" w:hAnsi="Consolas" w:cs="Consolas"/>
          <w:color w:val="0000FF"/>
          <w:sz w:val="16"/>
          <w:szCs w:val="20"/>
          <w:highlight w:val="white"/>
          <w:lang w:val="en-US"/>
        </w:rPr>
        <w:t>&gt;</w:t>
      </w:r>
    </w:p>
    <w:p w14:paraId="45C188B0" w14:textId="77777777" w:rsidR="00492D11" w:rsidRDefault="00492D11" w:rsidP="00492D11">
      <w:pPr>
        <w:autoSpaceDE w:val="0"/>
        <w:autoSpaceDN w:val="0"/>
        <w:adjustRightInd w:val="0"/>
        <w:spacing w:after="0" w:line="240" w:lineRule="auto"/>
        <w:rPr>
          <w:rFonts w:ascii="Consolas" w:hAnsi="Consolas" w:cs="Consolas"/>
          <w:color w:val="000000"/>
          <w:sz w:val="16"/>
          <w:szCs w:val="20"/>
          <w:highlight w:val="white"/>
          <w:lang w:val="en-US"/>
        </w:rPr>
      </w:pP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msg:flight</w:t>
      </w:r>
      <w:proofErr w:type="spellEnd"/>
      <w:r>
        <w:rPr>
          <w:rFonts w:ascii="Consolas" w:hAnsi="Consolas" w:cs="Consolas"/>
          <w:color w:val="0000FF"/>
          <w:sz w:val="16"/>
          <w:szCs w:val="20"/>
          <w:highlight w:val="white"/>
          <w:lang w:val="en-US"/>
        </w:rPr>
        <w:t>&gt;</w:t>
      </w:r>
    </w:p>
    <w:p w14:paraId="2CA594E4" w14:textId="77777777" w:rsidR="00492D11" w:rsidRDefault="00492D11" w:rsidP="00492D11">
      <w:pPr>
        <w:autoSpaceDE w:val="0"/>
        <w:autoSpaceDN w:val="0"/>
        <w:adjustRightInd w:val="0"/>
        <w:spacing w:after="0" w:line="240" w:lineRule="auto"/>
        <w:rPr>
          <w:rFonts w:ascii="Consolas" w:hAnsi="Consolas" w:cs="Consolas"/>
          <w:color w:val="000000"/>
          <w:sz w:val="16"/>
          <w:szCs w:val="20"/>
          <w:highlight w:val="white"/>
          <w:lang w:val="en-US"/>
        </w:rPr>
      </w:pP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msg:timestamp</w:t>
      </w:r>
      <w:proofErr w:type="spellEnd"/>
      <w:r>
        <w:rPr>
          <w:rFonts w:ascii="Consolas" w:hAnsi="Consolas" w:cs="Consolas"/>
          <w:color w:val="0000FF"/>
          <w:sz w:val="16"/>
          <w:szCs w:val="20"/>
          <w:highlight w:val="white"/>
          <w:lang w:val="en-US"/>
        </w:rPr>
        <w:t>&gt;</w:t>
      </w:r>
      <w:r>
        <w:rPr>
          <w:rFonts w:ascii="Consolas" w:hAnsi="Consolas" w:cs="Consolas"/>
          <w:color w:val="000000"/>
          <w:sz w:val="16"/>
          <w:szCs w:val="20"/>
          <w:highlight w:val="white"/>
          <w:lang w:val="en-US"/>
        </w:rPr>
        <w:t>2020-01-01T00:03:01Z</w:t>
      </w: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msg:timestamp</w:t>
      </w:r>
      <w:proofErr w:type="spellEnd"/>
      <w:r>
        <w:rPr>
          <w:rFonts w:ascii="Consolas" w:hAnsi="Consolas" w:cs="Consolas"/>
          <w:color w:val="0000FF"/>
          <w:sz w:val="16"/>
          <w:szCs w:val="20"/>
          <w:highlight w:val="white"/>
          <w:lang w:val="en-US"/>
        </w:rPr>
        <w:t>&gt;</w:t>
      </w:r>
    </w:p>
    <w:p w14:paraId="674DB735" w14:textId="77777777" w:rsidR="00492D11" w:rsidRDefault="00492D11" w:rsidP="00492D11">
      <w:pPr>
        <w:autoSpaceDE w:val="0"/>
        <w:autoSpaceDN w:val="0"/>
        <w:adjustRightInd w:val="0"/>
        <w:spacing w:after="0" w:line="240" w:lineRule="auto"/>
        <w:rPr>
          <w:rFonts w:ascii="Consolas" w:hAnsi="Consolas" w:cs="Consolas"/>
          <w:color w:val="000000"/>
          <w:sz w:val="16"/>
          <w:szCs w:val="20"/>
          <w:highlight w:val="white"/>
          <w:lang w:val="en-US"/>
        </w:rPr>
      </w:pP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msg:type</w:t>
      </w:r>
      <w:proofErr w:type="spellEnd"/>
      <w:r>
        <w:rPr>
          <w:rFonts w:ascii="Consolas" w:hAnsi="Consolas" w:cs="Consolas"/>
          <w:color w:val="0000FF"/>
          <w:sz w:val="16"/>
          <w:szCs w:val="20"/>
          <w:highlight w:val="white"/>
          <w:lang w:val="en-US"/>
        </w:rPr>
        <w:t>&gt;</w:t>
      </w:r>
      <w:r>
        <w:rPr>
          <w:rFonts w:ascii="Consolas" w:hAnsi="Consolas" w:cs="Consolas"/>
          <w:color w:val="000000"/>
          <w:sz w:val="16"/>
          <w:szCs w:val="20"/>
          <w:highlight w:val="white"/>
          <w:lang w:val="en-US"/>
        </w:rPr>
        <w:t>DEPARTURE</w:t>
      </w: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msg:type</w:t>
      </w:r>
      <w:proofErr w:type="spellEnd"/>
      <w:r>
        <w:rPr>
          <w:rFonts w:ascii="Consolas" w:hAnsi="Consolas" w:cs="Consolas"/>
          <w:color w:val="0000FF"/>
          <w:sz w:val="16"/>
          <w:szCs w:val="20"/>
          <w:highlight w:val="white"/>
          <w:lang w:val="en-US"/>
        </w:rPr>
        <w:t>&gt;</w:t>
      </w:r>
    </w:p>
    <w:p w14:paraId="2B7A57ED" w14:textId="77777777" w:rsidR="00492D11" w:rsidRDefault="00492D11" w:rsidP="00492D11">
      <w:pPr>
        <w:autoSpaceDE w:val="0"/>
        <w:autoSpaceDN w:val="0"/>
        <w:adjustRightInd w:val="0"/>
        <w:spacing w:after="0" w:line="240" w:lineRule="auto"/>
        <w:rPr>
          <w:rFonts w:ascii="Consolas" w:hAnsi="Consolas" w:cs="Consolas"/>
          <w:color w:val="000000"/>
          <w:sz w:val="16"/>
          <w:szCs w:val="20"/>
          <w:highlight w:val="white"/>
          <w:lang w:val="en-US"/>
        </w:rPr>
      </w:pPr>
      <w:r>
        <w:rPr>
          <w:rFonts w:ascii="Consolas" w:hAnsi="Consolas" w:cs="Consolas"/>
          <w:color w:val="000000"/>
          <w:sz w:val="16"/>
          <w:szCs w:val="20"/>
          <w:highlight w:val="white"/>
          <w:lang w:val="en-US"/>
        </w:rPr>
        <w:tab/>
      </w: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msg:message</w:t>
      </w:r>
      <w:proofErr w:type="spellEnd"/>
      <w:r>
        <w:rPr>
          <w:rFonts w:ascii="Consolas" w:hAnsi="Consolas" w:cs="Consolas"/>
          <w:color w:val="0000FF"/>
          <w:sz w:val="16"/>
          <w:szCs w:val="20"/>
          <w:highlight w:val="white"/>
          <w:lang w:val="en-US"/>
        </w:rPr>
        <w:t>&gt;</w:t>
      </w:r>
    </w:p>
    <w:p w14:paraId="0F8BF99D" w14:textId="77777777" w:rsidR="00492D11" w:rsidRDefault="00492D11" w:rsidP="00492D11">
      <w:pPr>
        <w:autoSpaceDE w:val="0"/>
        <w:autoSpaceDN w:val="0"/>
        <w:adjustRightInd w:val="0"/>
        <w:spacing w:after="0" w:line="240" w:lineRule="auto"/>
        <w:rPr>
          <w:rFonts w:ascii="Consolas" w:hAnsi="Consolas" w:cs="Consolas"/>
          <w:color w:val="000000"/>
          <w:sz w:val="16"/>
          <w:szCs w:val="20"/>
          <w:highlight w:val="white"/>
          <w:lang w:val="en-US"/>
        </w:rPr>
      </w:pPr>
      <w:r>
        <w:rPr>
          <w:rFonts w:ascii="Consolas" w:hAnsi="Consolas" w:cs="Consolas"/>
          <w:color w:val="000000"/>
          <w:sz w:val="16"/>
          <w:szCs w:val="20"/>
          <w:highlight w:val="white"/>
          <w:lang w:val="en-US"/>
        </w:rPr>
        <w:tab/>
        <w:t>.</w:t>
      </w:r>
    </w:p>
    <w:p w14:paraId="07F3BFB3" w14:textId="77777777" w:rsidR="00492D11" w:rsidRDefault="00492D11" w:rsidP="00492D11">
      <w:pPr>
        <w:autoSpaceDE w:val="0"/>
        <w:autoSpaceDN w:val="0"/>
        <w:adjustRightInd w:val="0"/>
        <w:spacing w:after="0" w:line="240" w:lineRule="auto"/>
        <w:rPr>
          <w:rFonts w:ascii="Consolas" w:hAnsi="Consolas" w:cs="Consolas"/>
          <w:color w:val="000000"/>
          <w:sz w:val="16"/>
          <w:szCs w:val="20"/>
          <w:highlight w:val="white"/>
          <w:lang w:val="en-US"/>
        </w:rPr>
      </w:pPr>
      <w:r>
        <w:rPr>
          <w:rFonts w:ascii="Consolas" w:hAnsi="Consolas" w:cs="Consolas"/>
          <w:color w:val="000000"/>
          <w:sz w:val="16"/>
          <w:szCs w:val="20"/>
          <w:highlight w:val="white"/>
          <w:lang w:val="en-US"/>
        </w:rPr>
        <w:tab/>
        <w:t>.</w:t>
      </w:r>
    </w:p>
    <w:p w14:paraId="2D0DEA54" w14:textId="77777777" w:rsidR="00492D11" w:rsidRDefault="00492D11" w:rsidP="00492D11">
      <w:pPr>
        <w:autoSpaceDE w:val="0"/>
        <w:autoSpaceDN w:val="0"/>
        <w:adjustRightInd w:val="0"/>
        <w:spacing w:after="0" w:line="240" w:lineRule="auto"/>
        <w:rPr>
          <w:rFonts w:ascii="Consolas" w:hAnsi="Consolas" w:cs="Consolas"/>
          <w:color w:val="000000"/>
          <w:sz w:val="16"/>
          <w:szCs w:val="20"/>
          <w:highlight w:val="white"/>
          <w:lang w:val="en-US"/>
        </w:rPr>
      </w:pPr>
      <w:r>
        <w:rPr>
          <w:rFonts w:ascii="Consolas" w:hAnsi="Consolas" w:cs="Consolas"/>
          <w:color w:val="000000"/>
          <w:sz w:val="16"/>
          <w:szCs w:val="20"/>
          <w:highlight w:val="white"/>
          <w:lang w:val="en-US"/>
        </w:rPr>
        <w:tab/>
        <w:t>.</w:t>
      </w:r>
    </w:p>
    <w:p w14:paraId="09E36A1E" w14:textId="77777777" w:rsidR="00492D11" w:rsidRDefault="00492D11" w:rsidP="00492D11">
      <w:pPr>
        <w:autoSpaceDE w:val="0"/>
        <w:autoSpaceDN w:val="0"/>
        <w:adjustRightInd w:val="0"/>
        <w:spacing w:after="0" w:line="240" w:lineRule="auto"/>
        <w:rPr>
          <w:rFonts w:ascii="Consolas" w:hAnsi="Consolas" w:cs="Consolas"/>
          <w:color w:val="000000"/>
          <w:sz w:val="16"/>
          <w:szCs w:val="20"/>
          <w:highlight w:val="white"/>
          <w:lang w:val="en-US"/>
        </w:rPr>
      </w:pPr>
      <w:r>
        <w:rPr>
          <w:rFonts w:ascii="Consolas" w:hAnsi="Consolas" w:cs="Consolas"/>
          <w:color w:val="000000"/>
          <w:sz w:val="16"/>
          <w:szCs w:val="20"/>
          <w:highlight w:val="white"/>
          <w:lang w:val="en-US"/>
        </w:rPr>
        <w:tab/>
      </w: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msg:message</w:t>
      </w:r>
      <w:proofErr w:type="spellEnd"/>
      <w:r>
        <w:rPr>
          <w:rFonts w:ascii="Consolas" w:hAnsi="Consolas" w:cs="Consolas"/>
          <w:color w:val="0000FF"/>
          <w:sz w:val="16"/>
          <w:szCs w:val="20"/>
          <w:highlight w:val="white"/>
          <w:lang w:val="en-US"/>
        </w:rPr>
        <w:t>&gt;</w:t>
      </w:r>
    </w:p>
    <w:p w14:paraId="746AACF4" w14:textId="77777777" w:rsidR="00492D11" w:rsidRDefault="00492D11" w:rsidP="00492D11">
      <w:pPr>
        <w:autoSpaceDE w:val="0"/>
        <w:autoSpaceDN w:val="0"/>
        <w:adjustRightInd w:val="0"/>
        <w:spacing w:after="0" w:line="240" w:lineRule="auto"/>
        <w:rPr>
          <w:rFonts w:ascii="Consolas" w:hAnsi="Consolas" w:cs="Consolas"/>
          <w:color w:val="000000"/>
          <w:sz w:val="16"/>
          <w:szCs w:val="20"/>
          <w:highlight w:val="white"/>
          <w:lang w:val="en-US"/>
        </w:rPr>
      </w:pP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msg:flight</w:t>
      </w:r>
      <w:proofErr w:type="spellEnd"/>
      <w:r>
        <w:rPr>
          <w:rFonts w:ascii="Consolas" w:hAnsi="Consolas" w:cs="Consolas"/>
          <w:color w:val="0000FF"/>
          <w:sz w:val="16"/>
          <w:szCs w:val="20"/>
          <w:highlight w:val="white"/>
          <w:lang w:val="en-US"/>
        </w:rPr>
        <w:t>&gt;</w:t>
      </w:r>
    </w:p>
    <w:p w14:paraId="3B7A055A" w14:textId="77777777" w:rsidR="00492D11" w:rsidRDefault="00492D11" w:rsidP="00492D11">
      <w:pPr>
        <w:autoSpaceDE w:val="0"/>
        <w:autoSpaceDN w:val="0"/>
        <w:adjustRightInd w:val="0"/>
        <w:spacing w:after="0" w:line="240" w:lineRule="auto"/>
        <w:rPr>
          <w:rFonts w:ascii="Consolas" w:hAnsi="Consolas" w:cs="Consolas"/>
          <w:color w:val="000000"/>
          <w:sz w:val="16"/>
          <w:szCs w:val="20"/>
          <w:highlight w:val="white"/>
          <w:lang w:val="en-US"/>
        </w:rPr>
      </w:pP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fx:arrival</w:t>
      </w:r>
      <w:proofErr w:type="spellEnd"/>
      <w:r>
        <w:rPr>
          <w:rFonts w:ascii="Consolas" w:hAnsi="Consolas" w:cs="Consolas"/>
          <w:color w:val="0000FF"/>
          <w:sz w:val="16"/>
          <w:szCs w:val="20"/>
          <w:highlight w:val="white"/>
          <w:lang w:val="en-US"/>
        </w:rPr>
        <w:t>&gt;</w:t>
      </w:r>
    </w:p>
    <w:p w14:paraId="532C1926" w14:textId="77777777" w:rsidR="00492D11" w:rsidRDefault="00492D11" w:rsidP="00492D11">
      <w:pPr>
        <w:autoSpaceDE w:val="0"/>
        <w:autoSpaceDN w:val="0"/>
        <w:adjustRightInd w:val="0"/>
        <w:spacing w:after="0" w:line="240" w:lineRule="auto"/>
        <w:rPr>
          <w:rFonts w:ascii="Consolas" w:hAnsi="Consolas" w:cs="Consolas"/>
          <w:color w:val="000000"/>
          <w:sz w:val="16"/>
          <w:szCs w:val="20"/>
          <w:highlight w:val="white"/>
          <w:lang w:val="en-US"/>
        </w:rPr>
      </w:pP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FF"/>
          <w:sz w:val="16"/>
          <w:szCs w:val="20"/>
          <w:highlight w:val="white"/>
          <w:lang w:val="en-US"/>
        </w:rPr>
        <w:t>&lt;</w:t>
      </w:r>
      <w:r>
        <w:rPr>
          <w:rFonts w:ascii="Consolas" w:hAnsi="Consolas" w:cs="Consolas"/>
          <w:color w:val="800000"/>
          <w:sz w:val="16"/>
          <w:szCs w:val="20"/>
          <w:highlight w:val="white"/>
          <w:lang w:val="en-US"/>
        </w:rPr>
        <w:t>fx:actualTimeOfArrival</w:t>
      </w:r>
      <w:r>
        <w:rPr>
          <w:rFonts w:ascii="Consolas" w:hAnsi="Consolas" w:cs="Consolas"/>
          <w:color w:val="0000FF"/>
          <w:sz w:val="16"/>
          <w:szCs w:val="20"/>
          <w:highlight w:val="white"/>
          <w:lang w:val="en-US"/>
        </w:rPr>
        <w:t>&gt;</w:t>
      </w:r>
      <w:r>
        <w:rPr>
          <w:rFonts w:ascii="Consolas" w:hAnsi="Consolas" w:cs="Consolas"/>
          <w:color w:val="000000"/>
          <w:sz w:val="16"/>
          <w:szCs w:val="20"/>
          <w:highlight w:val="white"/>
          <w:lang w:val="en-US"/>
        </w:rPr>
        <w:t>2020-01-01T23:58:00Z</w:t>
      </w:r>
      <w:r>
        <w:rPr>
          <w:rFonts w:ascii="Consolas" w:hAnsi="Consolas" w:cs="Consolas"/>
          <w:color w:val="0000FF"/>
          <w:sz w:val="16"/>
          <w:szCs w:val="20"/>
          <w:highlight w:val="white"/>
          <w:lang w:val="en-US"/>
        </w:rPr>
        <w:t>&lt;/</w:t>
      </w:r>
      <w:r>
        <w:rPr>
          <w:rFonts w:ascii="Consolas" w:hAnsi="Consolas" w:cs="Consolas"/>
          <w:color w:val="800000"/>
          <w:sz w:val="16"/>
          <w:szCs w:val="20"/>
          <w:highlight w:val="white"/>
          <w:lang w:val="en-US"/>
        </w:rPr>
        <w:t>fx:actualTimeOfArrival</w:t>
      </w:r>
      <w:r>
        <w:rPr>
          <w:rFonts w:ascii="Consolas" w:hAnsi="Consolas" w:cs="Consolas"/>
          <w:color w:val="0000FF"/>
          <w:sz w:val="16"/>
          <w:szCs w:val="20"/>
          <w:highlight w:val="white"/>
          <w:lang w:val="en-US"/>
        </w:rPr>
        <w:t>&gt;</w:t>
      </w:r>
    </w:p>
    <w:p w14:paraId="5DCD9D45" w14:textId="77777777" w:rsidR="00492D11" w:rsidRDefault="00492D11" w:rsidP="00492D11">
      <w:pPr>
        <w:autoSpaceDE w:val="0"/>
        <w:autoSpaceDN w:val="0"/>
        <w:adjustRightInd w:val="0"/>
        <w:spacing w:after="0" w:line="240" w:lineRule="auto"/>
        <w:rPr>
          <w:rFonts w:ascii="Consolas" w:hAnsi="Consolas" w:cs="Consolas"/>
          <w:color w:val="000000"/>
          <w:sz w:val="16"/>
          <w:szCs w:val="20"/>
          <w:highlight w:val="white"/>
          <w:lang w:val="en-US"/>
        </w:rPr>
      </w:pP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fx:arrivalAerodrome</w:t>
      </w:r>
      <w:proofErr w:type="spellEnd"/>
      <w:r>
        <w:rPr>
          <w:rFonts w:ascii="Consolas" w:hAnsi="Consolas" w:cs="Consolas"/>
          <w:color w:val="0000FF"/>
          <w:sz w:val="16"/>
          <w:szCs w:val="20"/>
          <w:highlight w:val="white"/>
          <w:lang w:val="en-US"/>
        </w:rPr>
        <w:t>&gt;</w:t>
      </w:r>
    </w:p>
    <w:p w14:paraId="3417516F" w14:textId="77777777" w:rsidR="00492D11" w:rsidRDefault="00492D11" w:rsidP="00492D11">
      <w:pPr>
        <w:autoSpaceDE w:val="0"/>
        <w:autoSpaceDN w:val="0"/>
        <w:adjustRightInd w:val="0"/>
        <w:spacing w:after="0" w:line="240" w:lineRule="auto"/>
        <w:rPr>
          <w:rFonts w:ascii="Consolas" w:hAnsi="Consolas" w:cs="Consolas"/>
          <w:color w:val="000000"/>
          <w:sz w:val="16"/>
          <w:szCs w:val="20"/>
          <w:highlight w:val="white"/>
          <w:lang w:val="en-US"/>
        </w:rPr>
      </w:pP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fb:locationIndicator</w:t>
      </w:r>
      <w:proofErr w:type="spellEnd"/>
      <w:r>
        <w:rPr>
          <w:rFonts w:ascii="Consolas" w:hAnsi="Consolas" w:cs="Consolas"/>
          <w:color w:val="0000FF"/>
          <w:sz w:val="16"/>
          <w:szCs w:val="20"/>
          <w:highlight w:val="white"/>
          <w:lang w:val="en-US"/>
        </w:rPr>
        <w:t>&gt;</w:t>
      </w:r>
      <w:r>
        <w:rPr>
          <w:rFonts w:ascii="Consolas" w:hAnsi="Consolas" w:cs="Consolas"/>
          <w:color w:val="000000"/>
          <w:sz w:val="16"/>
          <w:szCs w:val="20"/>
          <w:highlight w:val="white"/>
          <w:lang w:val="en-US"/>
        </w:rPr>
        <w:t>KLAX</w:t>
      </w: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fb:locationIndicator</w:t>
      </w:r>
      <w:proofErr w:type="spellEnd"/>
      <w:r>
        <w:rPr>
          <w:rFonts w:ascii="Consolas" w:hAnsi="Consolas" w:cs="Consolas"/>
          <w:color w:val="0000FF"/>
          <w:sz w:val="16"/>
          <w:szCs w:val="20"/>
          <w:highlight w:val="white"/>
          <w:lang w:val="en-US"/>
        </w:rPr>
        <w:t>&gt;</w:t>
      </w:r>
    </w:p>
    <w:p w14:paraId="7D9BE257" w14:textId="77777777" w:rsidR="00492D11" w:rsidRDefault="00492D11" w:rsidP="00492D11">
      <w:pPr>
        <w:autoSpaceDE w:val="0"/>
        <w:autoSpaceDN w:val="0"/>
        <w:adjustRightInd w:val="0"/>
        <w:spacing w:after="0" w:line="240" w:lineRule="auto"/>
        <w:rPr>
          <w:rFonts w:ascii="Consolas" w:hAnsi="Consolas" w:cs="Consolas"/>
          <w:color w:val="000000"/>
          <w:sz w:val="16"/>
          <w:szCs w:val="20"/>
          <w:highlight w:val="white"/>
          <w:lang w:val="en-US"/>
        </w:rPr>
      </w:pP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fx:arrivalAerodrome</w:t>
      </w:r>
      <w:proofErr w:type="spellEnd"/>
      <w:r>
        <w:rPr>
          <w:rFonts w:ascii="Consolas" w:hAnsi="Consolas" w:cs="Consolas"/>
          <w:color w:val="0000FF"/>
          <w:sz w:val="16"/>
          <w:szCs w:val="20"/>
          <w:highlight w:val="white"/>
          <w:lang w:val="en-US"/>
        </w:rPr>
        <w:t>&gt;</w:t>
      </w:r>
    </w:p>
    <w:p w14:paraId="60472DB2" w14:textId="77777777" w:rsidR="00492D11" w:rsidRDefault="00492D11" w:rsidP="00492D11">
      <w:pPr>
        <w:autoSpaceDE w:val="0"/>
        <w:autoSpaceDN w:val="0"/>
        <w:adjustRightInd w:val="0"/>
        <w:spacing w:after="0" w:line="240" w:lineRule="auto"/>
        <w:rPr>
          <w:rFonts w:ascii="Consolas" w:hAnsi="Consolas" w:cs="Consolas"/>
          <w:color w:val="000000"/>
          <w:sz w:val="16"/>
          <w:szCs w:val="20"/>
          <w:highlight w:val="white"/>
          <w:lang w:val="en-US"/>
        </w:rPr>
      </w:pP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fx:arrival</w:t>
      </w:r>
      <w:proofErr w:type="spellEnd"/>
      <w:r>
        <w:rPr>
          <w:rFonts w:ascii="Consolas" w:hAnsi="Consolas" w:cs="Consolas"/>
          <w:color w:val="0000FF"/>
          <w:sz w:val="16"/>
          <w:szCs w:val="20"/>
          <w:highlight w:val="white"/>
          <w:lang w:val="en-US"/>
        </w:rPr>
        <w:t>&gt;</w:t>
      </w:r>
    </w:p>
    <w:p w14:paraId="25B0FCE0" w14:textId="77777777" w:rsidR="00492D11" w:rsidRDefault="00492D11" w:rsidP="00492D11">
      <w:pPr>
        <w:autoSpaceDE w:val="0"/>
        <w:autoSpaceDN w:val="0"/>
        <w:adjustRightInd w:val="0"/>
        <w:spacing w:after="0" w:line="240" w:lineRule="auto"/>
        <w:rPr>
          <w:rFonts w:ascii="Consolas" w:hAnsi="Consolas" w:cs="Consolas"/>
          <w:color w:val="000000"/>
          <w:sz w:val="16"/>
          <w:szCs w:val="20"/>
          <w:highlight w:val="white"/>
          <w:lang w:val="en-US"/>
        </w:rPr>
      </w:pP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fx:flightIdentification</w:t>
      </w:r>
      <w:proofErr w:type="spellEnd"/>
      <w:r>
        <w:rPr>
          <w:rFonts w:ascii="Consolas" w:hAnsi="Consolas" w:cs="Consolas"/>
          <w:color w:val="0000FF"/>
          <w:sz w:val="16"/>
          <w:szCs w:val="20"/>
          <w:highlight w:val="white"/>
          <w:lang w:val="en-US"/>
        </w:rPr>
        <w:t>&gt;</w:t>
      </w:r>
    </w:p>
    <w:p w14:paraId="11E1F6D8" w14:textId="77777777" w:rsidR="00492D11" w:rsidRDefault="00492D11" w:rsidP="00492D11">
      <w:pPr>
        <w:autoSpaceDE w:val="0"/>
        <w:autoSpaceDN w:val="0"/>
        <w:adjustRightInd w:val="0"/>
        <w:spacing w:after="0" w:line="240" w:lineRule="auto"/>
        <w:rPr>
          <w:rFonts w:ascii="Consolas" w:hAnsi="Consolas" w:cs="Consolas"/>
          <w:color w:val="000000"/>
          <w:sz w:val="16"/>
          <w:szCs w:val="20"/>
          <w:highlight w:val="white"/>
          <w:lang w:val="en-US"/>
        </w:rPr>
      </w:pP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fx:aircraftIdentification</w:t>
      </w:r>
      <w:proofErr w:type="spellEnd"/>
      <w:r>
        <w:rPr>
          <w:rFonts w:ascii="Consolas" w:hAnsi="Consolas" w:cs="Consolas"/>
          <w:color w:val="0000FF"/>
          <w:sz w:val="16"/>
          <w:szCs w:val="20"/>
          <w:highlight w:val="white"/>
          <w:lang w:val="en-US"/>
        </w:rPr>
        <w:t>&gt;</w:t>
      </w:r>
      <w:r>
        <w:rPr>
          <w:rFonts w:ascii="Consolas" w:hAnsi="Consolas" w:cs="Consolas"/>
          <w:color w:val="000000"/>
          <w:sz w:val="16"/>
          <w:szCs w:val="20"/>
          <w:highlight w:val="white"/>
          <w:lang w:val="en-US"/>
        </w:rPr>
        <w:t>XYZ1234</w:t>
      </w: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fx:aircraftIdentification</w:t>
      </w:r>
      <w:proofErr w:type="spellEnd"/>
      <w:r>
        <w:rPr>
          <w:rFonts w:ascii="Consolas" w:hAnsi="Consolas" w:cs="Consolas"/>
          <w:color w:val="0000FF"/>
          <w:sz w:val="16"/>
          <w:szCs w:val="20"/>
          <w:highlight w:val="white"/>
          <w:lang w:val="en-US"/>
        </w:rPr>
        <w:t>&gt;</w:t>
      </w:r>
    </w:p>
    <w:p w14:paraId="24C76B4D" w14:textId="77777777" w:rsidR="00492D11" w:rsidRDefault="00492D11" w:rsidP="00492D11">
      <w:pPr>
        <w:autoSpaceDE w:val="0"/>
        <w:autoSpaceDN w:val="0"/>
        <w:adjustRightInd w:val="0"/>
        <w:spacing w:after="0" w:line="240" w:lineRule="auto"/>
        <w:rPr>
          <w:rFonts w:ascii="Consolas" w:hAnsi="Consolas" w:cs="Consolas"/>
          <w:color w:val="000000"/>
          <w:sz w:val="16"/>
          <w:szCs w:val="20"/>
          <w:highlight w:val="white"/>
          <w:lang w:val="en-US"/>
        </w:rPr>
      </w:pP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fx:flightIdentification</w:t>
      </w:r>
      <w:proofErr w:type="spellEnd"/>
      <w:r>
        <w:rPr>
          <w:rFonts w:ascii="Consolas" w:hAnsi="Consolas" w:cs="Consolas"/>
          <w:color w:val="0000FF"/>
          <w:sz w:val="16"/>
          <w:szCs w:val="20"/>
          <w:highlight w:val="white"/>
          <w:lang w:val="en-US"/>
        </w:rPr>
        <w:t>&gt;</w:t>
      </w:r>
    </w:p>
    <w:p w14:paraId="116C309B" w14:textId="77777777" w:rsidR="00492D11" w:rsidRDefault="00492D11" w:rsidP="00492D11">
      <w:pPr>
        <w:autoSpaceDE w:val="0"/>
        <w:autoSpaceDN w:val="0"/>
        <w:adjustRightInd w:val="0"/>
        <w:spacing w:after="0" w:line="240" w:lineRule="auto"/>
        <w:rPr>
          <w:rFonts w:ascii="Consolas" w:hAnsi="Consolas" w:cs="Consolas"/>
          <w:color w:val="000000"/>
          <w:sz w:val="16"/>
          <w:szCs w:val="20"/>
          <w:highlight w:val="white"/>
          <w:lang w:val="en-US"/>
        </w:rPr>
      </w:pP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fx:gufi</w:t>
      </w:r>
      <w:proofErr w:type="spellEnd"/>
      <w:r>
        <w:rPr>
          <w:rFonts w:ascii="Consolas" w:hAnsi="Consolas" w:cs="Consolas"/>
          <w:color w:val="FF0000"/>
          <w:sz w:val="16"/>
          <w:szCs w:val="20"/>
          <w:highlight w:val="white"/>
          <w:lang w:val="en-US"/>
        </w:rPr>
        <w:t xml:space="preserve"> codeSpace</w:t>
      </w:r>
      <w:r>
        <w:rPr>
          <w:rFonts w:ascii="Consolas" w:hAnsi="Consolas" w:cs="Consolas"/>
          <w:color w:val="0000FF"/>
          <w:sz w:val="16"/>
          <w:szCs w:val="20"/>
          <w:highlight w:val="white"/>
          <w:lang w:val="en-US"/>
        </w:rPr>
        <w:t>="</w:t>
      </w:r>
      <w:r>
        <w:rPr>
          <w:rFonts w:ascii="Consolas" w:hAnsi="Consolas" w:cs="Consolas"/>
          <w:color w:val="000000"/>
          <w:sz w:val="16"/>
          <w:szCs w:val="20"/>
          <w:highlight w:val="white"/>
          <w:lang w:val="en-US"/>
        </w:rPr>
        <w:t>urn:uuid</w:t>
      </w:r>
      <w:r>
        <w:rPr>
          <w:rFonts w:ascii="Consolas" w:hAnsi="Consolas" w:cs="Consolas"/>
          <w:color w:val="0000FF"/>
          <w:sz w:val="16"/>
          <w:szCs w:val="20"/>
          <w:highlight w:val="white"/>
          <w:lang w:val="en-US"/>
        </w:rPr>
        <w:t>"&gt;</w:t>
      </w:r>
      <w:r>
        <w:rPr>
          <w:rFonts w:ascii="Consolas" w:hAnsi="Consolas" w:cs="Consolas"/>
          <w:color w:val="000000"/>
          <w:sz w:val="16"/>
          <w:szCs w:val="20"/>
          <w:highlight w:val="white"/>
          <w:lang w:val="en-US"/>
        </w:rPr>
        <w:t>3808e010-3c24-4a04-afd2-f62ba9ec43f6</w:t>
      </w:r>
      <w:r>
        <w:rPr>
          <w:rFonts w:ascii="Consolas" w:hAnsi="Consolas" w:cs="Consolas"/>
          <w:color w:val="0000FF"/>
          <w:sz w:val="16"/>
          <w:szCs w:val="20"/>
          <w:highlight w:val="white"/>
          <w:lang w:val="en-US"/>
        </w:rPr>
        <w:t>&lt;/</w:t>
      </w:r>
      <w:r>
        <w:rPr>
          <w:rFonts w:ascii="Consolas" w:hAnsi="Consolas" w:cs="Consolas"/>
          <w:color w:val="800000"/>
          <w:sz w:val="16"/>
          <w:szCs w:val="20"/>
          <w:highlight w:val="white"/>
          <w:lang w:val="en-US"/>
        </w:rPr>
        <w:t>fx:gufi</w:t>
      </w:r>
      <w:r>
        <w:rPr>
          <w:rFonts w:ascii="Consolas" w:hAnsi="Consolas" w:cs="Consolas"/>
          <w:color w:val="0000FF"/>
          <w:sz w:val="16"/>
          <w:szCs w:val="20"/>
          <w:highlight w:val="white"/>
          <w:lang w:val="en-US"/>
        </w:rPr>
        <w:t>&gt;</w:t>
      </w:r>
    </w:p>
    <w:p w14:paraId="7E9176A8" w14:textId="77777777" w:rsidR="00492D11" w:rsidRDefault="00492D11" w:rsidP="00492D11">
      <w:pPr>
        <w:autoSpaceDE w:val="0"/>
        <w:autoSpaceDN w:val="0"/>
        <w:adjustRightInd w:val="0"/>
        <w:spacing w:after="0" w:line="240" w:lineRule="auto"/>
        <w:rPr>
          <w:rFonts w:ascii="Consolas" w:hAnsi="Consolas" w:cs="Consolas"/>
          <w:color w:val="000000"/>
          <w:sz w:val="16"/>
          <w:szCs w:val="20"/>
          <w:highlight w:val="white"/>
          <w:lang w:val="en-US"/>
        </w:rPr>
      </w:pP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msg:flight</w:t>
      </w:r>
      <w:proofErr w:type="spellEnd"/>
      <w:r>
        <w:rPr>
          <w:rFonts w:ascii="Consolas" w:hAnsi="Consolas" w:cs="Consolas"/>
          <w:color w:val="0000FF"/>
          <w:sz w:val="16"/>
          <w:szCs w:val="20"/>
          <w:highlight w:val="white"/>
          <w:lang w:val="en-US"/>
        </w:rPr>
        <w:t>&gt;</w:t>
      </w:r>
    </w:p>
    <w:p w14:paraId="2D820EC2" w14:textId="77777777" w:rsidR="00492D11" w:rsidRDefault="00492D11" w:rsidP="00492D11">
      <w:pPr>
        <w:autoSpaceDE w:val="0"/>
        <w:autoSpaceDN w:val="0"/>
        <w:adjustRightInd w:val="0"/>
        <w:spacing w:after="0" w:line="240" w:lineRule="auto"/>
        <w:rPr>
          <w:rFonts w:ascii="Consolas" w:hAnsi="Consolas" w:cs="Consolas"/>
          <w:color w:val="000000"/>
          <w:sz w:val="16"/>
          <w:szCs w:val="20"/>
          <w:highlight w:val="white"/>
          <w:lang w:val="en-US"/>
        </w:rPr>
      </w:pP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msg:timestamp</w:t>
      </w:r>
      <w:proofErr w:type="spellEnd"/>
      <w:r>
        <w:rPr>
          <w:rFonts w:ascii="Consolas" w:hAnsi="Consolas" w:cs="Consolas"/>
          <w:color w:val="0000FF"/>
          <w:sz w:val="16"/>
          <w:szCs w:val="20"/>
          <w:highlight w:val="white"/>
          <w:lang w:val="en-US"/>
        </w:rPr>
        <w:t>&gt;</w:t>
      </w:r>
      <w:r>
        <w:rPr>
          <w:rFonts w:ascii="Consolas" w:hAnsi="Consolas" w:cs="Consolas"/>
          <w:color w:val="000000"/>
          <w:sz w:val="16"/>
          <w:szCs w:val="20"/>
          <w:highlight w:val="white"/>
          <w:lang w:val="en-US"/>
        </w:rPr>
        <w:t>2020-01-01T23:58:01Z</w:t>
      </w: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msg:timestamp</w:t>
      </w:r>
      <w:proofErr w:type="spellEnd"/>
      <w:r>
        <w:rPr>
          <w:rFonts w:ascii="Consolas" w:hAnsi="Consolas" w:cs="Consolas"/>
          <w:color w:val="0000FF"/>
          <w:sz w:val="16"/>
          <w:szCs w:val="20"/>
          <w:highlight w:val="white"/>
          <w:lang w:val="en-US"/>
        </w:rPr>
        <w:t>&gt;</w:t>
      </w:r>
    </w:p>
    <w:p w14:paraId="717CE88A" w14:textId="77777777" w:rsidR="00492D11" w:rsidRDefault="00492D11" w:rsidP="00492D11">
      <w:pPr>
        <w:autoSpaceDE w:val="0"/>
        <w:autoSpaceDN w:val="0"/>
        <w:adjustRightInd w:val="0"/>
        <w:spacing w:after="0" w:line="240" w:lineRule="auto"/>
        <w:rPr>
          <w:rFonts w:ascii="Consolas" w:hAnsi="Consolas" w:cs="Consolas"/>
          <w:color w:val="000000"/>
          <w:sz w:val="16"/>
          <w:szCs w:val="20"/>
          <w:highlight w:val="white"/>
          <w:lang w:val="en-US"/>
        </w:rPr>
      </w:pPr>
      <w:r>
        <w:rPr>
          <w:rFonts w:ascii="Consolas" w:hAnsi="Consolas" w:cs="Consolas"/>
          <w:color w:val="000000"/>
          <w:sz w:val="16"/>
          <w:szCs w:val="20"/>
          <w:highlight w:val="white"/>
          <w:lang w:val="en-US"/>
        </w:rPr>
        <w:tab/>
      </w:r>
      <w:r>
        <w:rPr>
          <w:rFonts w:ascii="Consolas" w:hAnsi="Consolas" w:cs="Consolas"/>
          <w:color w:val="000000"/>
          <w:sz w:val="16"/>
          <w:szCs w:val="20"/>
          <w:highlight w:val="white"/>
          <w:lang w:val="en-US"/>
        </w:rPr>
        <w:tab/>
      </w: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msg:type</w:t>
      </w:r>
      <w:proofErr w:type="spellEnd"/>
      <w:r>
        <w:rPr>
          <w:rFonts w:ascii="Consolas" w:hAnsi="Consolas" w:cs="Consolas"/>
          <w:color w:val="0000FF"/>
          <w:sz w:val="16"/>
          <w:szCs w:val="20"/>
          <w:highlight w:val="white"/>
          <w:lang w:val="en-US"/>
        </w:rPr>
        <w:t>&gt;</w:t>
      </w:r>
      <w:r>
        <w:rPr>
          <w:rFonts w:ascii="Consolas" w:hAnsi="Consolas" w:cs="Consolas"/>
          <w:color w:val="000000"/>
          <w:sz w:val="16"/>
          <w:szCs w:val="20"/>
          <w:highlight w:val="white"/>
          <w:lang w:val="en-US"/>
        </w:rPr>
        <w:t>ARRIVAL</w:t>
      </w: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msg:type</w:t>
      </w:r>
      <w:proofErr w:type="spellEnd"/>
      <w:r>
        <w:rPr>
          <w:rFonts w:ascii="Consolas" w:hAnsi="Consolas" w:cs="Consolas"/>
          <w:color w:val="0000FF"/>
          <w:sz w:val="16"/>
          <w:szCs w:val="20"/>
          <w:highlight w:val="white"/>
          <w:lang w:val="en-US"/>
        </w:rPr>
        <w:t>&gt;</w:t>
      </w:r>
    </w:p>
    <w:p w14:paraId="5FF1DB96" w14:textId="77777777" w:rsidR="00492D11" w:rsidRDefault="00492D11" w:rsidP="00492D11">
      <w:pPr>
        <w:autoSpaceDE w:val="0"/>
        <w:autoSpaceDN w:val="0"/>
        <w:adjustRightInd w:val="0"/>
        <w:spacing w:after="0" w:line="240" w:lineRule="auto"/>
        <w:rPr>
          <w:rFonts w:ascii="Consolas" w:hAnsi="Consolas" w:cs="Consolas"/>
          <w:color w:val="000000"/>
          <w:sz w:val="16"/>
          <w:szCs w:val="20"/>
          <w:highlight w:val="white"/>
          <w:lang w:val="en-US"/>
        </w:rPr>
      </w:pPr>
      <w:r>
        <w:rPr>
          <w:rFonts w:ascii="Consolas" w:hAnsi="Consolas" w:cs="Consolas"/>
          <w:color w:val="000000"/>
          <w:sz w:val="16"/>
          <w:szCs w:val="20"/>
          <w:highlight w:val="white"/>
          <w:lang w:val="en-US"/>
        </w:rPr>
        <w:tab/>
      </w: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msg:message</w:t>
      </w:r>
      <w:proofErr w:type="spellEnd"/>
      <w:r>
        <w:rPr>
          <w:rFonts w:ascii="Consolas" w:hAnsi="Consolas" w:cs="Consolas"/>
          <w:color w:val="0000FF"/>
          <w:sz w:val="16"/>
          <w:szCs w:val="20"/>
          <w:highlight w:val="white"/>
          <w:lang w:val="en-US"/>
        </w:rPr>
        <w:t>&gt;</w:t>
      </w:r>
    </w:p>
    <w:p w14:paraId="5C81E13B" w14:textId="77777777" w:rsidR="00492D11" w:rsidRDefault="00492D11" w:rsidP="00492D11">
      <w:pPr>
        <w:autoSpaceDE w:val="0"/>
        <w:autoSpaceDN w:val="0"/>
        <w:adjustRightInd w:val="0"/>
        <w:spacing w:after="0" w:line="240" w:lineRule="auto"/>
        <w:rPr>
          <w:rFonts w:ascii="Consolas" w:hAnsi="Consolas" w:cs="Consolas"/>
          <w:color w:val="000000"/>
          <w:sz w:val="16"/>
          <w:szCs w:val="20"/>
          <w:highlight w:val="white"/>
          <w:lang w:val="en-US"/>
        </w:rPr>
      </w:pPr>
      <w:r>
        <w:rPr>
          <w:rFonts w:ascii="Consolas" w:hAnsi="Consolas" w:cs="Consolas"/>
          <w:color w:val="000000"/>
          <w:sz w:val="16"/>
          <w:szCs w:val="20"/>
          <w:highlight w:val="white"/>
          <w:lang w:val="en-US"/>
        </w:rPr>
        <w:tab/>
      </w: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msg:timestamp</w:t>
      </w:r>
      <w:proofErr w:type="spellEnd"/>
      <w:r>
        <w:rPr>
          <w:rFonts w:ascii="Consolas" w:hAnsi="Consolas" w:cs="Consolas"/>
          <w:color w:val="0000FF"/>
          <w:sz w:val="16"/>
          <w:szCs w:val="20"/>
          <w:highlight w:val="white"/>
          <w:lang w:val="en-US"/>
        </w:rPr>
        <w:t>&gt;</w:t>
      </w:r>
      <w:r>
        <w:rPr>
          <w:rFonts w:ascii="Consolas" w:hAnsi="Consolas" w:cs="Consolas"/>
          <w:color w:val="000000"/>
          <w:sz w:val="16"/>
          <w:szCs w:val="20"/>
          <w:highlight w:val="white"/>
          <w:lang w:val="en-US"/>
        </w:rPr>
        <w:t>2020-01-02T00:05:00Z</w:t>
      </w: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msg:timestamp</w:t>
      </w:r>
      <w:proofErr w:type="spellEnd"/>
      <w:r>
        <w:rPr>
          <w:rFonts w:ascii="Consolas" w:hAnsi="Consolas" w:cs="Consolas"/>
          <w:color w:val="0000FF"/>
          <w:sz w:val="16"/>
          <w:szCs w:val="20"/>
          <w:highlight w:val="white"/>
          <w:lang w:val="en-US"/>
        </w:rPr>
        <w:t>&gt;</w:t>
      </w:r>
    </w:p>
    <w:p w14:paraId="7DAA892B" w14:textId="77777777" w:rsidR="00492D11" w:rsidRDefault="00492D11" w:rsidP="00492D11">
      <w:pPr>
        <w:autoSpaceDE w:val="0"/>
        <w:autoSpaceDN w:val="0"/>
        <w:adjustRightInd w:val="0"/>
        <w:spacing w:after="0" w:line="240" w:lineRule="auto"/>
        <w:rPr>
          <w:rFonts w:ascii="Consolas" w:hAnsi="Consolas" w:cs="Consolas"/>
          <w:color w:val="000000"/>
          <w:sz w:val="16"/>
          <w:szCs w:val="20"/>
          <w:highlight w:val="white"/>
          <w:lang w:val="en-US"/>
        </w:rPr>
      </w:pPr>
      <w:r>
        <w:rPr>
          <w:rFonts w:ascii="Consolas" w:hAnsi="Consolas" w:cs="Consolas"/>
          <w:color w:val="000000"/>
          <w:sz w:val="16"/>
          <w:szCs w:val="20"/>
          <w:highlight w:val="white"/>
          <w:lang w:val="en-US"/>
        </w:rPr>
        <w:tab/>
      </w: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msg:type</w:t>
      </w:r>
      <w:proofErr w:type="spellEnd"/>
      <w:r>
        <w:rPr>
          <w:rFonts w:ascii="Consolas" w:hAnsi="Consolas" w:cs="Consolas"/>
          <w:color w:val="0000FF"/>
          <w:sz w:val="16"/>
          <w:szCs w:val="20"/>
          <w:highlight w:val="white"/>
          <w:lang w:val="en-US"/>
        </w:rPr>
        <w:t>&gt;</w:t>
      </w:r>
      <w:r>
        <w:rPr>
          <w:rFonts w:ascii="Consolas" w:hAnsi="Consolas" w:cs="Consolas"/>
          <w:color w:val="000000"/>
          <w:sz w:val="16"/>
          <w:szCs w:val="20"/>
          <w:highlight w:val="white"/>
          <w:lang w:val="en-US"/>
        </w:rPr>
        <w:t>BULK_UPDATE</w:t>
      </w: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msg:type</w:t>
      </w:r>
      <w:proofErr w:type="spellEnd"/>
      <w:r>
        <w:rPr>
          <w:rFonts w:ascii="Consolas" w:hAnsi="Consolas" w:cs="Consolas"/>
          <w:color w:val="0000FF"/>
          <w:sz w:val="16"/>
          <w:szCs w:val="20"/>
          <w:highlight w:val="white"/>
          <w:lang w:val="en-US"/>
        </w:rPr>
        <w:t>&gt;</w:t>
      </w:r>
    </w:p>
    <w:p w14:paraId="125D36AD" w14:textId="77777777" w:rsidR="00492D11" w:rsidRDefault="00492D11" w:rsidP="00492D11">
      <w:pPr>
        <w:jc w:val="both"/>
        <w:rPr>
          <w:sz w:val="18"/>
          <w:lang w:val="en-US"/>
        </w:rPr>
      </w:pP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msg:MessageCollection</w:t>
      </w:r>
      <w:proofErr w:type="spellEnd"/>
      <w:r>
        <w:rPr>
          <w:rFonts w:ascii="Consolas" w:hAnsi="Consolas" w:cs="Consolas"/>
          <w:color w:val="0000FF"/>
          <w:sz w:val="16"/>
          <w:szCs w:val="20"/>
          <w:highlight w:val="white"/>
          <w:lang w:val="en-US"/>
        </w:rPr>
        <w:t>&gt;</w:t>
      </w:r>
    </w:p>
    <w:p w14:paraId="1D074EA9" w14:textId="77777777" w:rsidR="00492D11" w:rsidRDefault="00492D11" w:rsidP="00492D11">
      <w:pPr>
        <w:pStyle w:val="Heading3"/>
        <w:ind w:left="504"/>
      </w:pPr>
      <w:r>
        <w:rPr>
          <w:b w:val="0"/>
          <w:bCs w:val="0"/>
        </w:rPr>
        <w:t>Creating an Application Library</w:t>
      </w:r>
    </w:p>
    <w:p w14:paraId="3C616BA2" w14:textId="2AFF976B" w:rsidR="00492D11" w:rsidRDefault="00492D11" w:rsidP="00492D11">
      <w:pPr>
        <w:jc w:val="both"/>
        <w:rPr>
          <w:lang w:val="en-US"/>
        </w:rPr>
      </w:pPr>
      <w:r>
        <w:rPr>
          <w:lang w:val="en-US"/>
        </w:rPr>
        <w:t xml:space="preserve">If the organization of Basic Message does not suit the user’s data exchange or if the user wants to create message templates to more fully lock down and </w:t>
      </w:r>
      <w:r w:rsidR="00B26F83">
        <w:rPr>
          <w:lang w:val="en-US"/>
        </w:rPr>
        <w:t xml:space="preserve">describe </w:t>
      </w:r>
      <w:commentRangeStart w:id="1157"/>
      <w:commentRangeEnd w:id="1157"/>
      <w:r w:rsidR="00911427">
        <w:rPr>
          <w:rStyle w:val="CommentReference"/>
        </w:rPr>
        <w:commentReference w:id="1157"/>
      </w:r>
      <w:r>
        <w:rPr>
          <w:lang w:val="en-US"/>
        </w:rPr>
        <w:t xml:space="preserve">their message structures and content, they should consider creating their own custom Application Library.  </w:t>
      </w:r>
    </w:p>
    <w:p w14:paraId="006AEF36" w14:textId="5852CF37" w:rsidR="00492D11" w:rsidRDefault="00492D11" w:rsidP="00492D11">
      <w:pPr>
        <w:jc w:val="both"/>
        <w:rPr>
          <w:lang w:val="en-US"/>
        </w:rPr>
      </w:pPr>
      <w:r>
        <w:rPr>
          <w:lang w:val="en-US"/>
        </w:rPr>
        <w:t xml:space="preserve">As described in </w:t>
      </w:r>
      <w:r>
        <w:rPr>
          <w:highlight w:val="yellow"/>
          <w:lang w:val="en-US"/>
        </w:rPr>
        <w:t>Section 2.2.2</w:t>
      </w:r>
      <w:r>
        <w:rPr>
          <w:lang w:val="en-US"/>
        </w:rPr>
        <w:t xml:space="preserve"> above, Application Libraries enhance FIXM Core by adding context specific message data structures and as well as stricter validation rules via message templates.  An Application should define its own namespace to distinguish it from FIXM Core as well as creating one or more root elements to be used as an entry point into the Library.  If the Application includes message templates, it may have more than one root schema:  one for using the Application Library alone with no further restrictions and one </w:t>
      </w:r>
      <w:r w:rsidR="00760D04">
        <w:rPr>
          <w:lang w:val="en-US"/>
        </w:rPr>
        <w:t xml:space="preserve">(or more) </w:t>
      </w:r>
      <w:r>
        <w:rPr>
          <w:lang w:val="en-US"/>
        </w:rPr>
        <w:t>for use with the templates.  The FF-ICE Message Application Library is a good example of this, with users referencing FficeMessage.xsd for unrestricted use of the Library</w:t>
      </w:r>
      <w:r w:rsidR="00760D04">
        <w:rPr>
          <w:lang w:val="en-US"/>
        </w:rPr>
        <w:t>,</w:t>
      </w:r>
      <w:r>
        <w:rPr>
          <w:lang w:val="en-US"/>
        </w:rPr>
        <w:t xml:space="preserve"> FficeTemplates.xsd for making use of </w:t>
      </w:r>
      <w:r w:rsidR="00760D04">
        <w:rPr>
          <w:lang w:val="en-US"/>
        </w:rPr>
        <w:t xml:space="preserve">all </w:t>
      </w:r>
      <w:r>
        <w:rPr>
          <w:lang w:val="en-US"/>
        </w:rPr>
        <w:t>thirteen templates used to represent the FF-ICE messages</w:t>
      </w:r>
      <w:r w:rsidR="00760D04">
        <w:rPr>
          <w:lang w:val="en-US"/>
        </w:rPr>
        <w:t>, or one of the thirteen template-specific schemas files corresponding to each FF-ICE message</w:t>
      </w:r>
      <w:r>
        <w:rPr>
          <w:lang w:val="en-US"/>
        </w:rPr>
        <w:t xml:space="preserve">.  </w:t>
      </w:r>
    </w:p>
    <w:p w14:paraId="2167976D" w14:textId="77777777" w:rsidR="00492D11" w:rsidRDefault="00492D11" w:rsidP="00492D11">
      <w:pPr>
        <w:jc w:val="both"/>
        <w:rPr>
          <w:lang w:val="en-US"/>
        </w:rPr>
      </w:pPr>
      <w:r>
        <w:rPr>
          <w:lang w:val="en-US"/>
        </w:rPr>
        <w:lastRenderedPageBreak/>
        <w:t xml:space="preserve">While the content and organization of an Application Library depends entirely on the needs of the data exchange it is intended to support, the FF-ICE Message Application and Basic Message Libraries should provide a useful set of examples for how to build a Library with and without associated templates.  To supplement this, </w:t>
      </w:r>
      <w:r>
        <w:rPr>
          <w:highlight w:val="yellow"/>
          <w:lang w:val="en-US"/>
        </w:rPr>
        <w:t>Appendix A</w:t>
      </w:r>
      <w:r>
        <w:rPr>
          <w:lang w:val="en-US"/>
        </w:rPr>
        <w:t xml:space="preserve"> below provides step-by-step instructions on how to create a simple Application.  </w:t>
      </w:r>
    </w:p>
    <w:p w14:paraId="1E28FBE7" w14:textId="77777777" w:rsidR="00492D11" w:rsidRDefault="00492D11" w:rsidP="00492D11">
      <w:pPr>
        <w:spacing w:after="0"/>
        <w:rPr>
          <w:rStyle w:val="IntenseEmphasis"/>
        </w:rPr>
      </w:pPr>
      <w:r>
        <w:rPr>
          <w:rStyle w:val="IntenseEmphasis"/>
        </w:rPr>
        <w:t>Example:  Upgraded Alerts</w:t>
      </w:r>
    </w:p>
    <w:p w14:paraId="2554A0F4" w14:textId="77777777" w:rsidR="00492D11" w:rsidRDefault="00492D11" w:rsidP="00492D11">
      <w:pPr>
        <w:jc w:val="both"/>
        <w:rPr>
          <w:lang w:val="en-US"/>
        </w:rPr>
      </w:pPr>
      <w:r>
        <w:rPr>
          <w:lang w:val="en-US"/>
        </w:rPr>
        <w:t xml:space="preserve">At this point, our fictitious user XAS has decided to upgrade their original alert service to be able to send departure and arrival messages to specific recipients (rather than maintaining a single, common endpoint for all consumers) as well as making use of templates to clearly lockdown the expected format of the alert messages.  To accomplish this, XAS decides to create their own Application Library.  </w:t>
      </w:r>
    </w:p>
    <w:p w14:paraId="3AAF6C2C" w14:textId="77777777" w:rsidR="00492D11" w:rsidRDefault="00492D11" w:rsidP="00492D11">
      <w:pPr>
        <w:jc w:val="both"/>
        <w:rPr>
          <w:lang w:val="en-US"/>
        </w:rPr>
      </w:pPr>
      <w:r>
        <w:rPr>
          <w:lang w:val="en-US"/>
        </w:rPr>
        <w:t xml:space="preserve">This custom Application Library defines its own namespace </w:t>
      </w:r>
      <w:commentRangeStart w:id="1158"/>
      <w:r>
        <w:rPr>
          <w:lang w:val="en-US"/>
        </w:rPr>
        <w:t>(</w:t>
      </w:r>
      <w:r>
        <w:t>“http://www.fixm.aero/app/example/1.0”</w:t>
      </w:r>
      <w:r>
        <w:rPr>
          <w:lang w:val="en-US"/>
        </w:rPr>
        <w:t xml:space="preserve">) </w:t>
      </w:r>
      <w:commentRangeEnd w:id="1158"/>
      <w:r w:rsidR="00911427">
        <w:rPr>
          <w:rStyle w:val="CommentReference"/>
        </w:rPr>
        <w:commentReference w:id="1158"/>
      </w:r>
      <w:r>
        <w:rPr>
          <w:lang w:val="en-US"/>
        </w:rPr>
        <w:t>and root element(“</w:t>
      </w:r>
      <w:proofErr w:type="spellStart"/>
      <w:r>
        <w:rPr>
          <w:lang w:val="en-US"/>
        </w:rPr>
        <w:t>ExampleMessage</w:t>
      </w:r>
      <w:proofErr w:type="spellEnd"/>
      <w:r>
        <w:rPr>
          <w:lang w:val="en-US"/>
        </w:rPr>
        <w:t xml:space="preserve">”) as well as a number of header fields needed to represent data XAS wants to exchange with each alert (“sender”, “recipient”, “timestamp”, and “type”).  XAS then goes on to create two templates:  one that locks down the content of a departure alert and another for the arrival alert.  Details on how to build this Application Library along with more specifics as to its content are supplied below in </w:t>
      </w:r>
      <w:r>
        <w:rPr>
          <w:highlight w:val="yellow"/>
          <w:lang w:val="en-US"/>
        </w:rPr>
        <w:t>Appendix A</w:t>
      </w:r>
      <w:r>
        <w:rPr>
          <w:lang w:val="en-US"/>
        </w:rPr>
        <w:t xml:space="preserve">.  </w:t>
      </w:r>
    </w:p>
    <w:p w14:paraId="76D5A6AA" w14:textId="77777777" w:rsidR="00492D11" w:rsidRDefault="00492D11" w:rsidP="00492D11">
      <w:pPr>
        <w:jc w:val="both"/>
        <w:rPr>
          <w:lang w:val="en-US"/>
        </w:rPr>
      </w:pPr>
      <w:r>
        <w:rPr>
          <w:lang w:val="en-US"/>
        </w:rPr>
        <w:t xml:space="preserve">With the Application Library built, XAS instructs consumers to make use of the ExampleTemplates.xsd file described in </w:t>
      </w:r>
      <w:r>
        <w:rPr>
          <w:highlight w:val="yellow"/>
          <w:lang w:val="en-US"/>
        </w:rPr>
        <w:t>Appendix A</w:t>
      </w:r>
      <w:r>
        <w:rPr>
          <w:lang w:val="en-US"/>
        </w:rPr>
        <w:t xml:space="preserve"> when validating the new alert messages.  Below is an example of how the XML payload of one of the new arrival alert messages coming from this service may appear.</w:t>
      </w:r>
    </w:p>
    <w:p w14:paraId="37F44514" w14:textId="77777777" w:rsidR="00B44CCF" w:rsidRPr="00317CBA" w:rsidRDefault="00B44CCF" w:rsidP="00B44CCF">
      <w:pPr>
        <w:autoSpaceDE w:val="0"/>
        <w:autoSpaceDN w:val="0"/>
        <w:adjustRightInd w:val="0"/>
        <w:spacing w:after="0" w:line="240" w:lineRule="auto"/>
        <w:rPr>
          <w:rFonts w:ascii="Consolas" w:hAnsi="Consolas" w:cs="Consolas"/>
          <w:color w:val="000000"/>
          <w:sz w:val="16"/>
          <w:szCs w:val="20"/>
          <w:highlight w:val="white"/>
          <w:lang w:val="en-US"/>
        </w:rPr>
      </w:pPr>
      <w:r w:rsidRPr="00317CBA">
        <w:rPr>
          <w:rFonts w:ascii="Consolas" w:hAnsi="Consolas" w:cs="Consolas"/>
          <w:color w:val="008080"/>
          <w:sz w:val="16"/>
          <w:szCs w:val="20"/>
          <w:highlight w:val="white"/>
          <w:lang w:val="en-US"/>
        </w:rPr>
        <w:t>&lt;?xml version="1.0" encoding="UTF-8"?&gt;</w:t>
      </w:r>
    </w:p>
    <w:p w14:paraId="310AE6CF" w14:textId="77777777" w:rsidR="00B44CCF" w:rsidRPr="00317CBA" w:rsidRDefault="00B44CCF" w:rsidP="00B44CCF">
      <w:pPr>
        <w:autoSpaceDE w:val="0"/>
        <w:autoSpaceDN w:val="0"/>
        <w:adjustRightInd w:val="0"/>
        <w:spacing w:after="0" w:line="240" w:lineRule="auto"/>
        <w:rPr>
          <w:rFonts w:ascii="Consolas" w:hAnsi="Consolas" w:cs="Consolas"/>
          <w:color w:val="000000"/>
          <w:sz w:val="16"/>
          <w:szCs w:val="20"/>
          <w:highlight w:val="white"/>
          <w:lang w:val="en-US"/>
        </w:rPr>
      </w:pPr>
      <w:r w:rsidRPr="00317CBA">
        <w:rPr>
          <w:rFonts w:ascii="Consolas" w:hAnsi="Consolas" w:cs="Consolas"/>
          <w:color w:val="0000FF"/>
          <w:sz w:val="16"/>
          <w:szCs w:val="20"/>
          <w:highlight w:val="white"/>
          <w:lang w:val="en-US"/>
        </w:rPr>
        <w:t>&lt;</w:t>
      </w:r>
      <w:proofErr w:type="spellStart"/>
      <w:r w:rsidRPr="00317CBA">
        <w:rPr>
          <w:rFonts w:ascii="Consolas" w:hAnsi="Consolas" w:cs="Consolas"/>
          <w:color w:val="800000"/>
          <w:sz w:val="16"/>
          <w:szCs w:val="20"/>
          <w:highlight w:val="white"/>
          <w:lang w:val="en-US"/>
        </w:rPr>
        <w:t>xmg:ExampleMessage</w:t>
      </w:r>
      <w:proofErr w:type="spellEnd"/>
      <w:r w:rsidRPr="00317CBA">
        <w:rPr>
          <w:rFonts w:ascii="Consolas" w:hAnsi="Consolas" w:cs="Consolas"/>
          <w:color w:val="FF0000"/>
          <w:sz w:val="16"/>
          <w:szCs w:val="20"/>
          <w:highlight w:val="white"/>
          <w:lang w:val="en-US"/>
        </w:rPr>
        <w:t xml:space="preserve"> </w:t>
      </w:r>
      <w:proofErr w:type="spellStart"/>
      <w:r w:rsidRPr="00317CBA">
        <w:rPr>
          <w:rFonts w:ascii="Consolas" w:hAnsi="Consolas" w:cs="Consolas"/>
          <w:color w:val="FF0000"/>
          <w:sz w:val="16"/>
          <w:szCs w:val="20"/>
          <w:highlight w:val="white"/>
          <w:lang w:val="en-US"/>
        </w:rPr>
        <w:t>xsi:type</w:t>
      </w:r>
      <w:proofErr w:type="spellEnd"/>
      <w:r w:rsidRPr="00317CBA">
        <w:rPr>
          <w:rFonts w:ascii="Consolas" w:hAnsi="Consolas" w:cs="Consolas"/>
          <w:color w:val="0000FF"/>
          <w:sz w:val="16"/>
          <w:szCs w:val="20"/>
          <w:highlight w:val="white"/>
          <w:lang w:val="en-US"/>
        </w:rPr>
        <w:t>="</w:t>
      </w:r>
      <w:proofErr w:type="spellStart"/>
      <w:r w:rsidRPr="00317CBA">
        <w:rPr>
          <w:rFonts w:ascii="Consolas" w:hAnsi="Consolas" w:cs="Consolas"/>
          <w:color w:val="000000"/>
          <w:sz w:val="16"/>
          <w:szCs w:val="20"/>
          <w:highlight w:val="white"/>
          <w:lang w:val="en-US"/>
        </w:rPr>
        <w:t>xmg:ExampleDA_ExampleMessageType</w:t>
      </w:r>
      <w:proofErr w:type="spellEnd"/>
      <w:r w:rsidRPr="00317CBA">
        <w:rPr>
          <w:rFonts w:ascii="Consolas" w:hAnsi="Consolas" w:cs="Consolas"/>
          <w:color w:val="0000FF"/>
          <w:sz w:val="16"/>
          <w:szCs w:val="20"/>
          <w:highlight w:val="white"/>
          <w:lang w:val="en-US"/>
        </w:rPr>
        <w:t>"</w:t>
      </w:r>
      <w:r w:rsidRPr="00317CBA">
        <w:rPr>
          <w:rFonts w:ascii="Consolas" w:hAnsi="Consolas" w:cs="Consolas"/>
          <w:color w:val="FF0000"/>
          <w:sz w:val="16"/>
          <w:szCs w:val="20"/>
          <w:highlight w:val="white"/>
          <w:lang w:val="en-US"/>
        </w:rPr>
        <w:t xml:space="preserve"> </w:t>
      </w:r>
      <w:proofErr w:type="spellStart"/>
      <w:r w:rsidRPr="00317CBA">
        <w:rPr>
          <w:rFonts w:ascii="Consolas" w:hAnsi="Consolas" w:cs="Consolas"/>
          <w:color w:val="FF0000"/>
          <w:sz w:val="16"/>
          <w:szCs w:val="20"/>
          <w:highlight w:val="white"/>
          <w:lang w:val="en-US"/>
        </w:rPr>
        <w:t>xmlns:xmg</w:t>
      </w:r>
      <w:proofErr w:type="spellEnd"/>
      <w:r w:rsidRPr="00317CBA">
        <w:rPr>
          <w:rFonts w:ascii="Consolas" w:hAnsi="Consolas" w:cs="Consolas"/>
          <w:color w:val="0000FF"/>
          <w:sz w:val="16"/>
          <w:szCs w:val="20"/>
          <w:highlight w:val="white"/>
          <w:lang w:val="en-US"/>
        </w:rPr>
        <w:t>="</w:t>
      </w:r>
      <w:r w:rsidRPr="00317CBA">
        <w:rPr>
          <w:rFonts w:ascii="Consolas" w:hAnsi="Consolas" w:cs="Consolas"/>
          <w:color w:val="000000"/>
          <w:sz w:val="16"/>
          <w:szCs w:val="20"/>
          <w:highlight w:val="white"/>
          <w:lang w:val="en-US"/>
        </w:rPr>
        <w:t>http://www.fixm.aero/app/example/1.0</w:t>
      </w:r>
      <w:r w:rsidRPr="00317CBA">
        <w:rPr>
          <w:rFonts w:ascii="Consolas" w:hAnsi="Consolas" w:cs="Consolas"/>
          <w:color w:val="0000FF"/>
          <w:sz w:val="16"/>
          <w:szCs w:val="20"/>
          <w:highlight w:val="white"/>
          <w:lang w:val="en-US"/>
        </w:rPr>
        <w:t>"</w:t>
      </w:r>
      <w:r w:rsidRPr="00317CBA">
        <w:rPr>
          <w:rFonts w:ascii="Consolas" w:hAnsi="Consolas" w:cs="Consolas"/>
          <w:color w:val="FF0000"/>
          <w:sz w:val="16"/>
          <w:szCs w:val="20"/>
          <w:highlight w:val="white"/>
          <w:lang w:val="en-US"/>
        </w:rPr>
        <w:t xml:space="preserve"> </w:t>
      </w:r>
      <w:proofErr w:type="spellStart"/>
      <w:r w:rsidRPr="00317CBA">
        <w:rPr>
          <w:rFonts w:ascii="Consolas" w:hAnsi="Consolas" w:cs="Consolas"/>
          <w:color w:val="FF0000"/>
          <w:sz w:val="16"/>
          <w:szCs w:val="20"/>
          <w:highlight w:val="white"/>
          <w:lang w:val="en-US"/>
        </w:rPr>
        <w:t>xmlns:fb</w:t>
      </w:r>
      <w:proofErr w:type="spellEnd"/>
      <w:r w:rsidRPr="00317CBA">
        <w:rPr>
          <w:rFonts w:ascii="Consolas" w:hAnsi="Consolas" w:cs="Consolas"/>
          <w:color w:val="0000FF"/>
          <w:sz w:val="16"/>
          <w:szCs w:val="20"/>
          <w:highlight w:val="white"/>
          <w:lang w:val="en-US"/>
        </w:rPr>
        <w:t>="</w:t>
      </w:r>
      <w:r w:rsidRPr="00317CBA">
        <w:rPr>
          <w:rFonts w:ascii="Consolas" w:hAnsi="Consolas" w:cs="Consolas"/>
          <w:color w:val="000000"/>
          <w:sz w:val="16"/>
          <w:szCs w:val="20"/>
          <w:highlight w:val="white"/>
          <w:lang w:val="en-US"/>
        </w:rPr>
        <w:t>http://www.fixm.aero/base/4.2</w:t>
      </w:r>
      <w:r w:rsidRPr="00317CBA">
        <w:rPr>
          <w:rFonts w:ascii="Consolas" w:hAnsi="Consolas" w:cs="Consolas"/>
          <w:color w:val="0000FF"/>
          <w:sz w:val="16"/>
          <w:szCs w:val="20"/>
          <w:highlight w:val="white"/>
          <w:lang w:val="en-US"/>
        </w:rPr>
        <w:t>"</w:t>
      </w:r>
      <w:r w:rsidRPr="00317CBA">
        <w:rPr>
          <w:rFonts w:ascii="Consolas" w:hAnsi="Consolas" w:cs="Consolas"/>
          <w:color w:val="FF0000"/>
          <w:sz w:val="16"/>
          <w:szCs w:val="20"/>
          <w:highlight w:val="white"/>
          <w:lang w:val="en-US"/>
        </w:rPr>
        <w:t xml:space="preserve"> </w:t>
      </w:r>
      <w:proofErr w:type="spellStart"/>
      <w:r w:rsidRPr="00317CBA">
        <w:rPr>
          <w:rFonts w:ascii="Consolas" w:hAnsi="Consolas" w:cs="Consolas"/>
          <w:color w:val="FF0000"/>
          <w:sz w:val="16"/>
          <w:szCs w:val="20"/>
          <w:highlight w:val="white"/>
          <w:lang w:val="en-US"/>
        </w:rPr>
        <w:t>xmlns:fx</w:t>
      </w:r>
      <w:proofErr w:type="spellEnd"/>
      <w:r w:rsidRPr="00317CBA">
        <w:rPr>
          <w:rFonts w:ascii="Consolas" w:hAnsi="Consolas" w:cs="Consolas"/>
          <w:color w:val="0000FF"/>
          <w:sz w:val="16"/>
          <w:szCs w:val="20"/>
          <w:highlight w:val="white"/>
          <w:lang w:val="en-US"/>
        </w:rPr>
        <w:t>="</w:t>
      </w:r>
      <w:r w:rsidRPr="00317CBA">
        <w:rPr>
          <w:rFonts w:ascii="Consolas" w:hAnsi="Consolas" w:cs="Consolas"/>
          <w:color w:val="000000"/>
          <w:sz w:val="16"/>
          <w:szCs w:val="20"/>
          <w:highlight w:val="white"/>
          <w:lang w:val="en-US"/>
        </w:rPr>
        <w:t>http://www.fixm.aero/flight/4.2</w:t>
      </w:r>
      <w:r w:rsidRPr="00317CBA">
        <w:rPr>
          <w:rFonts w:ascii="Consolas" w:hAnsi="Consolas" w:cs="Consolas"/>
          <w:color w:val="0000FF"/>
          <w:sz w:val="16"/>
          <w:szCs w:val="20"/>
          <w:highlight w:val="white"/>
          <w:lang w:val="en-US"/>
        </w:rPr>
        <w:t>"</w:t>
      </w:r>
      <w:r w:rsidRPr="00317CBA">
        <w:rPr>
          <w:rFonts w:ascii="Consolas" w:hAnsi="Consolas" w:cs="Consolas"/>
          <w:color w:val="FF0000"/>
          <w:sz w:val="16"/>
          <w:szCs w:val="20"/>
          <w:highlight w:val="white"/>
          <w:lang w:val="en-US"/>
        </w:rPr>
        <w:t xml:space="preserve"> </w:t>
      </w:r>
      <w:proofErr w:type="spellStart"/>
      <w:r w:rsidRPr="00317CBA">
        <w:rPr>
          <w:rFonts w:ascii="Consolas" w:hAnsi="Consolas" w:cs="Consolas"/>
          <w:color w:val="FF0000"/>
          <w:sz w:val="16"/>
          <w:szCs w:val="20"/>
          <w:highlight w:val="white"/>
          <w:lang w:val="en-US"/>
        </w:rPr>
        <w:t>xmlns:xsi</w:t>
      </w:r>
      <w:proofErr w:type="spellEnd"/>
      <w:r w:rsidRPr="00317CBA">
        <w:rPr>
          <w:rFonts w:ascii="Consolas" w:hAnsi="Consolas" w:cs="Consolas"/>
          <w:color w:val="0000FF"/>
          <w:sz w:val="16"/>
          <w:szCs w:val="20"/>
          <w:highlight w:val="white"/>
          <w:lang w:val="en-US"/>
        </w:rPr>
        <w:t>="</w:t>
      </w:r>
      <w:r w:rsidRPr="00317CBA">
        <w:rPr>
          <w:rFonts w:ascii="Consolas" w:hAnsi="Consolas" w:cs="Consolas"/>
          <w:color w:val="000000"/>
          <w:sz w:val="16"/>
          <w:szCs w:val="20"/>
          <w:highlight w:val="white"/>
          <w:lang w:val="en-US"/>
        </w:rPr>
        <w:t>http://www.w3.org/2001/XMLSchema-instance</w:t>
      </w:r>
      <w:r w:rsidRPr="00317CBA">
        <w:rPr>
          <w:rFonts w:ascii="Consolas" w:hAnsi="Consolas" w:cs="Consolas"/>
          <w:color w:val="0000FF"/>
          <w:sz w:val="16"/>
          <w:szCs w:val="20"/>
          <w:highlight w:val="white"/>
          <w:lang w:val="en-US"/>
        </w:rPr>
        <w:t>"&gt;</w:t>
      </w:r>
    </w:p>
    <w:p w14:paraId="0A45652D" w14:textId="77777777" w:rsidR="00B44CCF" w:rsidRPr="00317CBA" w:rsidRDefault="00B44CCF" w:rsidP="00B44CCF">
      <w:pPr>
        <w:autoSpaceDE w:val="0"/>
        <w:autoSpaceDN w:val="0"/>
        <w:adjustRightInd w:val="0"/>
        <w:spacing w:after="0" w:line="240" w:lineRule="auto"/>
        <w:rPr>
          <w:rFonts w:ascii="Consolas" w:hAnsi="Consolas" w:cs="Consolas"/>
          <w:color w:val="000000"/>
          <w:sz w:val="16"/>
          <w:szCs w:val="20"/>
          <w:highlight w:val="white"/>
          <w:lang w:val="en-US"/>
        </w:rPr>
      </w:pPr>
      <w:r w:rsidRPr="00317CBA">
        <w:rPr>
          <w:rFonts w:ascii="Consolas" w:hAnsi="Consolas" w:cs="Consolas"/>
          <w:color w:val="000000"/>
          <w:sz w:val="16"/>
          <w:szCs w:val="20"/>
          <w:highlight w:val="white"/>
          <w:lang w:val="en-US"/>
        </w:rPr>
        <w:tab/>
      </w:r>
      <w:r w:rsidRPr="00317CBA">
        <w:rPr>
          <w:rFonts w:ascii="Consolas" w:hAnsi="Consolas" w:cs="Consolas"/>
          <w:color w:val="0000FF"/>
          <w:sz w:val="16"/>
          <w:szCs w:val="20"/>
          <w:highlight w:val="white"/>
          <w:lang w:val="en-US"/>
        </w:rPr>
        <w:t>&lt;</w:t>
      </w:r>
      <w:proofErr w:type="spellStart"/>
      <w:r w:rsidRPr="00317CBA">
        <w:rPr>
          <w:rFonts w:ascii="Consolas" w:hAnsi="Consolas" w:cs="Consolas"/>
          <w:color w:val="800000"/>
          <w:sz w:val="16"/>
          <w:szCs w:val="20"/>
          <w:highlight w:val="white"/>
          <w:lang w:val="en-US"/>
        </w:rPr>
        <w:t>xmg:flight</w:t>
      </w:r>
      <w:proofErr w:type="spellEnd"/>
      <w:r w:rsidRPr="00317CBA">
        <w:rPr>
          <w:rFonts w:ascii="Consolas" w:hAnsi="Consolas" w:cs="Consolas"/>
          <w:color w:val="0000FF"/>
          <w:sz w:val="16"/>
          <w:szCs w:val="20"/>
          <w:highlight w:val="white"/>
          <w:lang w:val="en-US"/>
        </w:rPr>
        <w:t>&gt;</w:t>
      </w:r>
    </w:p>
    <w:p w14:paraId="234717E3" w14:textId="77777777" w:rsidR="00B44CCF" w:rsidRPr="00317CBA" w:rsidRDefault="00B44CCF" w:rsidP="00B44CCF">
      <w:pPr>
        <w:autoSpaceDE w:val="0"/>
        <w:autoSpaceDN w:val="0"/>
        <w:adjustRightInd w:val="0"/>
        <w:spacing w:after="0" w:line="240" w:lineRule="auto"/>
        <w:rPr>
          <w:rFonts w:ascii="Consolas" w:hAnsi="Consolas" w:cs="Consolas"/>
          <w:color w:val="000000"/>
          <w:sz w:val="16"/>
          <w:szCs w:val="20"/>
          <w:highlight w:val="white"/>
          <w:lang w:val="en-US"/>
        </w:rPr>
      </w:pPr>
      <w:r w:rsidRPr="00317CBA">
        <w:rPr>
          <w:rFonts w:ascii="Consolas" w:hAnsi="Consolas" w:cs="Consolas"/>
          <w:color w:val="000000"/>
          <w:sz w:val="16"/>
          <w:szCs w:val="20"/>
          <w:highlight w:val="white"/>
          <w:lang w:val="en-US"/>
        </w:rPr>
        <w:tab/>
      </w:r>
      <w:r w:rsidRPr="00317CBA">
        <w:rPr>
          <w:rFonts w:ascii="Consolas" w:hAnsi="Consolas" w:cs="Consolas"/>
          <w:color w:val="000000"/>
          <w:sz w:val="16"/>
          <w:szCs w:val="20"/>
          <w:highlight w:val="white"/>
          <w:lang w:val="en-US"/>
        </w:rPr>
        <w:tab/>
      </w:r>
      <w:r w:rsidRPr="00317CBA">
        <w:rPr>
          <w:rFonts w:ascii="Consolas" w:hAnsi="Consolas" w:cs="Consolas"/>
          <w:color w:val="0000FF"/>
          <w:sz w:val="16"/>
          <w:szCs w:val="20"/>
          <w:highlight w:val="white"/>
          <w:lang w:val="en-US"/>
        </w:rPr>
        <w:t>&lt;</w:t>
      </w:r>
      <w:proofErr w:type="spellStart"/>
      <w:r w:rsidRPr="00317CBA">
        <w:rPr>
          <w:rFonts w:ascii="Consolas" w:hAnsi="Consolas" w:cs="Consolas"/>
          <w:color w:val="800000"/>
          <w:sz w:val="16"/>
          <w:szCs w:val="20"/>
          <w:highlight w:val="white"/>
          <w:lang w:val="en-US"/>
        </w:rPr>
        <w:t>fx:departure</w:t>
      </w:r>
      <w:proofErr w:type="spellEnd"/>
      <w:r w:rsidRPr="00317CBA">
        <w:rPr>
          <w:rFonts w:ascii="Consolas" w:hAnsi="Consolas" w:cs="Consolas"/>
          <w:color w:val="0000FF"/>
          <w:sz w:val="16"/>
          <w:szCs w:val="20"/>
          <w:highlight w:val="white"/>
          <w:lang w:val="en-US"/>
        </w:rPr>
        <w:t>&gt;</w:t>
      </w:r>
    </w:p>
    <w:p w14:paraId="796C1D34" w14:textId="77777777" w:rsidR="00B44CCF" w:rsidRPr="00317CBA" w:rsidRDefault="00B44CCF" w:rsidP="00B44CCF">
      <w:pPr>
        <w:autoSpaceDE w:val="0"/>
        <w:autoSpaceDN w:val="0"/>
        <w:adjustRightInd w:val="0"/>
        <w:spacing w:after="0" w:line="240" w:lineRule="auto"/>
        <w:rPr>
          <w:rFonts w:ascii="Consolas" w:hAnsi="Consolas" w:cs="Consolas"/>
          <w:color w:val="000000"/>
          <w:sz w:val="16"/>
          <w:szCs w:val="20"/>
          <w:highlight w:val="white"/>
          <w:lang w:val="en-US"/>
        </w:rPr>
      </w:pPr>
      <w:r w:rsidRPr="00317CBA">
        <w:rPr>
          <w:rFonts w:ascii="Consolas" w:hAnsi="Consolas" w:cs="Consolas"/>
          <w:color w:val="000000"/>
          <w:sz w:val="16"/>
          <w:szCs w:val="20"/>
          <w:highlight w:val="white"/>
          <w:lang w:val="en-US"/>
        </w:rPr>
        <w:tab/>
      </w:r>
      <w:r w:rsidRPr="00317CBA">
        <w:rPr>
          <w:rFonts w:ascii="Consolas" w:hAnsi="Consolas" w:cs="Consolas"/>
          <w:color w:val="000000"/>
          <w:sz w:val="16"/>
          <w:szCs w:val="20"/>
          <w:highlight w:val="white"/>
          <w:lang w:val="en-US"/>
        </w:rPr>
        <w:tab/>
      </w:r>
      <w:r w:rsidRPr="00317CBA">
        <w:rPr>
          <w:rFonts w:ascii="Consolas" w:hAnsi="Consolas" w:cs="Consolas"/>
          <w:color w:val="000000"/>
          <w:sz w:val="16"/>
          <w:szCs w:val="20"/>
          <w:highlight w:val="white"/>
          <w:lang w:val="en-US"/>
        </w:rPr>
        <w:tab/>
      </w:r>
      <w:r w:rsidRPr="00317CBA">
        <w:rPr>
          <w:rFonts w:ascii="Consolas" w:hAnsi="Consolas" w:cs="Consolas"/>
          <w:color w:val="0000FF"/>
          <w:sz w:val="16"/>
          <w:szCs w:val="20"/>
          <w:highlight w:val="white"/>
          <w:lang w:val="en-US"/>
        </w:rPr>
        <w:t>&lt;</w:t>
      </w:r>
      <w:r w:rsidRPr="00317CBA">
        <w:rPr>
          <w:rFonts w:ascii="Consolas" w:hAnsi="Consolas" w:cs="Consolas"/>
          <w:color w:val="800000"/>
          <w:sz w:val="16"/>
          <w:szCs w:val="20"/>
          <w:highlight w:val="white"/>
          <w:lang w:val="en-US"/>
        </w:rPr>
        <w:t>fx:actualTimeOfDeparture</w:t>
      </w:r>
      <w:r w:rsidRPr="00317CBA">
        <w:rPr>
          <w:rFonts w:ascii="Consolas" w:hAnsi="Consolas" w:cs="Consolas"/>
          <w:color w:val="0000FF"/>
          <w:sz w:val="16"/>
          <w:szCs w:val="20"/>
          <w:highlight w:val="white"/>
          <w:lang w:val="en-US"/>
        </w:rPr>
        <w:t>&gt;</w:t>
      </w:r>
      <w:r w:rsidRPr="00317CBA">
        <w:rPr>
          <w:rFonts w:ascii="Consolas" w:hAnsi="Consolas" w:cs="Consolas"/>
          <w:color w:val="000000"/>
          <w:sz w:val="16"/>
          <w:szCs w:val="20"/>
          <w:highlight w:val="white"/>
          <w:lang w:val="en-US"/>
        </w:rPr>
        <w:t>1903-12-17T03:35:00Z</w:t>
      </w:r>
      <w:r w:rsidRPr="00317CBA">
        <w:rPr>
          <w:rFonts w:ascii="Consolas" w:hAnsi="Consolas" w:cs="Consolas"/>
          <w:color w:val="0000FF"/>
          <w:sz w:val="16"/>
          <w:szCs w:val="20"/>
          <w:highlight w:val="white"/>
          <w:lang w:val="en-US"/>
        </w:rPr>
        <w:t>&lt;/</w:t>
      </w:r>
      <w:r w:rsidRPr="00317CBA">
        <w:rPr>
          <w:rFonts w:ascii="Consolas" w:hAnsi="Consolas" w:cs="Consolas"/>
          <w:color w:val="800000"/>
          <w:sz w:val="16"/>
          <w:szCs w:val="20"/>
          <w:highlight w:val="white"/>
          <w:lang w:val="en-US"/>
        </w:rPr>
        <w:t>fx:actualTimeOfDeparture</w:t>
      </w:r>
      <w:r w:rsidRPr="00317CBA">
        <w:rPr>
          <w:rFonts w:ascii="Consolas" w:hAnsi="Consolas" w:cs="Consolas"/>
          <w:color w:val="0000FF"/>
          <w:sz w:val="16"/>
          <w:szCs w:val="20"/>
          <w:highlight w:val="white"/>
          <w:lang w:val="en-US"/>
        </w:rPr>
        <w:t>&gt;</w:t>
      </w:r>
    </w:p>
    <w:p w14:paraId="43A94781" w14:textId="77777777" w:rsidR="00B44CCF" w:rsidRPr="00317CBA" w:rsidRDefault="00B44CCF" w:rsidP="00B44CCF">
      <w:pPr>
        <w:autoSpaceDE w:val="0"/>
        <w:autoSpaceDN w:val="0"/>
        <w:adjustRightInd w:val="0"/>
        <w:spacing w:after="0" w:line="240" w:lineRule="auto"/>
        <w:rPr>
          <w:rFonts w:ascii="Consolas" w:hAnsi="Consolas" w:cs="Consolas"/>
          <w:color w:val="000000"/>
          <w:sz w:val="16"/>
          <w:szCs w:val="20"/>
          <w:highlight w:val="white"/>
          <w:lang w:val="en-US"/>
        </w:rPr>
      </w:pPr>
      <w:r w:rsidRPr="00317CBA">
        <w:rPr>
          <w:rFonts w:ascii="Consolas" w:hAnsi="Consolas" w:cs="Consolas"/>
          <w:color w:val="000000"/>
          <w:sz w:val="16"/>
          <w:szCs w:val="20"/>
          <w:highlight w:val="white"/>
          <w:lang w:val="en-US"/>
        </w:rPr>
        <w:tab/>
      </w:r>
      <w:r w:rsidRPr="00317CBA">
        <w:rPr>
          <w:rFonts w:ascii="Consolas" w:hAnsi="Consolas" w:cs="Consolas"/>
          <w:color w:val="000000"/>
          <w:sz w:val="16"/>
          <w:szCs w:val="20"/>
          <w:highlight w:val="white"/>
          <w:lang w:val="en-US"/>
        </w:rPr>
        <w:tab/>
      </w:r>
      <w:r w:rsidRPr="00317CBA">
        <w:rPr>
          <w:rFonts w:ascii="Consolas" w:hAnsi="Consolas" w:cs="Consolas"/>
          <w:color w:val="000000"/>
          <w:sz w:val="16"/>
          <w:szCs w:val="20"/>
          <w:highlight w:val="white"/>
          <w:lang w:val="en-US"/>
        </w:rPr>
        <w:tab/>
      </w:r>
      <w:r w:rsidRPr="00317CBA">
        <w:rPr>
          <w:rFonts w:ascii="Consolas" w:hAnsi="Consolas" w:cs="Consolas"/>
          <w:color w:val="0000FF"/>
          <w:sz w:val="16"/>
          <w:szCs w:val="20"/>
          <w:highlight w:val="white"/>
          <w:lang w:val="en-US"/>
        </w:rPr>
        <w:t>&lt;</w:t>
      </w:r>
      <w:proofErr w:type="spellStart"/>
      <w:r w:rsidRPr="00317CBA">
        <w:rPr>
          <w:rFonts w:ascii="Consolas" w:hAnsi="Consolas" w:cs="Consolas"/>
          <w:color w:val="800000"/>
          <w:sz w:val="16"/>
          <w:szCs w:val="20"/>
          <w:highlight w:val="white"/>
          <w:lang w:val="en-US"/>
        </w:rPr>
        <w:t>fx:aerodrome</w:t>
      </w:r>
      <w:proofErr w:type="spellEnd"/>
      <w:r w:rsidRPr="00317CBA">
        <w:rPr>
          <w:rFonts w:ascii="Consolas" w:hAnsi="Consolas" w:cs="Consolas"/>
          <w:color w:val="0000FF"/>
          <w:sz w:val="16"/>
          <w:szCs w:val="20"/>
          <w:highlight w:val="white"/>
          <w:lang w:val="en-US"/>
        </w:rPr>
        <w:t>&gt;</w:t>
      </w:r>
    </w:p>
    <w:p w14:paraId="50290431" w14:textId="77777777" w:rsidR="00B44CCF" w:rsidRPr="00317CBA" w:rsidRDefault="00B44CCF" w:rsidP="00B44CCF">
      <w:pPr>
        <w:autoSpaceDE w:val="0"/>
        <w:autoSpaceDN w:val="0"/>
        <w:adjustRightInd w:val="0"/>
        <w:spacing w:after="0" w:line="240" w:lineRule="auto"/>
        <w:rPr>
          <w:rFonts w:ascii="Consolas" w:hAnsi="Consolas" w:cs="Consolas"/>
          <w:color w:val="000000"/>
          <w:sz w:val="16"/>
          <w:szCs w:val="20"/>
          <w:highlight w:val="white"/>
          <w:lang w:val="en-US"/>
        </w:rPr>
      </w:pPr>
      <w:r w:rsidRPr="00317CBA">
        <w:rPr>
          <w:rFonts w:ascii="Consolas" w:hAnsi="Consolas" w:cs="Consolas"/>
          <w:color w:val="000000"/>
          <w:sz w:val="16"/>
          <w:szCs w:val="20"/>
          <w:highlight w:val="white"/>
          <w:lang w:val="en-US"/>
        </w:rPr>
        <w:tab/>
      </w:r>
      <w:r w:rsidRPr="00317CBA">
        <w:rPr>
          <w:rFonts w:ascii="Consolas" w:hAnsi="Consolas" w:cs="Consolas"/>
          <w:color w:val="000000"/>
          <w:sz w:val="16"/>
          <w:szCs w:val="20"/>
          <w:highlight w:val="white"/>
          <w:lang w:val="en-US"/>
        </w:rPr>
        <w:tab/>
      </w:r>
      <w:r w:rsidRPr="00317CBA">
        <w:rPr>
          <w:rFonts w:ascii="Consolas" w:hAnsi="Consolas" w:cs="Consolas"/>
          <w:color w:val="000000"/>
          <w:sz w:val="16"/>
          <w:szCs w:val="20"/>
          <w:highlight w:val="white"/>
          <w:lang w:val="en-US"/>
        </w:rPr>
        <w:tab/>
      </w:r>
      <w:r w:rsidRPr="00317CBA">
        <w:rPr>
          <w:rFonts w:ascii="Consolas" w:hAnsi="Consolas" w:cs="Consolas"/>
          <w:color w:val="000000"/>
          <w:sz w:val="16"/>
          <w:szCs w:val="20"/>
          <w:highlight w:val="white"/>
          <w:lang w:val="en-US"/>
        </w:rPr>
        <w:tab/>
      </w:r>
      <w:r w:rsidRPr="00317CBA">
        <w:rPr>
          <w:rFonts w:ascii="Consolas" w:hAnsi="Consolas" w:cs="Consolas"/>
          <w:color w:val="0000FF"/>
          <w:sz w:val="16"/>
          <w:szCs w:val="20"/>
          <w:highlight w:val="white"/>
          <w:lang w:val="en-US"/>
        </w:rPr>
        <w:t>&lt;</w:t>
      </w:r>
      <w:proofErr w:type="spellStart"/>
      <w:r w:rsidRPr="00317CBA">
        <w:rPr>
          <w:rFonts w:ascii="Consolas" w:hAnsi="Consolas" w:cs="Consolas"/>
          <w:color w:val="800000"/>
          <w:sz w:val="16"/>
          <w:szCs w:val="20"/>
          <w:highlight w:val="white"/>
          <w:lang w:val="en-US"/>
        </w:rPr>
        <w:t>fb:name</w:t>
      </w:r>
      <w:proofErr w:type="spellEnd"/>
      <w:r w:rsidRPr="00317CBA">
        <w:rPr>
          <w:rFonts w:ascii="Consolas" w:hAnsi="Consolas" w:cs="Consolas"/>
          <w:color w:val="0000FF"/>
          <w:sz w:val="16"/>
          <w:szCs w:val="20"/>
          <w:highlight w:val="white"/>
          <w:lang w:val="en-US"/>
        </w:rPr>
        <w:t>&gt;</w:t>
      </w:r>
      <w:r w:rsidRPr="00317CBA">
        <w:rPr>
          <w:rFonts w:ascii="Consolas" w:hAnsi="Consolas" w:cs="Consolas"/>
          <w:color w:val="000000"/>
          <w:sz w:val="16"/>
          <w:szCs w:val="20"/>
          <w:highlight w:val="white"/>
          <w:lang w:val="en-US"/>
        </w:rPr>
        <w:t>KILL DEVIL HILL</w:t>
      </w:r>
      <w:r w:rsidRPr="00317CBA">
        <w:rPr>
          <w:rFonts w:ascii="Consolas" w:hAnsi="Consolas" w:cs="Consolas"/>
          <w:color w:val="0000FF"/>
          <w:sz w:val="16"/>
          <w:szCs w:val="20"/>
          <w:highlight w:val="white"/>
          <w:lang w:val="en-US"/>
        </w:rPr>
        <w:t>&lt;/</w:t>
      </w:r>
      <w:proofErr w:type="spellStart"/>
      <w:r w:rsidRPr="00317CBA">
        <w:rPr>
          <w:rFonts w:ascii="Consolas" w:hAnsi="Consolas" w:cs="Consolas"/>
          <w:color w:val="800000"/>
          <w:sz w:val="16"/>
          <w:szCs w:val="20"/>
          <w:highlight w:val="white"/>
          <w:lang w:val="en-US"/>
        </w:rPr>
        <w:t>fb:name</w:t>
      </w:r>
      <w:proofErr w:type="spellEnd"/>
      <w:r w:rsidRPr="00317CBA">
        <w:rPr>
          <w:rFonts w:ascii="Consolas" w:hAnsi="Consolas" w:cs="Consolas"/>
          <w:color w:val="0000FF"/>
          <w:sz w:val="16"/>
          <w:szCs w:val="20"/>
          <w:highlight w:val="white"/>
          <w:lang w:val="en-US"/>
        </w:rPr>
        <w:t>&gt;</w:t>
      </w:r>
    </w:p>
    <w:p w14:paraId="5092ADF5" w14:textId="77777777" w:rsidR="00B44CCF" w:rsidRPr="00317CBA" w:rsidRDefault="00B44CCF" w:rsidP="00B44CCF">
      <w:pPr>
        <w:autoSpaceDE w:val="0"/>
        <w:autoSpaceDN w:val="0"/>
        <w:adjustRightInd w:val="0"/>
        <w:spacing w:after="0" w:line="240" w:lineRule="auto"/>
        <w:rPr>
          <w:rFonts w:ascii="Consolas" w:hAnsi="Consolas" w:cs="Consolas"/>
          <w:color w:val="000000"/>
          <w:sz w:val="16"/>
          <w:szCs w:val="20"/>
          <w:highlight w:val="white"/>
          <w:lang w:val="en-US"/>
        </w:rPr>
      </w:pPr>
      <w:r w:rsidRPr="00317CBA">
        <w:rPr>
          <w:rFonts w:ascii="Consolas" w:hAnsi="Consolas" w:cs="Consolas"/>
          <w:color w:val="000000"/>
          <w:sz w:val="16"/>
          <w:szCs w:val="20"/>
          <w:highlight w:val="white"/>
          <w:lang w:val="en-US"/>
        </w:rPr>
        <w:tab/>
      </w:r>
      <w:r w:rsidRPr="00317CBA">
        <w:rPr>
          <w:rFonts w:ascii="Consolas" w:hAnsi="Consolas" w:cs="Consolas"/>
          <w:color w:val="000000"/>
          <w:sz w:val="16"/>
          <w:szCs w:val="20"/>
          <w:highlight w:val="white"/>
          <w:lang w:val="en-US"/>
        </w:rPr>
        <w:tab/>
      </w:r>
      <w:r w:rsidRPr="00317CBA">
        <w:rPr>
          <w:rFonts w:ascii="Consolas" w:hAnsi="Consolas" w:cs="Consolas"/>
          <w:color w:val="000000"/>
          <w:sz w:val="16"/>
          <w:szCs w:val="20"/>
          <w:highlight w:val="white"/>
          <w:lang w:val="en-US"/>
        </w:rPr>
        <w:tab/>
      </w:r>
      <w:r w:rsidRPr="00317CBA">
        <w:rPr>
          <w:rFonts w:ascii="Consolas" w:hAnsi="Consolas" w:cs="Consolas"/>
          <w:color w:val="000000"/>
          <w:sz w:val="16"/>
          <w:szCs w:val="20"/>
          <w:highlight w:val="white"/>
          <w:lang w:val="en-US"/>
        </w:rPr>
        <w:tab/>
      </w:r>
      <w:r w:rsidRPr="00317CBA">
        <w:rPr>
          <w:rFonts w:ascii="Consolas" w:hAnsi="Consolas" w:cs="Consolas"/>
          <w:color w:val="0000FF"/>
          <w:sz w:val="16"/>
          <w:szCs w:val="20"/>
          <w:highlight w:val="white"/>
          <w:lang w:val="en-US"/>
        </w:rPr>
        <w:t>&lt;</w:t>
      </w:r>
      <w:proofErr w:type="spellStart"/>
      <w:r w:rsidRPr="00317CBA">
        <w:rPr>
          <w:rFonts w:ascii="Consolas" w:hAnsi="Consolas" w:cs="Consolas"/>
          <w:color w:val="800000"/>
          <w:sz w:val="16"/>
          <w:szCs w:val="20"/>
          <w:highlight w:val="white"/>
          <w:lang w:val="en-US"/>
        </w:rPr>
        <w:t>fb:referencePoint</w:t>
      </w:r>
      <w:proofErr w:type="spellEnd"/>
      <w:r w:rsidRPr="00317CBA">
        <w:rPr>
          <w:rFonts w:ascii="Consolas" w:hAnsi="Consolas" w:cs="Consolas"/>
          <w:color w:val="FF0000"/>
          <w:sz w:val="16"/>
          <w:szCs w:val="20"/>
          <w:highlight w:val="white"/>
          <w:lang w:val="en-US"/>
        </w:rPr>
        <w:t xml:space="preserve"> </w:t>
      </w:r>
      <w:proofErr w:type="spellStart"/>
      <w:r w:rsidRPr="00317CBA">
        <w:rPr>
          <w:rFonts w:ascii="Consolas" w:hAnsi="Consolas" w:cs="Consolas"/>
          <w:color w:val="FF0000"/>
          <w:sz w:val="16"/>
          <w:szCs w:val="20"/>
          <w:highlight w:val="white"/>
          <w:lang w:val="en-US"/>
        </w:rPr>
        <w:t>srsName</w:t>
      </w:r>
      <w:proofErr w:type="spellEnd"/>
      <w:r w:rsidRPr="00317CBA">
        <w:rPr>
          <w:rFonts w:ascii="Consolas" w:hAnsi="Consolas" w:cs="Consolas"/>
          <w:color w:val="0000FF"/>
          <w:sz w:val="16"/>
          <w:szCs w:val="20"/>
          <w:highlight w:val="white"/>
          <w:lang w:val="en-US"/>
        </w:rPr>
        <w:t>="</w:t>
      </w:r>
      <w:proofErr w:type="spellStart"/>
      <w:r w:rsidRPr="00317CBA">
        <w:rPr>
          <w:rFonts w:ascii="Consolas" w:hAnsi="Consolas" w:cs="Consolas"/>
          <w:color w:val="000000"/>
          <w:sz w:val="16"/>
          <w:szCs w:val="20"/>
          <w:highlight w:val="white"/>
          <w:lang w:val="en-US"/>
        </w:rPr>
        <w:t>urn:ogc:def:crs:EPSG</w:t>
      </w:r>
      <w:proofErr w:type="spellEnd"/>
      <w:r w:rsidRPr="00317CBA">
        <w:rPr>
          <w:rFonts w:ascii="Consolas" w:hAnsi="Consolas" w:cs="Consolas"/>
          <w:color w:val="000000"/>
          <w:sz w:val="16"/>
          <w:szCs w:val="20"/>
          <w:highlight w:val="white"/>
          <w:lang w:val="en-US"/>
        </w:rPr>
        <w:t>::4326</w:t>
      </w:r>
      <w:r w:rsidRPr="00317CBA">
        <w:rPr>
          <w:rFonts w:ascii="Consolas" w:hAnsi="Consolas" w:cs="Consolas"/>
          <w:color w:val="0000FF"/>
          <w:sz w:val="16"/>
          <w:szCs w:val="20"/>
          <w:highlight w:val="white"/>
          <w:lang w:val="en-US"/>
        </w:rPr>
        <w:t>"&gt;</w:t>
      </w:r>
    </w:p>
    <w:p w14:paraId="262867E6" w14:textId="77777777" w:rsidR="00B44CCF" w:rsidRPr="00317CBA" w:rsidRDefault="00B44CCF" w:rsidP="00B44CCF">
      <w:pPr>
        <w:autoSpaceDE w:val="0"/>
        <w:autoSpaceDN w:val="0"/>
        <w:adjustRightInd w:val="0"/>
        <w:spacing w:after="0" w:line="240" w:lineRule="auto"/>
        <w:rPr>
          <w:rFonts w:ascii="Consolas" w:hAnsi="Consolas" w:cs="Consolas"/>
          <w:color w:val="000000"/>
          <w:sz w:val="16"/>
          <w:szCs w:val="20"/>
          <w:highlight w:val="white"/>
          <w:lang w:val="es-ES"/>
        </w:rPr>
      </w:pPr>
      <w:r w:rsidRPr="00317CBA">
        <w:rPr>
          <w:rFonts w:ascii="Consolas" w:hAnsi="Consolas" w:cs="Consolas"/>
          <w:color w:val="000000"/>
          <w:sz w:val="16"/>
          <w:szCs w:val="20"/>
          <w:highlight w:val="white"/>
          <w:lang w:val="en-US"/>
        </w:rPr>
        <w:tab/>
      </w:r>
      <w:r w:rsidRPr="00317CBA">
        <w:rPr>
          <w:rFonts w:ascii="Consolas" w:hAnsi="Consolas" w:cs="Consolas"/>
          <w:color w:val="000000"/>
          <w:sz w:val="16"/>
          <w:szCs w:val="20"/>
          <w:highlight w:val="white"/>
          <w:lang w:val="en-US"/>
        </w:rPr>
        <w:tab/>
      </w:r>
      <w:r w:rsidRPr="00317CBA">
        <w:rPr>
          <w:rFonts w:ascii="Consolas" w:hAnsi="Consolas" w:cs="Consolas"/>
          <w:color w:val="000000"/>
          <w:sz w:val="16"/>
          <w:szCs w:val="20"/>
          <w:highlight w:val="white"/>
          <w:lang w:val="en-US"/>
        </w:rPr>
        <w:tab/>
      </w:r>
      <w:r w:rsidRPr="00317CBA">
        <w:rPr>
          <w:rFonts w:ascii="Consolas" w:hAnsi="Consolas" w:cs="Consolas"/>
          <w:color w:val="000000"/>
          <w:sz w:val="16"/>
          <w:szCs w:val="20"/>
          <w:highlight w:val="white"/>
          <w:lang w:val="en-US"/>
        </w:rPr>
        <w:tab/>
      </w:r>
      <w:r w:rsidRPr="00317CBA">
        <w:rPr>
          <w:rFonts w:ascii="Consolas" w:hAnsi="Consolas" w:cs="Consolas"/>
          <w:color w:val="000000"/>
          <w:sz w:val="16"/>
          <w:szCs w:val="20"/>
          <w:highlight w:val="white"/>
          <w:lang w:val="en-US"/>
        </w:rPr>
        <w:tab/>
      </w:r>
      <w:r w:rsidRPr="00317CBA">
        <w:rPr>
          <w:rFonts w:ascii="Consolas" w:hAnsi="Consolas" w:cs="Consolas"/>
          <w:color w:val="0000FF"/>
          <w:sz w:val="16"/>
          <w:szCs w:val="20"/>
          <w:highlight w:val="white"/>
          <w:lang w:val="es-ES"/>
        </w:rPr>
        <w:t>&lt;</w:t>
      </w:r>
      <w:proofErr w:type="spellStart"/>
      <w:r w:rsidRPr="00317CBA">
        <w:rPr>
          <w:rFonts w:ascii="Consolas" w:hAnsi="Consolas" w:cs="Consolas"/>
          <w:color w:val="800000"/>
          <w:sz w:val="16"/>
          <w:szCs w:val="20"/>
          <w:highlight w:val="white"/>
          <w:lang w:val="es-ES"/>
        </w:rPr>
        <w:t>fb:pos</w:t>
      </w:r>
      <w:proofErr w:type="spellEnd"/>
      <w:r w:rsidRPr="00317CBA">
        <w:rPr>
          <w:rFonts w:ascii="Consolas" w:hAnsi="Consolas" w:cs="Consolas"/>
          <w:color w:val="0000FF"/>
          <w:sz w:val="16"/>
          <w:szCs w:val="20"/>
          <w:highlight w:val="white"/>
          <w:lang w:val="es-ES"/>
        </w:rPr>
        <w:t>&gt;</w:t>
      </w:r>
      <w:r w:rsidRPr="00317CBA">
        <w:rPr>
          <w:rFonts w:ascii="Consolas" w:hAnsi="Consolas" w:cs="Consolas"/>
          <w:color w:val="000000"/>
          <w:sz w:val="16"/>
          <w:szCs w:val="20"/>
          <w:highlight w:val="white"/>
          <w:lang w:val="es-ES"/>
        </w:rPr>
        <w:t>36.019970 -75.668760</w:t>
      </w:r>
      <w:r w:rsidRPr="00317CBA">
        <w:rPr>
          <w:rFonts w:ascii="Consolas" w:hAnsi="Consolas" w:cs="Consolas"/>
          <w:color w:val="0000FF"/>
          <w:sz w:val="16"/>
          <w:szCs w:val="20"/>
          <w:highlight w:val="white"/>
          <w:lang w:val="es-ES"/>
        </w:rPr>
        <w:t>&lt;/</w:t>
      </w:r>
      <w:proofErr w:type="spellStart"/>
      <w:r w:rsidRPr="00317CBA">
        <w:rPr>
          <w:rFonts w:ascii="Consolas" w:hAnsi="Consolas" w:cs="Consolas"/>
          <w:color w:val="800000"/>
          <w:sz w:val="16"/>
          <w:szCs w:val="20"/>
          <w:highlight w:val="white"/>
          <w:lang w:val="es-ES"/>
        </w:rPr>
        <w:t>fb:pos</w:t>
      </w:r>
      <w:proofErr w:type="spellEnd"/>
      <w:r w:rsidRPr="00317CBA">
        <w:rPr>
          <w:rFonts w:ascii="Consolas" w:hAnsi="Consolas" w:cs="Consolas"/>
          <w:color w:val="0000FF"/>
          <w:sz w:val="16"/>
          <w:szCs w:val="20"/>
          <w:highlight w:val="white"/>
          <w:lang w:val="es-ES"/>
        </w:rPr>
        <w:t>&gt;</w:t>
      </w:r>
    </w:p>
    <w:p w14:paraId="77269880" w14:textId="77777777" w:rsidR="00B44CCF" w:rsidRPr="00317CBA" w:rsidRDefault="00B44CCF" w:rsidP="00B44CCF">
      <w:pPr>
        <w:autoSpaceDE w:val="0"/>
        <w:autoSpaceDN w:val="0"/>
        <w:adjustRightInd w:val="0"/>
        <w:spacing w:after="0" w:line="240" w:lineRule="auto"/>
        <w:rPr>
          <w:rFonts w:ascii="Consolas" w:hAnsi="Consolas" w:cs="Consolas"/>
          <w:color w:val="000000"/>
          <w:sz w:val="16"/>
          <w:szCs w:val="20"/>
          <w:highlight w:val="white"/>
          <w:lang w:val="es-ES"/>
        </w:rPr>
      </w:pPr>
      <w:r w:rsidRPr="00317CBA">
        <w:rPr>
          <w:rFonts w:ascii="Consolas" w:hAnsi="Consolas" w:cs="Consolas"/>
          <w:color w:val="000000"/>
          <w:sz w:val="16"/>
          <w:szCs w:val="20"/>
          <w:highlight w:val="white"/>
          <w:lang w:val="es-ES"/>
        </w:rPr>
        <w:tab/>
      </w:r>
      <w:r w:rsidRPr="00317CBA">
        <w:rPr>
          <w:rFonts w:ascii="Consolas" w:hAnsi="Consolas" w:cs="Consolas"/>
          <w:color w:val="000000"/>
          <w:sz w:val="16"/>
          <w:szCs w:val="20"/>
          <w:highlight w:val="white"/>
          <w:lang w:val="es-ES"/>
        </w:rPr>
        <w:tab/>
      </w:r>
      <w:r w:rsidRPr="00317CBA">
        <w:rPr>
          <w:rFonts w:ascii="Consolas" w:hAnsi="Consolas" w:cs="Consolas"/>
          <w:color w:val="000000"/>
          <w:sz w:val="16"/>
          <w:szCs w:val="20"/>
          <w:highlight w:val="white"/>
          <w:lang w:val="es-ES"/>
        </w:rPr>
        <w:tab/>
      </w:r>
      <w:r w:rsidRPr="00317CBA">
        <w:rPr>
          <w:rFonts w:ascii="Consolas" w:hAnsi="Consolas" w:cs="Consolas"/>
          <w:color w:val="000000"/>
          <w:sz w:val="16"/>
          <w:szCs w:val="20"/>
          <w:highlight w:val="white"/>
          <w:lang w:val="es-ES"/>
        </w:rPr>
        <w:tab/>
      </w:r>
      <w:r w:rsidRPr="00317CBA">
        <w:rPr>
          <w:rFonts w:ascii="Consolas" w:hAnsi="Consolas" w:cs="Consolas"/>
          <w:color w:val="0000FF"/>
          <w:sz w:val="16"/>
          <w:szCs w:val="20"/>
          <w:highlight w:val="white"/>
          <w:lang w:val="es-ES"/>
        </w:rPr>
        <w:t>&lt;/</w:t>
      </w:r>
      <w:proofErr w:type="spellStart"/>
      <w:r w:rsidRPr="00317CBA">
        <w:rPr>
          <w:rFonts w:ascii="Consolas" w:hAnsi="Consolas" w:cs="Consolas"/>
          <w:color w:val="800000"/>
          <w:sz w:val="16"/>
          <w:szCs w:val="20"/>
          <w:highlight w:val="white"/>
          <w:lang w:val="es-ES"/>
        </w:rPr>
        <w:t>fb:referencePoint</w:t>
      </w:r>
      <w:proofErr w:type="spellEnd"/>
      <w:r w:rsidRPr="00317CBA">
        <w:rPr>
          <w:rFonts w:ascii="Consolas" w:hAnsi="Consolas" w:cs="Consolas"/>
          <w:color w:val="0000FF"/>
          <w:sz w:val="16"/>
          <w:szCs w:val="20"/>
          <w:highlight w:val="white"/>
          <w:lang w:val="es-ES"/>
        </w:rPr>
        <w:t>&gt;</w:t>
      </w:r>
    </w:p>
    <w:p w14:paraId="1EB55E50" w14:textId="77777777" w:rsidR="00B44CCF" w:rsidRPr="00317CBA" w:rsidRDefault="00B44CCF" w:rsidP="00B44CCF">
      <w:pPr>
        <w:autoSpaceDE w:val="0"/>
        <w:autoSpaceDN w:val="0"/>
        <w:adjustRightInd w:val="0"/>
        <w:spacing w:after="0" w:line="240" w:lineRule="auto"/>
        <w:rPr>
          <w:rFonts w:ascii="Consolas" w:hAnsi="Consolas" w:cs="Consolas"/>
          <w:color w:val="000000"/>
          <w:sz w:val="16"/>
          <w:szCs w:val="20"/>
          <w:highlight w:val="white"/>
          <w:lang w:val="en-US"/>
        </w:rPr>
      </w:pPr>
      <w:r w:rsidRPr="00317CBA">
        <w:rPr>
          <w:rFonts w:ascii="Consolas" w:hAnsi="Consolas" w:cs="Consolas"/>
          <w:color w:val="000000"/>
          <w:sz w:val="16"/>
          <w:szCs w:val="20"/>
          <w:highlight w:val="white"/>
          <w:lang w:val="es-ES"/>
        </w:rPr>
        <w:tab/>
      </w:r>
      <w:r w:rsidRPr="00317CBA">
        <w:rPr>
          <w:rFonts w:ascii="Consolas" w:hAnsi="Consolas" w:cs="Consolas"/>
          <w:color w:val="000000"/>
          <w:sz w:val="16"/>
          <w:szCs w:val="20"/>
          <w:highlight w:val="white"/>
          <w:lang w:val="es-ES"/>
        </w:rPr>
        <w:tab/>
      </w:r>
      <w:r w:rsidRPr="00317CBA">
        <w:rPr>
          <w:rFonts w:ascii="Consolas" w:hAnsi="Consolas" w:cs="Consolas"/>
          <w:color w:val="000000"/>
          <w:sz w:val="16"/>
          <w:szCs w:val="20"/>
          <w:highlight w:val="white"/>
          <w:lang w:val="es-ES"/>
        </w:rPr>
        <w:tab/>
      </w:r>
      <w:r w:rsidRPr="00317CBA">
        <w:rPr>
          <w:rFonts w:ascii="Consolas" w:hAnsi="Consolas" w:cs="Consolas"/>
          <w:color w:val="0000FF"/>
          <w:sz w:val="16"/>
          <w:szCs w:val="20"/>
          <w:highlight w:val="white"/>
          <w:lang w:val="en-US"/>
        </w:rPr>
        <w:t>&lt;/</w:t>
      </w:r>
      <w:proofErr w:type="spellStart"/>
      <w:r w:rsidRPr="00317CBA">
        <w:rPr>
          <w:rFonts w:ascii="Consolas" w:hAnsi="Consolas" w:cs="Consolas"/>
          <w:color w:val="800000"/>
          <w:sz w:val="16"/>
          <w:szCs w:val="20"/>
          <w:highlight w:val="white"/>
          <w:lang w:val="en-US"/>
        </w:rPr>
        <w:t>fx:aerodrome</w:t>
      </w:r>
      <w:proofErr w:type="spellEnd"/>
      <w:r w:rsidRPr="00317CBA">
        <w:rPr>
          <w:rFonts w:ascii="Consolas" w:hAnsi="Consolas" w:cs="Consolas"/>
          <w:color w:val="0000FF"/>
          <w:sz w:val="16"/>
          <w:szCs w:val="20"/>
          <w:highlight w:val="white"/>
          <w:lang w:val="en-US"/>
        </w:rPr>
        <w:t>&gt;</w:t>
      </w:r>
    </w:p>
    <w:p w14:paraId="2EEFE7A0" w14:textId="77777777" w:rsidR="00B44CCF" w:rsidRPr="00317CBA" w:rsidRDefault="00B44CCF" w:rsidP="00B44CCF">
      <w:pPr>
        <w:autoSpaceDE w:val="0"/>
        <w:autoSpaceDN w:val="0"/>
        <w:adjustRightInd w:val="0"/>
        <w:spacing w:after="0" w:line="240" w:lineRule="auto"/>
        <w:rPr>
          <w:rFonts w:ascii="Consolas" w:hAnsi="Consolas" w:cs="Consolas"/>
          <w:color w:val="000000"/>
          <w:sz w:val="16"/>
          <w:szCs w:val="20"/>
          <w:highlight w:val="white"/>
          <w:lang w:val="en-US"/>
        </w:rPr>
      </w:pPr>
      <w:r w:rsidRPr="00317CBA">
        <w:rPr>
          <w:rFonts w:ascii="Consolas" w:hAnsi="Consolas" w:cs="Consolas"/>
          <w:color w:val="000000"/>
          <w:sz w:val="16"/>
          <w:szCs w:val="20"/>
          <w:highlight w:val="white"/>
          <w:lang w:val="en-US"/>
        </w:rPr>
        <w:tab/>
      </w:r>
      <w:r w:rsidRPr="00317CBA">
        <w:rPr>
          <w:rFonts w:ascii="Consolas" w:hAnsi="Consolas" w:cs="Consolas"/>
          <w:color w:val="000000"/>
          <w:sz w:val="16"/>
          <w:szCs w:val="20"/>
          <w:highlight w:val="white"/>
          <w:lang w:val="en-US"/>
        </w:rPr>
        <w:tab/>
      </w:r>
      <w:r w:rsidRPr="00317CBA">
        <w:rPr>
          <w:rFonts w:ascii="Consolas" w:hAnsi="Consolas" w:cs="Consolas"/>
          <w:color w:val="0000FF"/>
          <w:sz w:val="16"/>
          <w:szCs w:val="20"/>
          <w:highlight w:val="white"/>
          <w:lang w:val="en-US"/>
        </w:rPr>
        <w:t>&lt;/</w:t>
      </w:r>
      <w:proofErr w:type="spellStart"/>
      <w:r w:rsidRPr="00317CBA">
        <w:rPr>
          <w:rFonts w:ascii="Consolas" w:hAnsi="Consolas" w:cs="Consolas"/>
          <w:color w:val="800000"/>
          <w:sz w:val="16"/>
          <w:szCs w:val="20"/>
          <w:highlight w:val="white"/>
          <w:lang w:val="en-US"/>
        </w:rPr>
        <w:t>fx:departure</w:t>
      </w:r>
      <w:proofErr w:type="spellEnd"/>
      <w:r w:rsidRPr="00317CBA">
        <w:rPr>
          <w:rFonts w:ascii="Consolas" w:hAnsi="Consolas" w:cs="Consolas"/>
          <w:color w:val="0000FF"/>
          <w:sz w:val="16"/>
          <w:szCs w:val="20"/>
          <w:highlight w:val="white"/>
          <w:lang w:val="en-US"/>
        </w:rPr>
        <w:t>&gt;</w:t>
      </w:r>
    </w:p>
    <w:p w14:paraId="4495A052" w14:textId="77777777" w:rsidR="00B44CCF" w:rsidRPr="00317CBA" w:rsidRDefault="00B44CCF" w:rsidP="00B44CCF">
      <w:pPr>
        <w:autoSpaceDE w:val="0"/>
        <w:autoSpaceDN w:val="0"/>
        <w:adjustRightInd w:val="0"/>
        <w:spacing w:after="0" w:line="240" w:lineRule="auto"/>
        <w:rPr>
          <w:rFonts w:ascii="Consolas" w:hAnsi="Consolas" w:cs="Consolas"/>
          <w:color w:val="000000"/>
          <w:sz w:val="16"/>
          <w:szCs w:val="20"/>
          <w:highlight w:val="white"/>
          <w:lang w:val="en-US"/>
        </w:rPr>
      </w:pPr>
      <w:r w:rsidRPr="00317CBA">
        <w:rPr>
          <w:rFonts w:ascii="Consolas" w:hAnsi="Consolas" w:cs="Consolas"/>
          <w:color w:val="000000"/>
          <w:sz w:val="16"/>
          <w:szCs w:val="20"/>
          <w:highlight w:val="white"/>
          <w:lang w:val="en-US"/>
        </w:rPr>
        <w:tab/>
      </w:r>
      <w:r w:rsidRPr="00317CBA">
        <w:rPr>
          <w:rFonts w:ascii="Consolas" w:hAnsi="Consolas" w:cs="Consolas"/>
          <w:color w:val="000000"/>
          <w:sz w:val="16"/>
          <w:szCs w:val="20"/>
          <w:highlight w:val="white"/>
          <w:lang w:val="en-US"/>
        </w:rPr>
        <w:tab/>
      </w:r>
      <w:r w:rsidRPr="00317CBA">
        <w:rPr>
          <w:rFonts w:ascii="Consolas" w:hAnsi="Consolas" w:cs="Consolas"/>
          <w:color w:val="0000FF"/>
          <w:sz w:val="16"/>
          <w:szCs w:val="20"/>
          <w:highlight w:val="white"/>
          <w:lang w:val="en-US"/>
        </w:rPr>
        <w:t>&lt;</w:t>
      </w:r>
      <w:proofErr w:type="spellStart"/>
      <w:r w:rsidRPr="00317CBA">
        <w:rPr>
          <w:rFonts w:ascii="Consolas" w:hAnsi="Consolas" w:cs="Consolas"/>
          <w:color w:val="800000"/>
          <w:sz w:val="16"/>
          <w:szCs w:val="20"/>
          <w:highlight w:val="white"/>
          <w:lang w:val="en-US"/>
        </w:rPr>
        <w:t>fx:flightIdentification</w:t>
      </w:r>
      <w:proofErr w:type="spellEnd"/>
      <w:r w:rsidRPr="00317CBA">
        <w:rPr>
          <w:rFonts w:ascii="Consolas" w:hAnsi="Consolas" w:cs="Consolas"/>
          <w:color w:val="0000FF"/>
          <w:sz w:val="16"/>
          <w:szCs w:val="20"/>
          <w:highlight w:val="white"/>
          <w:lang w:val="en-US"/>
        </w:rPr>
        <w:t>&gt;</w:t>
      </w:r>
    </w:p>
    <w:p w14:paraId="3B34304C" w14:textId="77777777" w:rsidR="00B44CCF" w:rsidRPr="00317CBA" w:rsidRDefault="00B44CCF" w:rsidP="00B44CCF">
      <w:pPr>
        <w:autoSpaceDE w:val="0"/>
        <w:autoSpaceDN w:val="0"/>
        <w:adjustRightInd w:val="0"/>
        <w:spacing w:after="0" w:line="240" w:lineRule="auto"/>
        <w:rPr>
          <w:rFonts w:ascii="Consolas" w:hAnsi="Consolas" w:cs="Consolas"/>
          <w:color w:val="000000"/>
          <w:sz w:val="16"/>
          <w:szCs w:val="20"/>
          <w:highlight w:val="white"/>
          <w:lang w:val="en-US"/>
        </w:rPr>
      </w:pPr>
      <w:r w:rsidRPr="00317CBA">
        <w:rPr>
          <w:rFonts w:ascii="Consolas" w:hAnsi="Consolas" w:cs="Consolas"/>
          <w:color w:val="000000"/>
          <w:sz w:val="16"/>
          <w:szCs w:val="20"/>
          <w:highlight w:val="white"/>
          <w:lang w:val="en-US"/>
        </w:rPr>
        <w:tab/>
      </w:r>
      <w:r w:rsidRPr="00317CBA">
        <w:rPr>
          <w:rFonts w:ascii="Consolas" w:hAnsi="Consolas" w:cs="Consolas"/>
          <w:color w:val="000000"/>
          <w:sz w:val="16"/>
          <w:szCs w:val="20"/>
          <w:highlight w:val="white"/>
          <w:lang w:val="en-US"/>
        </w:rPr>
        <w:tab/>
      </w:r>
      <w:r w:rsidRPr="00317CBA">
        <w:rPr>
          <w:rFonts w:ascii="Consolas" w:hAnsi="Consolas" w:cs="Consolas"/>
          <w:color w:val="000000"/>
          <w:sz w:val="16"/>
          <w:szCs w:val="20"/>
          <w:highlight w:val="white"/>
          <w:lang w:val="en-US"/>
        </w:rPr>
        <w:tab/>
      </w:r>
      <w:r w:rsidRPr="00317CBA">
        <w:rPr>
          <w:rFonts w:ascii="Consolas" w:hAnsi="Consolas" w:cs="Consolas"/>
          <w:color w:val="0000FF"/>
          <w:sz w:val="16"/>
          <w:szCs w:val="20"/>
          <w:highlight w:val="white"/>
          <w:lang w:val="en-US"/>
        </w:rPr>
        <w:t>&lt;</w:t>
      </w:r>
      <w:proofErr w:type="spellStart"/>
      <w:r w:rsidRPr="00317CBA">
        <w:rPr>
          <w:rFonts w:ascii="Consolas" w:hAnsi="Consolas" w:cs="Consolas"/>
          <w:color w:val="800000"/>
          <w:sz w:val="16"/>
          <w:szCs w:val="20"/>
          <w:highlight w:val="white"/>
          <w:lang w:val="en-US"/>
        </w:rPr>
        <w:t>fx:aircraftIdentification</w:t>
      </w:r>
      <w:proofErr w:type="spellEnd"/>
      <w:r w:rsidRPr="00317CBA">
        <w:rPr>
          <w:rFonts w:ascii="Consolas" w:hAnsi="Consolas" w:cs="Consolas"/>
          <w:color w:val="0000FF"/>
          <w:sz w:val="16"/>
          <w:szCs w:val="20"/>
          <w:highlight w:val="white"/>
          <w:lang w:val="en-US"/>
        </w:rPr>
        <w:t>&gt;</w:t>
      </w:r>
      <w:r w:rsidRPr="00317CBA">
        <w:rPr>
          <w:rFonts w:ascii="Consolas" w:hAnsi="Consolas" w:cs="Consolas"/>
          <w:color w:val="000000"/>
          <w:sz w:val="16"/>
          <w:szCs w:val="20"/>
          <w:highlight w:val="white"/>
          <w:lang w:val="en-US"/>
        </w:rPr>
        <w:t>WRF01</w:t>
      </w:r>
      <w:r w:rsidRPr="00317CBA">
        <w:rPr>
          <w:rFonts w:ascii="Consolas" w:hAnsi="Consolas" w:cs="Consolas"/>
          <w:color w:val="0000FF"/>
          <w:sz w:val="16"/>
          <w:szCs w:val="20"/>
          <w:highlight w:val="white"/>
          <w:lang w:val="en-US"/>
        </w:rPr>
        <w:t>&lt;/</w:t>
      </w:r>
      <w:proofErr w:type="spellStart"/>
      <w:r w:rsidRPr="00317CBA">
        <w:rPr>
          <w:rFonts w:ascii="Consolas" w:hAnsi="Consolas" w:cs="Consolas"/>
          <w:color w:val="800000"/>
          <w:sz w:val="16"/>
          <w:szCs w:val="20"/>
          <w:highlight w:val="white"/>
          <w:lang w:val="en-US"/>
        </w:rPr>
        <w:t>fx:aircraftIdentification</w:t>
      </w:r>
      <w:proofErr w:type="spellEnd"/>
      <w:r w:rsidRPr="00317CBA">
        <w:rPr>
          <w:rFonts w:ascii="Consolas" w:hAnsi="Consolas" w:cs="Consolas"/>
          <w:color w:val="0000FF"/>
          <w:sz w:val="16"/>
          <w:szCs w:val="20"/>
          <w:highlight w:val="white"/>
          <w:lang w:val="en-US"/>
        </w:rPr>
        <w:t>&gt;</w:t>
      </w:r>
    </w:p>
    <w:p w14:paraId="5C2DAA86" w14:textId="77777777" w:rsidR="00B44CCF" w:rsidRPr="00317CBA" w:rsidRDefault="00B44CCF" w:rsidP="00B44CCF">
      <w:pPr>
        <w:autoSpaceDE w:val="0"/>
        <w:autoSpaceDN w:val="0"/>
        <w:adjustRightInd w:val="0"/>
        <w:spacing w:after="0" w:line="240" w:lineRule="auto"/>
        <w:rPr>
          <w:rFonts w:ascii="Consolas" w:hAnsi="Consolas" w:cs="Consolas"/>
          <w:color w:val="000000"/>
          <w:sz w:val="16"/>
          <w:szCs w:val="20"/>
          <w:highlight w:val="white"/>
          <w:lang w:val="en-US"/>
        </w:rPr>
      </w:pPr>
      <w:r w:rsidRPr="00317CBA">
        <w:rPr>
          <w:rFonts w:ascii="Consolas" w:hAnsi="Consolas" w:cs="Consolas"/>
          <w:color w:val="000000"/>
          <w:sz w:val="16"/>
          <w:szCs w:val="20"/>
          <w:highlight w:val="white"/>
          <w:lang w:val="en-US"/>
        </w:rPr>
        <w:tab/>
      </w:r>
      <w:r w:rsidRPr="00317CBA">
        <w:rPr>
          <w:rFonts w:ascii="Consolas" w:hAnsi="Consolas" w:cs="Consolas"/>
          <w:color w:val="000000"/>
          <w:sz w:val="16"/>
          <w:szCs w:val="20"/>
          <w:highlight w:val="white"/>
          <w:lang w:val="en-US"/>
        </w:rPr>
        <w:tab/>
      </w:r>
      <w:r w:rsidRPr="00317CBA">
        <w:rPr>
          <w:rFonts w:ascii="Consolas" w:hAnsi="Consolas" w:cs="Consolas"/>
          <w:color w:val="0000FF"/>
          <w:sz w:val="16"/>
          <w:szCs w:val="20"/>
          <w:highlight w:val="white"/>
          <w:lang w:val="en-US"/>
        </w:rPr>
        <w:t>&lt;/</w:t>
      </w:r>
      <w:proofErr w:type="spellStart"/>
      <w:r w:rsidRPr="00317CBA">
        <w:rPr>
          <w:rFonts w:ascii="Consolas" w:hAnsi="Consolas" w:cs="Consolas"/>
          <w:color w:val="800000"/>
          <w:sz w:val="16"/>
          <w:szCs w:val="20"/>
          <w:highlight w:val="white"/>
          <w:lang w:val="en-US"/>
        </w:rPr>
        <w:t>fx:flightIdentification</w:t>
      </w:r>
      <w:proofErr w:type="spellEnd"/>
      <w:r w:rsidRPr="00317CBA">
        <w:rPr>
          <w:rFonts w:ascii="Consolas" w:hAnsi="Consolas" w:cs="Consolas"/>
          <w:color w:val="0000FF"/>
          <w:sz w:val="16"/>
          <w:szCs w:val="20"/>
          <w:highlight w:val="white"/>
          <w:lang w:val="en-US"/>
        </w:rPr>
        <w:t>&gt;</w:t>
      </w:r>
    </w:p>
    <w:p w14:paraId="5EF3CB7E" w14:textId="77777777" w:rsidR="00B44CCF" w:rsidRPr="00317CBA" w:rsidRDefault="00B44CCF" w:rsidP="00B44CCF">
      <w:pPr>
        <w:autoSpaceDE w:val="0"/>
        <w:autoSpaceDN w:val="0"/>
        <w:adjustRightInd w:val="0"/>
        <w:spacing w:after="0" w:line="240" w:lineRule="auto"/>
        <w:rPr>
          <w:rFonts w:ascii="Consolas" w:hAnsi="Consolas" w:cs="Consolas"/>
          <w:color w:val="000000"/>
          <w:sz w:val="16"/>
          <w:szCs w:val="20"/>
          <w:highlight w:val="white"/>
          <w:lang w:val="es-ES"/>
        </w:rPr>
      </w:pPr>
      <w:r w:rsidRPr="00317CBA">
        <w:rPr>
          <w:rFonts w:ascii="Consolas" w:hAnsi="Consolas" w:cs="Consolas"/>
          <w:color w:val="000000"/>
          <w:sz w:val="16"/>
          <w:szCs w:val="20"/>
          <w:highlight w:val="white"/>
          <w:lang w:val="en-US"/>
        </w:rPr>
        <w:tab/>
      </w:r>
      <w:r w:rsidRPr="00317CBA">
        <w:rPr>
          <w:rFonts w:ascii="Consolas" w:hAnsi="Consolas" w:cs="Consolas"/>
          <w:color w:val="000000"/>
          <w:sz w:val="16"/>
          <w:szCs w:val="20"/>
          <w:highlight w:val="white"/>
          <w:lang w:val="en-US"/>
        </w:rPr>
        <w:tab/>
      </w:r>
      <w:r w:rsidRPr="00317CBA">
        <w:rPr>
          <w:rFonts w:ascii="Consolas" w:hAnsi="Consolas" w:cs="Consolas"/>
          <w:color w:val="0000FF"/>
          <w:sz w:val="16"/>
          <w:szCs w:val="20"/>
          <w:highlight w:val="white"/>
          <w:lang w:val="es-ES"/>
        </w:rPr>
        <w:t>&lt;</w:t>
      </w:r>
      <w:proofErr w:type="spellStart"/>
      <w:r w:rsidRPr="00317CBA">
        <w:rPr>
          <w:rFonts w:ascii="Consolas" w:hAnsi="Consolas" w:cs="Consolas"/>
          <w:color w:val="800000"/>
          <w:sz w:val="16"/>
          <w:szCs w:val="20"/>
          <w:highlight w:val="white"/>
          <w:lang w:val="es-ES"/>
        </w:rPr>
        <w:t>fx:gufi</w:t>
      </w:r>
      <w:proofErr w:type="spellEnd"/>
      <w:r w:rsidRPr="00317CBA">
        <w:rPr>
          <w:rFonts w:ascii="Consolas" w:hAnsi="Consolas" w:cs="Consolas"/>
          <w:color w:val="FF0000"/>
          <w:sz w:val="16"/>
          <w:szCs w:val="20"/>
          <w:highlight w:val="white"/>
          <w:lang w:val="es-ES"/>
        </w:rPr>
        <w:t xml:space="preserve"> codeSpace</w:t>
      </w:r>
      <w:r w:rsidRPr="00317CBA">
        <w:rPr>
          <w:rFonts w:ascii="Consolas" w:hAnsi="Consolas" w:cs="Consolas"/>
          <w:color w:val="0000FF"/>
          <w:sz w:val="16"/>
          <w:szCs w:val="20"/>
          <w:highlight w:val="white"/>
          <w:lang w:val="es-ES"/>
        </w:rPr>
        <w:t>="</w:t>
      </w:r>
      <w:r w:rsidRPr="00317CBA">
        <w:rPr>
          <w:rFonts w:ascii="Consolas" w:hAnsi="Consolas" w:cs="Consolas"/>
          <w:color w:val="000000"/>
          <w:sz w:val="16"/>
          <w:szCs w:val="20"/>
          <w:highlight w:val="white"/>
          <w:lang w:val="es-ES"/>
        </w:rPr>
        <w:t>urn:uuid</w:t>
      </w:r>
      <w:r w:rsidRPr="00317CBA">
        <w:rPr>
          <w:rFonts w:ascii="Consolas" w:hAnsi="Consolas" w:cs="Consolas"/>
          <w:color w:val="0000FF"/>
          <w:sz w:val="16"/>
          <w:szCs w:val="20"/>
          <w:highlight w:val="white"/>
          <w:lang w:val="es-ES"/>
        </w:rPr>
        <w:t>"&gt;</w:t>
      </w:r>
      <w:r w:rsidRPr="00317CBA">
        <w:rPr>
          <w:rFonts w:ascii="Consolas" w:hAnsi="Consolas" w:cs="Consolas"/>
          <w:color w:val="000000"/>
          <w:sz w:val="16"/>
          <w:szCs w:val="20"/>
          <w:highlight w:val="white"/>
          <w:lang w:val="es-ES"/>
        </w:rPr>
        <w:t>18611e54-52b8-4fb5-a2fa-12173b1d39db</w:t>
      </w:r>
      <w:r w:rsidRPr="00317CBA">
        <w:rPr>
          <w:rFonts w:ascii="Consolas" w:hAnsi="Consolas" w:cs="Consolas"/>
          <w:color w:val="0000FF"/>
          <w:sz w:val="16"/>
          <w:szCs w:val="20"/>
          <w:highlight w:val="white"/>
          <w:lang w:val="es-ES"/>
        </w:rPr>
        <w:t>&lt;/</w:t>
      </w:r>
      <w:r w:rsidRPr="00317CBA">
        <w:rPr>
          <w:rFonts w:ascii="Consolas" w:hAnsi="Consolas" w:cs="Consolas"/>
          <w:color w:val="800000"/>
          <w:sz w:val="16"/>
          <w:szCs w:val="20"/>
          <w:highlight w:val="white"/>
          <w:lang w:val="es-ES"/>
        </w:rPr>
        <w:t>fx:gufi</w:t>
      </w:r>
      <w:r w:rsidRPr="00317CBA">
        <w:rPr>
          <w:rFonts w:ascii="Consolas" w:hAnsi="Consolas" w:cs="Consolas"/>
          <w:color w:val="0000FF"/>
          <w:sz w:val="16"/>
          <w:szCs w:val="20"/>
          <w:highlight w:val="white"/>
          <w:lang w:val="es-ES"/>
        </w:rPr>
        <w:t>&gt;</w:t>
      </w:r>
    </w:p>
    <w:p w14:paraId="49D2816E" w14:textId="77777777" w:rsidR="00B44CCF" w:rsidRPr="00317CBA" w:rsidRDefault="00B44CCF" w:rsidP="00B44CCF">
      <w:pPr>
        <w:autoSpaceDE w:val="0"/>
        <w:autoSpaceDN w:val="0"/>
        <w:adjustRightInd w:val="0"/>
        <w:spacing w:after="0" w:line="240" w:lineRule="auto"/>
        <w:rPr>
          <w:rFonts w:ascii="Consolas" w:hAnsi="Consolas" w:cs="Consolas"/>
          <w:color w:val="000000"/>
          <w:sz w:val="16"/>
          <w:szCs w:val="20"/>
          <w:highlight w:val="white"/>
          <w:lang w:val="en-US"/>
        </w:rPr>
      </w:pPr>
      <w:r w:rsidRPr="00317CBA">
        <w:rPr>
          <w:rFonts w:ascii="Consolas" w:hAnsi="Consolas" w:cs="Consolas"/>
          <w:color w:val="000000"/>
          <w:sz w:val="16"/>
          <w:szCs w:val="20"/>
          <w:highlight w:val="white"/>
          <w:lang w:val="es-ES"/>
        </w:rPr>
        <w:tab/>
      </w:r>
      <w:r w:rsidRPr="00317CBA">
        <w:rPr>
          <w:rFonts w:ascii="Consolas" w:hAnsi="Consolas" w:cs="Consolas"/>
          <w:color w:val="0000FF"/>
          <w:sz w:val="16"/>
          <w:szCs w:val="20"/>
          <w:highlight w:val="white"/>
          <w:lang w:val="en-US"/>
        </w:rPr>
        <w:t>&lt;/</w:t>
      </w:r>
      <w:proofErr w:type="spellStart"/>
      <w:r w:rsidRPr="00317CBA">
        <w:rPr>
          <w:rFonts w:ascii="Consolas" w:hAnsi="Consolas" w:cs="Consolas"/>
          <w:color w:val="800000"/>
          <w:sz w:val="16"/>
          <w:szCs w:val="20"/>
          <w:highlight w:val="white"/>
          <w:lang w:val="en-US"/>
        </w:rPr>
        <w:t>xmg:flight</w:t>
      </w:r>
      <w:proofErr w:type="spellEnd"/>
      <w:r w:rsidRPr="00317CBA">
        <w:rPr>
          <w:rFonts w:ascii="Consolas" w:hAnsi="Consolas" w:cs="Consolas"/>
          <w:color w:val="0000FF"/>
          <w:sz w:val="16"/>
          <w:szCs w:val="20"/>
          <w:highlight w:val="white"/>
          <w:lang w:val="en-US"/>
        </w:rPr>
        <w:t>&gt;</w:t>
      </w:r>
    </w:p>
    <w:p w14:paraId="2BBC3EF1" w14:textId="77777777" w:rsidR="00B44CCF" w:rsidRPr="00317CBA" w:rsidRDefault="00B44CCF" w:rsidP="00B44CCF">
      <w:pPr>
        <w:autoSpaceDE w:val="0"/>
        <w:autoSpaceDN w:val="0"/>
        <w:adjustRightInd w:val="0"/>
        <w:spacing w:after="0" w:line="240" w:lineRule="auto"/>
        <w:rPr>
          <w:rFonts w:ascii="Consolas" w:hAnsi="Consolas" w:cs="Consolas"/>
          <w:color w:val="000000"/>
          <w:sz w:val="16"/>
          <w:szCs w:val="20"/>
          <w:highlight w:val="white"/>
          <w:lang w:val="en-US"/>
        </w:rPr>
      </w:pPr>
      <w:r w:rsidRPr="00317CBA">
        <w:rPr>
          <w:rFonts w:ascii="Consolas" w:hAnsi="Consolas" w:cs="Consolas"/>
          <w:color w:val="000000"/>
          <w:sz w:val="16"/>
          <w:szCs w:val="20"/>
          <w:highlight w:val="white"/>
          <w:lang w:val="en-US"/>
        </w:rPr>
        <w:tab/>
      </w:r>
      <w:r w:rsidRPr="00317CBA">
        <w:rPr>
          <w:rFonts w:ascii="Consolas" w:hAnsi="Consolas" w:cs="Consolas"/>
          <w:color w:val="0000FF"/>
          <w:sz w:val="16"/>
          <w:szCs w:val="20"/>
          <w:highlight w:val="white"/>
          <w:lang w:val="en-US"/>
        </w:rPr>
        <w:t>&lt;</w:t>
      </w:r>
      <w:proofErr w:type="spellStart"/>
      <w:r w:rsidRPr="00317CBA">
        <w:rPr>
          <w:rFonts w:ascii="Consolas" w:hAnsi="Consolas" w:cs="Consolas"/>
          <w:color w:val="800000"/>
          <w:sz w:val="16"/>
          <w:szCs w:val="20"/>
          <w:highlight w:val="white"/>
          <w:lang w:val="en-US"/>
        </w:rPr>
        <w:t>xmg:recipient</w:t>
      </w:r>
      <w:proofErr w:type="spellEnd"/>
      <w:r w:rsidRPr="00317CBA">
        <w:rPr>
          <w:rFonts w:ascii="Consolas" w:hAnsi="Consolas" w:cs="Consolas"/>
          <w:color w:val="0000FF"/>
          <w:sz w:val="16"/>
          <w:szCs w:val="20"/>
          <w:highlight w:val="white"/>
          <w:lang w:val="en-US"/>
        </w:rPr>
        <w:t>&gt;</w:t>
      </w:r>
    </w:p>
    <w:p w14:paraId="6FC75F31" w14:textId="77777777" w:rsidR="00B44CCF" w:rsidRPr="00317CBA" w:rsidRDefault="00B44CCF" w:rsidP="00B44CCF">
      <w:pPr>
        <w:autoSpaceDE w:val="0"/>
        <w:autoSpaceDN w:val="0"/>
        <w:adjustRightInd w:val="0"/>
        <w:spacing w:after="0" w:line="240" w:lineRule="auto"/>
        <w:rPr>
          <w:rFonts w:ascii="Consolas" w:hAnsi="Consolas" w:cs="Consolas"/>
          <w:color w:val="000000"/>
          <w:sz w:val="16"/>
          <w:szCs w:val="20"/>
          <w:highlight w:val="white"/>
          <w:lang w:val="en-US"/>
        </w:rPr>
      </w:pPr>
      <w:r w:rsidRPr="00317CBA">
        <w:rPr>
          <w:rFonts w:ascii="Consolas" w:hAnsi="Consolas" w:cs="Consolas"/>
          <w:color w:val="000000"/>
          <w:sz w:val="16"/>
          <w:szCs w:val="20"/>
          <w:highlight w:val="white"/>
          <w:lang w:val="en-US"/>
        </w:rPr>
        <w:tab/>
      </w:r>
      <w:r w:rsidRPr="00317CBA">
        <w:rPr>
          <w:rFonts w:ascii="Consolas" w:hAnsi="Consolas" w:cs="Consolas"/>
          <w:color w:val="000000"/>
          <w:sz w:val="16"/>
          <w:szCs w:val="20"/>
          <w:highlight w:val="white"/>
          <w:lang w:val="en-US"/>
        </w:rPr>
        <w:tab/>
      </w:r>
      <w:r w:rsidRPr="00317CBA">
        <w:rPr>
          <w:rFonts w:ascii="Consolas" w:hAnsi="Consolas" w:cs="Consolas"/>
          <w:color w:val="0000FF"/>
          <w:sz w:val="16"/>
          <w:szCs w:val="20"/>
          <w:highlight w:val="white"/>
          <w:lang w:val="en-US"/>
        </w:rPr>
        <w:t>&lt;</w:t>
      </w:r>
      <w:proofErr w:type="spellStart"/>
      <w:r w:rsidRPr="00317CBA">
        <w:rPr>
          <w:rFonts w:ascii="Consolas" w:hAnsi="Consolas" w:cs="Consolas"/>
          <w:color w:val="800000"/>
          <w:sz w:val="16"/>
          <w:szCs w:val="20"/>
          <w:highlight w:val="white"/>
          <w:lang w:val="en-US"/>
        </w:rPr>
        <w:t>fb:name</w:t>
      </w:r>
      <w:proofErr w:type="spellEnd"/>
      <w:r w:rsidRPr="00317CBA">
        <w:rPr>
          <w:rFonts w:ascii="Consolas" w:hAnsi="Consolas" w:cs="Consolas"/>
          <w:color w:val="0000FF"/>
          <w:sz w:val="16"/>
          <w:szCs w:val="20"/>
          <w:highlight w:val="white"/>
          <w:lang w:val="en-US"/>
        </w:rPr>
        <w:t>&gt;</w:t>
      </w:r>
      <w:r w:rsidRPr="00317CBA">
        <w:rPr>
          <w:rFonts w:ascii="Consolas" w:hAnsi="Consolas" w:cs="Consolas"/>
          <w:color w:val="000000"/>
          <w:sz w:val="16"/>
          <w:szCs w:val="20"/>
          <w:highlight w:val="white"/>
          <w:lang w:val="en-US"/>
        </w:rPr>
        <w:t>HISTORY</w:t>
      </w:r>
      <w:r w:rsidRPr="00317CBA">
        <w:rPr>
          <w:rFonts w:ascii="Consolas" w:hAnsi="Consolas" w:cs="Consolas"/>
          <w:color w:val="0000FF"/>
          <w:sz w:val="16"/>
          <w:szCs w:val="20"/>
          <w:highlight w:val="white"/>
          <w:lang w:val="en-US"/>
        </w:rPr>
        <w:t>&lt;/</w:t>
      </w:r>
      <w:proofErr w:type="spellStart"/>
      <w:r w:rsidRPr="00317CBA">
        <w:rPr>
          <w:rFonts w:ascii="Consolas" w:hAnsi="Consolas" w:cs="Consolas"/>
          <w:color w:val="800000"/>
          <w:sz w:val="16"/>
          <w:szCs w:val="20"/>
          <w:highlight w:val="white"/>
          <w:lang w:val="en-US"/>
        </w:rPr>
        <w:t>fb:name</w:t>
      </w:r>
      <w:proofErr w:type="spellEnd"/>
      <w:r w:rsidRPr="00317CBA">
        <w:rPr>
          <w:rFonts w:ascii="Consolas" w:hAnsi="Consolas" w:cs="Consolas"/>
          <w:color w:val="0000FF"/>
          <w:sz w:val="16"/>
          <w:szCs w:val="20"/>
          <w:highlight w:val="white"/>
          <w:lang w:val="en-US"/>
        </w:rPr>
        <w:t>&gt;</w:t>
      </w:r>
    </w:p>
    <w:p w14:paraId="4E9BCB1E" w14:textId="77777777" w:rsidR="00B44CCF" w:rsidRPr="00317CBA" w:rsidRDefault="00B44CCF" w:rsidP="00B44CCF">
      <w:pPr>
        <w:autoSpaceDE w:val="0"/>
        <w:autoSpaceDN w:val="0"/>
        <w:adjustRightInd w:val="0"/>
        <w:spacing w:after="0" w:line="240" w:lineRule="auto"/>
        <w:rPr>
          <w:rFonts w:ascii="Consolas" w:hAnsi="Consolas" w:cs="Consolas"/>
          <w:color w:val="000000"/>
          <w:sz w:val="16"/>
          <w:szCs w:val="20"/>
          <w:highlight w:val="white"/>
          <w:lang w:val="en-US"/>
        </w:rPr>
      </w:pPr>
      <w:r w:rsidRPr="00317CBA">
        <w:rPr>
          <w:rFonts w:ascii="Consolas" w:hAnsi="Consolas" w:cs="Consolas"/>
          <w:color w:val="000000"/>
          <w:sz w:val="16"/>
          <w:szCs w:val="20"/>
          <w:highlight w:val="white"/>
          <w:lang w:val="en-US"/>
        </w:rPr>
        <w:tab/>
      </w:r>
      <w:r w:rsidRPr="00317CBA">
        <w:rPr>
          <w:rFonts w:ascii="Consolas" w:hAnsi="Consolas" w:cs="Consolas"/>
          <w:color w:val="0000FF"/>
          <w:sz w:val="16"/>
          <w:szCs w:val="20"/>
          <w:highlight w:val="white"/>
          <w:lang w:val="en-US"/>
        </w:rPr>
        <w:t>&lt;/</w:t>
      </w:r>
      <w:proofErr w:type="spellStart"/>
      <w:r w:rsidRPr="00317CBA">
        <w:rPr>
          <w:rFonts w:ascii="Consolas" w:hAnsi="Consolas" w:cs="Consolas"/>
          <w:color w:val="800000"/>
          <w:sz w:val="16"/>
          <w:szCs w:val="20"/>
          <w:highlight w:val="white"/>
          <w:lang w:val="en-US"/>
        </w:rPr>
        <w:t>xmg:recipient</w:t>
      </w:r>
      <w:proofErr w:type="spellEnd"/>
      <w:r w:rsidRPr="00317CBA">
        <w:rPr>
          <w:rFonts w:ascii="Consolas" w:hAnsi="Consolas" w:cs="Consolas"/>
          <w:color w:val="0000FF"/>
          <w:sz w:val="16"/>
          <w:szCs w:val="20"/>
          <w:highlight w:val="white"/>
          <w:lang w:val="en-US"/>
        </w:rPr>
        <w:t>&gt;</w:t>
      </w:r>
    </w:p>
    <w:p w14:paraId="49CC2287" w14:textId="77777777" w:rsidR="00B44CCF" w:rsidRPr="00317CBA" w:rsidRDefault="00B44CCF" w:rsidP="00B44CCF">
      <w:pPr>
        <w:autoSpaceDE w:val="0"/>
        <w:autoSpaceDN w:val="0"/>
        <w:adjustRightInd w:val="0"/>
        <w:spacing w:after="0" w:line="240" w:lineRule="auto"/>
        <w:rPr>
          <w:rFonts w:ascii="Consolas" w:hAnsi="Consolas" w:cs="Consolas"/>
          <w:color w:val="000000"/>
          <w:sz w:val="16"/>
          <w:szCs w:val="20"/>
          <w:highlight w:val="white"/>
          <w:lang w:val="en-US"/>
        </w:rPr>
      </w:pPr>
      <w:r w:rsidRPr="00317CBA">
        <w:rPr>
          <w:rFonts w:ascii="Consolas" w:hAnsi="Consolas" w:cs="Consolas"/>
          <w:color w:val="000000"/>
          <w:sz w:val="16"/>
          <w:szCs w:val="20"/>
          <w:highlight w:val="white"/>
          <w:lang w:val="en-US"/>
        </w:rPr>
        <w:tab/>
      </w:r>
      <w:r w:rsidRPr="00317CBA">
        <w:rPr>
          <w:rFonts w:ascii="Consolas" w:hAnsi="Consolas" w:cs="Consolas"/>
          <w:color w:val="0000FF"/>
          <w:sz w:val="16"/>
          <w:szCs w:val="20"/>
          <w:highlight w:val="white"/>
          <w:lang w:val="en-US"/>
        </w:rPr>
        <w:t>&lt;</w:t>
      </w:r>
      <w:proofErr w:type="spellStart"/>
      <w:r w:rsidRPr="00317CBA">
        <w:rPr>
          <w:rFonts w:ascii="Consolas" w:hAnsi="Consolas" w:cs="Consolas"/>
          <w:color w:val="800000"/>
          <w:sz w:val="16"/>
          <w:szCs w:val="20"/>
          <w:highlight w:val="white"/>
          <w:lang w:val="en-US"/>
        </w:rPr>
        <w:t>xmg:sender</w:t>
      </w:r>
      <w:proofErr w:type="spellEnd"/>
      <w:r w:rsidRPr="00317CBA">
        <w:rPr>
          <w:rFonts w:ascii="Consolas" w:hAnsi="Consolas" w:cs="Consolas"/>
          <w:color w:val="0000FF"/>
          <w:sz w:val="16"/>
          <w:szCs w:val="20"/>
          <w:highlight w:val="white"/>
          <w:lang w:val="en-US"/>
        </w:rPr>
        <w:t>&gt;</w:t>
      </w:r>
    </w:p>
    <w:p w14:paraId="37556CB6" w14:textId="77777777" w:rsidR="00B44CCF" w:rsidRPr="00317CBA" w:rsidRDefault="00B44CCF" w:rsidP="00B44CCF">
      <w:pPr>
        <w:autoSpaceDE w:val="0"/>
        <w:autoSpaceDN w:val="0"/>
        <w:adjustRightInd w:val="0"/>
        <w:spacing w:after="0" w:line="240" w:lineRule="auto"/>
        <w:rPr>
          <w:rFonts w:ascii="Consolas" w:hAnsi="Consolas" w:cs="Consolas"/>
          <w:color w:val="000000"/>
          <w:sz w:val="16"/>
          <w:szCs w:val="20"/>
          <w:highlight w:val="white"/>
          <w:lang w:val="en-US"/>
        </w:rPr>
      </w:pPr>
      <w:r w:rsidRPr="00317CBA">
        <w:rPr>
          <w:rFonts w:ascii="Consolas" w:hAnsi="Consolas" w:cs="Consolas"/>
          <w:color w:val="000000"/>
          <w:sz w:val="16"/>
          <w:szCs w:val="20"/>
          <w:highlight w:val="white"/>
          <w:lang w:val="en-US"/>
        </w:rPr>
        <w:tab/>
      </w:r>
      <w:r w:rsidRPr="00317CBA">
        <w:rPr>
          <w:rFonts w:ascii="Consolas" w:hAnsi="Consolas" w:cs="Consolas"/>
          <w:color w:val="000000"/>
          <w:sz w:val="16"/>
          <w:szCs w:val="20"/>
          <w:highlight w:val="white"/>
          <w:lang w:val="en-US"/>
        </w:rPr>
        <w:tab/>
      </w:r>
      <w:r w:rsidRPr="00317CBA">
        <w:rPr>
          <w:rFonts w:ascii="Consolas" w:hAnsi="Consolas" w:cs="Consolas"/>
          <w:color w:val="0000FF"/>
          <w:sz w:val="16"/>
          <w:szCs w:val="20"/>
          <w:highlight w:val="white"/>
          <w:lang w:val="en-US"/>
        </w:rPr>
        <w:t>&lt;</w:t>
      </w:r>
      <w:proofErr w:type="spellStart"/>
      <w:r w:rsidRPr="00317CBA">
        <w:rPr>
          <w:rFonts w:ascii="Consolas" w:hAnsi="Consolas" w:cs="Consolas"/>
          <w:color w:val="800000"/>
          <w:sz w:val="16"/>
          <w:szCs w:val="20"/>
          <w:highlight w:val="white"/>
          <w:lang w:val="en-US"/>
        </w:rPr>
        <w:t>fb:name</w:t>
      </w:r>
      <w:proofErr w:type="spellEnd"/>
      <w:r w:rsidRPr="00317CBA">
        <w:rPr>
          <w:rFonts w:ascii="Consolas" w:hAnsi="Consolas" w:cs="Consolas"/>
          <w:color w:val="0000FF"/>
          <w:sz w:val="16"/>
          <w:szCs w:val="20"/>
          <w:highlight w:val="white"/>
          <w:lang w:val="en-US"/>
        </w:rPr>
        <w:t>&gt;</w:t>
      </w:r>
      <w:r w:rsidRPr="00317CBA">
        <w:rPr>
          <w:rFonts w:ascii="Consolas" w:hAnsi="Consolas" w:cs="Consolas"/>
          <w:color w:val="000000"/>
          <w:sz w:val="16"/>
          <w:szCs w:val="20"/>
          <w:highlight w:val="white"/>
          <w:lang w:val="en-US"/>
        </w:rPr>
        <w:t>ORVILLE WRIGHT</w:t>
      </w:r>
      <w:r w:rsidRPr="00317CBA">
        <w:rPr>
          <w:rFonts w:ascii="Consolas" w:hAnsi="Consolas" w:cs="Consolas"/>
          <w:color w:val="0000FF"/>
          <w:sz w:val="16"/>
          <w:szCs w:val="20"/>
          <w:highlight w:val="white"/>
          <w:lang w:val="en-US"/>
        </w:rPr>
        <w:t>&lt;/</w:t>
      </w:r>
      <w:proofErr w:type="spellStart"/>
      <w:r w:rsidRPr="00317CBA">
        <w:rPr>
          <w:rFonts w:ascii="Consolas" w:hAnsi="Consolas" w:cs="Consolas"/>
          <w:color w:val="800000"/>
          <w:sz w:val="16"/>
          <w:szCs w:val="20"/>
          <w:highlight w:val="white"/>
          <w:lang w:val="en-US"/>
        </w:rPr>
        <w:t>fb:name</w:t>
      </w:r>
      <w:proofErr w:type="spellEnd"/>
      <w:r w:rsidRPr="00317CBA">
        <w:rPr>
          <w:rFonts w:ascii="Consolas" w:hAnsi="Consolas" w:cs="Consolas"/>
          <w:color w:val="0000FF"/>
          <w:sz w:val="16"/>
          <w:szCs w:val="20"/>
          <w:highlight w:val="white"/>
          <w:lang w:val="en-US"/>
        </w:rPr>
        <w:t>&gt;</w:t>
      </w:r>
    </w:p>
    <w:p w14:paraId="63384986" w14:textId="77777777" w:rsidR="00B44CCF" w:rsidRPr="00317CBA" w:rsidRDefault="00B44CCF" w:rsidP="00B44CCF">
      <w:pPr>
        <w:autoSpaceDE w:val="0"/>
        <w:autoSpaceDN w:val="0"/>
        <w:adjustRightInd w:val="0"/>
        <w:spacing w:after="0" w:line="240" w:lineRule="auto"/>
        <w:rPr>
          <w:rFonts w:ascii="Consolas" w:hAnsi="Consolas" w:cs="Consolas"/>
          <w:color w:val="000000"/>
          <w:sz w:val="16"/>
          <w:szCs w:val="20"/>
          <w:highlight w:val="white"/>
          <w:lang w:val="en-US"/>
        </w:rPr>
      </w:pPr>
      <w:r w:rsidRPr="00317CBA">
        <w:rPr>
          <w:rFonts w:ascii="Consolas" w:hAnsi="Consolas" w:cs="Consolas"/>
          <w:color w:val="000000"/>
          <w:sz w:val="16"/>
          <w:szCs w:val="20"/>
          <w:highlight w:val="white"/>
          <w:lang w:val="en-US"/>
        </w:rPr>
        <w:tab/>
      </w:r>
      <w:r w:rsidRPr="00317CBA">
        <w:rPr>
          <w:rFonts w:ascii="Consolas" w:hAnsi="Consolas" w:cs="Consolas"/>
          <w:color w:val="0000FF"/>
          <w:sz w:val="16"/>
          <w:szCs w:val="20"/>
          <w:highlight w:val="white"/>
          <w:lang w:val="en-US"/>
        </w:rPr>
        <w:t>&lt;/</w:t>
      </w:r>
      <w:proofErr w:type="spellStart"/>
      <w:r w:rsidRPr="00317CBA">
        <w:rPr>
          <w:rFonts w:ascii="Consolas" w:hAnsi="Consolas" w:cs="Consolas"/>
          <w:color w:val="800000"/>
          <w:sz w:val="16"/>
          <w:szCs w:val="20"/>
          <w:highlight w:val="white"/>
          <w:lang w:val="en-US"/>
        </w:rPr>
        <w:t>xmg:sender</w:t>
      </w:r>
      <w:proofErr w:type="spellEnd"/>
      <w:r w:rsidRPr="00317CBA">
        <w:rPr>
          <w:rFonts w:ascii="Consolas" w:hAnsi="Consolas" w:cs="Consolas"/>
          <w:color w:val="0000FF"/>
          <w:sz w:val="16"/>
          <w:szCs w:val="20"/>
          <w:highlight w:val="white"/>
          <w:lang w:val="en-US"/>
        </w:rPr>
        <w:t>&gt;</w:t>
      </w:r>
    </w:p>
    <w:p w14:paraId="0169777E" w14:textId="77777777" w:rsidR="00B44CCF" w:rsidRPr="00317CBA" w:rsidRDefault="00B44CCF" w:rsidP="00B44CCF">
      <w:pPr>
        <w:autoSpaceDE w:val="0"/>
        <w:autoSpaceDN w:val="0"/>
        <w:adjustRightInd w:val="0"/>
        <w:spacing w:after="0" w:line="240" w:lineRule="auto"/>
        <w:rPr>
          <w:rFonts w:ascii="Consolas" w:hAnsi="Consolas" w:cs="Consolas"/>
          <w:color w:val="000000"/>
          <w:sz w:val="16"/>
          <w:szCs w:val="20"/>
          <w:highlight w:val="white"/>
          <w:lang w:val="en-US"/>
        </w:rPr>
      </w:pPr>
      <w:r w:rsidRPr="00317CBA">
        <w:rPr>
          <w:rFonts w:ascii="Consolas" w:hAnsi="Consolas" w:cs="Consolas"/>
          <w:color w:val="000000"/>
          <w:sz w:val="16"/>
          <w:szCs w:val="20"/>
          <w:highlight w:val="white"/>
          <w:lang w:val="en-US"/>
        </w:rPr>
        <w:tab/>
      </w:r>
      <w:r w:rsidRPr="00317CBA">
        <w:rPr>
          <w:rFonts w:ascii="Consolas" w:hAnsi="Consolas" w:cs="Consolas"/>
          <w:color w:val="0000FF"/>
          <w:sz w:val="16"/>
          <w:szCs w:val="20"/>
          <w:highlight w:val="white"/>
          <w:lang w:val="en-US"/>
        </w:rPr>
        <w:t>&lt;</w:t>
      </w:r>
      <w:proofErr w:type="spellStart"/>
      <w:r w:rsidRPr="00317CBA">
        <w:rPr>
          <w:rFonts w:ascii="Consolas" w:hAnsi="Consolas" w:cs="Consolas"/>
          <w:color w:val="800000"/>
          <w:sz w:val="16"/>
          <w:szCs w:val="20"/>
          <w:highlight w:val="white"/>
          <w:lang w:val="en-US"/>
        </w:rPr>
        <w:t>xmg:timestamp</w:t>
      </w:r>
      <w:proofErr w:type="spellEnd"/>
      <w:r w:rsidRPr="00317CBA">
        <w:rPr>
          <w:rFonts w:ascii="Consolas" w:hAnsi="Consolas" w:cs="Consolas"/>
          <w:color w:val="0000FF"/>
          <w:sz w:val="16"/>
          <w:szCs w:val="20"/>
          <w:highlight w:val="white"/>
          <w:lang w:val="en-US"/>
        </w:rPr>
        <w:t>&gt;</w:t>
      </w:r>
      <w:r w:rsidRPr="00317CBA">
        <w:rPr>
          <w:rFonts w:ascii="Consolas" w:hAnsi="Consolas" w:cs="Consolas"/>
          <w:color w:val="000000"/>
          <w:sz w:val="16"/>
          <w:szCs w:val="20"/>
          <w:highlight w:val="white"/>
          <w:lang w:val="en-US"/>
        </w:rPr>
        <w:t>2020-01-15T17:20:33Z</w:t>
      </w:r>
      <w:r w:rsidRPr="00317CBA">
        <w:rPr>
          <w:rFonts w:ascii="Consolas" w:hAnsi="Consolas" w:cs="Consolas"/>
          <w:color w:val="0000FF"/>
          <w:sz w:val="16"/>
          <w:szCs w:val="20"/>
          <w:highlight w:val="white"/>
          <w:lang w:val="en-US"/>
        </w:rPr>
        <w:t>&lt;/</w:t>
      </w:r>
      <w:proofErr w:type="spellStart"/>
      <w:r w:rsidRPr="00317CBA">
        <w:rPr>
          <w:rFonts w:ascii="Consolas" w:hAnsi="Consolas" w:cs="Consolas"/>
          <w:color w:val="800000"/>
          <w:sz w:val="16"/>
          <w:szCs w:val="20"/>
          <w:highlight w:val="white"/>
          <w:lang w:val="en-US"/>
        </w:rPr>
        <w:t>xmg:timestamp</w:t>
      </w:r>
      <w:proofErr w:type="spellEnd"/>
      <w:r w:rsidRPr="00317CBA">
        <w:rPr>
          <w:rFonts w:ascii="Consolas" w:hAnsi="Consolas" w:cs="Consolas"/>
          <w:color w:val="0000FF"/>
          <w:sz w:val="16"/>
          <w:szCs w:val="20"/>
          <w:highlight w:val="white"/>
          <w:lang w:val="en-US"/>
        </w:rPr>
        <w:t>&gt;</w:t>
      </w:r>
    </w:p>
    <w:p w14:paraId="4619E022" w14:textId="77777777" w:rsidR="00B44CCF" w:rsidRPr="00317CBA" w:rsidRDefault="00B44CCF" w:rsidP="00B44CCF">
      <w:pPr>
        <w:autoSpaceDE w:val="0"/>
        <w:autoSpaceDN w:val="0"/>
        <w:adjustRightInd w:val="0"/>
        <w:spacing w:after="0" w:line="240" w:lineRule="auto"/>
        <w:rPr>
          <w:rFonts w:ascii="Consolas" w:hAnsi="Consolas" w:cs="Consolas"/>
          <w:color w:val="000000"/>
          <w:sz w:val="16"/>
          <w:szCs w:val="20"/>
          <w:highlight w:val="white"/>
          <w:lang w:val="en-US"/>
        </w:rPr>
      </w:pPr>
      <w:r w:rsidRPr="00317CBA">
        <w:rPr>
          <w:rFonts w:ascii="Consolas" w:hAnsi="Consolas" w:cs="Consolas"/>
          <w:color w:val="000000"/>
          <w:sz w:val="16"/>
          <w:szCs w:val="20"/>
          <w:highlight w:val="white"/>
          <w:lang w:val="en-US"/>
        </w:rPr>
        <w:tab/>
      </w:r>
      <w:r w:rsidRPr="00317CBA">
        <w:rPr>
          <w:rFonts w:ascii="Consolas" w:hAnsi="Consolas" w:cs="Consolas"/>
          <w:color w:val="0000FF"/>
          <w:sz w:val="16"/>
          <w:szCs w:val="20"/>
          <w:highlight w:val="white"/>
          <w:lang w:val="en-US"/>
        </w:rPr>
        <w:t>&lt;</w:t>
      </w:r>
      <w:proofErr w:type="spellStart"/>
      <w:r w:rsidRPr="00317CBA">
        <w:rPr>
          <w:rFonts w:ascii="Consolas" w:hAnsi="Consolas" w:cs="Consolas"/>
          <w:color w:val="800000"/>
          <w:sz w:val="16"/>
          <w:szCs w:val="20"/>
          <w:highlight w:val="white"/>
          <w:lang w:val="en-US"/>
        </w:rPr>
        <w:t>xmg:type</w:t>
      </w:r>
      <w:proofErr w:type="spellEnd"/>
      <w:r w:rsidRPr="00317CBA">
        <w:rPr>
          <w:rFonts w:ascii="Consolas" w:hAnsi="Consolas" w:cs="Consolas"/>
          <w:color w:val="0000FF"/>
          <w:sz w:val="16"/>
          <w:szCs w:val="20"/>
          <w:highlight w:val="white"/>
          <w:lang w:val="en-US"/>
        </w:rPr>
        <w:t>&gt;</w:t>
      </w:r>
      <w:r w:rsidRPr="00317CBA">
        <w:rPr>
          <w:rFonts w:ascii="Consolas" w:hAnsi="Consolas" w:cs="Consolas"/>
          <w:color w:val="000000"/>
          <w:sz w:val="16"/>
          <w:szCs w:val="20"/>
          <w:highlight w:val="white"/>
          <w:lang w:val="en-US"/>
        </w:rPr>
        <w:t>DEPARTURE</w:t>
      </w:r>
      <w:r w:rsidRPr="00317CBA">
        <w:rPr>
          <w:rFonts w:ascii="Consolas" w:hAnsi="Consolas" w:cs="Consolas"/>
          <w:color w:val="0000FF"/>
          <w:sz w:val="16"/>
          <w:szCs w:val="20"/>
          <w:highlight w:val="white"/>
          <w:lang w:val="en-US"/>
        </w:rPr>
        <w:t>&lt;/</w:t>
      </w:r>
      <w:proofErr w:type="spellStart"/>
      <w:r w:rsidRPr="00317CBA">
        <w:rPr>
          <w:rFonts w:ascii="Consolas" w:hAnsi="Consolas" w:cs="Consolas"/>
          <w:color w:val="800000"/>
          <w:sz w:val="16"/>
          <w:szCs w:val="20"/>
          <w:highlight w:val="white"/>
          <w:lang w:val="en-US"/>
        </w:rPr>
        <w:t>xmg:type</w:t>
      </w:r>
      <w:proofErr w:type="spellEnd"/>
      <w:r w:rsidRPr="00317CBA">
        <w:rPr>
          <w:rFonts w:ascii="Consolas" w:hAnsi="Consolas" w:cs="Consolas"/>
          <w:color w:val="0000FF"/>
          <w:sz w:val="16"/>
          <w:szCs w:val="20"/>
          <w:highlight w:val="white"/>
          <w:lang w:val="en-US"/>
        </w:rPr>
        <w:t>&gt;</w:t>
      </w:r>
    </w:p>
    <w:p w14:paraId="7D67C5A2" w14:textId="0344A75E" w:rsidR="00492D11" w:rsidRPr="00317CBA" w:rsidRDefault="00B44CCF" w:rsidP="00492D11">
      <w:pPr>
        <w:jc w:val="both"/>
        <w:rPr>
          <w:color w:val="FF0000"/>
          <w:sz w:val="20"/>
          <w:lang w:val="en-US"/>
        </w:rPr>
      </w:pPr>
      <w:r w:rsidRPr="00317CBA">
        <w:rPr>
          <w:rFonts w:ascii="Consolas" w:hAnsi="Consolas" w:cs="Consolas"/>
          <w:color w:val="0000FF"/>
          <w:sz w:val="16"/>
          <w:szCs w:val="20"/>
          <w:highlight w:val="white"/>
          <w:lang w:val="en-US"/>
        </w:rPr>
        <w:t>&lt;/</w:t>
      </w:r>
      <w:proofErr w:type="spellStart"/>
      <w:r w:rsidRPr="00317CBA">
        <w:rPr>
          <w:rFonts w:ascii="Consolas" w:hAnsi="Consolas" w:cs="Consolas"/>
          <w:color w:val="800000"/>
          <w:sz w:val="16"/>
          <w:szCs w:val="20"/>
          <w:highlight w:val="white"/>
          <w:lang w:val="en-US"/>
        </w:rPr>
        <w:t>xmg:ExampleMessage</w:t>
      </w:r>
      <w:proofErr w:type="spellEnd"/>
      <w:r w:rsidRPr="00317CBA">
        <w:rPr>
          <w:rFonts w:ascii="Consolas" w:hAnsi="Consolas" w:cs="Consolas"/>
          <w:color w:val="0000FF"/>
          <w:sz w:val="16"/>
          <w:szCs w:val="20"/>
          <w:highlight w:val="white"/>
          <w:lang w:val="en-US"/>
        </w:rPr>
        <w:t>&gt;</w:t>
      </w:r>
    </w:p>
    <w:p w14:paraId="1115DE0D" w14:textId="77777777" w:rsidR="00492D11" w:rsidRDefault="00492D11" w:rsidP="00492D11">
      <w:pPr>
        <w:pStyle w:val="Heading2"/>
        <w:ind w:left="432"/>
      </w:pPr>
      <w:bookmarkStart w:id="1159" w:name="_Toc48643889"/>
      <w:r>
        <w:rPr>
          <w:b w:val="0"/>
          <w:bCs w:val="0"/>
        </w:rPr>
        <w:t>Using FIXM Core with an Extension</w:t>
      </w:r>
      <w:bookmarkEnd w:id="1159"/>
    </w:p>
    <w:p w14:paraId="0EF4587D" w14:textId="77777777" w:rsidR="00492D11" w:rsidRDefault="00492D11" w:rsidP="00492D11">
      <w:pPr>
        <w:pStyle w:val="Heading3"/>
        <w:ind w:left="504"/>
        <w:rPr>
          <w:b w:val="0"/>
          <w:bCs w:val="0"/>
        </w:rPr>
      </w:pPr>
      <w:r>
        <w:rPr>
          <w:b w:val="0"/>
          <w:bCs w:val="0"/>
        </w:rPr>
        <w:t>Creating a new Extension</w:t>
      </w:r>
    </w:p>
    <w:p w14:paraId="4EF37CFD" w14:textId="77777777" w:rsidR="00492D11" w:rsidRDefault="00492D11" w:rsidP="00492D11">
      <w:pPr>
        <w:jc w:val="both"/>
        <w:rPr>
          <w:lang w:val="en-US"/>
        </w:rPr>
      </w:pPr>
      <w:r>
        <w:rPr>
          <w:lang w:val="en-US"/>
        </w:rPr>
        <w:t xml:space="preserve">If a FIXM user requires additional fields beyond what is available in FIXM Core or an Application Library, </w:t>
      </w:r>
      <w:r>
        <w:rPr>
          <w:highlight w:val="yellow"/>
          <w:lang w:val="en-US"/>
        </w:rPr>
        <w:t>Extensions</w:t>
      </w:r>
      <w:r>
        <w:rPr>
          <w:lang w:val="en-US"/>
        </w:rPr>
        <w:t xml:space="preserve"> can be used to meet this need.  Similar to Applications, Extensions should define their own namespaces to distinguish them from FIXM Core, Application Libraries, and each other.  Extensions </w:t>
      </w:r>
      <w:r>
        <w:rPr>
          <w:lang w:val="en-US"/>
        </w:rPr>
        <w:lastRenderedPageBreak/>
        <w:t xml:space="preserve">should also provide a root schema file (that will import FIXM Core and/or the Application Library the Extension works with) for use with XML validators and utilities.  Unlike Applications, Extensions should not define their own root elements but, rather, make use of the root elements defined in whatever schemas they extend.  </w:t>
      </w:r>
    </w:p>
    <w:p w14:paraId="6E0EDDFC" w14:textId="77777777" w:rsidR="00492D11" w:rsidRDefault="00492D11" w:rsidP="00492D11">
      <w:pPr>
        <w:jc w:val="both"/>
        <w:rPr>
          <w:lang w:val="en-US"/>
        </w:rPr>
      </w:pPr>
      <w:r>
        <w:t xml:space="preserve">As noted in </w:t>
      </w:r>
      <w:r>
        <w:rPr>
          <w:highlight w:val="yellow"/>
        </w:rPr>
        <w:t>2.2.3</w:t>
      </w:r>
      <w:r>
        <w:t xml:space="preserve"> above, there are a number of general guidelines for constructing FIXM Extensions (e.g., make use extension hooks, don’t duplicate Core fields, etc.).</w:t>
      </w:r>
      <w:r>
        <w:rPr>
          <w:lang w:val="en-US"/>
        </w:rPr>
        <w:t xml:space="preserve">  Apart from that, the content and organization of an Extension is largely dependent on the data set the user wishes to represent.  </w:t>
      </w:r>
      <w:r>
        <w:rPr>
          <w:highlight w:val="yellow"/>
          <w:lang w:val="en-US"/>
        </w:rPr>
        <w:t>Appendix B</w:t>
      </w:r>
      <w:r>
        <w:rPr>
          <w:lang w:val="en-US"/>
        </w:rPr>
        <w:t xml:space="preserve"> below provides a detailed, step-by-step example of how to create a simple Extension that should help guide any users interested in creating their own.  </w:t>
      </w:r>
    </w:p>
    <w:p w14:paraId="4B66F1D9" w14:textId="77777777" w:rsidR="00492D11" w:rsidRDefault="00492D11" w:rsidP="00492D11">
      <w:pPr>
        <w:spacing w:after="0"/>
        <w:jc w:val="both"/>
        <w:rPr>
          <w:rStyle w:val="IntenseEmphasis"/>
        </w:rPr>
      </w:pPr>
      <w:r>
        <w:rPr>
          <w:rStyle w:val="IntenseEmphasis"/>
        </w:rPr>
        <w:t>Example:  Position Reports</w:t>
      </w:r>
    </w:p>
    <w:p w14:paraId="475901DA" w14:textId="77777777" w:rsidR="00492D11" w:rsidRDefault="00492D11" w:rsidP="00492D11">
      <w:pPr>
        <w:jc w:val="both"/>
        <w:rPr>
          <w:lang w:val="en-US"/>
        </w:rPr>
      </w:pPr>
      <w:r>
        <w:rPr>
          <w:lang w:val="en-US"/>
        </w:rPr>
        <w:t xml:space="preserve">Our fictitious user XAS next decides to branch out beyond just providing departure and arrival alerts.  A number of consumers have been asking if periodic position reports are available for the flights XAS monitors.  While XAS has this data, there are currently no fields present in FIXM Core for representing an active flight’s current position.  To address this, XAS decides so create their own FIXM Extension.  </w:t>
      </w:r>
    </w:p>
    <w:p w14:paraId="3CA8D0E0" w14:textId="77777777" w:rsidR="00492D11" w:rsidRDefault="00492D11" w:rsidP="00492D11">
      <w:pPr>
        <w:rPr>
          <w:lang w:val="en-US"/>
        </w:rPr>
      </w:pPr>
      <w:r>
        <w:t>This new Extension defines its own namespace (“http://www.fixm.aero/</w:t>
      </w:r>
      <w:proofErr w:type="spellStart"/>
      <w:r>
        <w:t>ext</w:t>
      </w:r>
      <w:proofErr w:type="spellEnd"/>
      <w:r>
        <w:t>/example/1.0”) as well as a number of fields XAS wishes to add to what is currently available in FIXM (“</w:t>
      </w:r>
      <w:proofErr w:type="spellStart"/>
      <w:r>
        <w:t>sequenceNumber</w:t>
      </w:r>
      <w:proofErr w:type="spellEnd"/>
      <w:r>
        <w:t xml:space="preserve">” and “position”).  Based on lessons learned during their work with departure and arrival alerts, XAS choses to </w:t>
      </w:r>
      <w:commentRangeStart w:id="1160"/>
      <w:r>
        <w:t xml:space="preserve">apply the Extension to Basic Message </w:t>
      </w:r>
      <w:commentRangeEnd w:id="1160"/>
      <w:r w:rsidR="00A04178">
        <w:rPr>
          <w:rStyle w:val="CommentReference"/>
        </w:rPr>
        <w:commentReference w:id="1160"/>
      </w:r>
      <w:r>
        <w:t xml:space="preserve">as well as Core to take advantage of Basic Message’s existing </w:t>
      </w:r>
      <w:proofErr w:type="spellStart"/>
      <w:r>
        <w:t>MessageCollection</w:t>
      </w:r>
      <w:proofErr w:type="spellEnd"/>
      <w:r>
        <w:t xml:space="preserve"> element.  This allows XAS the option of using Message as a root element if they wish to send single position reports or </w:t>
      </w:r>
      <w:proofErr w:type="spellStart"/>
      <w:r>
        <w:t>MessageCollection</w:t>
      </w:r>
      <w:proofErr w:type="spellEnd"/>
      <w:r>
        <w:t xml:space="preserve"> if they wish to send many at once.  </w:t>
      </w:r>
      <w:r>
        <w:rPr>
          <w:lang w:val="en-US"/>
        </w:rPr>
        <w:t xml:space="preserve">Details on how to build this Extension along with more specifics as to its content are supplied below in </w:t>
      </w:r>
      <w:r>
        <w:rPr>
          <w:highlight w:val="yellow"/>
          <w:lang w:val="en-US"/>
        </w:rPr>
        <w:t>Appendix B</w:t>
      </w:r>
      <w:r>
        <w:rPr>
          <w:lang w:val="en-US"/>
        </w:rPr>
        <w:t xml:space="preserve">.  </w:t>
      </w:r>
    </w:p>
    <w:p w14:paraId="3362028F" w14:textId="77777777" w:rsidR="00492D11" w:rsidRDefault="00492D11" w:rsidP="00492D11">
      <w:pPr>
        <w:rPr>
          <w:lang w:val="en-US"/>
        </w:rPr>
      </w:pPr>
      <w:r>
        <w:rPr>
          <w:lang w:val="en-US"/>
        </w:rPr>
        <w:t xml:space="preserve">With the Extension built, XAS instructs consumers to make use of the Example.xsd file described in </w:t>
      </w:r>
      <w:r>
        <w:rPr>
          <w:highlight w:val="yellow"/>
          <w:lang w:val="en-US"/>
        </w:rPr>
        <w:t>Appendix B</w:t>
      </w:r>
      <w:r>
        <w:rPr>
          <w:lang w:val="en-US"/>
        </w:rPr>
        <w:t xml:space="preserve"> when validating position reports.  Below is an example of how the XML payload of one of these position reports may appear.  </w:t>
      </w:r>
    </w:p>
    <w:p w14:paraId="5208F1FA" w14:textId="77777777" w:rsidR="00492D11" w:rsidRDefault="00492D11" w:rsidP="00492D11">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8080"/>
          <w:sz w:val="16"/>
          <w:szCs w:val="16"/>
          <w:highlight w:val="white"/>
        </w:rPr>
        <w:t>&lt;?xml version="1.0" encoding="UTF-8"?&gt;</w:t>
      </w:r>
    </w:p>
    <w:p w14:paraId="3C37EF58" w14:textId="77777777" w:rsidR="00492D11" w:rsidRDefault="00492D11" w:rsidP="00492D11">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&lt;</w:t>
      </w:r>
      <w:proofErr w:type="spellStart"/>
      <w:r>
        <w:rPr>
          <w:rFonts w:ascii="Consolas" w:hAnsi="Consolas" w:cs="Consolas"/>
          <w:color w:val="800000"/>
          <w:sz w:val="16"/>
          <w:szCs w:val="16"/>
          <w:highlight w:val="white"/>
        </w:rPr>
        <w:t>msg:Message</w:t>
      </w:r>
      <w:proofErr w:type="spellEnd"/>
      <w:r>
        <w:rPr>
          <w:rFonts w:ascii="Consolas" w:hAnsi="Consolas" w:cs="Consolas"/>
          <w:color w:val="FF0000"/>
          <w:sz w:val="16"/>
          <w:szCs w:val="16"/>
          <w:highlight w:val="white"/>
        </w:rPr>
        <w:t xml:space="preserve"> </w:t>
      </w:r>
      <w:proofErr w:type="spellStart"/>
      <w:r>
        <w:rPr>
          <w:rFonts w:ascii="Consolas" w:hAnsi="Consolas" w:cs="Consolas"/>
          <w:color w:val="FF0000"/>
          <w:sz w:val="16"/>
          <w:szCs w:val="16"/>
          <w:highlight w:val="white"/>
        </w:rPr>
        <w:t>xmlns:xmp</w:t>
      </w:r>
      <w:proofErr w:type="spellEnd"/>
      <w:r>
        <w:rPr>
          <w:rFonts w:ascii="Consolas" w:hAnsi="Consolas" w:cs="Consolas"/>
          <w:color w:val="0000FF"/>
          <w:sz w:val="16"/>
          <w:szCs w:val="16"/>
          <w:highlight w:val="white"/>
        </w:rPr>
        <w:t>="</w:t>
      </w:r>
      <w:r>
        <w:rPr>
          <w:rFonts w:ascii="Consolas" w:hAnsi="Consolas" w:cs="Consolas"/>
          <w:color w:val="000000"/>
          <w:sz w:val="16"/>
          <w:szCs w:val="16"/>
          <w:highlight w:val="white"/>
        </w:rPr>
        <w:t>http://www.fixm.aero/ext/example/1.0</w:t>
      </w:r>
      <w:r>
        <w:rPr>
          <w:rFonts w:ascii="Consolas" w:hAnsi="Consolas" w:cs="Consolas"/>
          <w:color w:val="0000FF"/>
          <w:sz w:val="16"/>
          <w:szCs w:val="16"/>
          <w:highlight w:val="white"/>
        </w:rPr>
        <w:t>"</w:t>
      </w:r>
      <w:r>
        <w:rPr>
          <w:rFonts w:ascii="Consolas" w:hAnsi="Consolas" w:cs="Consolas"/>
          <w:color w:val="FF0000"/>
          <w:sz w:val="16"/>
          <w:szCs w:val="16"/>
          <w:highlight w:val="white"/>
        </w:rPr>
        <w:t xml:space="preserve"> </w:t>
      </w:r>
      <w:proofErr w:type="spellStart"/>
      <w:r>
        <w:rPr>
          <w:rFonts w:ascii="Consolas" w:hAnsi="Consolas" w:cs="Consolas"/>
          <w:color w:val="FF0000"/>
          <w:sz w:val="16"/>
          <w:szCs w:val="16"/>
          <w:highlight w:val="white"/>
        </w:rPr>
        <w:t>xmlns:fx</w:t>
      </w:r>
      <w:proofErr w:type="spellEnd"/>
      <w:r>
        <w:rPr>
          <w:rFonts w:ascii="Consolas" w:hAnsi="Consolas" w:cs="Consolas"/>
          <w:color w:val="0000FF"/>
          <w:sz w:val="16"/>
          <w:szCs w:val="16"/>
          <w:highlight w:val="white"/>
        </w:rPr>
        <w:t>="</w:t>
      </w:r>
      <w:r>
        <w:rPr>
          <w:rFonts w:ascii="Consolas" w:hAnsi="Consolas" w:cs="Consolas"/>
          <w:color w:val="000000"/>
          <w:sz w:val="16"/>
          <w:szCs w:val="16"/>
          <w:highlight w:val="white"/>
        </w:rPr>
        <w:t>http://www.fixm.aero/flight/4.2</w:t>
      </w:r>
      <w:r>
        <w:rPr>
          <w:rFonts w:ascii="Consolas" w:hAnsi="Consolas" w:cs="Consolas"/>
          <w:color w:val="0000FF"/>
          <w:sz w:val="16"/>
          <w:szCs w:val="16"/>
          <w:highlight w:val="white"/>
        </w:rPr>
        <w:t>"</w:t>
      </w:r>
      <w:r>
        <w:rPr>
          <w:rFonts w:ascii="Consolas" w:hAnsi="Consolas" w:cs="Consolas"/>
          <w:color w:val="FF0000"/>
          <w:sz w:val="16"/>
          <w:szCs w:val="16"/>
          <w:highlight w:val="white"/>
        </w:rPr>
        <w:t xml:space="preserve"> </w:t>
      </w:r>
      <w:proofErr w:type="spellStart"/>
      <w:r>
        <w:rPr>
          <w:rFonts w:ascii="Consolas" w:hAnsi="Consolas" w:cs="Consolas"/>
          <w:color w:val="FF0000"/>
          <w:sz w:val="16"/>
          <w:szCs w:val="16"/>
          <w:highlight w:val="white"/>
        </w:rPr>
        <w:t>xmlns:fb</w:t>
      </w:r>
      <w:proofErr w:type="spellEnd"/>
      <w:r>
        <w:rPr>
          <w:rFonts w:ascii="Consolas" w:hAnsi="Consolas" w:cs="Consolas"/>
          <w:color w:val="0000FF"/>
          <w:sz w:val="16"/>
          <w:szCs w:val="16"/>
          <w:highlight w:val="white"/>
        </w:rPr>
        <w:t>="</w:t>
      </w:r>
      <w:r>
        <w:rPr>
          <w:rFonts w:ascii="Consolas" w:hAnsi="Consolas" w:cs="Consolas"/>
          <w:color w:val="000000"/>
          <w:sz w:val="16"/>
          <w:szCs w:val="16"/>
          <w:highlight w:val="white"/>
        </w:rPr>
        <w:t>http://www.fixm.aero/base/4.2</w:t>
      </w:r>
      <w:r>
        <w:rPr>
          <w:rFonts w:ascii="Consolas" w:hAnsi="Consolas" w:cs="Consolas"/>
          <w:color w:val="0000FF"/>
          <w:sz w:val="16"/>
          <w:szCs w:val="16"/>
          <w:highlight w:val="white"/>
        </w:rPr>
        <w:t>"</w:t>
      </w:r>
      <w:r>
        <w:rPr>
          <w:rFonts w:ascii="Consolas" w:hAnsi="Consolas" w:cs="Consolas"/>
          <w:color w:val="FF0000"/>
          <w:sz w:val="16"/>
          <w:szCs w:val="16"/>
          <w:highlight w:val="white"/>
        </w:rPr>
        <w:t xml:space="preserve"> </w:t>
      </w:r>
      <w:proofErr w:type="spellStart"/>
      <w:r>
        <w:rPr>
          <w:rFonts w:ascii="Consolas" w:hAnsi="Consolas" w:cs="Consolas"/>
          <w:color w:val="FF0000"/>
          <w:sz w:val="16"/>
          <w:szCs w:val="16"/>
          <w:highlight w:val="white"/>
        </w:rPr>
        <w:t>xmlns:msg</w:t>
      </w:r>
      <w:proofErr w:type="spellEnd"/>
      <w:r>
        <w:rPr>
          <w:rFonts w:ascii="Consolas" w:hAnsi="Consolas" w:cs="Consolas"/>
          <w:color w:val="0000FF"/>
          <w:sz w:val="16"/>
          <w:szCs w:val="16"/>
          <w:highlight w:val="white"/>
        </w:rPr>
        <w:t>="</w:t>
      </w:r>
      <w:r>
        <w:rPr>
          <w:rFonts w:ascii="Consolas" w:hAnsi="Consolas" w:cs="Consolas"/>
          <w:color w:val="000000"/>
          <w:sz w:val="16"/>
          <w:szCs w:val="16"/>
          <w:highlight w:val="white"/>
        </w:rPr>
        <w:t>http://www.fixm.aero/app/msg/1.0</w:t>
      </w:r>
      <w:r>
        <w:rPr>
          <w:rFonts w:ascii="Consolas" w:hAnsi="Consolas" w:cs="Consolas"/>
          <w:color w:val="0000FF"/>
          <w:sz w:val="16"/>
          <w:szCs w:val="16"/>
          <w:highlight w:val="white"/>
        </w:rPr>
        <w:t>"</w:t>
      </w:r>
      <w:r>
        <w:rPr>
          <w:rFonts w:ascii="Consolas" w:hAnsi="Consolas" w:cs="Consolas"/>
          <w:color w:val="FF0000"/>
          <w:sz w:val="16"/>
          <w:szCs w:val="16"/>
          <w:highlight w:val="white"/>
        </w:rPr>
        <w:t xml:space="preserve"> </w:t>
      </w:r>
      <w:proofErr w:type="spellStart"/>
      <w:r>
        <w:rPr>
          <w:rFonts w:ascii="Consolas" w:hAnsi="Consolas" w:cs="Consolas"/>
          <w:color w:val="FF0000"/>
          <w:sz w:val="16"/>
          <w:szCs w:val="16"/>
          <w:highlight w:val="white"/>
        </w:rPr>
        <w:t>xmlns:xsi</w:t>
      </w:r>
      <w:proofErr w:type="spellEnd"/>
      <w:r>
        <w:rPr>
          <w:rFonts w:ascii="Consolas" w:hAnsi="Consolas" w:cs="Consolas"/>
          <w:color w:val="0000FF"/>
          <w:sz w:val="16"/>
          <w:szCs w:val="16"/>
          <w:highlight w:val="white"/>
        </w:rPr>
        <w:t>="</w:t>
      </w:r>
      <w:r>
        <w:rPr>
          <w:rFonts w:ascii="Consolas" w:hAnsi="Consolas" w:cs="Consolas"/>
          <w:color w:val="000000"/>
          <w:sz w:val="16"/>
          <w:szCs w:val="16"/>
          <w:highlight w:val="white"/>
        </w:rPr>
        <w:t>http://www.w3.org/2001/XMLSchema-instance</w:t>
      </w:r>
      <w:r>
        <w:rPr>
          <w:rFonts w:ascii="Consolas" w:hAnsi="Consolas" w:cs="Consolas"/>
          <w:color w:val="0000FF"/>
          <w:sz w:val="16"/>
          <w:szCs w:val="16"/>
          <w:highlight w:val="white"/>
        </w:rPr>
        <w:t>"&gt;</w:t>
      </w:r>
    </w:p>
    <w:p w14:paraId="48E5CF8C" w14:textId="77777777" w:rsidR="00492D11" w:rsidRDefault="00492D11" w:rsidP="00492D11">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ab/>
      </w:r>
      <w:r>
        <w:rPr>
          <w:rFonts w:ascii="Consolas" w:hAnsi="Consolas" w:cs="Consolas"/>
          <w:color w:val="0000FF"/>
          <w:sz w:val="16"/>
          <w:szCs w:val="16"/>
          <w:highlight w:val="white"/>
        </w:rPr>
        <w:t>&lt;</w:t>
      </w:r>
      <w:proofErr w:type="spellStart"/>
      <w:r>
        <w:rPr>
          <w:rFonts w:ascii="Consolas" w:hAnsi="Consolas" w:cs="Consolas"/>
          <w:color w:val="800000"/>
          <w:sz w:val="16"/>
          <w:szCs w:val="16"/>
          <w:highlight w:val="white"/>
        </w:rPr>
        <w:t>msg:extension</w:t>
      </w:r>
      <w:proofErr w:type="spellEnd"/>
      <w:r>
        <w:rPr>
          <w:rFonts w:ascii="Consolas" w:hAnsi="Consolas" w:cs="Consolas"/>
          <w:color w:val="FF0000"/>
          <w:sz w:val="16"/>
          <w:szCs w:val="16"/>
          <w:highlight w:val="white"/>
        </w:rPr>
        <w:t xml:space="preserve"> </w:t>
      </w:r>
      <w:proofErr w:type="spellStart"/>
      <w:r>
        <w:rPr>
          <w:rFonts w:ascii="Consolas" w:hAnsi="Consolas" w:cs="Consolas"/>
          <w:color w:val="FF0000"/>
          <w:sz w:val="16"/>
          <w:szCs w:val="16"/>
          <w:highlight w:val="white"/>
        </w:rPr>
        <w:t>xsi:type</w:t>
      </w:r>
      <w:proofErr w:type="spellEnd"/>
      <w:r>
        <w:rPr>
          <w:rFonts w:ascii="Consolas" w:hAnsi="Consolas" w:cs="Consolas"/>
          <w:color w:val="0000FF"/>
          <w:sz w:val="16"/>
          <w:szCs w:val="16"/>
          <w:highlight w:val="white"/>
        </w:rPr>
        <w:t>="</w:t>
      </w:r>
      <w:proofErr w:type="spellStart"/>
      <w:r>
        <w:rPr>
          <w:rFonts w:ascii="Consolas" w:hAnsi="Consolas" w:cs="Consolas"/>
          <w:color w:val="000000"/>
          <w:sz w:val="16"/>
          <w:szCs w:val="16"/>
          <w:highlight w:val="white"/>
        </w:rPr>
        <w:t>xmp:ExampleMessageType</w:t>
      </w:r>
      <w:proofErr w:type="spellEnd"/>
      <w:r>
        <w:rPr>
          <w:rFonts w:ascii="Consolas" w:hAnsi="Consolas" w:cs="Consolas"/>
          <w:color w:val="0000FF"/>
          <w:sz w:val="16"/>
          <w:szCs w:val="16"/>
          <w:highlight w:val="white"/>
        </w:rPr>
        <w:t>"&gt;</w:t>
      </w:r>
    </w:p>
    <w:p w14:paraId="3357F9C3" w14:textId="77777777" w:rsidR="00492D11" w:rsidRDefault="00492D11" w:rsidP="00492D11">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ab/>
      </w:r>
      <w:r>
        <w:rPr>
          <w:rFonts w:ascii="Consolas" w:hAnsi="Consolas" w:cs="Consolas"/>
          <w:color w:val="000000"/>
          <w:sz w:val="16"/>
          <w:szCs w:val="16"/>
          <w:highlight w:val="white"/>
        </w:rPr>
        <w:tab/>
      </w:r>
      <w:r>
        <w:rPr>
          <w:rFonts w:ascii="Consolas" w:hAnsi="Consolas" w:cs="Consolas"/>
          <w:color w:val="0000FF"/>
          <w:sz w:val="16"/>
          <w:szCs w:val="16"/>
          <w:highlight w:val="white"/>
        </w:rPr>
        <w:t>&lt;</w:t>
      </w:r>
      <w:proofErr w:type="spellStart"/>
      <w:r>
        <w:rPr>
          <w:rFonts w:ascii="Consolas" w:hAnsi="Consolas" w:cs="Consolas"/>
          <w:color w:val="800000"/>
          <w:sz w:val="16"/>
          <w:szCs w:val="16"/>
          <w:highlight w:val="white"/>
        </w:rPr>
        <w:t>xmp:sequenceNumber</w:t>
      </w:r>
      <w:proofErr w:type="spellEnd"/>
      <w:r>
        <w:rPr>
          <w:rFonts w:ascii="Consolas" w:hAnsi="Consolas" w:cs="Consolas"/>
          <w:color w:val="0000FF"/>
          <w:sz w:val="16"/>
          <w:szCs w:val="16"/>
          <w:highlight w:val="white"/>
        </w:rPr>
        <w:t>&gt;</w:t>
      </w:r>
      <w:r>
        <w:rPr>
          <w:rFonts w:ascii="Consolas" w:hAnsi="Consolas" w:cs="Consolas"/>
          <w:color w:val="000000"/>
          <w:sz w:val="16"/>
          <w:szCs w:val="16"/>
          <w:highlight w:val="white"/>
        </w:rPr>
        <w:t>1</w:t>
      </w:r>
      <w:r>
        <w:rPr>
          <w:rFonts w:ascii="Consolas" w:hAnsi="Consolas" w:cs="Consolas"/>
          <w:color w:val="0000FF"/>
          <w:sz w:val="16"/>
          <w:szCs w:val="16"/>
          <w:highlight w:val="white"/>
        </w:rPr>
        <w:t>&lt;/</w:t>
      </w:r>
      <w:proofErr w:type="spellStart"/>
      <w:r>
        <w:rPr>
          <w:rFonts w:ascii="Consolas" w:hAnsi="Consolas" w:cs="Consolas"/>
          <w:color w:val="800000"/>
          <w:sz w:val="16"/>
          <w:szCs w:val="16"/>
          <w:highlight w:val="white"/>
        </w:rPr>
        <w:t>xmp:sequenceNumber</w:t>
      </w:r>
      <w:proofErr w:type="spellEnd"/>
      <w:r>
        <w:rPr>
          <w:rFonts w:ascii="Consolas" w:hAnsi="Consolas" w:cs="Consolas"/>
          <w:color w:val="0000FF"/>
          <w:sz w:val="16"/>
          <w:szCs w:val="16"/>
          <w:highlight w:val="white"/>
        </w:rPr>
        <w:t>&gt;</w:t>
      </w:r>
    </w:p>
    <w:p w14:paraId="511587C1" w14:textId="77777777" w:rsidR="00492D11" w:rsidRDefault="00492D11" w:rsidP="00492D11">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ab/>
      </w:r>
      <w:r>
        <w:rPr>
          <w:rFonts w:ascii="Consolas" w:hAnsi="Consolas" w:cs="Consolas"/>
          <w:color w:val="0000FF"/>
          <w:sz w:val="16"/>
          <w:szCs w:val="16"/>
          <w:highlight w:val="white"/>
        </w:rPr>
        <w:t>&lt;/</w:t>
      </w:r>
      <w:proofErr w:type="spellStart"/>
      <w:r>
        <w:rPr>
          <w:rFonts w:ascii="Consolas" w:hAnsi="Consolas" w:cs="Consolas"/>
          <w:color w:val="800000"/>
          <w:sz w:val="16"/>
          <w:szCs w:val="16"/>
          <w:highlight w:val="white"/>
        </w:rPr>
        <w:t>msg:extension</w:t>
      </w:r>
      <w:proofErr w:type="spellEnd"/>
      <w:r>
        <w:rPr>
          <w:rFonts w:ascii="Consolas" w:hAnsi="Consolas" w:cs="Consolas"/>
          <w:color w:val="0000FF"/>
          <w:sz w:val="16"/>
          <w:szCs w:val="16"/>
          <w:highlight w:val="white"/>
        </w:rPr>
        <w:t>&gt;</w:t>
      </w:r>
    </w:p>
    <w:p w14:paraId="4205CFC1" w14:textId="77777777" w:rsidR="00492D11" w:rsidRDefault="00492D11" w:rsidP="00492D11">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ab/>
      </w:r>
      <w:r>
        <w:rPr>
          <w:rFonts w:ascii="Consolas" w:hAnsi="Consolas" w:cs="Consolas"/>
          <w:color w:val="0000FF"/>
          <w:sz w:val="16"/>
          <w:szCs w:val="16"/>
          <w:highlight w:val="white"/>
        </w:rPr>
        <w:t>&lt;</w:t>
      </w:r>
      <w:proofErr w:type="spellStart"/>
      <w:r>
        <w:rPr>
          <w:rFonts w:ascii="Consolas" w:hAnsi="Consolas" w:cs="Consolas"/>
          <w:color w:val="800000"/>
          <w:sz w:val="16"/>
          <w:szCs w:val="16"/>
          <w:highlight w:val="white"/>
        </w:rPr>
        <w:t>msg:flight</w:t>
      </w:r>
      <w:proofErr w:type="spellEnd"/>
      <w:r>
        <w:rPr>
          <w:rFonts w:ascii="Consolas" w:hAnsi="Consolas" w:cs="Consolas"/>
          <w:color w:val="0000FF"/>
          <w:sz w:val="16"/>
          <w:szCs w:val="16"/>
          <w:highlight w:val="white"/>
        </w:rPr>
        <w:t>&gt;</w:t>
      </w:r>
    </w:p>
    <w:p w14:paraId="73FFF461" w14:textId="77777777" w:rsidR="00492D11" w:rsidRDefault="00492D11" w:rsidP="00492D11">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ab/>
      </w:r>
      <w:r>
        <w:rPr>
          <w:rFonts w:ascii="Consolas" w:hAnsi="Consolas" w:cs="Consolas"/>
          <w:color w:val="000000"/>
          <w:sz w:val="16"/>
          <w:szCs w:val="16"/>
          <w:highlight w:val="white"/>
        </w:rPr>
        <w:tab/>
      </w:r>
      <w:r>
        <w:rPr>
          <w:rFonts w:ascii="Consolas" w:hAnsi="Consolas" w:cs="Consolas"/>
          <w:color w:val="0000FF"/>
          <w:sz w:val="16"/>
          <w:szCs w:val="16"/>
          <w:highlight w:val="white"/>
        </w:rPr>
        <w:t>&lt;</w:t>
      </w:r>
      <w:proofErr w:type="spellStart"/>
      <w:r>
        <w:rPr>
          <w:rFonts w:ascii="Consolas" w:hAnsi="Consolas" w:cs="Consolas"/>
          <w:color w:val="800000"/>
          <w:sz w:val="16"/>
          <w:szCs w:val="16"/>
          <w:highlight w:val="white"/>
        </w:rPr>
        <w:t>fx:enRoute</w:t>
      </w:r>
      <w:proofErr w:type="spellEnd"/>
      <w:r>
        <w:rPr>
          <w:rFonts w:ascii="Consolas" w:hAnsi="Consolas" w:cs="Consolas"/>
          <w:color w:val="0000FF"/>
          <w:sz w:val="16"/>
          <w:szCs w:val="16"/>
          <w:highlight w:val="white"/>
        </w:rPr>
        <w:t>&gt;</w:t>
      </w:r>
    </w:p>
    <w:p w14:paraId="3D4F2234" w14:textId="77777777" w:rsidR="00492D11" w:rsidRDefault="00492D11" w:rsidP="00492D11">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ab/>
      </w:r>
      <w:r>
        <w:rPr>
          <w:rFonts w:ascii="Consolas" w:hAnsi="Consolas" w:cs="Consolas"/>
          <w:color w:val="000000"/>
          <w:sz w:val="16"/>
          <w:szCs w:val="16"/>
          <w:highlight w:val="white"/>
        </w:rPr>
        <w:tab/>
      </w:r>
      <w:r>
        <w:rPr>
          <w:rFonts w:ascii="Consolas" w:hAnsi="Consolas" w:cs="Consolas"/>
          <w:color w:val="000000"/>
          <w:sz w:val="16"/>
          <w:szCs w:val="16"/>
          <w:highlight w:val="white"/>
        </w:rPr>
        <w:tab/>
      </w:r>
      <w:r>
        <w:rPr>
          <w:rFonts w:ascii="Consolas" w:hAnsi="Consolas" w:cs="Consolas"/>
          <w:color w:val="0000FF"/>
          <w:sz w:val="16"/>
          <w:szCs w:val="16"/>
          <w:highlight w:val="white"/>
        </w:rPr>
        <w:t>&lt;</w:t>
      </w:r>
      <w:proofErr w:type="spellStart"/>
      <w:r>
        <w:rPr>
          <w:rFonts w:ascii="Consolas" w:hAnsi="Consolas" w:cs="Consolas"/>
          <w:color w:val="800000"/>
          <w:sz w:val="16"/>
          <w:szCs w:val="16"/>
          <w:highlight w:val="white"/>
        </w:rPr>
        <w:t>fx:extension</w:t>
      </w:r>
      <w:proofErr w:type="spellEnd"/>
      <w:r>
        <w:rPr>
          <w:rFonts w:ascii="Consolas" w:hAnsi="Consolas" w:cs="Consolas"/>
          <w:color w:val="FF0000"/>
          <w:sz w:val="16"/>
          <w:szCs w:val="16"/>
          <w:highlight w:val="white"/>
        </w:rPr>
        <w:t xml:space="preserve"> </w:t>
      </w:r>
      <w:proofErr w:type="spellStart"/>
      <w:r>
        <w:rPr>
          <w:rFonts w:ascii="Consolas" w:hAnsi="Consolas" w:cs="Consolas"/>
          <w:color w:val="FF0000"/>
          <w:sz w:val="16"/>
          <w:szCs w:val="16"/>
          <w:highlight w:val="white"/>
        </w:rPr>
        <w:t>xsi:type</w:t>
      </w:r>
      <w:proofErr w:type="spellEnd"/>
      <w:r>
        <w:rPr>
          <w:rFonts w:ascii="Consolas" w:hAnsi="Consolas" w:cs="Consolas"/>
          <w:color w:val="0000FF"/>
          <w:sz w:val="16"/>
          <w:szCs w:val="16"/>
          <w:highlight w:val="white"/>
        </w:rPr>
        <w:t>="</w:t>
      </w:r>
      <w:proofErr w:type="spellStart"/>
      <w:r>
        <w:rPr>
          <w:rFonts w:ascii="Consolas" w:hAnsi="Consolas" w:cs="Consolas"/>
          <w:color w:val="000000"/>
          <w:sz w:val="16"/>
          <w:szCs w:val="16"/>
          <w:highlight w:val="white"/>
        </w:rPr>
        <w:t>xmp:ExampleEnRouteType</w:t>
      </w:r>
      <w:proofErr w:type="spellEnd"/>
      <w:r>
        <w:rPr>
          <w:rFonts w:ascii="Consolas" w:hAnsi="Consolas" w:cs="Consolas"/>
          <w:color w:val="0000FF"/>
          <w:sz w:val="16"/>
          <w:szCs w:val="16"/>
          <w:highlight w:val="white"/>
        </w:rPr>
        <w:t>"&gt;</w:t>
      </w:r>
    </w:p>
    <w:p w14:paraId="1FDFED33" w14:textId="77777777" w:rsidR="00492D11" w:rsidRDefault="00492D11" w:rsidP="00492D11">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ab/>
      </w:r>
      <w:r>
        <w:rPr>
          <w:rFonts w:ascii="Consolas" w:hAnsi="Consolas" w:cs="Consolas"/>
          <w:color w:val="000000"/>
          <w:sz w:val="16"/>
          <w:szCs w:val="16"/>
          <w:highlight w:val="white"/>
        </w:rPr>
        <w:tab/>
      </w:r>
      <w:r>
        <w:rPr>
          <w:rFonts w:ascii="Consolas" w:hAnsi="Consolas" w:cs="Consolas"/>
          <w:color w:val="000000"/>
          <w:sz w:val="16"/>
          <w:szCs w:val="16"/>
          <w:highlight w:val="white"/>
        </w:rPr>
        <w:tab/>
      </w:r>
      <w:r>
        <w:rPr>
          <w:rFonts w:ascii="Consolas" w:hAnsi="Consolas" w:cs="Consolas"/>
          <w:color w:val="000000"/>
          <w:sz w:val="16"/>
          <w:szCs w:val="16"/>
          <w:highlight w:val="white"/>
        </w:rPr>
        <w:tab/>
      </w:r>
      <w:r>
        <w:rPr>
          <w:rFonts w:ascii="Consolas" w:hAnsi="Consolas" w:cs="Consolas"/>
          <w:color w:val="0000FF"/>
          <w:sz w:val="16"/>
          <w:szCs w:val="16"/>
          <w:highlight w:val="white"/>
        </w:rPr>
        <w:t>&lt;</w:t>
      </w:r>
      <w:proofErr w:type="spellStart"/>
      <w:r>
        <w:rPr>
          <w:rFonts w:ascii="Consolas" w:hAnsi="Consolas" w:cs="Consolas"/>
          <w:color w:val="800000"/>
          <w:sz w:val="16"/>
          <w:szCs w:val="16"/>
          <w:highlight w:val="white"/>
        </w:rPr>
        <w:t>xmp:position</w:t>
      </w:r>
      <w:proofErr w:type="spellEnd"/>
      <w:r>
        <w:rPr>
          <w:rFonts w:ascii="Consolas" w:hAnsi="Consolas" w:cs="Consolas"/>
          <w:color w:val="FF0000"/>
          <w:sz w:val="16"/>
          <w:szCs w:val="16"/>
          <w:highlight w:val="white"/>
        </w:rPr>
        <w:t xml:space="preserve"> </w:t>
      </w:r>
      <w:proofErr w:type="spellStart"/>
      <w:r>
        <w:rPr>
          <w:rFonts w:ascii="Consolas" w:hAnsi="Consolas" w:cs="Consolas"/>
          <w:color w:val="FF0000"/>
          <w:sz w:val="16"/>
          <w:szCs w:val="16"/>
          <w:highlight w:val="white"/>
        </w:rPr>
        <w:t>srsName</w:t>
      </w:r>
      <w:proofErr w:type="spellEnd"/>
      <w:r>
        <w:rPr>
          <w:rFonts w:ascii="Consolas" w:hAnsi="Consolas" w:cs="Consolas"/>
          <w:color w:val="0000FF"/>
          <w:sz w:val="16"/>
          <w:szCs w:val="16"/>
          <w:highlight w:val="white"/>
        </w:rPr>
        <w:t>="</w:t>
      </w:r>
      <w:proofErr w:type="spellStart"/>
      <w:r>
        <w:rPr>
          <w:rFonts w:ascii="Consolas" w:hAnsi="Consolas" w:cs="Consolas"/>
          <w:color w:val="000000"/>
          <w:sz w:val="16"/>
          <w:szCs w:val="16"/>
          <w:highlight w:val="white"/>
        </w:rPr>
        <w:t>urn:ogc:def:crs:EPSG</w:t>
      </w:r>
      <w:proofErr w:type="spellEnd"/>
      <w:r>
        <w:rPr>
          <w:rFonts w:ascii="Consolas" w:hAnsi="Consolas" w:cs="Consolas"/>
          <w:color w:val="000000"/>
          <w:sz w:val="16"/>
          <w:szCs w:val="16"/>
          <w:highlight w:val="white"/>
        </w:rPr>
        <w:t>::4326</w:t>
      </w:r>
      <w:r>
        <w:rPr>
          <w:rFonts w:ascii="Consolas" w:hAnsi="Consolas" w:cs="Consolas"/>
          <w:color w:val="0000FF"/>
          <w:sz w:val="16"/>
          <w:szCs w:val="16"/>
          <w:highlight w:val="white"/>
        </w:rPr>
        <w:t>"&gt;</w:t>
      </w:r>
    </w:p>
    <w:p w14:paraId="6C9B7BDE" w14:textId="77777777" w:rsidR="00492D11" w:rsidRPr="004D24F8" w:rsidRDefault="00492D11" w:rsidP="00492D11">
      <w:pPr>
        <w:autoSpaceDE w:val="0"/>
        <w:autoSpaceDN w:val="0"/>
        <w:adjustRightInd w:val="0"/>
        <w:spacing w:after="0" w:line="240" w:lineRule="auto"/>
        <w:rPr>
          <w:rFonts w:ascii="Consolas" w:hAnsi="Consolas" w:cs="Consolas"/>
          <w:color w:val="000000"/>
          <w:sz w:val="16"/>
          <w:szCs w:val="16"/>
          <w:highlight w:val="white"/>
          <w:lang w:val="fr-FR"/>
        </w:rPr>
      </w:pPr>
      <w:r>
        <w:rPr>
          <w:rFonts w:ascii="Consolas" w:hAnsi="Consolas" w:cs="Consolas"/>
          <w:color w:val="000000"/>
          <w:sz w:val="16"/>
          <w:szCs w:val="16"/>
          <w:highlight w:val="white"/>
        </w:rPr>
        <w:tab/>
      </w:r>
      <w:r>
        <w:rPr>
          <w:rFonts w:ascii="Consolas" w:hAnsi="Consolas" w:cs="Consolas"/>
          <w:color w:val="000000"/>
          <w:sz w:val="16"/>
          <w:szCs w:val="16"/>
          <w:highlight w:val="white"/>
        </w:rPr>
        <w:tab/>
      </w:r>
      <w:r>
        <w:rPr>
          <w:rFonts w:ascii="Consolas" w:hAnsi="Consolas" w:cs="Consolas"/>
          <w:color w:val="000000"/>
          <w:sz w:val="16"/>
          <w:szCs w:val="16"/>
          <w:highlight w:val="white"/>
        </w:rPr>
        <w:tab/>
      </w:r>
      <w:r>
        <w:rPr>
          <w:rFonts w:ascii="Consolas" w:hAnsi="Consolas" w:cs="Consolas"/>
          <w:color w:val="000000"/>
          <w:sz w:val="16"/>
          <w:szCs w:val="16"/>
          <w:highlight w:val="white"/>
        </w:rPr>
        <w:tab/>
      </w:r>
      <w:r>
        <w:rPr>
          <w:rFonts w:ascii="Consolas" w:hAnsi="Consolas" w:cs="Consolas"/>
          <w:color w:val="000000"/>
          <w:sz w:val="16"/>
          <w:szCs w:val="16"/>
          <w:highlight w:val="white"/>
        </w:rPr>
        <w:tab/>
      </w:r>
      <w:r w:rsidRPr="004D24F8">
        <w:rPr>
          <w:rFonts w:ascii="Consolas" w:hAnsi="Consolas" w:cs="Consolas"/>
          <w:color w:val="0000FF"/>
          <w:sz w:val="16"/>
          <w:szCs w:val="16"/>
          <w:highlight w:val="white"/>
          <w:lang w:val="fr-FR"/>
        </w:rPr>
        <w:t>&lt;</w:t>
      </w:r>
      <w:proofErr w:type="spellStart"/>
      <w:r w:rsidRPr="004D24F8">
        <w:rPr>
          <w:rFonts w:ascii="Consolas" w:hAnsi="Consolas" w:cs="Consolas"/>
          <w:color w:val="800000"/>
          <w:sz w:val="16"/>
          <w:szCs w:val="16"/>
          <w:highlight w:val="white"/>
          <w:lang w:val="fr-FR"/>
        </w:rPr>
        <w:t>fb:pos</w:t>
      </w:r>
      <w:proofErr w:type="spellEnd"/>
      <w:r w:rsidRPr="004D24F8">
        <w:rPr>
          <w:rFonts w:ascii="Consolas" w:hAnsi="Consolas" w:cs="Consolas"/>
          <w:color w:val="0000FF"/>
          <w:sz w:val="16"/>
          <w:szCs w:val="16"/>
          <w:highlight w:val="white"/>
          <w:lang w:val="fr-FR"/>
        </w:rPr>
        <w:t>&gt;</w:t>
      </w:r>
      <w:r w:rsidRPr="004D24F8">
        <w:rPr>
          <w:rFonts w:ascii="Consolas" w:hAnsi="Consolas" w:cs="Consolas"/>
          <w:color w:val="000000"/>
          <w:sz w:val="16"/>
          <w:szCs w:val="16"/>
          <w:highlight w:val="white"/>
          <w:lang w:val="fr-FR"/>
        </w:rPr>
        <w:t>36.019970 -75.668760</w:t>
      </w:r>
      <w:r w:rsidRPr="004D24F8">
        <w:rPr>
          <w:rFonts w:ascii="Consolas" w:hAnsi="Consolas" w:cs="Consolas"/>
          <w:color w:val="0000FF"/>
          <w:sz w:val="16"/>
          <w:szCs w:val="16"/>
          <w:highlight w:val="white"/>
          <w:lang w:val="fr-FR"/>
        </w:rPr>
        <w:t>&lt;/</w:t>
      </w:r>
      <w:proofErr w:type="spellStart"/>
      <w:r w:rsidRPr="004D24F8">
        <w:rPr>
          <w:rFonts w:ascii="Consolas" w:hAnsi="Consolas" w:cs="Consolas"/>
          <w:color w:val="800000"/>
          <w:sz w:val="16"/>
          <w:szCs w:val="16"/>
          <w:highlight w:val="white"/>
          <w:lang w:val="fr-FR"/>
        </w:rPr>
        <w:t>fb:pos</w:t>
      </w:r>
      <w:proofErr w:type="spellEnd"/>
      <w:r w:rsidRPr="004D24F8">
        <w:rPr>
          <w:rFonts w:ascii="Consolas" w:hAnsi="Consolas" w:cs="Consolas"/>
          <w:color w:val="0000FF"/>
          <w:sz w:val="16"/>
          <w:szCs w:val="16"/>
          <w:highlight w:val="white"/>
          <w:lang w:val="fr-FR"/>
        </w:rPr>
        <w:t>&gt;</w:t>
      </w:r>
    </w:p>
    <w:p w14:paraId="23EBD249" w14:textId="77777777" w:rsidR="00492D11" w:rsidRPr="004D24F8" w:rsidRDefault="00492D11" w:rsidP="00492D11">
      <w:pPr>
        <w:autoSpaceDE w:val="0"/>
        <w:autoSpaceDN w:val="0"/>
        <w:adjustRightInd w:val="0"/>
        <w:spacing w:after="0" w:line="240" w:lineRule="auto"/>
        <w:rPr>
          <w:rFonts w:ascii="Consolas" w:hAnsi="Consolas" w:cs="Consolas"/>
          <w:color w:val="000000"/>
          <w:sz w:val="16"/>
          <w:szCs w:val="16"/>
          <w:highlight w:val="white"/>
          <w:lang w:val="fr-FR"/>
        </w:rPr>
      </w:pPr>
      <w:r w:rsidRPr="004D24F8">
        <w:rPr>
          <w:rFonts w:ascii="Consolas" w:hAnsi="Consolas" w:cs="Consolas"/>
          <w:color w:val="000000"/>
          <w:sz w:val="16"/>
          <w:szCs w:val="16"/>
          <w:highlight w:val="white"/>
          <w:lang w:val="fr-FR"/>
        </w:rPr>
        <w:tab/>
      </w:r>
      <w:r w:rsidRPr="004D24F8">
        <w:rPr>
          <w:rFonts w:ascii="Consolas" w:hAnsi="Consolas" w:cs="Consolas"/>
          <w:color w:val="000000"/>
          <w:sz w:val="16"/>
          <w:szCs w:val="16"/>
          <w:highlight w:val="white"/>
          <w:lang w:val="fr-FR"/>
        </w:rPr>
        <w:tab/>
      </w:r>
      <w:r w:rsidRPr="004D24F8">
        <w:rPr>
          <w:rFonts w:ascii="Consolas" w:hAnsi="Consolas" w:cs="Consolas"/>
          <w:color w:val="000000"/>
          <w:sz w:val="16"/>
          <w:szCs w:val="16"/>
          <w:highlight w:val="white"/>
          <w:lang w:val="fr-FR"/>
        </w:rPr>
        <w:tab/>
      </w:r>
      <w:r w:rsidRPr="004D24F8">
        <w:rPr>
          <w:rFonts w:ascii="Consolas" w:hAnsi="Consolas" w:cs="Consolas"/>
          <w:color w:val="000000"/>
          <w:sz w:val="16"/>
          <w:szCs w:val="16"/>
          <w:highlight w:val="white"/>
          <w:lang w:val="fr-FR"/>
        </w:rPr>
        <w:tab/>
      </w:r>
      <w:r w:rsidRPr="004D24F8">
        <w:rPr>
          <w:rFonts w:ascii="Consolas" w:hAnsi="Consolas" w:cs="Consolas"/>
          <w:color w:val="0000FF"/>
          <w:sz w:val="16"/>
          <w:szCs w:val="16"/>
          <w:highlight w:val="white"/>
          <w:lang w:val="fr-FR"/>
        </w:rPr>
        <w:t>&lt;/</w:t>
      </w:r>
      <w:proofErr w:type="spellStart"/>
      <w:r w:rsidRPr="004D24F8">
        <w:rPr>
          <w:rFonts w:ascii="Consolas" w:hAnsi="Consolas" w:cs="Consolas"/>
          <w:color w:val="800000"/>
          <w:sz w:val="16"/>
          <w:szCs w:val="16"/>
          <w:highlight w:val="white"/>
          <w:lang w:val="fr-FR"/>
        </w:rPr>
        <w:t>xmp:position</w:t>
      </w:r>
      <w:proofErr w:type="spellEnd"/>
      <w:r w:rsidRPr="004D24F8">
        <w:rPr>
          <w:rFonts w:ascii="Consolas" w:hAnsi="Consolas" w:cs="Consolas"/>
          <w:color w:val="0000FF"/>
          <w:sz w:val="16"/>
          <w:szCs w:val="16"/>
          <w:highlight w:val="white"/>
          <w:lang w:val="fr-FR"/>
        </w:rPr>
        <w:t>&gt;</w:t>
      </w:r>
    </w:p>
    <w:p w14:paraId="28EEFDE2" w14:textId="77777777" w:rsidR="00492D11" w:rsidRPr="004D24F8" w:rsidRDefault="00492D11" w:rsidP="00492D11">
      <w:pPr>
        <w:autoSpaceDE w:val="0"/>
        <w:autoSpaceDN w:val="0"/>
        <w:adjustRightInd w:val="0"/>
        <w:spacing w:after="0" w:line="240" w:lineRule="auto"/>
        <w:rPr>
          <w:rFonts w:ascii="Consolas" w:hAnsi="Consolas" w:cs="Consolas"/>
          <w:color w:val="000000"/>
          <w:sz w:val="16"/>
          <w:szCs w:val="16"/>
          <w:highlight w:val="white"/>
          <w:lang w:val="fr-FR"/>
        </w:rPr>
      </w:pPr>
      <w:r w:rsidRPr="004D24F8">
        <w:rPr>
          <w:rFonts w:ascii="Consolas" w:hAnsi="Consolas" w:cs="Consolas"/>
          <w:color w:val="000000"/>
          <w:sz w:val="16"/>
          <w:szCs w:val="16"/>
          <w:highlight w:val="white"/>
          <w:lang w:val="fr-FR"/>
        </w:rPr>
        <w:tab/>
      </w:r>
      <w:r w:rsidRPr="004D24F8">
        <w:rPr>
          <w:rFonts w:ascii="Consolas" w:hAnsi="Consolas" w:cs="Consolas"/>
          <w:color w:val="000000"/>
          <w:sz w:val="16"/>
          <w:szCs w:val="16"/>
          <w:highlight w:val="white"/>
          <w:lang w:val="fr-FR"/>
        </w:rPr>
        <w:tab/>
      </w:r>
      <w:r w:rsidRPr="004D24F8">
        <w:rPr>
          <w:rFonts w:ascii="Consolas" w:hAnsi="Consolas" w:cs="Consolas"/>
          <w:color w:val="000000"/>
          <w:sz w:val="16"/>
          <w:szCs w:val="16"/>
          <w:highlight w:val="white"/>
          <w:lang w:val="fr-FR"/>
        </w:rPr>
        <w:tab/>
      </w:r>
      <w:r w:rsidRPr="004D24F8">
        <w:rPr>
          <w:rFonts w:ascii="Consolas" w:hAnsi="Consolas" w:cs="Consolas"/>
          <w:color w:val="0000FF"/>
          <w:sz w:val="16"/>
          <w:szCs w:val="16"/>
          <w:highlight w:val="white"/>
          <w:lang w:val="fr-FR"/>
        </w:rPr>
        <w:t>&lt;/</w:t>
      </w:r>
      <w:proofErr w:type="spellStart"/>
      <w:r w:rsidRPr="004D24F8">
        <w:rPr>
          <w:rFonts w:ascii="Consolas" w:hAnsi="Consolas" w:cs="Consolas"/>
          <w:color w:val="800000"/>
          <w:sz w:val="16"/>
          <w:szCs w:val="16"/>
          <w:highlight w:val="white"/>
          <w:lang w:val="fr-FR"/>
        </w:rPr>
        <w:t>fx:extension</w:t>
      </w:r>
      <w:proofErr w:type="spellEnd"/>
      <w:r w:rsidRPr="004D24F8">
        <w:rPr>
          <w:rFonts w:ascii="Consolas" w:hAnsi="Consolas" w:cs="Consolas"/>
          <w:color w:val="0000FF"/>
          <w:sz w:val="16"/>
          <w:szCs w:val="16"/>
          <w:highlight w:val="white"/>
          <w:lang w:val="fr-FR"/>
        </w:rPr>
        <w:t>&gt;</w:t>
      </w:r>
    </w:p>
    <w:p w14:paraId="738E85E3" w14:textId="77777777" w:rsidR="00492D11" w:rsidRPr="004D24F8" w:rsidRDefault="00492D11" w:rsidP="00492D11">
      <w:pPr>
        <w:autoSpaceDE w:val="0"/>
        <w:autoSpaceDN w:val="0"/>
        <w:adjustRightInd w:val="0"/>
        <w:spacing w:after="0" w:line="240" w:lineRule="auto"/>
        <w:rPr>
          <w:rFonts w:ascii="Consolas" w:hAnsi="Consolas" w:cs="Consolas"/>
          <w:color w:val="000000"/>
          <w:sz w:val="16"/>
          <w:szCs w:val="16"/>
          <w:highlight w:val="white"/>
          <w:lang w:val="fr-FR"/>
        </w:rPr>
      </w:pPr>
      <w:r w:rsidRPr="004D24F8">
        <w:rPr>
          <w:rFonts w:ascii="Consolas" w:hAnsi="Consolas" w:cs="Consolas"/>
          <w:color w:val="000000"/>
          <w:sz w:val="16"/>
          <w:szCs w:val="16"/>
          <w:highlight w:val="white"/>
          <w:lang w:val="fr-FR"/>
        </w:rPr>
        <w:tab/>
      </w:r>
      <w:r w:rsidRPr="004D24F8">
        <w:rPr>
          <w:rFonts w:ascii="Consolas" w:hAnsi="Consolas" w:cs="Consolas"/>
          <w:color w:val="000000"/>
          <w:sz w:val="16"/>
          <w:szCs w:val="16"/>
          <w:highlight w:val="white"/>
          <w:lang w:val="fr-FR"/>
        </w:rPr>
        <w:tab/>
      </w:r>
      <w:r w:rsidRPr="004D24F8">
        <w:rPr>
          <w:rFonts w:ascii="Consolas" w:hAnsi="Consolas" w:cs="Consolas"/>
          <w:color w:val="0000FF"/>
          <w:sz w:val="16"/>
          <w:szCs w:val="16"/>
          <w:highlight w:val="white"/>
          <w:lang w:val="fr-FR"/>
        </w:rPr>
        <w:t>&lt;/</w:t>
      </w:r>
      <w:proofErr w:type="spellStart"/>
      <w:r w:rsidRPr="004D24F8">
        <w:rPr>
          <w:rFonts w:ascii="Consolas" w:hAnsi="Consolas" w:cs="Consolas"/>
          <w:color w:val="800000"/>
          <w:sz w:val="16"/>
          <w:szCs w:val="16"/>
          <w:highlight w:val="white"/>
          <w:lang w:val="fr-FR"/>
        </w:rPr>
        <w:t>fx:enRoute</w:t>
      </w:r>
      <w:proofErr w:type="spellEnd"/>
      <w:r w:rsidRPr="004D24F8">
        <w:rPr>
          <w:rFonts w:ascii="Consolas" w:hAnsi="Consolas" w:cs="Consolas"/>
          <w:color w:val="0000FF"/>
          <w:sz w:val="16"/>
          <w:szCs w:val="16"/>
          <w:highlight w:val="white"/>
          <w:lang w:val="fr-FR"/>
        </w:rPr>
        <w:t>&gt;</w:t>
      </w:r>
    </w:p>
    <w:p w14:paraId="3DB35DE9" w14:textId="77777777" w:rsidR="00492D11" w:rsidRPr="004D24F8" w:rsidRDefault="00492D11" w:rsidP="00492D11">
      <w:pPr>
        <w:autoSpaceDE w:val="0"/>
        <w:autoSpaceDN w:val="0"/>
        <w:adjustRightInd w:val="0"/>
        <w:spacing w:after="0" w:line="240" w:lineRule="auto"/>
        <w:rPr>
          <w:rFonts w:ascii="Consolas" w:hAnsi="Consolas" w:cs="Consolas"/>
          <w:color w:val="000000"/>
          <w:sz w:val="16"/>
          <w:szCs w:val="20"/>
          <w:highlight w:val="white"/>
          <w:lang w:val="fr-FR"/>
        </w:rPr>
      </w:pPr>
      <w:r w:rsidRPr="004D24F8">
        <w:rPr>
          <w:rFonts w:ascii="Consolas" w:hAnsi="Consolas" w:cs="Consolas"/>
          <w:color w:val="000000"/>
          <w:sz w:val="16"/>
          <w:szCs w:val="20"/>
          <w:highlight w:val="white"/>
          <w:lang w:val="fr-FR"/>
        </w:rPr>
        <w:tab/>
      </w:r>
      <w:r w:rsidRPr="004D24F8">
        <w:rPr>
          <w:rFonts w:ascii="Consolas" w:hAnsi="Consolas" w:cs="Consolas"/>
          <w:color w:val="000000"/>
          <w:sz w:val="16"/>
          <w:szCs w:val="20"/>
          <w:highlight w:val="white"/>
          <w:lang w:val="fr-FR"/>
        </w:rPr>
        <w:tab/>
      </w:r>
      <w:r w:rsidRPr="004D24F8">
        <w:rPr>
          <w:rFonts w:ascii="Consolas" w:hAnsi="Consolas" w:cs="Consolas"/>
          <w:color w:val="0000FF"/>
          <w:sz w:val="16"/>
          <w:szCs w:val="20"/>
          <w:highlight w:val="white"/>
          <w:lang w:val="fr-FR"/>
        </w:rPr>
        <w:t>&lt;</w:t>
      </w:r>
      <w:proofErr w:type="spellStart"/>
      <w:r w:rsidRPr="004D24F8">
        <w:rPr>
          <w:rFonts w:ascii="Consolas" w:hAnsi="Consolas" w:cs="Consolas"/>
          <w:color w:val="800000"/>
          <w:sz w:val="16"/>
          <w:szCs w:val="20"/>
          <w:highlight w:val="white"/>
          <w:lang w:val="fr-FR"/>
        </w:rPr>
        <w:t>fx:flightIdentification</w:t>
      </w:r>
      <w:proofErr w:type="spellEnd"/>
      <w:r w:rsidRPr="004D24F8">
        <w:rPr>
          <w:rFonts w:ascii="Consolas" w:hAnsi="Consolas" w:cs="Consolas"/>
          <w:color w:val="0000FF"/>
          <w:sz w:val="16"/>
          <w:szCs w:val="20"/>
          <w:highlight w:val="white"/>
          <w:lang w:val="fr-FR"/>
        </w:rPr>
        <w:t>&gt;</w:t>
      </w:r>
    </w:p>
    <w:p w14:paraId="252684A5" w14:textId="77777777" w:rsidR="00492D11" w:rsidRPr="004D24F8" w:rsidRDefault="00492D11" w:rsidP="00492D11">
      <w:pPr>
        <w:autoSpaceDE w:val="0"/>
        <w:autoSpaceDN w:val="0"/>
        <w:adjustRightInd w:val="0"/>
        <w:spacing w:after="0" w:line="240" w:lineRule="auto"/>
        <w:rPr>
          <w:rFonts w:ascii="Consolas" w:hAnsi="Consolas" w:cs="Consolas"/>
          <w:color w:val="000000"/>
          <w:sz w:val="16"/>
          <w:szCs w:val="20"/>
          <w:highlight w:val="white"/>
          <w:lang w:val="fr-FR"/>
        </w:rPr>
      </w:pPr>
      <w:r w:rsidRPr="004D24F8">
        <w:rPr>
          <w:rFonts w:ascii="Consolas" w:hAnsi="Consolas" w:cs="Consolas"/>
          <w:color w:val="000000"/>
          <w:sz w:val="16"/>
          <w:szCs w:val="20"/>
          <w:highlight w:val="white"/>
          <w:lang w:val="fr-FR"/>
        </w:rPr>
        <w:tab/>
      </w:r>
      <w:r w:rsidRPr="004D24F8">
        <w:rPr>
          <w:rFonts w:ascii="Consolas" w:hAnsi="Consolas" w:cs="Consolas"/>
          <w:color w:val="000000"/>
          <w:sz w:val="16"/>
          <w:szCs w:val="20"/>
          <w:highlight w:val="white"/>
          <w:lang w:val="fr-FR"/>
        </w:rPr>
        <w:tab/>
      </w:r>
      <w:r w:rsidRPr="004D24F8">
        <w:rPr>
          <w:rFonts w:ascii="Consolas" w:hAnsi="Consolas" w:cs="Consolas"/>
          <w:color w:val="000000"/>
          <w:sz w:val="16"/>
          <w:szCs w:val="20"/>
          <w:highlight w:val="white"/>
          <w:lang w:val="fr-FR"/>
        </w:rPr>
        <w:tab/>
      </w:r>
      <w:r w:rsidRPr="004D24F8">
        <w:rPr>
          <w:rFonts w:ascii="Consolas" w:hAnsi="Consolas" w:cs="Consolas"/>
          <w:color w:val="0000FF"/>
          <w:sz w:val="16"/>
          <w:szCs w:val="20"/>
          <w:highlight w:val="white"/>
          <w:lang w:val="fr-FR"/>
        </w:rPr>
        <w:t>&lt;</w:t>
      </w:r>
      <w:proofErr w:type="spellStart"/>
      <w:r w:rsidRPr="004D24F8">
        <w:rPr>
          <w:rFonts w:ascii="Consolas" w:hAnsi="Consolas" w:cs="Consolas"/>
          <w:color w:val="800000"/>
          <w:sz w:val="16"/>
          <w:szCs w:val="20"/>
          <w:highlight w:val="white"/>
          <w:lang w:val="fr-FR"/>
        </w:rPr>
        <w:t>fx:aircraftIdentification</w:t>
      </w:r>
      <w:proofErr w:type="spellEnd"/>
      <w:r w:rsidRPr="004D24F8">
        <w:rPr>
          <w:rFonts w:ascii="Consolas" w:hAnsi="Consolas" w:cs="Consolas"/>
          <w:color w:val="0000FF"/>
          <w:sz w:val="16"/>
          <w:szCs w:val="20"/>
          <w:highlight w:val="white"/>
          <w:lang w:val="fr-FR"/>
        </w:rPr>
        <w:t>&gt;</w:t>
      </w:r>
      <w:r w:rsidRPr="004D24F8">
        <w:rPr>
          <w:rFonts w:ascii="Consolas" w:hAnsi="Consolas" w:cs="Consolas"/>
          <w:color w:val="000000"/>
          <w:sz w:val="16"/>
          <w:szCs w:val="20"/>
          <w:highlight w:val="white"/>
          <w:lang w:val="fr-FR"/>
        </w:rPr>
        <w:t>WRF01</w:t>
      </w:r>
      <w:r w:rsidRPr="004D24F8">
        <w:rPr>
          <w:rFonts w:ascii="Consolas" w:hAnsi="Consolas" w:cs="Consolas"/>
          <w:color w:val="0000FF"/>
          <w:sz w:val="16"/>
          <w:szCs w:val="20"/>
          <w:highlight w:val="white"/>
          <w:lang w:val="fr-FR"/>
        </w:rPr>
        <w:t>&lt;/</w:t>
      </w:r>
      <w:proofErr w:type="spellStart"/>
      <w:r w:rsidRPr="004D24F8">
        <w:rPr>
          <w:rFonts w:ascii="Consolas" w:hAnsi="Consolas" w:cs="Consolas"/>
          <w:color w:val="800000"/>
          <w:sz w:val="16"/>
          <w:szCs w:val="20"/>
          <w:highlight w:val="white"/>
          <w:lang w:val="fr-FR"/>
        </w:rPr>
        <w:t>fx:aircraftIdentification</w:t>
      </w:r>
      <w:proofErr w:type="spellEnd"/>
      <w:r w:rsidRPr="004D24F8">
        <w:rPr>
          <w:rFonts w:ascii="Consolas" w:hAnsi="Consolas" w:cs="Consolas"/>
          <w:color w:val="0000FF"/>
          <w:sz w:val="16"/>
          <w:szCs w:val="20"/>
          <w:highlight w:val="white"/>
          <w:lang w:val="fr-FR"/>
        </w:rPr>
        <w:t>&gt;</w:t>
      </w:r>
    </w:p>
    <w:p w14:paraId="51BB6EFA" w14:textId="77777777" w:rsidR="00492D11" w:rsidRPr="004D24F8" w:rsidRDefault="00492D11" w:rsidP="00492D11">
      <w:pPr>
        <w:autoSpaceDE w:val="0"/>
        <w:autoSpaceDN w:val="0"/>
        <w:adjustRightInd w:val="0"/>
        <w:spacing w:after="0" w:line="240" w:lineRule="auto"/>
        <w:rPr>
          <w:rFonts w:ascii="Consolas" w:hAnsi="Consolas" w:cs="Consolas"/>
          <w:color w:val="000000"/>
          <w:sz w:val="16"/>
          <w:szCs w:val="20"/>
          <w:highlight w:val="white"/>
          <w:lang w:val="fr-FR"/>
        </w:rPr>
      </w:pPr>
      <w:r w:rsidRPr="004D24F8">
        <w:rPr>
          <w:rFonts w:ascii="Consolas" w:hAnsi="Consolas" w:cs="Consolas"/>
          <w:color w:val="000000"/>
          <w:sz w:val="16"/>
          <w:szCs w:val="20"/>
          <w:highlight w:val="white"/>
          <w:lang w:val="fr-FR"/>
        </w:rPr>
        <w:tab/>
      </w:r>
      <w:r w:rsidRPr="004D24F8">
        <w:rPr>
          <w:rFonts w:ascii="Consolas" w:hAnsi="Consolas" w:cs="Consolas"/>
          <w:color w:val="000000"/>
          <w:sz w:val="16"/>
          <w:szCs w:val="20"/>
          <w:highlight w:val="white"/>
          <w:lang w:val="fr-FR"/>
        </w:rPr>
        <w:tab/>
      </w:r>
      <w:r w:rsidRPr="004D24F8">
        <w:rPr>
          <w:rFonts w:ascii="Consolas" w:hAnsi="Consolas" w:cs="Consolas"/>
          <w:color w:val="0000FF"/>
          <w:sz w:val="16"/>
          <w:szCs w:val="20"/>
          <w:highlight w:val="white"/>
          <w:lang w:val="fr-FR"/>
        </w:rPr>
        <w:t>&lt;/</w:t>
      </w:r>
      <w:proofErr w:type="spellStart"/>
      <w:r w:rsidRPr="004D24F8">
        <w:rPr>
          <w:rFonts w:ascii="Consolas" w:hAnsi="Consolas" w:cs="Consolas"/>
          <w:color w:val="800000"/>
          <w:sz w:val="16"/>
          <w:szCs w:val="20"/>
          <w:highlight w:val="white"/>
          <w:lang w:val="fr-FR"/>
        </w:rPr>
        <w:t>fx:flightIdentification</w:t>
      </w:r>
      <w:proofErr w:type="spellEnd"/>
      <w:r w:rsidRPr="004D24F8">
        <w:rPr>
          <w:rFonts w:ascii="Consolas" w:hAnsi="Consolas" w:cs="Consolas"/>
          <w:color w:val="0000FF"/>
          <w:sz w:val="16"/>
          <w:szCs w:val="20"/>
          <w:highlight w:val="white"/>
          <w:lang w:val="fr-FR"/>
        </w:rPr>
        <w:t>&gt;</w:t>
      </w:r>
    </w:p>
    <w:p w14:paraId="1E9D6023" w14:textId="77777777" w:rsidR="00492D11" w:rsidRPr="004D24F8" w:rsidRDefault="00492D11" w:rsidP="00492D11">
      <w:pPr>
        <w:autoSpaceDE w:val="0"/>
        <w:autoSpaceDN w:val="0"/>
        <w:adjustRightInd w:val="0"/>
        <w:spacing w:after="0" w:line="240" w:lineRule="auto"/>
        <w:rPr>
          <w:rFonts w:ascii="Consolas" w:hAnsi="Consolas" w:cs="Consolas"/>
          <w:color w:val="000000"/>
          <w:sz w:val="16"/>
          <w:szCs w:val="20"/>
          <w:highlight w:val="white"/>
          <w:lang w:val="fr-FR"/>
        </w:rPr>
      </w:pPr>
      <w:r w:rsidRPr="004D24F8">
        <w:rPr>
          <w:rFonts w:ascii="Consolas" w:hAnsi="Consolas" w:cs="Consolas"/>
          <w:color w:val="000000"/>
          <w:sz w:val="16"/>
          <w:szCs w:val="20"/>
          <w:highlight w:val="white"/>
          <w:lang w:val="fr-FR"/>
        </w:rPr>
        <w:tab/>
      </w:r>
      <w:r w:rsidRPr="004D24F8">
        <w:rPr>
          <w:rFonts w:ascii="Consolas" w:hAnsi="Consolas" w:cs="Consolas"/>
          <w:color w:val="000000"/>
          <w:sz w:val="16"/>
          <w:szCs w:val="20"/>
          <w:highlight w:val="white"/>
          <w:lang w:val="fr-FR"/>
        </w:rPr>
        <w:tab/>
      </w:r>
      <w:r w:rsidRPr="004D24F8">
        <w:rPr>
          <w:rFonts w:ascii="Consolas" w:hAnsi="Consolas" w:cs="Consolas"/>
          <w:color w:val="0000FF"/>
          <w:sz w:val="16"/>
          <w:szCs w:val="20"/>
          <w:highlight w:val="white"/>
          <w:lang w:val="fr-FR"/>
        </w:rPr>
        <w:t>&lt;</w:t>
      </w:r>
      <w:proofErr w:type="spellStart"/>
      <w:r w:rsidRPr="004D24F8">
        <w:rPr>
          <w:rFonts w:ascii="Consolas" w:hAnsi="Consolas" w:cs="Consolas"/>
          <w:color w:val="800000"/>
          <w:sz w:val="16"/>
          <w:szCs w:val="20"/>
          <w:highlight w:val="white"/>
          <w:lang w:val="fr-FR"/>
        </w:rPr>
        <w:t>fx:gufi</w:t>
      </w:r>
      <w:proofErr w:type="spellEnd"/>
      <w:r w:rsidRPr="004D24F8">
        <w:rPr>
          <w:rFonts w:ascii="Consolas" w:hAnsi="Consolas" w:cs="Consolas"/>
          <w:color w:val="FF0000"/>
          <w:sz w:val="16"/>
          <w:szCs w:val="20"/>
          <w:highlight w:val="white"/>
          <w:lang w:val="fr-FR"/>
        </w:rPr>
        <w:t xml:space="preserve"> codeSpace</w:t>
      </w:r>
      <w:r w:rsidRPr="004D24F8">
        <w:rPr>
          <w:rFonts w:ascii="Consolas" w:hAnsi="Consolas" w:cs="Consolas"/>
          <w:color w:val="0000FF"/>
          <w:sz w:val="16"/>
          <w:szCs w:val="20"/>
          <w:highlight w:val="white"/>
          <w:lang w:val="fr-FR"/>
        </w:rPr>
        <w:t>="</w:t>
      </w:r>
      <w:r w:rsidRPr="004D24F8">
        <w:rPr>
          <w:rFonts w:ascii="Consolas" w:hAnsi="Consolas" w:cs="Consolas"/>
          <w:color w:val="000000"/>
          <w:sz w:val="16"/>
          <w:szCs w:val="20"/>
          <w:highlight w:val="white"/>
          <w:lang w:val="fr-FR"/>
        </w:rPr>
        <w:t>urn:uuid</w:t>
      </w:r>
      <w:r w:rsidRPr="004D24F8">
        <w:rPr>
          <w:rFonts w:ascii="Consolas" w:hAnsi="Consolas" w:cs="Consolas"/>
          <w:color w:val="0000FF"/>
          <w:sz w:val="16"/>
          <w:szCs w:val="20"/>
          <w:highlight w:val="white"/>
          <w:lang w:val="fr-FR"/>
        </w:rPr>
        <w:t>"&gt;</w:t>
      </w:r>
      <w:r w:rsidRPr="004D24F8">
        <w:rPr>
          <w:rFonts w:ascii="Consolas" w:hAnsi="Consolas" w:cs="Consolas"/>
          <w:color w:val="000000"/>
          <w:sz w:val="16"/>
          <w:szCs w:val="20"/>
          <w:highlight w:val="white"/>
          <w:lang w:val="fr-FR"/>
        </w:rPr>
        <w:t>6964698b-2074-4fef-868f-ebe65f47a105</w:t>
      </w:r>
      <w:r w:rsidRPr="004D24F8">
        <w:rPr>
          <w:rFonts w:ascii="Consolas" w:hAnsi="Consolas" w:cs="Consolas"/>
          <w:color w:val="0000FF"/>
          <w:sz w:val="16"/>
          <w:szCs w:val="20"/>
          <w:highlight w:val="white"/>
          <w:lang w:val="fr-FR"/>
        </w:rPr>
        <w:t>&lt;/</w:t>
      </w:r>
      <w:r w:rsidRPr="004D24F8">
        <w:rPr>
          <w:rFonts w:ascii="Consolas" w:hAnsi="Consolas" w:cs="Consolas"/>
          <w:color w:val="800000"/>
          <w:sz w:val="16"/>
          <w:szCs w:val="20"/>
          <w:highlight w:val="white"/>
          <w:lang w:val="fr-FR"/>
        </w:rPr>
        <w:t>fx:gufi</w:t>
      </w:r>
      <w:r w:rsidRPr="004D24F8">
        <w:rPr>
          <w:rFonts w:ascii="Consolas" w:hAnsi="Consolas" w:cs="Consolas"/>
          <w:color w:val="0000FF"/>
          <w:sz w:val="16"/>
          <w:szCs w:val="20"/>
          <w:highlight w:val="white"/>
          <w:lang w:val="fr-FR"/>
        </w:rPr>
        <w:t>&gt;</w:t>
      </w:r>
    </w:p>
    <w:p w14:paraId="167DE719" w14:textId="77777777" w:rsidR="00492D11" w:rsidRDefault="00492D11" w:rsidP="00492D11">
      <w:pPr>
        <w:autoSpaceDE w:val="0"/>
        <w:autoSpaceDN w:val="0"/>
        <w:adjustRightInd w:val="0"/>
        <w:spacing w:after="0" w:line="240" w:lineRule="auto"/>
        <w:rPr>
          <w:rFonts w:ascii="Consolas" w:hAnsi="Consolas" w:cs="Consolas"/>
          <w:color w:val="000000"/>
          <w:sz w:val="16"/>
          <w:szCs w:val="16"/>
          <w:highlight w:val="white"/>
        </w:rPr>
      </w:pPr>
      <w:r w:rsidRPr="004D24F8">
        <w:rPr>
          <w:rFonts w:ascii="Consolas" w:hAnsi="Consolas" w:cs="Consolas"/>
          <w:color w:val="000000"/>
          <w:sz w:val="16"/>
          <w:szCs w:val="16"/>
          <w:highlight w:val="white"/>
          <w:lang w:val="fr-FR"/>
        </w:rPr>
        <w:tab/>
      </w:r>
      <w:r>
        <w:rPr>
          <w:rFonts w:ascii="Consolas" w:hAnsi="Consolas" w:cs="Consolas"/>
          <w:color w:val="0000FF"/>
          <w:sz w:val="16"/>
          <w:szCs w:val="16"/>
          <w:highlight w:val="white"/>
        </w:rPr>
        <w:t>&lt;/</w:t>
      </w:r>
      <w:proofErr w:type="spellStart"/>
      <w:r>
        <w:rPr>
          <w:rFonts w:ascii="Consolas" w:hAnsi="Consolas" w:cs="Consolas"/>
          <w:color w:val="800000"/>
          <w:sz w:val="16"/>
          <w:szCs w:val="16"/>
          <w:highlight w:val="white"/>
        </w:rPr>
        <w:t>msg:flight</w:t>
      </w:r>
      <w:proofErr w:type="spellEnd"/>
      <w:r>
        <w:rPr>
          <w:rFonts w:ascii="Consolas" w:hAnsi="Consolas" w:cs="Consolas"/>
          <w:color w:val="0000FF"/>
          <w:sz w:val="16"/>
          <w:szCs w:val="16"/>
          <w:highlight w:val="white"/>
        </w:rPr>
        <w:t>&gt;</w:t>
      </w:r>
    </w:p>
    <w:p w14:paraId="77176F63" w14:textId="77777777" w:rsidR="00492D11" w:rsidRDefault="00492D11" w:rsidP="00492D11">
      <w:pPr>
        <w:autoSpaceDE w:val="0"/>
        <w:autoSpaceDN w:val="0"/>
        <w:adjustRightInd w:val="0"/>
        <w:spacing w:after="0" w:line="240" w:lineRule="auto"/>
        <w:rPr>
          <w:rFonts w:ascii="Consolas" w:hAnsi="Consolas" w:cs="Consolas"/>
          <w:color w:val="000000"/>
          <w:sz w:val="16"/>
          <w:szCs w:val="20"/>
          <w:highlight w:val="white"/>
          <w:lang w:val="en-US"/>
        </w:rPr>
      </w:pPr>
      <w:r>
        <w:rPr>
          <w:rFonts w:ascii="Consolas" w:hAnsi="Consolas" w:cs="Consolas"/>
          <w:color w:val="000000"/>
          <w:sz w:val="16"/>
          <w:szCs w:val="20"/>
          <w:highlight w:val="white"/>
          <w:lang w:val="en-US"/>
        </w:rPr>
        <w:tab/>
      </w: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msg:timestamp</w:t>
      </w:r>
      <w:proofErr w:type="spellEnd"/>
      <w:r>
        <w:rPr>
          <w:rFonts w:ascii="Consolas" w:hAnsi="Consolas" w:cs="Consolas"/>
          <w:color w:val="0000FF"/>
          <w:sz w:val="16"/>
          <w:szCs w:val="20"/>
          <w:highlight w:val="white"/>
          <w:lang w:val="en-US"/>
        </w:rPr>
        <w:t>&gt;</w:t>
      </w:r>
      <w:r>
        <w:rPr>
          <w:rFonts w:ascii="Consolas" w:hAnsi="Consolas" w:cs="Consolas"/>
          <w:color w:val="000000"/>
          <w:sz w:val="16"/>
          <w:szCs w:val="20"/>
          <w:highlight w:val="white"/>
          <w:lang w:val="en-US"/>
        </w:rPr>
        <w:t>1903-12-17T03:35:00Z</w:t>
      </w: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msg:timestamp</w:t>
      </w:r>
      <w:proofErr w:type="spellEnd"/>
      <w:r>
        <w:rPr>
          <w:rFonts w:ascii="Consolas" w:hAnsi="Consolas" w:cs="Consolas"/>
          <w:color w:val="0000FF"/>
          <w:sz w:val="16"/>
          <w:szCs w:val="20"/>
          <w:highlight w:val="white"/>
          <w:lang w:val="en-US"/>
        </w:rPr>
        <w:t>&gt;</w:t>
      </w:r>
    </w:p>
    <w:p w14:paraId="591929D7" w14:textId="77777777" w:rsidR="00492D11" w:rsidRDefault="00492D11" w:rsidP="00492D11">
      <w:pPr>
        <w:autoSpaceDE w:val="0"/>
        <w:autoSpaceDN w:val="0"/>
        <w:adjustRightInd w:val="0"/>
        <w:spacing w:after="0" w:line="240" w:lineRule="auto"/>
        <w:rPr>
          <w:rFonts w:ascii="Consolas" w:hAnsi="Consolas" w:cs="Consolas"/>
          <w:color w:val="000000"/>
          <w:sz w:val="16"/>
          <w:szCs w:val="20"/>
          <w:highlight w:val="white"/>
          <w:lang w:val="en-US"/>
        </w:rPr>
      </w:pPr>
      <w:r>
        <w:rPr>
          <w:rFonts w:ascii="Consolas" w:hAnsi="Consolas" w:cs="Consolas"/>
          <w:color w:val="000000"/>
          <w:sz w:val="16"/>
          <w:szCs w:val="20"/>
          <w:highlight w:val="white"/>
          <w:lang w:val="en-US"/>
        </w:rPr>
        <w:tab/>
      </w: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msg:type</w:t>
      </w:r>
      <w:proofErr w:type="spellEnd"/>
      <w:r>
        <w:rPr>
          <w:rFonts w:ascii="Consolas" w:hAnsi="Consolas" w:cs="Consolas"/>
          <w:color w:val="0000FF"/>
          <w:sz w:val="16"/>
          <w:szCs w:val="20"/>
          <w:highlight w:val="white"/>
          <w:lang w:val="en-US"/>
        </w:rPr>
        <w:t>&gt;</w:t>
      </w:r>
      <w:r>
        <w:rPr>
          <w:rFonts w:ascii="Consolas" w:hAnsi="Consolas" w:cs="Consolas"/>
          <w:color w:val="000000"/>
          <w:sz w:val="16"/>
          <w:szCs w:val="20"/>
          <w:highlight w:val="white"/>
          <w:lang w:val="en-US"/>
        </w:rPr>
        <w:t>POSITION_REPORT</w:t>
      </w: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msg:type</w:t>
      </w:r>
      <w:proofErr w:type="spellEnd"/>
      <w:r>
        <w:rPr>
          <w:rFonts w:ascii="Consolas" w:hAnsi="Consolas" w:cs="Consolas"/>
          <w:color w:val="0000FF"/>
          <w:sz w:val="16"/>
          <w:szCs w:val="20"/>
          <w:highlight w:val="white"/>
          <w:lang w:val="en-US"/>
        </w:rPr>
        <w:t>&gt;</w:t>
      </w:r>
    </w:p>
    <w:p w14:paraId="35670721" w14:textId="77777777" w:rsidR="00492D11" w:rsidRDefault="00492D11" w:rsidP="00492D11">
      <w:r>
        <w:rPr>
          <w:rFonts w:ascii="Consolas" w:hAnsi="Consolas" w:cs="Consolas"/>
          <w:color w:val="0000FF"/>
          <w:sz w:val="16"/>
          <w:szCs w:val="16"/>
          <w:highlight w:val="white"/>
        </w:rPr>
        <w:t>&lt;/</w:t>
      </w:r>
      <w:proofErr w:type="spellStart"/>
      <w:r>
        <w:rPr>
          <w:rFonts w:ascii="Consolas" w:hAnsi="Consolas" w:cs="Consolas"/>
          <w:color w:val="800000"/>
          <w:sz w:val="16"/>
          <w:szCs w:val="16"/>
          <w:highlight w:val="white"/>
        </w:rPr>
        <w:t>msg:Message</w:t>
      </w:r>
      <w:proofErr w:type="spellEnd"/>
      <w:r>
        <w:rPr>
          <w:rFonts w:ascii="Consolas" w:hAnsi="Consolas" w:cs="Consolas"/>
          <w:color w:val="0000FF"/>
          <w:sz w:val="16"/>
          <w:szCs w:val="16"/>
          <w:highlight w:val="white"/>
        </w:rPr>
        <w:t>&gt;</w:t>
      </w:r>
    </w:p>
    <w:p w14:paraId="4C8957A7" w14:textId="77777777" w:rsidR="00492D11" w:rsidRDefault="00492D11" w:rsidP="00492D11">
      <w:pPr>
        <w:pStyle w:val="Heading3"/>
        <w:ind w:left="504"/>
      </w:pPr>
      <w:r>
        <w:rPr>
          <w:b w:val="0"/>
          <w:bCs w:val="0"/>
        </w:rPr>
        <w:lastRenderedPageBreak/>
        <w:t>Using Multiple Extensions</w:t>
      </w:r>
    </w:p>
    <w:p w14:paraId="4BF47344" w14:textId="77777777" w:rsidR="00492D11" w:rsidRDefault="00492D11" w:rsidP="00492D11">
      <w:r>
        <w:t xml:space="preserve">There are times when a FIXM user may wish to create an XML document that makes use of more than one Extension at the same time.  Assuming the Extensions are built following FIXM best practices, this should present no difficulties.  </w:t>
      </w:r>
    </w:p>
    <w:p w14:paraId="7BF6CA1F" w14:textId="77777777" w:rsidR="00492D11" w:rsidRDefault="00492D11" w:rsidP="00492D11">
      <w:r>
        <w:t xml:space="preserve">FIXM encourages users to attach their Extensions to Core or an Application via the built-in extension hooks located throughout the models.  The primary reason for this is to allow FIXM to support multiple Extensions simultaneously.  Each Extension hook has a high multiplicity (standardly 0..2000) that allows many different Extensions to target the same areas of FIXM without interfering with each other.  </w:t>
      </w:r>
    </w:p>
    <w:p w14:paraId="45B4FFF9" w14:textId="77777777" w:rsidR="00492D11" w:rsidRDefault="00492D11" w:rsidP="00492D11">
      <w:r>
        <w:t>The simplest way to allow multiple Extensions to work together in a single XML document is to create a new schema file that imports all the needed components (Core, Application Library, and Extensions) into one place</w:t>
      </w:r>
      <w:r>
        <w:rPr>
          <w:rStyle w:val="FootnoteReference"/>
        </w:rPr>
        <w:footnoteReference w:id="17"/>
      </w:r>
      <w:r>
        <w:t xml:space="preserve">.  This new schema can be used as the root schema file for XML validators and utilities.  Each Extension can then be applied to its own extension hook, and the multiple Extensions can used together as needed.  </w:t>
      </w:r>
    </w:p>
    <w:p w14:paraId="4BCCBEE9" w14:textId="77777777" w:rsidR="00492D11" w:rsidRDefault="00492D11" w:rsidP="00492D11">
      <w:pPr>
        <w:spacing w:after="0"/>
        <w:rPr>
          <w:rStyle w:val="IntenseEmphasis"/>
        </w:rPr>
      </w:pPr>
      <w:r>
        <w:rPr>
          <w:rStyle w:val="IntenseEmphasis"/>
        </w:rPr>
        <w:t>Example:  Multiple Extensions</w:t>
      </w:r>
    </w:p>
    <w:p w14:paraId="08C4C71E" w14:textId="77777777" w:rsidR="00492D11" w:rsidRDefault="00492D11" w:rsidP="00492D11">
      <w:r>
        <w:t xml:space="preserve">As XAS’s FIXM operations expand, they begin exchanging data with other systems that have created their own Extensions.  One such system has an Extension which supplies enhanced handoff data used when flights transition from one controller to another.  </w:t>
      </w:r>
    </w:p>
    <w:p w14:paraId="00176E8B" w14:textId="77777777" w:rsidR="00492D11" w:rsidRDefault="00492D11" w:rsidP="00492D11">
      <w:r>
        <w:t>XAS wishes to create a new position report service that contains this additional handoff data.  They decide to pursue this by creating a new schema that allows the two Extensions to be used at the same time by importing all the needed components into one place and then instructing consumers to use this as the root schema file when validating these new reports.  Below is an example of what that schema file may look like.</w:t>
      </w:r>
    </w:p>
    <w:p w14:paraId="1DF87728" w14:textId="77777777" w:rsidR="00492D11" w:rsidRDefault="00492D11" w:rsidP="00492D11">
      <w:pPr>
        <w:autoSpaceDE w:val="0"/>
        <w:autoSpaceDN w:val="0"/>
        <w:adjustRightInd w:val="0"/>
        <w:spacing w:after="0" w:line="240" w:lineRule="auto"/>
        <w:rPr>
          <w:rFonts w:ascii="Consolas" w:hAnsi="Consolas" w:cs="Consolas"/>
          <w:color w:val="000000"/>
          <w:sz w:val="16"/>
          <w:szCs w:val="20"/>
          <w:highlight w:val="white"/>
          <w:lang w:val="en-US"/>
        </w:rPr>
      </w:pPr>
      <w:r>
        <w:rPr>
          <w:rFonts w:ascii="Consolas" w:hAnsi="Consolas" w:cs="Consolas"/>
          <w:color w:val="008080"/>
          <w:sz w:val="16"/>
          <w:szCs w:val="20"/>
          <w:highlight w:val="white"/>
          <w:lang w:val="en-US"/>
        </w:rPr>
        <w:t>&lt;?xml version="1.0" encoding="utf-8"?&gt;</w:t>
      </w:r>
    </w:p>
    <w:p w14:paraId="5FFFF6E6" w14:textId="77777777" w:rsidR="00492D11" w:rsidRDefault="00492D11" w:rsidP="00492D11">
      <w:pPr>
        <w:autoSpaceDE w:val="0"/>
        <w:autoSpaceDN w:val="0"/>
        <w:adjustRightInd w:val="0"/>
        <w:spacing w:after="0" w:line="240" w:lineRule="auto"/>
        <w:rPr>
          <w:rFonts w:ascii="Consolas" w:hAnsi="Consolas" w:cs="Consolas"/>
          <w:color w:val="000000"/>
          <w:sz w:val="16"/>
          <w:szCs w:val="20"/>
          <w:highlight w:val="white"/>
          <w:lang w:val="en-US"/>
        </w:rPr>
      </w:pP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xs:schema</w:t>
      </w:r>
      <w:proofErr w:type="spellEnd"/>
      <w:r>
        <w:rPr>
          <w:rFonts w:ascii="Consolas" w:hAnsi="Consolas" w:cs="Consolas"/>
          <w:color w:val="FF0000"/>
          <w:sz w:val="16"/>
          <w:szCs w:val="20"/>
          <w:highlight w:val="white"/>
          <w:lang w:val="en-US"/>
        </w:rPr>
        <w:t xml:space="preserve"> </w:t>
      </w:r>
      <w:proofErr w:type="spellStart"/>
      <w:r>
        <w:rPr>
          <w:rFonts w:ascii="Consolas" w:hAnsi="Consolas" w:cs="Consolas"/>
          <w:color w:val="FF0000"/>
          <w:sz w:val="16"/>
          <w:szCs w:val="20"/>
          <w:highlight w:val="white"/>
          <w:lang w:val="en-US"/>
        </w:rPr>
        <w:t>xmlns:xs</w:t>
      </w:r>
      <w:proofErr w:type="spellEnd"/>
      <w:r>
        <w:rPr>
          <w:rFonts w:ascii="Consolas" w:hAnsi="Consolas" w:cs="Consolas"/>
          <w:color w:val="0000FF"/>
          <w:sz w:val="16"/>
          <w:szCs w:val="20"/>
          <w:highlight w:val="white"/>
          <w:lang w:val="en-US"/>
        </w:rPr>
        <w:t>="</w:t>
      </w:r>
      <w:r>
        <w:rPr>
          <w:rFonts w:ascii="Consolas" w:hAnsi="Consolas" w:cs="Consolas"/>
          <w:color w:val="000000"/>
          <w:sz w:val="16"/>
          <w:szCs w:val="20"/>
          <w:highlight w:val="white"/>
          <w:lang w:val="en-US"/>
        </w:rPr>
        <w:t>http://www.w3.org/2001/XMLSchema</w:t>
      </w:r>
      <w:r>
        <w:rPr>
          <w:rFonts w:ascii="Consolas" w:hAnsi="Consolas" w:cs="Consolas"/>
          <w:color w:val="0000FF"/>
          <w:sz w:val="16"/>
          <w:szCs w:val="20"/>
          <w:highlight w:val="white"/>
          <w:lang w:val="en-US"/>
        </w:rPr>
        <w:t>"</w:t>
      </w:r>
      <w:r>
        <w:rPr>
          <w:rFonts w:ascii="Consolas" w:hAnsi="Consolas" w:cs="Consolas"/>
          <w:color w:val="FF0000"/>
          <w:sz w:val="16"/>
          <w:szCs w:val="20"/>
          <w:highlight w:val="white"/>
          <w:lang w:val="en-US"/>
        </w:rPr>
        <w:t xml:space="preserve"> </w:t>
      </w:r>
      <w:proofErr w:type="spellStart"/>
      <w:r>
        <w:rPr>
          <w:rFonts w:ascii="Consolas" w:hAnsi="Consolas" w:cs="Consolas"/>
          <w:color w:val="FF0000"/>
          <w:sz w:val="16"/>
          <w:szCs w:val="20"/>
          <w:highlight w:val="white"/>
          <w:lang w:val="en-US"/>
        </w:rPr>
        <w:t>xmlns:fx</w:t>
      </w:r>
      <w:proofErr w:type="spellEnd"/>
      <w:r>
        <w:rPr>
          <w:rFonts w:ascii="Consolas" w:hAnsi="Consolas" w:cs="Consolas"/>
          <w:color w:val="0000FF"/>
          <w:sz w:val="16"/>
          <w:szCs w:val="20"/>
          <w:highlight w:val="white"/>
          <w:lang w:val="en-US"/>
        </w:rPr>
        <w:t>="</w:t>
      </w:r>
      <w:r>
        <w:rPr>
          <w:rFonts w:ascii="Consolas" w:hAnsi="Consolas" w:cs="Consolas"/>
          <w:color w:val="000000"/>
          <w:sz w:val="16"/>
          <w:szCs w:val="20"/>
          <w:highlight w:val="white"/>
          <w:lang w:val="en-US"/>
        </w:rPr>
        <w:t>http://www.fixm.aero/flight/4.2</w:t>
      </w:r>
      <w:r>
        <w:rPr>
          <w:rFonts w:ascii="Consolas" w:hAnsi="Consolas" w:cs="Consolas"/>
          <w:color w:val="0000FF"/>
          <w:sz w:val="16"/>
          <w:szCs w:val="20"/>
          <w:highlight w:val="white"/>
          <w:lang w:val="en-US"/>
        </w:rPr>
        <w:t>"</w:t>
      </w:r>
      <w:r>
        <w:rPr>
          <w:rFonts w:ascii="Consolas" w:hAnsi="Consolas" w:cs="Consolas"/>
          <w:color w:val="FF0000"/>
          <w:sz w:val="16"/>
          <w:szCs w:val="20"/>
          <w:highlight w:val="white"/>
          <w:lang w:val="en-US"/>
        </w:rPr>
        <w:t xml:space="preserve"> </w:t>
      </w:r>
      <w:proofErr w:type="spellStart"/>
      <w:r>
        <w:rPr>
          <w:rFonts w:ascii="Consolas" w:hAnsi="Consolas" w:cs="Consolas"/>
          <w:color w:val="FF0000"/>
          <w:sz w:val="16"/>
          <w:szCs w:val="20"/>
          <w:highlight w:val="white"/>
          <w:lang w:val="en-US"/>
        </w:rPr>
        <w:t>xmlns:fb</w:t>
      </w:r>
      <w:proofErr w:type="spellEnd"/>
      <w:r>
        <w:rPr>
          <w:rFonts w:ascii="Consolas" w:hAnsi="Consolas" w:cs="Consolas"/>
          <w:color w:val="0000FF"/>
          <w:sz w:val="16"/>
          <w:szCs w:val="20"/>
          <w:highlight w:val="white"/>
          <w:lang w:val="en-US"/>
        </w:rPr>
        <w:t>="</w:t>
      </w:r>
      <w:r>
        <w:rPr>
          <w:rFonts w:ascii="Consolas" w:hAnsi="Consolas" w:cs="Consolas"/>
          <w:color w:val="000000"/>
          <w:sz w:val="16"/>
          <w:szCs w:val="20"/>
          <w:highlight w:val="white"/>
          <w:lang w:val="en-US"/>
        </w:rPr>
        <w:t>http://www.fixm.aero/base/4.2</w:t>
      </w:r>
      <w:r>
        <w:rPr>
          <w:rFonts w:ascii="Consolas" w:hAnsi="Consolas" w:cs="Consolas"/>
          <w:color w:val="0000FF"/>
          <w:sz w:val="16"/>
          <w:szCs w:val="20"/>
          <w:highlight w:val="white"/>
          <w:lang w:val="en-US"/>
        </w:rPr>
        <w:t>"</w:t>
      </w:r>
      <w:r>
        <w:rPr>
          <w:rFonts w:ascii="Consolas" w:hAnsi="Consolas" w:cs="Consolas"/>
          <w:color w:val="FF0000"/>
          <w:sz w:val="16"/>
          <w:szCs w:val="20"/>
          <w:highlight w:val="white"/>
          <w:lang w:val="en-US"/>
        </w:rPr>
        <w:t xml:space="preserve"> </w:t>
      </w:r>
      <w:proofErr w:type="spellStart"/>
      <w:r>
        <w:rPr>
          <w:rFonts w:ascii="Consolas" w:hAnsi="Consolas" w:cs="Consolas"/>
          <w:color w:val="FF0000"/>
          <w:sz w:val="16"/>
          <w:szCs w:val="20"/>
          <w:highlight w:val="white"/>
          <w:lang w:val="en-US"/>
        </w:rPr>
        <w:t>xmlns:msg</w:t>
      </w:r>
      <w:proofErr w:type="spellEnd"/>
      <w:r>
        <w:rPr>
          <w:rFonts w:ascii="Consolas" w:hAnsi="Consolas" w:cs="Consolas"/>
          <w:color w:val="0000FF"/>
          <w:sz w:val="16"/>
          <w:szCs w:val="20"/>
          <w:highlight w:val="white"/>
          <w:lang w:val="en-US"/>
        </w:rPr>
        <w:t>="</w:t>
      </w:r>
      <w:r>
        <w:rPr>
          <w:rFonts w:ascii="Consolas" w:hAnsi="Consolas" w:cs="Consolas"/>
          <w:color w:val="000000"/>
          <w:sz w:val="16"/>
          <w:szCs w:val="20"/>
          <w:highlight w:val="white"/>
          <w:lang w:val="en-US"/>
        </w:rPr>
        <w:t>http://www.fixm.aero/app/msg/1.0</w:t>
      </w:r>
      <w:r>
        <w:rPr>
          <w:rFonts w:ascii="Consolas" w:hAnsi="Consolas" w:cs="Consolas"/>
          <w:color w:val="0000FF"/>
          <w:sz w:val="16"/>
          <w:szCs w:val="20"/>
          <w:highlight w:val="white"/>
          <w:lang w:val="en-US"/>
        </w:rPr>
        <w:t>"</w:t>
      </w:r>
      <w:r>
        <w:rPr>
          <w:rFonts w:ascii="Consolas" w:hAnsi="Consolas" w:cs="Consolas"/>
          <w:color w:val="FF0000"/>
          <w:sz w:val="16"/>
          <w:szCs w:val="20"/>
          <w:highlight w:val="white"/>
          <w:lang w:val="en-US"/>
        </w:rPr>
        <w:t xml:space="preserve"> </w:t>
      </w:r>
      <w:proofErr w:type="spellStart"/>
      <w:r>
        <w:rPr>
          <w:rFonts w:ascii="Consolas" w:hAnsi="Consolas" w:cs="Consolas"/>
          <w:color w:val="FF0000"/>
          <w:sz w:val="16"/>
          <w:szCs w:val="20"/>
          <w:highlight w:val="white"/>
          <w:lang w:val="en-US"/>
        </w:rPr>
        <w:t>xmlns:xmp</w:t>
      </w:r>
      <w:proofErr w:type="spellEnd"/>
      <w:r>
        <w:rPr>
          <w:rFonts w:ascii="Consolas" w:hAnsi="Consolas" w:cs="Consolas"/>
          <w:color w:val="0000FF"/>
          <w:sz w:val="16"/>
          <w:szCs w:val="20"/>
          <w:highlight w:val="white"/>
          <w:lang w:val="en-US"/>
        </w:rPr>
        <w:t>="</w:t>
      </w:r>
      <w:r>
        <w:rPr>
          <w:rFonts w:ascii="Consolas" w:hAnsi="Consolas" w:cs="Consolas"/>
          <w:color w:val="000000"/>
          <w:sz w:val="16"/>
          <w:szCs w:val="20"/>
          <w:highlight w:val="white"/>
          <w:lang w:val="en-US"/>
        </w:rPr>
        <w:t>http://www.fixm.aero/ext/example/1.0</w:t>
      </w:r>
      <w:r>
        <w:rPr>
          <w:rFonts w:ascii="Consolas" w:hAnsi="Consolas" w:cs="Consolas"/>
          <w:color w:val="0000FF"/>
          <w:sz w:val="16"/>
          <w:szCs w:val="20"/>
          <w:highlight w:val="white"/>
          <w:lang w:val="en-US"/>
        </w:rPr>
        <w:t>"</w:t>
      </w:r>
      <w:r>
        <w:rPr>
          <w:rFonts w:ascii="Consolas" w:hAnsi="Consolas" w:cs="Consolas"/>
          <w:color w:val="FF0000"/>
          <w:sz w:val="16"/>
          <w:szCs w:val="20"/>
          <w:highlight w:val="white"/>
          <w:lang w:val="en-US"/>
        </w:rPr>
        <w:t xml:space="preserve"> </w:t>
      </w:r>
      <w:proofErr w:type="spellStart"/>
      <w:r>
        <w:rPr>
          <w:rFonts w:ascii="Consolas" w:hAnsi="Consolas" w:cs="Consolas"/>
          <w:color w:val="FF0000"/>
          <w:sz w:val="16"/>
          <w:szCs w:val="20"/>
          <w:highlight w:val="white"/>
          <w:lang w:val="en-US"/>
        </w:rPr>
        <w:t>xmlns:hdf</w:t>
      </w:r>
      <w:proofErr w:type="spellEnd"/>
      <w:r>
        <w:rPr>
          <w:rFonts w:ascii="Consolas" w:hAnsi="Consolas" w:cs="Consolas"/>
          <w:color w:val="0000FF"/>
          <w:sz w:val="16"/>
          <w:szCs w:val="20"/>
          <w:highlight w:val="white"/>
          <w:lang w:val="en-US"/>
        </w:rPr>
        <w:t>="</w:t>
      </w:r>
      <w:r>
        <w:rPr>
          <w:rFonts w:ascii="Consolas" w:hAnsi="Consolas" w:cs="Consolas"/>
          <w:color w:val="000000"/>
          <w:sz w:val="16"/>
          <w:szCs w:val="20"/>
          <w:highlight w:val="white"/>
          <w:lang w:val="en-US"/>
        </w:rPr>
        <w:t>http://www.fixm.aero/ext/handoff/1.0</w:t>
      </w:r>
      <w:r>
        <w:rPr>
          <w:rFonts w:ascii="Consolas" w:hAnsi="Consolas" w:cs="Consolas"/>
          <w:color w:val="0000FF"/>
          <w:sz w:val="16"/>
          <w:szCs w:val="20"/>
          <w:highlight w:val="white"/>
          <w:lang w:val="en-US"/>
        </w:rPr>
        <w:t>"</w:t>
      </w:r>
      <w:r>
        <w:rPr>
          <w:rFonts w:ascii="Consolas" w:hAnsi="Consolas" w:cs="Consolas"/>
          <w:color w:val="FF0000"/>
          <w:sz w:val="16"/>
          <w:szCs w:val="20"/>
          <w:highlight w:val="white"/>
          <w:lang w:val="en-US"/>
        </w:rPr>
        <w:t xml:space="preserve"> </w:t>
      </w:r>
      <w:proofErr w:type="spellStart"/>
      <w:r>
        <w:rPr>
          <w:rFonts w:ascii="Consolas" w:hAnsi="Consolas" w:cs="Consolas"/>
          <w:color w:val="FF0000"/>
          <w:sz w:val="16"/>
          <w:szCs w:val="20"/>
          <w:highlight w:val="white"/>
          <w:lang w:val="en-US"/>
        </w:rPr>
        <w:t>elementFormDefault</w:t>
      </w:r>
      <w:proofErr w:type="spellEnd"/>
      <w:r>
        <w:rPr>
          <w:rFonts w:ascii="Consolas" w:hAnsi="Consolas" w:cs="Consolas"/>
          <w:color w:val="0000FF"/>
          <w:sz w:val="16"/>
          <w:szCs w:val="20"/>
          <w:highlight w:val="white"/>
          <w:lang w:val="en-US"/>
        </w:rPr>
        <w:t>="</w:t>
      </w:r>
      <w:r>
        <w:rPr>
          <w:rFonts w:ascii="Consolas" w:hAnsi="Consolas" w:cs="Consolas"/>
          <w:color w:val="000000"/>
          <w:sz w:val="16"/>
          <w:szCs w:val="20"/>
          <w:highlight w:val="white"/>
          <w:lang w:val="en-US"/>
        </w:rPr>
        <w:t>qualified</w:t>
      </w:r>
      <w:r>
        <w:rPr>
          <w:rFonts w:ascii="Consolas" w:hAnsi="Consolas" w:cs="Consolas"/>
          <w:color w:val="0000FF"/>
          <w:sz w:val="16"/>
          <w:szCs w:val="20"/>
          <w:highlight w:val="white"/>
          <w:lang w:val="en-US"/>
        </w:rPr>
        <w:t>"</w:t>
      </w:r>
      <w:r>
        <w:rPr>
          <w:rFonts w:ascii="Consolas" w:hAnsi="Consolas" w:cs="Consolas"/>
          <w:color w:val="FF0000"/>
          <w:sz w:val="16"/>
          <w:szCs w:val="20"/>
          <w:highlight w:val="white"/>
          <w:lang w:val="en-US"/>
        </w:rPr>
        <w:t xml:space="preserve"> version</w:t>
      </w:r>
      <w:r>
        <w:rPr>
          <w:rFonts w:ascii="Consolas" w:hAnsi="Consolas" w:cs="Consolas"/>
          <w:color w:val="0000FF"/>
          <w:sz w:val="16"/>
          <w:szCs w:val="20"/>
          <w:highlight w:val="white"/>
          <w:lang w:val="en-US"/>
        </w:rPr>
        <w:t>="</w:t>
      </w:r>
      <w:r>
        <w:rPr>
          <w:rFonts w:ascii="Consolas" w:hAnsi="Consolas" w:cs="Consolas"/>
          <w:color w:val="000000"/>
          <w:sz w:val="16"/>
          <w:szCs w:val="20"/>
          <w:highlight w:val="white"/>
          <w:lang w:val="en-US"/>
        </w:rPr>
        <w:t>1.0.0</w:t>
      </w:r>
      <w:r>
        <w:rPr>
          <w:rFonts w:ascii="Consolas" w:hAnsi="Consolas" w:cs="Consolas"/>
          <w:color w:val="0000FF"/>
          <w:sz w:val="16"/>
          <w:szCs w:val="20"/>
          <w:highlight w:val="white"/>
          <w:lang w:val="en-US"/>
        </w:rPr>
        <w:t>"&gt;</w:t>
      </w:r>
    </w:p>
    <w:p w14:paraId="79AFB3F6" w14:textId="77777777" w:rsidR="00492D11" w:rsidRDefault="00492D11" w:rsidP="00492D11">
      <w:pPr>
        <w:autoSpaceDE w:val="0"/>
        <w:autoSpaceDN w:val="0"/>
        <w:adjustRightInd w:val="0"/>
        <w:spacing w:after="0" w:line="240" w:lineRule="auto"/>
        <w:rPr>
          <w:rFonts w:ascii="Consolas" w:hAnsi="Consolas" w:cs="Consolas"/>
          <w:color w:val="000000"/>
          <w:sz w:val="16"/>
          <w:szCs w:val="20"/>
          <w:highlight w:val="white"/>
          <w:lang w:val="en-US"/>
        </w:rPr>
      </w:pPr>
      <w:r>
        <w:rPr>
          <w:rFonts w:ascii="Consolas" w:hAnsi="Consolas" w:cs="Consolas"/>
          <w:color w:val="000000"/>
          <w:sz w:val="16"/>
          <w:szCs w:val="20"/>
          <w:highlight w:val="white"/>
          <w:lang w:val="en-US"/>
        </w:rPr>
        <w:tab/>
      </w: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xs:import</w:t>
      </w:r>
      <w:proofErr w:type="spellEnd"/>
      <w:r>
        <w:rPr>
          <w:rFonts w:ascii="Consolas" w:hAnsi="Consolas" w:cs="Consolas"/>
          <w:color w:val="FF0000"/>
          <w:sz w:val="16"/>
          <w:szCs w:val="20"/>
          <w:highlight w:val="white"/>
          <w:lang w:val="en-US"/>
        </w:rPr>
        <w:t xml:space="preserve"> namespace</w:t>
      </w:r>
      <w:r>
        <w:rPr>
          <w:rFonts w:ascii="Consolas" w:hAnsi="Consolas" w:cs="Consolas"/>
          <w:color w:val="0000FF"/>
          <w:sz w:val="16"/>
          <w:szCs w:val="20"/>
          <w:highlight w:val="white"/>
          <w:lang w:val="en-US"/>
        </w:rPr>
        <w:t>="</w:t>
      </w:r>
      <w:r>
        <w:rPr>
          <w:rFonts w:ascii="Consolas" w:hAnsi="Consolas" w:cs="Consolas"/>
          <w:color w:val="000000"/>
          <w:sz w:val="16"/>
          <w:szCs w:val="20"/>
          <w:highlight w:val="white"/>
          <w:lang w:val="en-US"/>
        </w:rPr>
        <w:t>http://www.fixm.aero/base/4.2</w:t>
      </w:r>
      <w:r>
        <w:rPr>
          <w:rFonts w:ascii="Consolas" w:hAnsi="Consolas" w:cs="Consolas"/>
          <w:color w:val="0000FF"/>
          <w:sz w:val="16"/>
          <w:szCs w:val="20"/>
          <w:highlight w:val="white"/>
          <w:lang w:val="en-US"/>
        </w:rPr>
        <w:t>"</w:t>
      </w:r>
      <w:r>
        <w:rPr>
          <w:rFonts w:ascii="Consolas" w:hAnsi="Consolas" w:cs="Consolas"/>
          <w:color w:val="FF0000"/>
          <w:sz w:val="16"/>
          <w:szCs w:val="20"/>
          <w:highlight w:val="white"/>
          <w:lang w:val="en-US"/>
        </w:rPr>
        <w:t xml:space="preserve"> </w:t>
      </w:r>
      <w:proofErr w:type="spellStart"/>
      <w:r>
        <w:rPr>
          <w:rFonts w:ascii="Consolas" w:hAnsi="Consolas" w:cs="Consolas"/>
          <w:color w:val="FF0000"/>
          <w:sz w:val="16"/>
          <w:szCs w:val="20"/>
          <w:highlight w:val="white"/>
          <w:lang w:val="en-US"/>
        </w:rPr>
        <w:t>schemaLocation</w:t>
      </w:r>
      <w:proofErr w:type="spellEnd"/>
      <w:r>
        <w:rPr>
          <w:rFonts w:ascii="Consolas" w:hAnsi="Consolas" w:cs="Consolas"/>
          <w:color w:val="0000FF"/>
          <w:sz w:val="16"/>
          <w:szCs w:val="20"/>
          <w:highlight w:val="white"/>
          <w:lang w:val="en-US"/>
        </w:rPr>
        <w:t>="</w:t>
      </w:r>
      <w:r>
        <w:rPr>
          <w:rFonts w:ascii="Consolas" w:hAnsi="Consolas" w:cs="Consolas"/>
          <w:color w:val="000000"/>
          <w:sz w:val="16"/>
          <w:szCs w:val="20"/>
          <w:highlight w:val="white"/>
          <w:lang w:val="en-US"/>
        </w:rPr>
        <w:t>../../core/base/Base.xsd</w:t>
      </w:r>
      <w:r>
        <w:rPr>
          <w:rFonts w:ascii="Consolas" w:hAnsi="Consolas" w:cs="Consolas"/>
          <w:color w:val="0000FF"/>
          <w:sz w:val="16"/>
          <w:szCs w:val="20"/>
          <w:highlight w:val="white"/>
          <w:lang w:val="en-US"/>
        </w:rPr>
        <w:t>"/&gt;</w:t>
      </w:r>
    </w:p>
    <w:p w14:paraId="6497DF79" w14:textId="77777777" w:rsidR="00492D11" w:rsidRDefault="00492D11" w:rsidP="00492D11">
      <w:pPr>
        <w:autoSpaceDE w:val="0"/>
        <w:autoSpaceDN w:val="0"/>
        <w:adjustRightInd w:val="0"/>
        <w:spacing w:after="0" w:line="240" w:lineRule="auto"/>
        <w:rPr>
          <w:rFonts w:ascii="Consolas" w:hAnsi="Consolas" w:cs="Consolas"/>
          <w:color w:val="000000"/>
          <w:sz w:val="16"/>
          <w:szCs w:val="20"/>
          <w:highlight w:val="white"/>
          <w:lang w:val="en-US"/>
        </w:rPr>
      </w:pPr>
      <w:r>
        <w:rPr>
          <w:rFonts w:ascii="Consolas" w:hAnsi="Consolas" w:cs="Consolas"/>
          <w:color w:val="000000"/>
          <w:sz w:val="16"/>
          <w:szCs w:val="20"/>
          <w:highlight w:val="white"/>
          <w:lang w:val="en-US"/>
        </w:rPr>
        <w:tab/>
      </w: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xs:import</w:t>
      </w:r>
      <w:proofErr w:type="spellEnd"/>
      <w:r>
        <w:rPr>
          <w:rFonts w:ascii="Consolas" w:hAnsi="Consolas" w:cs="Consolas"/>
          <w:color w:val="FF0000"/>
          <w:sz w:val="16"/>
          <w:szCs w:val="20"/>
          <w:highlight w:val="white"/>
          <w:lang w:val="en-US"/>
        </w:rPr>
        <w:t xml:space="preserve"> namespace</w:t>
      </w:r>
      <w:r>
        <w:rPr>
          <w:rFonts w:ascii="Consolas" w:hAnsi="Consolas" w:cs="Consolas"/>
          <w:color w:val="0000FF"/>
          <w:sz w:val="16"/>
          <w:szCs w:val="20"/>
          <w:highlight w:val="white"/>
          <w:lang w:val="en-US"/>
        </w:rPr>
        <w:t>="</w:t>
      </w:r>
      <w:r>
        <w:rPr>
          <w:rFonts w:ascii="Consolas" w:hAnsi="Consolas" w:cs="Consolas"/>
          <w:color w:val="000000"/>
          <w:sz w:val="16"/>
          <w:szCs w:val="20"/>
          <w:highlight w:val="white"/>
          <w:lang w:val="en-US"/>
        </w:rPr>
        <w:t>http://www.fixm.aero/flight/4.2</w:t>
      </w:r>
      <w:r>
        <w:rPr>
          <w:rFonts w:ascii="Consolas" w:hAnsi="Consolas" w:cs="Consolas"/>
          <w:color w:val="0000FF"/>
          <w:sz w:val="16"/>
          <w:szCs w:val="20"/>
          <w:highlight w:val="white"/>
          <w:lang w:val="en-US"/>
        </w:rPr>
        <w:t>"</w:t>
      </w:r>
      <w:r>
        <w:rPr>
          <w:rFonts w:ascii="Consolas" w:hAnsi="Consolas" w:cs="Consolas"/>
          <w:color w:val="FF0000"/>
          <w:sz w:val="16"/>
          <w:szCs w:val="20"/>
          <w:highlight w:val="white"/>
          <w:lang w:val="en-US"/>
        </w:rPr>
        <w:t xml:space="preserve"> </w:t>
      </w:r>
      <w:proofErr w:type="spellStart"/>
      <w:r>
        <w:rPr>
          <w:rFonts w:ascii="Consolas" w:hAnsi="Consolas" w:cs="Consolas"/>
          <w:color w:val="FF0000"/>
          <w:sz w:val="16"/>
          <w:szCs w:val="20"/>
          <w:highlight w:val="white"/>
          <w:lang w:val="en-US"/>
        </w:rPr>
        <w:t>schemaLocation</w:t>
      </w:r>
      <w:proofErr w:type="spellEnd"/>
      <w:r>
        <w:rPr>
          <w:rFonts w:ascii="Consolas" w:hAnsi="Consolas" w:cs="Consolas"/>
          <w:color w:val="0000FF"/>
          <w:sz w:val="16"/>
          <w:szCs w:val="20"/>
          <w:highlight w:val="white"/>
          <w:lang w:val="en-US"/>
        </w:rPr>
        <w:t>="</w:t>
      </w:r>
      <w:r>
        <w:rPr>
          <w:rFonts w:ascii="Consolas" w:hAnsi="Consolas" w:cs="Consolas"/>
          <w:color w:val="000000"/>
          <w:sz w:val="16"/>
          <w:szCs w:val="20"/>
          <w:highlight w:val="white"/>
          <w:lang w:val="en-US"/>
        </w:rPr>
        <w:t>../../core/flight/Flight.xsd</w:t>
      </w:r>
      <w:r>
        <w:rPr>
          <w:rFonts w:ascii="Consolas" w:hAnsi="Consolas" w:cs="Consolas"/>
          <w:color w:val="0000FF"/>
          <w:sz w:val="16"/>
          <w:szCs w:val="20"/>
          <w:highlight w:val="white"/>
          <w:lang w:val="en-US"/>
        </w:rPr>
        <w:t>"/&gt;</w:t>
      </w:r>
    </w:p>
    <w:p w14:paraId="31650F95" w14:textId="77777777" w:rsidR="00492D11" w:rsidRDefault="00492D11" w:rsidP="00492D11">
      <w:pPr>
        <w:autoSpaceDE w:val="0"/>
        <w:autoSpaceDN w:val="0"/>
        <w:adjustRightInd w:val="0"/>
        <w:spacing w:after="0" w:line="240" w:lineRule="auto"/>
        <w:rPr>
          <w:rFonts w:ascii="Consolas" w:hAnsi="Consolas" w:cs="Consolas"/>
          <w:color w:val="000000"/>
          <w:sz w:val="16"/>
          <w:szCs w:val="20"/>
          <w:highlight w:val="white"/>
          <w:lang w:val="en-US"/>
        </w:rPr>
      </w:pPr>
      <w:r>
        <w:rPr>
          <w:rFonts w:ascii="Consolas" w:hAnsi="Consolas" w:cs="Consolas"/>
          <w:color w:val="000000"/>
          <w:sz w:val="16"/>
          <w:szCs w:val="20"/>
          <w:highlight w:val="white"/>
          <w:lang w:val="en-US"/>
        </w:rPr>
        <w:tab/>
      </w: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xs:import</w:t>
      </w:r>
      <w:proofErr w:type="spellEnd"/>
      <w:r>
        <w:rPr>
          <w:rFonts w:ascii="Consolas" w:hAnsi="Consolas" w:cs="Consolas"/>
          <w:color w:val="FF0000"/>
          <w:sz w:val="16"/>
          <w:szCs w:val="20"/>
          <w:highlight w:val="white"/>
          <w:lang w:val="en-US"/>
        </w:rPr>
        <w:t xml:space="preserve"> namespace</w:t>
      </w:r>
      <w:r>
        <w:rPr>
          <w:rFonts w:ascii="Consolas" w:hAnsi="Consolas" w:cs="Consolas"/>
          <w:color w:val="0000FF"/>
          <w:sz w:val="16"/>
          <w:szCs w:val="20"/>
          <w:highlight w:val="white"/>
          <w:lang w:val="en-US"/>
        </w:rPr>
        <w:t>="</w:t>
      </w:r>
      <w:r>
        <w:rPr>
          <w:rFonts w:ascii="Consolas" w:hAnsi="Consolas" w:cs="Consolas"/>
          <w:color w:val="000000"/>
          <w:sz w:val="16"/>
          <w:szCs w:val="20"/>
          <w:highlight w:val="white"/>
          <w:lang w:val="en-US"/>
        </w:rPr>
        <w:t>http://www.fixm.aero/app/msg/1.0</w:t>
      </w:r>
      <w:r>
        <w:rPr>
          <w:rFonts w:ascii="Consolas" w:hAnsi="Consolas" w:cs="Consolas"/>
          <w:color w:val="0000FF"/>
          <w:sz w:val="16"/>
          <w:szCs w:val="20"/>
          <w:highlight w:val="white"/>
          <w:lang w:val="en-US"/>
        </w:rPr>
        <w:t>"</w:t>
      </w:r>
      <w:r>
        <w:rPr>
          <w:rFonts w:ascii="Consolas" w:hAnsi="Consolas" w:cs="Consolas"/>
          <w:color w:val="FF0000"/>
          <w:sz w:val="16"/>
          <w:szCs w:val="20"/>
          <w:highlight w:val="white"/>
          <w:lang w:val="en-US"/>
        </w:rPr>
        <w:t xml:space="preserve"> schemaLocation</w:t>
      </w:r>
      <w:r>
        <w:rPr>
          <w:rFonts w:ascii="Consolas" w:hAnsi="Consolas" w:cs="Consolas"/>
          <w:color w:val="0000FF"/>
          <w:sz w:val="16"/>
          <w:szCs w:val="20"/>
          <w:highlight w:val="white"/>
          <w:lang w:val="en-US"/>
        </w:rPr>
        <w:t>="</w:t>
      </w:r>
      <w:r>
        <w:rPr>
          <w:rFonts w:ascii="Consolas" w:hAnsi="Consolas" w:cs="Consolas"/>
          <w:color w:val="000000"/>
          <w:sz w:val="16"/>
          <w:szCs w:val="20"/>
          <w:highlight w:val="white"/>
          <w:lang w:val="en-US"/>
        </w:rPr>
        <w:t>../../applications/basicmessage/BasicMessage.xsd</w:t>
      </w:r>
      <w:r>
        <w:rPr>
          <w:rFonts w:ascii="Consolas" w:hAnsi="Consolas" w:cs="Consolas"/>
          <w:color w:val="0000FF"/>
          <w:sz w:val="16"/>
          <w:szCs w:val="20"/>
          <w:highlight w:val="white"/>
          <w:lang w:val="en-US"/>
        </w:rPr>
        <w:t>"/&gt;</w:t>
      </w:r>
    </w:p>
    <w:p w14:paraId="0D138CD1" w14:textId="77777777" w:rsidR="00492D11" w:rsidRDefault="00492D11" w:rsidP="00492D11">
      <w:pPr>
        <w:autoSpaceDE w:val="0"/>
        <w:autoSpaceDN w:val="0"/>
        <w:adjustRightInd w:val="0"/>
        <w:spacing w:after="0" w:line="240" w:lineRule="auto"/>
        <w:rPr>
          <w:rFonts w:ascii="Consolas" w:hAnsi="Consolas" w:cs="Consolas"/>
          <w:color w:val="000000"/>
          <w:sz w:val="16"/>
          <w:szCs w:val="20"/>
          <w:highlight w:val="white"/>
          <w:lang w:val="en-US"/>
        </w:rPr>
      </w:pPr>
      <w:r>
        <w:rPr>
          <w:rFonts w:ascii="Consolas" w:hAnsi="Consolas" w:cs="Consolas"/>
          <w:color w:val="000000"/>
          <w:sz w:val="16"/>
          <w:szCs w:val="20"/>
          <w:highlight w:val="white"/>
          <w:lang w:val="en-US"/>
        </w:rPr>
        <w:tab/>
      </w: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xs:import</w:t>
      </w:r>
      <w:proofErr w:type="spellEnd"/>
      <w:r>
        <w:rPr>
          <w:rFonts w:ascii="Consolas" w:hAnsi="Consolas" w:cs="Consolas"/>
          <w:color w:val="FF0000"/>
          <w:sz w:val="16"/>
          <w:szCs w:val="20"/>
          <w:highlight w:val="white"/>
          <w:lang w:val="en-US"/>
        </w:rPr>
        <w:t xml:space="preserve"> namespace</w:t>
      </w:r>
      <w:r>
        <w:rPr>
          <w:rFonts w:ascii="Consolas" w:hAnsi="Consolas" w:cs="Consolas"/>
          <w:color w:val="0000FF"/>
          <w:sz w:val="16"/>
          <w:szCs w:val="20"/>
          <w:highlight w:val="white"/>
          <w:lang w:val="en-US"/>
        </w:rPr>
        <w:t>="</w:t>
      </w:r>
      <w:r>
        <w:rPr>
          <w:rFonts w:ascii="Consolas" w:hAnsi="Consolas" w:cs="Consolas"/>
          <w:color w:val="000000"/>
          <w:sz w:val="16"/>
          <w:szCs w:val="20"/>
          <w:highlight w:val="white"/>
          <w:lang w:val="en-US"/>
        </w:rPr>
        <w:t>http://www.fixm.aero/ext/example/1.0</w:t>
      </w:r>
      <w:r>
        <w:rPr>
          <w:rFonts w:ascii="Consolas" w:hAnsi="Consolas" w:cs="Consolas"/>
          <w:color w:val="0000FF"/>
          <w:sz w:val="16"/>
          <w:szCs w:val="20"/>
          <w:highlight w:val="white"/>
          <w:lang w:val="en-US"/>
        </w:rPr>
        <w:t>"</w:t>
      </w:r>
      <w:r>
        <w:rPr>
          <w:rFonts w:ascii="Consolas" w:hAnsi="Consolas" w:cs="Consolas"/>
          <w:color w:val="FF0000"/>
          <w:sz w:val="16"/>
          <w:szCs w:val="20"/>
          <w:highlight w:val="white"/>
          <w:lang w:val="en-US"/>
        </w:rPr>
        <w:t xml:space="preserve"> </w:t>
      </w:r>
      <w:proofErr w:type="spellStart"/>
      <w:r>
        <w:rPr>
          <w:rFonts w:ascii="Consolas" w:hAnsi="Consolas" w:cs="Consolas"/>
          <w:color w:val="FF0000"/>
          <w:sz w:val="16"/>
          <w:szCs w:val="20"/>
          <w:highlight w:val="white"/>
          <w:lang w:val="en-US"/>
        </w:rPr>
        <w:t>schemaLocation</w:t>
      </w:r>
      <w:proofErr w:type="spellEnd"/>
      <w:r>
        <w:rPr>
          <w:rFonts w:ascii="Consolas" w:hAnsi="Consolas" w:cs="Consolas"/>
          <w:color w:val="0000FF"/>
          <w:sz w:val="16"/>
          <w:szCs w:val="20"/>
          <w:highlight w:val="white"/>
          <w:lang w:val="en-US"/>
        </w:rPr>
        <w:t>="</w:t>
      </w:r>
      <w:r>
        <w:rPr>
          <w:rFonts w:ascii="Consolas" w:hAnsi="Consolas" w:cs="Consolas"/>
          <w:color w:val="000000"/>
          <w:sz w:val="16"/>
          <w:szCs w:val="20"/>
          <w:highlight w:val="white"/>
          <w:lang w:val="en-US"/>
        </w:rPr>
        <w:t>../example/Example.xsd</w:t>
      </w:r>
      <w:r>
        <w:rPr>
          <w:rFonts w:ascii="Consolas" w:hAnsi="Consolas" w:cs="Consolas"/>
          <w:color w:val="0000FF"/>
          <w:sz w:val="16"/>
          <w:szCs w:val="20"/>
          <w:highlight w:val="white"/>
          <w:lang w:val="en-US"/>
        </w:rPr>
        <w:t>"/&gt;</w:t>
      </w:r>
    </w:p>
    <w:p w14:paraId="420DDE8E" w14:textId="77777777" w:rsidR="00492D11" w:rsidRDefault="00492D11" w:rsidP="00492D11">
      <w:pPr>
        <w:autoSpaceDE w:val="0"/>
        <w:autoSpaceDN w:val="0"/>
        <w:adjustRightInd w:val="0"/>
        <w:spacing w:after="0" w:line="240" w:lineRule="auto"/>
        <w:rPr>
          <w:rFonts w:ascii="Consolas" w:hAnsi="Consolas" w:cs="Consolas"/>
          <w:color w:val="000000"/>
          <w:sz w:val="16"/>
          <w:szCs w:val="20"/>
          <w:highlight w:val="white"/>
          <w:lang w:val="en-US"/>
        </w:rPr>
      </w:pPr>
      <w:r>
        <w:rPr>
          <w:rFonts w:ascii="Consolas" w:hAnsi="Consolas" w:cs="Consolas"/>
          <w:color w:val="000000"/>
          <w:sz w:val="16"/>
          <w:szCs w:val="20"/>
          <w:highlight w:val="white"/>
          <w:lang w:val="en-US"/>
        </w:rPr>
        <w:tab/>
      </w: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xs:import</w:t>
      </w:r>
      <w:proofErr w:type="spellEnd"/>
      <w:r>
        <w:rPr>
          <w:rFonts w:ascii="Consolas" w:hAnsi="Consolas" w:cs="Consolas"/>
          <w:color w:val="FF0000"/>
          <w:sz w:val="16"/>
          <w:szCs w:val="20"/>
          <w:highlight w:val="white"/>
          <w:lang w:val="en-US"/>
        </w:rPr>
        <w:t xml:space="preserve"> namespace</w:t>
      </w:r>
      <w:r>
        <w:rPr>
          <w:rFonts w:ascii="Consolas" w:hAnsi="Consolas" w:cs="Consolas"/>
          <w:color w:val="0000FF"/>
          <w:sz w:val="16"/>
          <w:szCs w:val="20"/>
          <w:highlight w:val="white"/>
          <w:lang w:val="en-US"/>
        </w:rPr>
        <w:t>="</w:t>
      </w:r>
      <w:r>
        <w:rPr>
          <w:rFonts w:ascii="Consolas" w:hAnsi="Consolas" w:cs="Consolas"/>
          <w:color w:val="000000"/>
          <w:sz w:val="16"/>
          <w:szCs w:val="20"/>
          <w:highlight w:val="white"/>
          <w:lang w:val="en-US"/>
        </w:rPr>
        <w:t>http://www.fixm.aero/ext/handoff/1.0</w:t>
      </w:r>
      <w:r>
        <w:rPr>
          <w:rFonts w:ascii="Consolas" w:hAnsi="Consolas" w:cs="Consolas"/>
          <w:color w:val="0000FF"/>
          <w:sz w:val="16"/>
          <w:szCs w:val="20"/>
          <w:highlight w:val="white"/>
          <w:lang w:val="en-US"/>
        </w:rPr>
        <w:t>"</w:t>
      </w:r>
      <w:r>
        <w:rPr>
          <w:rFonts w:ascii="Consolas" w:hAnsi="Consolas" w:cs="Consolas"/>
          <w:color w:val="FF0000"/>
          <w:sz w:val="16"/>
          <w:szCs w:val="20"/>
          <w:highlight w:val="white"/>
          <w:lang w:val="en-US"/>
        </w:rPr>
        <w:t xml:space="preserve"> </w:t>
      </w:r>
      <w:proofErr w:type="spellStart"/>
      <w:r>
        <w:rPr>
          <w:rFonts w:ascii="Consolas" w:hAnsi="Consolas" w:cs="Consolas"/>
          <w:color w:val="FF0000"/>
          <w:sz w:val="16"/>
          <w:szCs w:val="20"/>
          <w:highlight w:val="white"/>
          <w:lang w:val="en-US"/>
        </w:rPr>
        <w:t>schemaLocation</w:t>
      </w:r>
      <w:proofErr w:type="spellEnd"/>
      <w:r>
        <w:rPr>
          <w:rFonts w:ascii="Consolas" w:hAnsi="Consolas" w:cs="Consolas"/>
          <w:color w:val="0000FF"/>
          <w:sz w:val="16"/>
          <w:szCs w:val="20"/>
          <w:highlight w:val="white"/>
          <w:lang w:val="en-US"/>
        </w:rPr>
        <w:t>="</w:t>
      </w:r>
      <w:r>
        <w:rPr>
          <w:rFonts w:ascii="Consolas" w:hAnsi="Consolas" w:cs="Consolas"/>
          <w:color w:val="000000"/>
          <w:sz w:val="16"/>
          <w:szCs w:val="20"/>
          <w:highlight w:val="white"/>
          <w:lang w:val="en-US"/>
        </w:rPr>
        <w:t>../handoff/Handoff.xsd</w:t>
      </w:r>
      <w:r>
        <w:rPr>
          <w:rFonts w:ascii="Consolas" w:hAnsi="Consolas" w:cs="Consolas"/>
          <w:color w:val="0000FF"/>
          <w:sz w:val="16"/>
          <w:szCs w:val="20"/>
          <w:highlight w:val="white"/>
          <w:lang w:val="en-US"/>
        </w:rPr>
        <w:t>"/&gt;</w:t>
      </w:r>
    </w:p>
    <w:p w14:paraId="291FC302" w14:textId="77777777" w:rsidR="00492D11" w:rsidRDefault="00492D11" w:rsidP="00492D11">
      <w:pPr>
        <w:autoSpaceDE w:val="0"/>
        <w:autoSpaceDN w:val="0"/>
        <w:adjustRightInd w:val="0"/>
        <w:spacing w:after="0" w:line="240" w:lineRule="auto"/>
        <w:rPr>
          <w:rFonts w:ascii="Consolas" w:hAnsi="Consolas" w:cs="Consolas"/>
          <w:color w:val="000000"/>
          <w:sz w:val="16"/>
          <w:szCs w:val="20"/>
          <w:highlight w:val="white"/>
          <w:lang w:val="en-US"/>
        </w:rPr>
      </w:pPr>
      <w:r>
        <w:rPr>
          <w:rFonts w:ascii="Consolas" w:hAnsi="Consolas" w:cs="Consolas"/>
          <w:color w:val="0000FF"/>
          <w:sz w:val="16"/>
          <w:szCs w:val="20"/>
          <w:highlight w:val="white"/>
          <w:lang w:val="en-US"/>
        </w:rPr>
        <w:t>&lt;/</w:t>
      </w:r>
      <w:proofErr w:type="spellStart"/>
      <w:r>
        <w:rPr>
          <w:rFonts w:ascii="Consolas" w:hAnsi="Consolas" w:cs="Consolas"/>
          <w:color w:val="800000"/>
          <w:sz w:val="16"/>
          <w:szCs w:val="20"/>
          <w:highlight w:val="white"/>
          <w:lang w:val="en-US"/>
        </w:rPr>
        <w:t>xs:schema</w:t>
      </w:r>
      <w:proofErr w:type="spellEnd"/>
      <w:r>
        <w:rPr>
          <w:rFonts w:ascii="Consolas" w:hAnsi="Consolas" w:cs="Consolas"/>
          <w:color w:val="0000FF"/>
          <w:sz w:val="16"/>
          <w:szCs w:val="20"/>
          <w:highlight w:val="white"/>
          <w:lang w:val="en-US"/>
        </w:rPr>
        <w:t>&gt;</w:t>
      </w:r>
    </w:p>
    <w:p w14:paraId="4288D9E6" w14:textId="77777777" w:rsidR="00492D11" w:rsidRDefault="00492D11" w:rsidP="00492D11">
      <w:pPr>
        <w:pStyle w:val="Heading3"/>
        <w:ind w:left="504"/>
      </w:pPr>
      <w:r>
        <w:rPr>
          <w:b w:val="0"/>
          <w:bCs w:val="0"/>
        </w:rPr>
        <w:t>Using an Extension together with an Application</w:t>
      </w:r>
    </w:p>
    <w:p w14:paraId="171C32E9" w14:textId="77777777" w:rsidR="00492D11" w:rsidRDefault="00492D11" w:rsidP="00492D11">
      <w:pPr>
        <w:jc w:val="both"/>
      </w:pPr>
      <w:r>
        <w:t xml:space="preserve">In principle, as can be seen in detail in </w:t>
      </w:r>
      <w:r>
        <w:rPr>
          <w:highlight w:val="yellow"/>
        </w:rPr>
        <w:t>Appendix B</w:t>
      </w:r>
      <w:r>
        <w:t xml:space="preserve"> below, applying an Extension to an Application is no different than applying one to FIXM Core.  </w:t>
      </w:r>
      <w:commentRangeStart w:id="1161"/>
      <w:r>
        <w:t xml:space="preserve">In fact, applying an Extension to the Basic Messaging Application Library is the recommended approach for adding additional </w:t>
      </w:r>
      <w:r>
        <w:rPr>
          <w:lang w:val="en-US"/>
        </w:rPr>
        <w:t xml:space="preserve">message data structures when no templates are needed, and applying Extensions to Application Libraries that include templates </w:t>
      </w:r>
      <w:r>
        <w:rPr>
          <w:lang w:val="en-US"/>
        </w:rPr>
        <w:lastRenderedPageBreak/>
        <w:t xml:space="preserve">should be no different (assuming the templates retain their extension hooks). </w:t>
      </w:r>
      <w:commentRangeEnd w:id="1161"/>
      <w:r w:rsidR="008C051F">
        <w:rPr>
          <w:rStyle w:val="CommentReference"/>
        </w:rPr>
        <w:commentReference w:id="1161"/>
      </w:r>
      <w:r>
        <w:rPr>
          <w:lang w:val="en-US"/>
        </w:rPr>
        <w:t xml:space="preserve"> </w:t>
      </w:r>
      <w:r>
        <w:t xml:space="preserve">It is just a matter of importing the Application Library in question and making use of its extension hooks.  That said, there are some aspects of using Extensions and templates together that have not yet been fully explored.  </w:t>
      </w:r>
    </w:p>
    <w:p w14:paraId="2FD9CCC4" w14:textId="77777777" w:rsidR="00492D11" w:rsidRDefault="00492D11" w:rsidP="00492D11">
      <w:pPr>
        <w:jc w:val="both"/>
      </w:pPr>
      <w:r>
        <w:t xml:space="preserve">One area under active investigation is applying an Application Library directly to an Extension.  To date, the only two Application Libraries that have been developed are Basic Message and FF-ICE Message.  Both of these Applications only apply themselves to Core.  In theory, an Application Library could directly import an Extension just as easily as it imports Core and apply templates to the Extension content in the same way it does to Core fields.  As practical examples of this are explored, this section will be updated with more information about how to proceed (or warnings as to why this is discouraged).  </w:t>
      </w:r>
    </w:p>
    <w:p w14:paraId="519156EA" w14:textId="77777777" w:rsidR="00492D11" w:rsidRDefault="00492D11" w:rsidP="00492D11">
      <w:pPr>
        <w:spacing w:after="0"/>
        <w:jc w:val="both"/>
        <w:rPr>
          <w:rStyle w:val="IntenseEmphasis"/>
        </w:rPr>
      </w:pPr>
      <w:r>
        <w:rPr>
          <w:rStyle w:val="IntenseEmphasis"/>
        </w:rPr>
        <w:t>Example:  Position Report Template</w:t>
      </w:r>
    </w:p>
    <w:p w14:paraId="4FC0356F" w14:textId="77777777" w:rsidR="00492D11" w:rsidRDefault="00492D11" w:rsidP="00492D11">
      <w:pPr>
        <w:jc w:val="both"/>
        <w:rPr>
          <w:lang w:val="en-US"/>
        </w:rPr>
      </w:pPr>
      <w:r>
        <w:rPr>
          <w:lang w:val="en-US"/>
        </w:rPr>
        <w:t xml:space="preserve">Returning to our fictitious user one final time, XAS has created their own Application Library for distributing departure and arrival alerts but has a separate feed that makes use of a different set of schemas for distributing their position reports.  XAS would prefer to consolidate their two feeds into one and use the same set of schemas for all of their data.  </w:t>
      </w:r>
    </w:p>
    <w:p w14:paraId="1BCEC8C8" w14:textId="77777777" w:rsidR="00492D11" w:rsidRDefault="00492D11" w:rsidP="00492D11">
      <w:pPr>
        <w:jc w:val="both"/>
        <w:rPr>
          <w:lang w:val="en-US"/>
        </w:rPr>
      </w:pPr>
      <w:r>
        <w:rPr>
          <w:lang w:val="en-US"/>
        </w:rPr>
        <w:t xml:space="preserve">XAS decides to update their position report Extension to target their own Example Message Application Library rather than Basic Message and add a new POSITION_REPORT enumeration to the Application’s type field (see </w:t>
      </w:r>
      <w:r>
        <w:rPr>
          <w:highlight w:val="yellow"/>
          <w:lang w:val="en-US"/>
        </w:rPr>
        <w:t>Appendix A</w:t>
      </w:r>
      <w:r>
        <w:rPr>
          <w:lang w:val="en-US"/>
        </w:rPr>
        <w:t xml:space="preserve"> and </w:t>
      </w:r>
      <w:r>
        <w:rPr>
          <w:highlight w:val="yellow"/>
          <w:lang w:val="en-US"/>
        </w:rPr>
        <w:t>Appendix B</w:t>
      </w:r>
      <w:r>
        <w:rPr>
          <w:lang w:val="en-US"/>
        </w:rPr>
        <w:t xml:space="preserve"> for details).  This should be sufficient to allow XAS to use one set of schemas for all of their data sets.  However, this creates an odd discrepancy between departure/arrival alerts and position reports.  The alerts are fully described in the Application’s templates while position reports receive no such guidance.  Without applying the Application to the Extension as well as Core, there does not seem to be a clear way forward to address this.  </w:t>
      </w:r>
    </w:p>
    <w:p w14:paraId="66F951E2" w14:textId="77777777" w:rsidR="00492D11" w:rsidRDefault="00492D11" w:rsidP="00492D11">
      <w:pPr>
        <w:jc w:val="both"/>
        <w:rPr>
          <w:lang w:val="en-US"/>
        </w:rPr>
      </w:pPr>
      <w:r>
        <w:rPr>
          <w:lang w:val="en-US"/>
        </w:rPr>
        <w:t xml:space="preserve">As noted above, the best way to approach this matter is currently under investigation so this example is only provided to illustrate the issues involved, not detail the recommended solution.  This section will be updated as appropriate after best practices have been established.  </w:t>
      </w:r>
    </w:p>
    <w:p w14:paraId="25BF7CC5" w14:textId="0A05E8AA" w:rsidR="00172F69" w:rsidRDefault="00172F69" w:rsidP="00172F69">
      <w:pPr>
        <w:pStyle w:val="Heading1"/>
        <w:rPr>
          <w:i/>
        </w:rPr>
      </w:pPr>
      <w:bookmarkStart w:id="1162" w:name="_Ref498691256"/>
      <w:bookmarkStart w:id="1163" w:name="_Toc48643890"/>
      <w:bookmarkStart w:id="1164" w:name="_Ref29299170"/>
      <w:bookmarkStart w:id="1165" w:name="_Ref29215000"/>
      <w:bookmarkStart w:id="1166" w:name="_Ref29215004"/>
      <w:bookmarkStart w:id="1167" w:name="_Ref29226836"/>
      <w:bookmarkEnd w:id="1153"/>
      <w:bookmarkEnd w:id="1154"/>
      <w:r>
        <w:lastRenderedPageBreak/>
        <w:t xml:space="preserve">FIXM </w:t>
      </w:r>
      <w:r w:rsidRPr="00433807">
        <w:t>XML Samples</w:t>
      </w:r>
      <w:bookmarkEnd w:id="1162"/>
      <w:bookmarkEnd w:id="1163"/>
      <w:r>
        <w:t xml:space="preserve"> </w:t>
      </w:r>
    </w:p>
    <w:tbl>
      <w:tblPr>
        <w:tblStyle w:val="TableGrid"/>
        <w:tblW w:w="0" w:type="auto"/>
        <w:tblBorders>
          <w:top w:val="single" w:sz="12" w:space="0" w:color="C0504D"/>
          <w:left w:val="single" w:sz="12" w:space="0" w:color="C0504D"/>
          <w:bottom w:val="single" w:sz="12" w:space="0" w:color="C0504D"/>
          <w:right w:val="single" w:sz="12" w:space="0" w:color="C0504D"/>
          <w:insideH w:val="none" w:sz="0" w:space="0" w:color="auto"/>
          <w:insideV w:val="none" w:sz="0" w:space="0" w:color="auto"/>
        </w:tblBorders>
        <w:shd w:val="clear" w:color="auto" w:fill="FBD4B4" w:themeFill="accent6" w:themeFillTint="66"/>
        <w:tblLook w:val="04A0" w:firstRow="1" w:lastRow="0" w:firstColumn="1" w:lastColumn="0" w:noHBand="0" w:noVBand="1"/>
      </w:tblPr>
      <w:tblGrid>
        <w:gridCol w:w="8996"/>
      </w:tblGrid>
      <w:tr w:rsidR="00172F69" w14:paraId="326170BA" w14:textId="77777777" w:rsidTr="00172F69">
        <w:tc>
          <w:tcPr>
            <w:tcW w:w="8996" w:type="dxa"/>
            <w:shd w:val="clear" w:color="auto" w:fill="FBD4B4" w:themeFill="accent6" w:themeFillTint="66"/>
            <w:vAlign w:val="center"/>
          </w:tcPr>
          <w:p w14:paraId="10E8145A" w14:textId="14B54ADE" w:rsidR="00172F69" w:rsidRDefault="00172F69" w:rsidP="00192A21">
            <w:pPr>
              <w:pStyle w:val="Appendix-Heading2"/>
              <w:spacing w:before="0"/>
              <w:jc w:val="center"/>
            </w:pPr>
            <w:r w:rsidRPr="007D13C5">
              <w:rPr>
                <w:color w:val="943634" w:themeColor="accent2" w:themeShade="BF"/>
              </w:rPr>
              <w:t xml:space="preserve">This section requires an update. It has not been processed in the preparation of this baseline version. </w:t>
            </w:r>
            <w:r w:rsidR="00DF2CA6">
              <w:rPr>
                <w:color w:val="943634" w:themeColor="accent2" w:themeShade="BF"/>
              </w:rPr>
              <w:t>The contents of this section are e</w:t>
            </w:r>
            <w:r w:rsidR="00290BAF">
              <w:rPr>
                <w:color w:val="943634" w:themeColor="accent2" w:themeShade="BF"/>
              </w:rPr>
              <w:t>xpected to be integrated across sections 3 and 4</w:t>
            </w:r>
            <w:r w:rsidRPr="007D13C5">
              <w:rPr>
                <w:color w:val="943634" w:themeColor="accent2" w:themeShade="BF"/>
              </w:rPr>
              <w:t>.</w:t>
            </w:r>
          </w:p>
        </w:tc>
      </w:tr>
    </w:tbl>
    <w:p w14:paraId="1C466D71" w14:textId="77777777" w:rsidR="00172F69" w:rsidRDefault="00172F69" w:rsidP="00172F69">
      <w:pPr>
        <w:jc w:val="both"/>
      </w:pPr>
    </w:p>
    <w:p w14:paraId="3E2269FB" w14:textId="54FD80E3" w:rsidR="00172F69" w:rsidRDefault="00172F69" w:rsidP="00172F69">
      <w:pPr>
        <w:jc w:val="both"/>
      </w:pPr>
      <w:r>
        <w:t xml:space="preserve">A set of sample FIXM formatted flight data </w:t>
      </w:r>
      <w:r>
        <w:fldChar w:fldCharType="begin"/>
      </w:r>
      <w:r>
        <w:instrText xml:space="preserve"> REF _Ref508705636 \r \h </w:instrText>
      </w:r>
      <w:r>
        <w:fldChar w:fldCharType="separate"/>
      </w:r>
      <w:r>
        <w:t>[2]</w:t>
      </w:r>
      <w:r>
        <w:fldChar w:fldCharType="end"/>
      </w:r>
      <w:r>
        <w:t xml:space="preserve"> has been created and is available within the Implementation Guidance zip archive on the FIXM.aero website </w:t>
      </w:r>
      <w:r>
        <w:fldChar w:fldCharType="begin"/>
      </w:r>
      <w:r>
        <w:instrText xml:space="preserve"> REF _Ref508710993 \r \h </w:instrText>
      </w:r>
      <w:r>
        <w:fldChar w:fldCharType="separate"/>
      </w:r>
      <w:r>
        <w:t>[5]</w:t>
      </w:r>
      <w:r>
        <w:fldChar w:fldCharType="end"/>
      </w:r>
      <w:r>
        <w:t>. The intent is to provide implementers with examples of how an assortment of standard flight data items should be expressed in FIXM. This has been done primarily by using current ATS messages as a source of sample data.</w:t>
      </w:r>
    </w:p>
    <w:p w14:paraId="4948A8E9" w14:textId="77777777" w:rsidR="00172F69" w:rsidRDefault="00172F69" w:rsidP="00172F69">
      <w:pPr>
        <w:jc w:val="both"/>
      </w:pPr>
      <w:r w:rsidRPr="005A4F49">
        <w:rPr>
          <w:i/>
        </w:rPr>
        <w:t xml:space="preserve">Note: </w:t>
      </w:r>
      <w:r>
        <w:rPr>
          <w:i/>
        </w:rPr>
        <w:t xml:space="preserve">While exchanging ATS messages is not the main intent of FIXM, </w:t>
      </w:r>
      <w:r w:rsidRPr="005A4F49">
        <w:rPr>
          <w:i/>
        </w:rPr>
        <w:t xml:space="preserve">ATS messages were used </w:t>
      </w:r>
      <w:r>
        <w:rPr>
          <w:i/>
        </w:rPr>
        <w:t xml:space="preserve">because they provide </w:t>
      </w:r>
      <w:r w:rsidRPr="005A4F49">
        <w:rPr>
          <w:i/>
        </w:rPr>
        <w:t>a real-world source of sample data</w:t>
      </w:r>
      <w:r>
        <w:rPr>
          <w:i/>
        </w:rPr>
        <w:t xml:space="preserve">. In addition, this activity provides concrete examples of the mapping from ATS Message Content to FIXM that is presented in Chapter </w:t>
      </w:r>
      <w:r>
        <w:rPr>
          <w:i/>
        </w:rPr>
        <w:fldChar w:fldCharType="begin"/>
      </w:r>
      <w:r>
        <w:rPr>
          <w:i/>
        </w:rPr>
        <w:instrText xml:space="preserve"> REF _Ref499105971 \w \h  \* MERGEFORMAT </w:instrText>
      </w:r>
      <w:r>
        <w:rPr>
          <w:i/>
        </w:rPr>
      </w:r>
      <w:r>
        <w:rPr>
          <w:i/>
        </w:rPr>
        <w:fldChar w:fldCharType="separate"/>
      </w:r>
      <w:r>
        <w:rPr>
          <w:b/>
          <w:bCs/>
          <w:i/>
          <w:lang w:val="en-US"/>
        </w:rPr>
        <w:t>Error! Reference source not found.</w:t>
      </w:r>
      <w:r>
        <w:rPr>
          <w:i/>
        </w:rPr>
        <w:fldChar w:fldCharType="end"/>
      </w:r>
      <w:r>
        <w:rPr>
          <w:i/>
        </w:rPr>
        <w:t>.</w:t>
      </w:r>
    </w:p>
    <w:p w14:paraId="0384CD9D" w14:textId="77777777" w:rsidR="00172F69" w:rsidRDefault="00172F69" w:rsidP="00172F69">
      <w:pPr>
        <w:jc w:val="both"/>
      </w:pPr>
      <w:r>
        <w:t>Samples are organized as a set of files, where each file contains FIXM representation of an ATS message type that is documented in ICAO Doc 4444 [PANS-ATM]. None of the sample files includes</w:t>
      </w:r>
      <w:r w:rsidRPr="002D4B4F">
        <w:t xml:space="preserve"> every </w:t>
      </w:r>
      <w:r>
        <w:t>possible field or every possible alteration of the field, but the set as a whole represents diverse operational data.</w:t>
      </w:r>
    </w:p>
    <w:p w14:paraId="18D0A0C8" w14:textId="77777777" w:rsidR="00172F69" w:rsidRDefault="00172F69" w:rsidP="00172F69">
      <w:pPr>
        <w:pStyle w:val="Heading2"/>
      </w:pPr>
      <w:bookmarkStart w:id="1168" w:name="_Toc48643891"/>
      <w:r>
        <w:t>FIXM XML Structural Overview</w:t>
      </w:r>
      <w:bookmarkEnd w:id="1168"/>
    </w:p>
    <w:p w14:paraId="16B4DA99" w14:textId="77777777" w:rsidR="00172F69" w:rsidRDefault="00172F69" w:rsidP="00172F69">
      <w:pPr>
        <w:rPr>
          <w:lang w:val="en-US"/>
        </w:rPr>
      </w:pPr>
      <w:r>
        <w:rPr>
          <w:lang w:val="en-US"/>
        </w:rPr>
        <w:t>The FIXM XML Schema, based on the FIXM Logical Model, arranges information about flights in a different manner than the ATS message format. While the ATS format emphasizes space (and therefore bandwidth) savings, the FIXM format emphasizes structure and clarity. Here is a “skeleton” for a typical Flight Plan message. It does not show every field that will be included in upcoming FF-ICE messages but shows many of the common fields found in the ATS messages that have been converted to FIXM format. Some messages, such as Departure and Arrival, do not have route trajectory and aircraft information, for example, and are therefore much more compact than messages containing full Flight Plan data.</w:t>
      </w:r>
    </w:p>
    <w:p w14:paraId="3332CD11" w14:textId="77777777" w:rsidR="00172F69" w:rsidRPr="00093FCF" w:rsidRDefault="00172F69" w:rsidP="00172F69">
      <w:pPr>
        <w:autoSpaceDE w:val="0"/>
        <w:autoSpaceDN w:val="0"/>
        <w:adjustRightInd w:val="0"/>
        <w:spacing w:after="0" w:line="240" w:lineRule="auto"/>
        <w:rPr>
          <w:rFonts w:ascii="Consolas" w:hAnsi="Consolas" w:cs="Consolas"/>
          <w:color w:val="000000"/>
          <w:sz w:val="18"/>
          <w:szCs w:val="18"/>
          <w:highlight w:val="white"/>
          <w:lang w:val="en-US"/>
        </w:rPr>
      </w:pPr>
      <w:r w:rsidRPr="00093FCF">
        <w:rPr>
          <w:rFonts w:ascii="Consolas" w:hAnsi="Consolas" w:cs="Consolas"/>
          <w:color w:val="008080"/>
          <w:sz w:val="18"/>
          <w:szCs w:val="18"/>
          <w:highlight w:val="white"/>
          <w:lang w:val="en-US"/>
        </w:rPr>
        <w:t>&lt;?xml version="1.0" encoding="UTF-8"?&gt;</w:t>
      </w:r>
    </w:p>
    <w:p w14:paraId="3EF1C278" w14:textId="77777777" w:rsidR="00172F69" w:rsidRPr="00093FCF" w:rsidRDefault="00172F69" w:rsidP="00172F69">
      <w:pPr>
        <w:autoSpaceDE w:val="0"/>
        <w:autoSpaceDN w:val="0"/>
        <w:adjustRightInd w:val="0"/>
        <w:spacing w:after="0" w:line="240" w:lineRule="auto"/>
        <w:rPr>
          <w:rFonts w:ascii="Consolas" w:hAnsi="Consolas" w:cs="Consolas"/>
          <w:color w:val="0000FF"/>
          <w:sz w:val="18"/>
          <w:szCs w:val="18"/>
          <w:highlight w:val="white"/>
          <w:lang w:val="en-US"/>
        </w:rPr>
      </w:pPr>
      <w:r w:rsidRPr="00093FCF">
        <w:rPr>
          <w:rFonts w:ascii="Consolas" w:hAnsi="Consolas" w:cs="Consolas"/>
          <w:color w:val="0000FF"/>
          <w:sz w:val="18"/>
          <w:szCs w:val="18"/>
          <w:highlight w:val="white"/>
          <w:lang w:val="en-US"/>
        </w:rPr>
        <w:t>&lt;</w:t>
      </w:r>
      <w:proofErr w:type="spellStart"/>
      <w:r w:rsidRPr="00093FCF">
        <w:rPr>
          <w:rFonts w:ascii="Consolas" w:hAnsi="Consolas" w:cs="Consolas"/>
          <w:color w:val="800000"/>
          <w:sz w:val="18"/>
          <w:szCs w:val="18"/>
          <w:highlight w:val="white"/>
          <w:lang w:val="en-US"/>
        </w:rPr>
        <w:t>mesg:Message</w:t>
      </w:r>
      <w:proofErr w:type="spellEnd"/>
      <w:r w:rsidRPr="00093FCF">
        <w:rPr>
          <w:rFonts w:ascii="Consolas" w:hAnsi="Consolas" w:cs="Consolas"/>
          <w:color w:val="FF0000"/>
          <w:sz w:val="18"/>
          <w:szCs w:val="18"/>
          <w:highlight w:val="white"/>
          <w:lang w:val="en-US"/>
        </w:rPr>
        <w:t xml:space="preserve"> </w:t>
      </w:r>
      <w:proofErr w:type="spellStart"/>
      <w:r w:rsidRPr="00093FCF">
        <w:rPr>
          <w:rFonts w:ascii="Consolas" w:hAnsi="Consolas" w:cs="Consolas"/>
          <w:color w:val="FF0000"/>
          <w:sz w:val="18"/>
          <w:szCs w:val="18"/>
          <w:highlight w:val="white"/>
          <w:lang w:val="en-US"/>
        </w:rPr>
        <w:t>xmlns:fb</w:t>
      </w:r>
      <w:proofErr w:type="spellEnd"/>
      <w:r w:rsidRPr="00093FCF">
        <w:rPr>
          <w:rFonts w:ascii="Consolas" w:hAnsi="Consolas" w:cs="Consolas"/>
          <w:color w:val="0000FF"/>
          <w:sz w:val="18"/>
          <w:szCs w:val="18"/>
          <w:highlight w:val="white"/>
          <w:lang w:val="en-US"/>
        </w:rPr>
        <w:t>="</w:t>
      </w:r>
      <w:r w:rsidRPr="00093FCF">
        <w:rPr>
          <w:rFonts w:ascii="Consolas" w:hAnsi="Consolas" w:cs="Consolas"/>
          <w:color w:val="000000"/>
          <w:sz w:val="18"/>
          <w:szCs w:val="18"/>
          <w:highlight w:val="white"/>
          <w:lang w:val="en-US"/>
        </w:rPr>
        <w:t>http://www.fixm.aero/base/4.1</w:t>
      </w:r>
      <w:r w:rsidRPr="00093FCF">
        <w:rPr>
          <w:rFonts w:ascii="Consolas" w:hAnsi="Consolas" w:cs="Consolas"/>
          <w:color w:val="0000FF"/>
          <w:sz w:val="18"/>
          <w:szCs w:val="18"/>
          <w:highlight w:val="white"/>
          <w:lang w:val="en-US"/>
        </w:rPr>
        <w:t>"</w:t>
      </w:r>
      <w:r w:rsidRPr="00093FCF">
        <w:rPr>
          <w:rFonts w:ascii="Consolas" w:hAnsi="Consolas" w:cs="Consolas"/>
          <w:color w:val="FF0000"/>
          <w:sz w:val="18"/>
          <w:szCs w:val="18"/>
          <w:highlight w:val="white"/>
          <w:lang w:val="en-US"/>
        </w:rPr>
        <w:t xml:space="preserve"> </w:t>
      </w:r>
      <w:proofErr w:type="spellStart"/>
      <w:r w:rsidRPr="00093FCF">
        <w:rPr>
          <w:rFonts w:ascii="Consolas" w:hAnsi="Consolas" w:cs="Consolas"/>
          <w:color w:val="FF0000"/>
          <w:sz w:val="18"/>
          <w:szCs w:val="18"/>
          <w:highlight w:val="white"/>
          <w:lang w:val="en-US"/>
        </w:rPr>
        <w:t>xmlns:fx</w:t>
      </w:r>
      <w:proofErr w:type="spellEnd"/>
      <w:r w:rsidRPr="00093FCF">
        <w:rPr>
          <w:rFonts w:ascii="Consolas" w:hAnsi="Consolas" w:cs="Consolas"/>
          <w:color w:val="0000FF"/>
          <w:sz w:val="18"/>
          <w:szCs w:val="18"/>
          <w:highlight w:val="white"/>
          <w:lang w:val="en-US"/>
        </w:rPr>
        <w:t>="</w:t>
      </w:r>
      <w:r w:rsidRPr="00093FCF">
        <w:rPr>
          <w:rFonts w:ascii="Consolas" w:hAnsi="Consolas" w:cs="Consolas"/>
          <w:color w:val="000000"/>
          <w:sz w:val="18"/>
          <w:szCs w:val="18"/>
          <w:highlight w:val="white"/>
          <w:lang w:val="en-US"/>
        </w:rPr>
        <w:t>http://www.fixm.aero/flight/4.1</w:t>
      </w:r>
      <w:r w:rsidRPr="00093FCF">
        <w:rPr>
          <w:rFonts w:ascii="Consolas" w:hAnsi="Consolas" w:cs="Consolas"/>
          <w:color w:val="0000FF"/>
          <w:sz w:val="18"/>
          <w:szCs w:val="18"/>
          <w:highlight w:val="white"/>
          <w:lang w:val="en-US"/>
        </w:rPr>
        <w:t>"</w:t>
      </w:r>
      <w:r w:rsidRPr="00093FCF">
        <w:rPr>
          <w:rFonts w:ascii="Consolas" w:hAnsi="Consolas" w:cs="Consolas"/>
          <w:color w:val="FF0000"/>
          <w:sz w:val="18"/>
          <w:szCs w:val="18"/>
          <w:highlight w:val="white"/>
          <w:lang w:val="en-US"/>
        </w:rPr>
        <w:t xml:space="preserve"> </w:t>
      </w:r>
      <w:proofErr w:type="spellStart"/>
      <w:r w:rsidRPr="00093FCF">
        <w:rPr>
          <w:rFonts w:ascii="Consolas" w:hAnsi="Consolas" w:cs="Consolas"/>
          <w:color w:val="FF0000"/>
          <w:sz w:val="18"/>
          <w:szCs w:val="18"/>
          <w:highlight w:val="white"/>
          <w:lang w:val="en-US"/>
        </w:rPr>
        <w:t>xmlns:mesg</w:t>
      </w:r>
      <w:proofErr w:type="spellEnd"/>
      <w:r w:rsidRPr="00093FCF">
        <w:rPr>
          <w:rFonts w:ascii="Consolas" w:hAnsi="Consolas" w:cs="Consolas"/>
          <w:color w:val="0000FF"/>
          <w:sz w:val="18"/>
          <w:szCs w:val="18"/>
          <w:highlight w:val="white"/>
          <w:lang w:val="en-US"/>
        </w:rPr>
        <w:t>="</w:t>
      </w:r>
      <w:r w:rsidRPr="00093FCF">
        <w:rPr>
          <w:rFonts w:ascii="Consolas" w:hAnsi="Consolas" w:cs="Consolas"/>
          <w:color w:val="000000"/>
          <w:sz w:val="18"/>
          <w:szCs w:val="18"/>
          <w:highlight w:val="white"/>
          <w:lang w:val="en-US"/>
        </w:rPr>
        <w:t>http://www.fixm.aero/messaging/4.1</w:t>
      </w:r>
      <w:r w:rsidRPr="00093FCF">
        <w:rPr>
          <w:rFonts w:ascii="Consolas" w:hAnsi="Consolas" w:cs="Consolas"/>
          <w:color w:val="0000FF"/>
          <w:sz w:val="18"/>
          <w:szCs w:val="18"/>
          <w:highlight w:val="white"/>
          <w:lang w:val="en-US"/>
        </w:rPr>
        <w:t>"</w:t>
      </w:r>
      <w:r w:rsidRPr="00093FCF">
        <w:rPr>
          <w:rFonts w:ascii="Consolas" w:hAnsi="Consolas" w:cs="Consolas"/>
          <w:color w:val="FF0000"/>
          <w:sz w:val="18"/>
          <w:szCs w:val="18"/>
          <w:highlight w:val="white"/>
          <w:lang w:val="en-US"/>
        </w:rPr>
        <w:t xml:space="preserve"> </w:t>
      </w:r>
      <w:proofErr w:type="spellStart"/>
      <w:r w:rsidRPr="00093FCF">
        <w:rPr>
          <w:rFonts w:ascii="Consolas" w:hAnsi="Consolas" w:cs="Consolas"/>
          <w:color w:val="FF0000"/>
          <w:sz w:val="18"/>
          <w:szCs w:val="18"/>
          <w:highlight w:val="white"/>
          <w:lang w:val="en-US"/>
        </w:rPr>
        <w:t>xmlns:xlink</w:t>
      </w:r>
      <w:proofErr w:type="spellEnd"/>
      <w:r w:rsidRPr="00093FCF">
        <w:rPr>
          <w:rFonts w:ascii="Consolas" w:hAnsi="Consolas" w:cs="Consolas"/>
          <w:color w:val="0000FF"/>
          <w:sz w:val="18"/>
          <w:szCs w:val="18"/>
          <w:highlight w:val="white"/>
          <w:lang w:val="en-US"/>
        </w:rPr>
        <w:t>="</w:t>
      </w:r>
      <w:r w:rsidRPr="00093FCF">
        <w:rPr>
          <w:rFonts w:ascii="Consolas" w:hAnsi="Consolas" w:cs="Consolas"/>
          <w:color w:val="000000"/>
          <w:sz w:val="18"/>
          <w:szCs w:val="18"/>
          <w:highlight w:val="white"/>
          <w:lang w:val="en-US"/>
        </w:rPr>
        <w:t>http://www.w3.org/1999/xlink</w:t>
      </w:r>
      <w:r w:rsidRPr="00093FCF">
        <w:rPr>
          <w:rFonts w:ascii="Consolas" w:hAnsi="Consolas" w:cs="Consolas"/>
          <w:color w:val="0000FF"/>
          <w:sz w:val="18"/>
          <w:szCs w:val="18"/>
          <w:highlight w:val="white"/>
          <w:lang w:val="en-US"/>
        </w:rPr>
        <w:t>"</w:t>
      </w:r>
      <w:r w:rsidRPr="00093FCF">
        <w:rPr>
          <w:rFonts w:ascii="Consolas" w:hAnsi="Consolas" w:cs="Consolas"/>
          <w:color w:val="FF0000"/>
          <w:sz w:val="18"/>
          <w:szCs w:val="18"/>
          <w:highlight w:val="white"/>
          <w:lang w:val="en-US"/>
        </w:rPr>
        <w:t xml:space="preserve"> </w:t>
      </w:r>
      <w:proofErr w:type="spellStart"/>
      <w:r w:rsidRPr="00093FCF">
        <w:rPr>
          <w:rFonts w:ascii="Consolas" w:hAnsi="Consolas" w:cs="Consolas"/>
          <w:color w:val="FF0000"/>
          <w:sz w:val="18"/>
          <w:szCs w:val="18"/>
          <w:highlight w:val="white"/>
          <w:lang w:val="en-US"/>
        </w:rPr>
        <w:t>xmlns:xsi</w:t>
      </w:r>
      <w:proofErr w:type="spellEnd"/>
      <w:r w:rsidRPr="00093FCF">
        <w:rPr>
          <w:rFonts w:ascii="Consolas" w:hAnsi="Consolas" w:cs="Consolas"/>
          <w:color w:val="0000FF"/>
          <w:sz w:val="18"/>
          <w:szCs w:val="18"/>
          <w:highlight w:val="white"/>
          <w:lang w:val="en-US"/>
        </w:rPr>
        <w:t>="</w:t>
      </w:r>
      <w:r w:rsidRPr="00093FCF">
        <w:rPr>
          <w:rFonts w:ascii="Consolas" w:hAnsi="Consolas" w:cs="Consolas"/>
          <w:color w:val="000000"/>
          <w:sz w:val="18"/>
          <w:szCs w:val="18"/>
          <w:highlight w:val="white"/>
          <w:lang w:val="en-US"/>
        </w:rPr>
        <w:t>http://www.w3.org/2001/XMLSchema-instance</w:t>
      </w:r>
      <w:r w:rsidRPr="00093FCF">
        <w:rPr>
          <w:rFonts w:ascii="Consolas" w:hAnsi="Consolas" w:cs="Consolas"/>
          <w:color w:val="0000FF"/>
          <w:sz w:val="18"/>
          <w:szCs w:val="18"/>
          <w:highlight w:val="white"/>
          <w:lang w:val="en-US"/>
        </w:rPr>
        <w:t>"</w:t>
      </w:r>
      <w:r w:rsidRPr="00093FCF">
        <w:rPr>
          <w:rFonts w:ascii="Consolas" w:hAnsi="Consolas" w:cs="Consolas"/>
          <w:color w:val="FF0000"/>
          <w:sz w:val="18"/>
          <w:szCs w:val="18"/>
          <w:highlight w:val="white"/>
          <w:lang w:val="en-US"/>
        </w:rPr>
        <w:t xml:space="preserve"> </w:t>
      </w:r>
      <w:proofErr w:type="spellStart"/>
      <w:r w:rsidRPr="00093FCF">
        <w:rPr>
          <w:rFonts w:ascii="Consolas" w:hAnsi="Consolas" w:cs="Consolas"/>
          <w:color w:val="FF0000"/>
          <w:sz w:val="18"/>
          <w:szCs w:val="18"/>
          <w:highlight w:val="white"/>
          <w:lang w:val="en-US"/>
        </w:rPr>
        <w:t>messageType</w:t>
      </w:r>
      <w:proofErr w:type="spellEnd"/>
      <w:r w:rsidRPr="00093FCF">
        <w:rPr>
          <w:rFonts w:ascii="Consolas" w:hAnsi="Consolas" w:cs="Consolas"/>
          <w:color w:val="0000FF"/>
          <w:sz w:val="18"/>
          <w:szCs w:val="18"/>
          <w:highlight w:val="white"/>
          <w:lang w:val="en-US"/>
        </w:rPr>
        <w:t>="</w:t>
      </w:r>
      <w:r w:rsidRPr="00093FCF">
        <w:rPr>
          <w:rFonts w:ascii="Consolas" w:hAnsi="Consolas" w:cs="Consolas"/>
          <w:color w:val="000000"/>
          <w:sz w:val="18"/>
          <w:szCs w:val="18"/>
          <w:highlight w:val="white"/>
          <w:lang w:val="en-US"/>
        </w:rPr>
        <w:t>FPL</w:t>
      </w:r>
      <w:r w:rsidRPr="00093FCF">
        <w:rPr>
          <w:rFonts w:ascii="Consolas" w:hAnsi="Consolas" w:cs="Consolas"/>
          <w:color w:val="0000FF"/>
          <w:sz w:val="18"/>
          <w:szCs w:val="18"/>
          <w:highlight w:val="white"/>
          <w:lang w:val="en-US"/>
        </w:rPr>
        <w:t>"&gt;</w:t>
      </w:r>
    </w:p>
    <w:p w14:paraId="5BBE3F66" w14:textId="77777777" w:rsidR="00172F69" w:rsidRPr="00093FCF" w:rsidRDefault="00172F69" w:rsidP="00172F69">
      <w:pPr>
        <w:autoSpaceDE w:val="0"/>
        <w:autoSpaceDN w:val="0"/>
        <w:adjustRightInd w:val="0"/>
        <w:spacing w:after="0" w:line="240" w:lineRule="auto"/>
        <w:rPr>
          <w:rFonts w:ascii="Consolas" w:hAnsi="Consolas" w:cs="Consolas"/>
          <w:color w:val="0000FF"/>
          <w:sz w:val="18"/>
          <w:szCs w:val="18"/>
          <w:highlight w:val="white"/>
          <w:lang w:val="en-US"/>
        </w:rPr>
      </w:pPr>
      <w:r w:rsidRPr="00093FCF">
        <w:rPr>
          <w:rFonts w:ascii="Consolas" w:hAnsi="Consolas" w:cs="Consolas"/>
          <w:color w:val="0000FF"/>
          <w:sz w:val="18"/>
          <w:szCs w:val="18"/>
          <w:highlight w:val="white"/>
          <w:lang w:val="en-US"/>
        </w:rPr>
        <w:t xml:space="preserve">   &lt;!--</w:t>
      </w:r>
      <w:r w:rsidRPr="00093FCF">
        <w:rPr>
          <w:rFonts w:ascii="Consolas" w:hAnsi="Consolas" w:cs="Consolas"/>
          <w:color w:val="808080"/>
          <w:sz w:val="18"/>
          <w:szCs w:val="18"/>
          <w:highlight w:val="white"/>
          <w:lang w:val="en-US"/>
        </w:rPr>
        <w:t xml:space="preserve"> This message header area contains general information, such as senders and receivers </w:t>
      </w:r>
      <w:r w:rsidRPr="00093FCF">
        <w:rPr>
          <w:rFonts w:ascii="Consolas" w:hAnsi="Consolas" w:cs="Consolas"/>
          <w:color w:val="0000FF"/>
          <w:sz w:val="18"/>
          <w:szCs w:val="18"/>
          <w:highlight w:val="white"/>
          <w:lang w:val="en-US"/>
        </w:rPr>
        <w:t>--&gt;</w:t>
      </w:r>
    </w:p>
    <w:p w14:paraId="2C9302AC" w14:textId="77777777" w:rsidR="00172F69" w:rsidRPr="00093FCF" w:rsidRDefault="00172F69" w:rsidP="00172F69">
      <w:pPr>
        <w:autoSpaceDE w:val="0"/>
        <w:autoSpaceDN w:val="0"/>
        <w:adjustRightInd w:val="0"/>
        <w:spacing w:after="0" w:line="240" w:lineRule="auto"/>
        <w:rPr>
          <w:rFonts w:ascii="Consolas" w:hAnsi="Consolas" w:cs="Consolas"/>
          <w:color w:val="000000"/>
          <w:sz w:val="18"/>
          <w:szCs w:val="18"/>
          <w:highlight w:val="white"/>
          <w:lang w:val="en-US"/>
        </w:rPr>
      </w:pPr>
      <w:r w:rsidRPr="00093FCF">
        <w:rPr>
          <w:rFonts w:ascii="Consolas" w:hAnsi="Consolas" w:cs="Consolas"/>
          <w:color w:val="0000FF"/>
          <w:sz w:val="18"/>
          <w:szCs w:val="18"/>
          <w:highlight w:val="white"/>
          <w:lang w:val="en-US"/>
        </w:rPr>
        <w:t xml:space="preserve">   &lt;</w:t>
      </w:r>
      <w:proofErr w:type="spellStart"/>
      <w:r w:rsidRPr="00093FCF">
        <w:rPr>
          <w:rFonts w:ascii="Consolas" w:hAnsi="Consolas" w:cs="Consolas"/>
          <w:color w:val="800000"/>
          <w:sz w:val="18"/>
          <w:szCs w:val="18"/>
          <w:highlight w:val="white"/>
          <w:lang w:val="en-US"/>
        </w:rPr>
        <w:t>mesg:uniqueMessageIdentifier</w:t>
      </w:r>
      <w:proofErr w:type="spellEnd"/>
      <w:r w:rsidRPr="00093FCF">
        <w:rPr>
          <w:rFonts w:ascii="Consolas" w:hAnsi="Consolas" w:cs="Consolas"/>
          <w:color w:val="0000FF"/>
          <w:sz w:val="18"/>
          <w:szCs w:val="18"/>
          <w:highlight w:val="white"/>
          <w:lang w:val="en-US"/>
        </w:rPr>
        <w:t>&gt;</w:t>
      </w:r>
    </w:p>
    <w:p w14:paraId="1EDA596D" w14:textId="77777777" w:rsidR="00172F69" w:rsidRPr="00093FCF" w:rsidRDefault="00172F69" w:rsidP="00172F69">
      <w:pPr>
        <w:autoSpaceDE w:val="0"/>
        <w:autoSpaceDN w:val="0"/>
        <w:adjustRightInd w:val="0"/>
        <w:spacing w:after="0" w:line="240" w:lineRule="auto"/>
        <w:rPr>
          <w:rFonts w:ascii="Consolas" w:hAnsi="Consolas" w:cs="Consolas"/>
          <w:color w:val="000000"/>
          <w:sz w:val="18"/>
          <w:szCs w:val="18"/>
          <w:highlight w:val="white"/>
          <w:lang w:val="en-US"/>
        </w:rPr>
      </w:pPr>
      <w:r w:rsidRPr="00093FCF">
        <w:rPr>
          <w:rFonts w:ascii="Consolas" w:hAnsi="Consolas" w:cs="Consolas"/>
          <w:color w:val="000000"/>
          <w:sz w:val="18"/>
          <w:szCs w:val="18"/>
          <w:highlight w:val="white"/>
          <w:lang w:val="en-US"/>
        </w:rPr>
        <w:tab/>
        <w:t xml:space="preserve">  </w:t>
      </w:r>
      <w:r w:rsidRPr="00093FCF">
        <w:rPr>
          <w:rFonts w:ascii="Consolas" w:hAnsi="Consolas" w:cs="Consolas"/>
          <w:color w:val="0000FF"/>
          <w:sz w:val="18"/>
          <w:szCs w:val="18"/>
          <w:highlight w:val="white"/>
          <w:lang w:val="en-US"/>
        </w:rPr>
        <w:t>&lt;!--</w:t>
      </w:r>
      <w:r w:rsidRPr="00093FCF">
        <w:rPr>
          <w:rFonts w:ascii="Consolas" w:hAnsi="Consolas" w:cs="Consolas"/>
          <w:color w:val="808080"/>
          <w:sz w:val="18"/>
          <w:szCs w:val="18"/>
          <w:highlight w:val="white"/>
          <w:lang w:val="en-US"/>
        </w:rPr>
        <w:t xml:space="preserve"> A universally unique identification (</w:t>
      </w:r>
      <w:proofErr w:type="spellStart"/>
      <w:r w:rsidRPr="00093FCF">
        <w:rPr>
          <w:rFonts w:ascii="Consolas" w:hAnsi="Consolas" w:cs="Consolas"/>
          <w:color w:val="808080"/>
          <w:sz w:val="18"/>
          <w:szCs w:val="18"/>
          <w:highlight w:val="white"/>
          <w:lang w:val="en-US"/>
        </w:rPr>
        <w:t>uuid</w:t>
      </w:r>
      <w:proofErr w:type="spellEnd"/>
      <w:r w:rsidRPr="00093FCF">
        <w:rPr>
          <w:rFonts w:ascii="Consolas" w:hAnsi="Consolas" w:cs="Consolas"/>
          <w:color w:val="808080"/>
          <w:sz w:val="18"/>
          <w:szCs w:val="18"/>
          <w:highlight w:val="white"/>
          <w:lang w:val="en-US"/>
        </w:rPr>
        <w:t xml:space="preserve">) for this message </w:t>
      </w:r>
      <w:r w:rsidRPr="00093FCF">
        <w:rPr>
          <w:rFonts w:ascii="Consolas" w:hAnsi="Consolas" w:cs="Consolas"/>
          <w:color w:val="0000FF"/>
          <w:sz w:val="18"/>
          <w:szCs w:val="18"/>
          <w:highlight w:val="white"/>
          <w:lang w:val="en-US"/>
        </w:rPr>
        <w:t>--&gt;</w:t>
      </w:r>
    </w:p>
    <w:p w14:paraId="39A57560" w14:textId="77777777" w:rsidR="00172F69" w:rsidRPr="00093FCF" w:rsidRDefault="00172F69" w:rsidP="00172F69">
      <w:pPr>
        <w:autoSpaceDE w:val="0"/>
        <w:autoSpaceDN w:val="0"/>
        <w:adjustRightInd w:val="0"/>
        <w:spacing w:after="0" w:line="240" w:lineRule="auto"/>
        <w:rPr>
          <w:rFonts w:ascii="Consolas" w:hAnsi="Consolas" w:cs="Consolas"/>
          <w:color w:val="000000"/>
          <w:sz w:val="18"/>
          <w:szCs w:val="18"/>
          <w:highlight w:val="white"/>
          <w:lang w:val="en-US"/>
        </w:rPr>
      </w:pPr>
      <w:r w:rsidRPr="00093FCF">
        <w:rPr>
          <w:rFonts w:ascii="Consolas" w:hAnsi="Consolas" w:cs="Consolas"/>
          <w:color w:val="000000"/>
          <w:sz w:val="18"/>
          <w:szCs w:val="18"/>
          <w:highlight w:val="white"/>
          <w:lang w:val="en-US"/>
        </w:rPr>
        <w:t xml:space="preserve">   </w:t>
      </w:r>
      <w:r w:rsidRPr="00093FCF">
        <w:rPr>
          <w:rFonts w:ascii="Consolas" w:hAnsi="Consolas" w:cs="Consolas"/>
          <w:color w:val="0000FF"/>
          <w:sz w:val="18"/>
          <w:szCs w:val="18"/>
          <w:highlight w:val="white"/>
          <w:lang w:val="en-US"/>
        </w:rPr>
        <w:t>&lt;/</w:t>
      </w:r>
      <w:proofErr w:type="spellStart"/>
      <w:r w:rsidRPr="00093FCF">
        <w:rPr>
          <w:rFonts w:ascii="Consolas" w:hAnsi="Consolas" w:cs="Consolas"/>
          <w:color w:val="800000"/>
          <w:sz w:val="18"/>
          <w:szCs w:val="18"/>
          <w:highlight w:val="white"/>
          <w:lang w:val="en-US"/>
        </w:rPr>
        <w:t>mesg:uniqueMessageIdentifier</w:t>
      </w:r>
      <w:proofErr w:type="spellEnd"/>
      <w:r w:rsidRPr="00093FCF">
        <w:rPr>
          <w:rFonts w:ascii="Consolas" w:hAnsi="Consolas" w:cs="Consolas"/>
          <w:color w:val="0000FF"/>
          <w:sz w:val="18"/>
          <w:szCs w:val="18"/>
          <w:highlight w:val="white"/>
          <w:lang w:val="en-US"/>
        </w:rPr>
        <w:t>&gt;</w:t>
      </w:r>
      <w:r w:rsidRPr="00093FCF">
        <w:rPr>
          <w:rFonts w:ascii="Consolas" w:hAnsi="Consolas" w:cs="Consolas"/>
          <w:color w:val="000000"/>
          <w:sz w:val="18"/>
          <w:szCs w:val="18"/>
          <w:highlight w:val="white"/>
          <w:lang w:val="en-US"/>
        </w:rPr>
        <w:t>/</w:t>
      </w:r>
      <w:r w:rsidRPr="00093FCF">
        <w:rPr>
          <w:rFonts w:ascii="Consolas" w:hAnsi="Consolas" w:cs="Consolas"/>
          <w:color w:val="0000FF"/>
          <w:sz w:val="18"/>
          <w:szCs w:val="18"/>
          <w:highlight w:val="white"/>
          <w:lang w:val="en-US"/>
        </w:rPr>
        <w:t>&gt;</w:t>
      </w:r>
    </w:p>
    <w:p w14:paraId="1B94C85B" w14:textId="77777777" w:rsidR="00172F69" w:rsidRPr="00093FCF" w:rsidRDefault="00172F69" w:rsidP="00172F69">
      <w:pPr>
        <w:autoSpaceDE w:val="0"/>
        <w:autoSpaceDN w:val="0"/>
        <w:adjustRightInd w:val="0"/>
        <w:spacing w:after="0" w:line="240" w:lineRule="auto"/>
        <w:rPr>
          <w:rFonts w:ascii="Consolas" w:hAnsi="Consolas" w:cs="Consolas"/>
          <w:color w:val="000000"/>
          <w:sz w:val="18"/>
          <w:szCs w:val="18"/>
          <w:highlight w:val="white"/>
          <w:lang w:val="en-US"/>
        </w:rPr>
      </w:pPr>
      <w:r w:rsidRPr="00093FCF">
        <w:rPr>
          <w:rFonts w:ascii="Consolas" w:hAnsi="Consolas" w:cs="Consolas"/>
          <w:color w:val="000000"/>
          <w:sz w:val="18"/>
          <w:szCs w:val="18"/>
          <w:highlight w:val="white"/>
          <w:lang w:val="en-US"/>
        </w:rPr>
        <w:t xml:space="preserve">   </w:t>
      </w:r>
      <w:r w:rsidRPr="00093FCF">
        <w:rPr>
          <w:rFonts w:ascii="Consolas" w:hAnsi="Consolas" w:cs="Consolas"/>
          <w:color w:val="0000FF"/>
          <w:sz w:val="18"/>
          <w:szCs w:val="18"/>
          <w:highlight w:val="white"/>
          <w:lang w:val="en-US"/>
        </w:rPr>
        <w:t>&lt;</w:t>
      </w:r>
      <w:proofErr w:type="spellStart"/>
      <w:r w:rsidRPr="00093FCF">
        <w:rPr>
          <w:rFonts w:ascii="Consolas" w:hAnsi="Consolas" w:cs="Consolas"/>
          <w:color w:val="800000"/>
          <w:sz w:val="18"/>
          <w:szCs w:val="18"/>
          <w:highlight w:val="white"/>
          <w:lang w:val="en-US"/>
        </w:rPr>
        <w:t>mesg:flight</w:t>
      </w:r>
      <w:proofErr w:type="spellEnd"/>
      <w:r w:rsidRPr="00093FCF">
        <w:rPr>
          <w:rFonts w:ascii="Consolas" w:hAnsi="Consolas" w:cs="Consolas"/>
          <w:color w:val="0000FF"/>
          <w:sz w:val="18"/>
          <w:szCs w:val="18"/>
          <w:highlight w:val="white"/>
          <w:lang w:val="en-US"/>
        </w:rPr>
        <w:t>&gt;</w:t>
      </w:r>
    </w:p>
    <w:p w14:paraId="35D714CA" w14:textId="77777777" w:rsidR="00172F69" w:rsidRPr="00093FCF" w:rsidRDefault="00172F69" w:rsidP="00172F69">
      <w:pPr>
        <w:autoSpaceDE w:val="0"/>
        <w:autoSpaceDN w:val="0"/>
        <w:adjustRightInd w:val="0"/>
        <w:spacing w:after="0" w:line="240" w:lineRule="auto"/>
        <w:rPr>
          <w:rFonts w:ascii="Consolas" w:hAnsi="Consolas" w:cs="Consolas"/>
          <w:color w:val="000000"/>
          <w:sz w:val="18"/>
          <w:szCs w:val="18"/>
          <w:highlight w:val="white"/>
          <w:lang w:val="en-US"/>
        </w:rPr>
      </w:pPr>
      <w:r w:rsidRPr="00093FCF">
        <w:rPr>
          <w:rFonts w:ascii="Consolas" w:hAnsi="Consolas" w:cs="Consolas"/>
          <w:color w:val="000000"/>
          <w:sz w:val="18"/>
          <w:szCs w:val="18"/>
          <w:highlight w:val="white"/>
          <w:lang w:val="en-US"/>
        </w:rPr>
        <w:t xml:space="preserve">      </w:t>
      </w:r>
      <w:r w:rsidRPr="00093FCF">
        <w:rPr>
          <w:rFonts w:ascii="Consolas" w:hAnsi="Consolas" w:cs="Consolas"/>
          <w:color w:val="0000FF"/>
          <w:sz w:val="18"/>
          <w:szCs w:val="18"/>
          <w:highlight w:val="white"/>
          <w:lang w:val="en-US"/>
        </w:rPr>
        <w:t>&lt;</w:t>
      </w:r>
      <w:proofErr w:type="spellStart"/>
      <w:r w:rsidRPr="00093FCF">
        <w:rPr>
          <w:rFonts w:ascii="Consolas" w:hAnsi="Consolas" w:cs="Consolas"/>
          <w:color w:val="800000"/>
          <w:sz w:val="18"/>
          <w:szCs w:val="18"/>
          <w:highlight w:val="white"/>
          <w:lang w:val="en-US"/>
        </w:rPr>
        <w:t>fx:aircraft</w:t>
      </w:r>
      <w:proofErr w:type="spellEnd"/>
      <w:r w:rsidRPr="00093FCF">
        <w:rPr>
          <w:rFonts w:ascii="Consolas" w:hAnsi="Consolas" w:cs="Consolas"/>
          <w:color w:val="0000FF"/>
          <w:sz w:val="18"/>
          <w:szCs w:val="18"/>
          <w:highlight w:val="white"/>
          <w:lang w:val="en-US"/>
        </w:rPr>
        <w:t>&gt;</w:t>
      </w:r>
    </w:p>
    <w:p w14:paraId="17455909" w14:textId="77777777" w:rsidR="00172F69" w:rsidRPr="00093FCF" w:rsidRDefault="00172F69" w:rsidP="00172F69">
      <w:pPr>
        <w:autoSpaceDE w:val="0"/>
        <w:autoSpaceDN w:val="0"/>
        <w:adjustRightInd w:val="0"/>
        <w:spacing w:after="0" w:line="240" w:lineRule="auto"/>
        <w:rPr>
          <w:rFonts w:ascii="Consolas" w:hAnsi="Consolas" w:cs="Consolas"/>
          <w:color w:val="000000"/>
          <w:sz w:val="18"/>
          <w:szCs w:val="18"/>
          <w:highlight w:val="white"/>
          <w:lang w:val="en-US"/>
        </w:rPr>
      </w:pPr>
      <w:r w:rsidRPr="00093FCF">
        <w:rPr>
          <w:rFonts w:ascii="Consolas" w:hAnsi="Consolas" w:cs="Consolas"/>
          <w:color w:val="000000"/>
          <w:sz w:val="18"/>
          <w:szCs w:val="18"/>
          <w:highlight w:val="white"/>
          <w:lang w:val="en-US"/>
        </w:rPr>
        <w:t xml:space="preserve">         </w:t>
      </w:r>
      <w:r w:rsidRPr="00093FCF">
        <w:rPr>
          <w:rFonts w:ascii="Consolas" w:hAnsi="Consolas" w:cs="Consolas"/>
          <w:color w:val="0000FF"/>
          <w:sz w:val="18"/>
          <w:szCs w:val="18"/>
          <w:highlight w:val="white"/>
          <w:lang w:val="en-US"/>
        </w:rPr>
        <w:t>&lt;!--</w:t>
      </w:r>
      <w:r w:rsidRPr="00093FCF">
        <w:rPr>
          <w:rFonts w:ascii="Consolas" w:hAnsi="Consolas" w:cs="Consolas"/>
          <w:color w:val="808080"/>
          <w:sz w:val="18"/>
          <w:szCs w:val="18"/>
          <w:highlight w:val="white"/>
          <w:lang w:val="en-US"/>
        </w:rPr>
        <w:t xml:space="preserve"> Information such as aircraft type, registration and capabilities appears here </w:t>
      </w:r>
      <w:r w:rsidRPr="00093FCF">
        <w:rPr>
          <w:rFonts w:ascii="Consolas" w:hAnsi="Consolas" w:cs="Consolas"/>
          <w:color w:val="0000FF"/>
          <w:sz w:val="18"/>
          <w:szCs w:val="18"/>
          <w:highlight w:val="white"/>
          <w:lang w:val="en-US"/>
        </w:rPr>
        <w:t>--&gt;</w:t>
      </w:r>
    </w:p>
    <w:p w14:paraId="5A7564F7" w14:textId="77777777" w:rsidR="00172F69" w:rsidRPr="00093FCF" w:rsidRDefault="00172F69" w:rsidP="00172F69">
      <w:pPr>
        <w:autoSpaceDE w:val="0"/>
        <w:autoSpaceDN w:val="0"/>
        <w:adjustRightInd w:val="0"/>
        <w:spacing w:after="0" w:line="240" w:lineRule="auto"/>
        <w:rPr>
          <w:rFonts w:ascii="Consolas" w:hAnsi="Consolas" w:cs="Consolas"/>
          <w:color w:val="000000"/>
          <w:sz w:val="18"/>
          <w:szCs w:val="18"/>
          <w:highlight w:val="white"/>
          <w:lang w:val="en-US"/>
        </w:rPr>
      </w:pPr>
      <w:r w:rsidRPr="00093FCF">
        <w:rPr>
          <w:rFonts w:ascii="Consolas" w:hAnsi="Consolas" w:cs="Consolas"/>
          <w:color w:val="000000"/>
          <w:sz w:val="18"/>
          <w:szCs w:val="18"/>
          <w:highlight w:val="white"/>
          <w:lang w:val="en-US"/>
        </w:rPr>
        <w:t xml:space="preserve">      </w:t>
      </w:r>
      <w:r w:rsidRPr="00093FCF">
        <w:rPr>
          <w:rFonts w:ascii="Consolas" w:hAnsi="Consolas" w:cs="Consolas"/>
          <w:color w:val="0000FF"/>
          <w:sz w:val="18"/>
          <w:szCs w:val="18"/>
          <w:highlight w:val="white"/>
          <w:lang w:val="en-US"/>
        </w:rPr>
        <w:t>&lt;/</w:t>
      </w:r>
      <w:proofErr w:type="spellStart"/>
      <w:r w:rsidRPr="00093FCF">
        <w:rPr>
          <w:rFonts w:ascii="Consolas" w:hAnsi="Consolas" w:cs="Consolas"/>
          <w:color w:val="800000"/>
          <w:sz w:val="18"/>
          <w:szCs w:val="18"/>
          <w:highlight w:val="white"/>
          <w:lang w:val="en-US"/>
        </w:rPr>
        <w:t>fx:aircraft</w:t>
      </w:r>
      <w:proofErr w:type="spellEnd"/>
      <w:r w:rsidRPr="00093FCF">
        <w:rPr>
          <w:rFonts w:ascii="Consolas" w:hAnsi="Consolas" w:cs="Consolas"/>
          <w:color w:val="0000FF"/>
          <w:sz w:val="18"/>
          <w:szCs w:val="18"/>
          <w:highlight w:val="white"/>
          <w:lang w:val="en-US"/>
        </w:rPr>
        <w:t>&gt;</w:t>
      </w:r>
    </w:p>
    <w:p w14:paraId="64AF487F" w14:textId="77777777" w:rsidR="00172F69" w:rsidRPr="00093FCF" w:rsidRDefault="00172F69" w:rsidP="00172F69">
      <w:pPr>
        <w:autoSpaceDE w:val="0"/>
        <w:autoSpaceDN w:val="0"/>
        <w:adjustRightInd w:val="0"/>
        <w:spacing w:after="0" w:line="240" w:lineRule="auto"/>
        <w:rPr>
          <w:rFonts w:ascii="Consolas" w:hAnsi="Consolas" w:cs="Consolas"/>
          <w:color w:val="000000"/>
          <w:sz w:val="18"/>
          <w:szCs w:val="18"/>
          <w:highlight w:val="white"/>
          <w:lang w:val="en-US"/>
        </w:rPr>
      </w:pPr>
      <w:r w:rsidRPr="00093FCF">
        <w:rPr>
          <w:rFonts w:ascii="Consolas" w:hAnsi="Consolas" w:cs="Consolas"/>
          <w:color w:val="000000"/>
          <w:sz w:val="18"/>
          <w:szCs w:val="18"/>
          <w:highlight w:val="white"/>
          <w:lang w:val="en-US"/>
        </w:rPr>
        <w:tab/>
      </w:r>
      <w:r w:rsidRPr="00093FCF">
        <w:rPr>
          <w:rFonts w:ascii="Consolas" w:hAnsi="Consolas" w:cs="Consolas"/>
          <w:color w:val="0000FF"/>
          <w:sz w:val="18"/>
          <w:szCs w:val="18"/>
          <w:highlight w:val="white"/>
          <w:lang w:val="en-US"/>
        </w:rPr>
        <w:t>&lt;</w:t>
      </w:r>
      <w:proofErr w:type="spellStart"/>
      <w:r w:rsidRPr="00093FCF">
        <w:rPr>
          <w:rFonts w:ascii="Consolas" w:hAnsi="Consolas" w:cs="Consolas"/>
          <w:color w:val="800000"/>
          <w:sz w:val="18"/>
          <w:szCs w:val="18"/>
          <w:highlight w:val="white"/>
          <w:lang w:val="en-US"/>
        </w:rPr>
        <w:t>fx:arrival</w:t>
      </w:r>
      <w:proofErr w:type="spellEnd"/>
      <w:r w:rsidRPr="00093FCF">
        <w:rPr>
          <w:rFonts w:ascii="Consolas" w:hAnsi="Consolas" w:cs="Consolas"/>
          <w:color w:val="0000FF"/>
          <w:sz w:val="18"/>
          <w:szCs w:val="18"/>
          <w:highlight w:val="white"/>
          <w:lang w:val="en-US"/>
        </w:rPr>
        <w:t>&gt;</w:t>
      </w:r>
    </w:p>
    <w:p w14:paraId="337D1823" w14:textId="77777777" w:rsidR="00172F69" w:rsidRPr="00093FCF" w:rsidRDefault="00172F69" w:rsidP="00172F69">
      <w:pPr>
        <w:autoSpaceDE w:val="0"/>
        <w:autoSpaceDN w:val="0"/>
        <w:adjustRightInd w:val="0"/>
        <w:spacing w:after="0" w:line="240" w:lineRule="auto"/>
        <w:rPr>
          <w:rFonts w:ascii="Consolas" w:hAnsi="Consolas" w:cs="Consolas"/>
          <w:color w:val="000000"/>
          <w:sz w:val="18"/>
          <w:szCs w:val="18"/>
          <w:highlight w:val="white"/>
          <w:lang w:val="en-US"/>
        </w:rPr>
      </w:pPr>
      <w:r w:rsidRPr="00093FCF">
        <w:rPr>
          <w:rFonts w:ascii="Consolas" w:hAnsi="Consolas" w:cs="Consolas"/>
          <w:color w:val="000000"/>
          <w:sz w:val="18"/>
          <w:szCs w:val="18"/>
          <w:highlight w:val="white"/>
          <w:lang w:val="en-US"/>
        </w:rPr>
        <w:tab/>
        <w:t xml:space="preserve">   </w:t>
      </w:r>
      <w:r w:rsidRPr="00093FCF">
        <w:rPr>
          <w:rFonts w:ascii="Consolas" w:hAnsi="Consolas" w:cs="Consolas"/>
          <w:color w:val="0000FF"/>
          <w:sz w:val="18"/>
          <w:szCs w:val="18"/>
          <w:highlight w:val="white"/>
          <w:lang w:val="en-US"/>
        </w:rPr>
        <w:t>&lt;!--</w:t>
      </w:r>
      <w:r w:rsidRPr="00093FCF">
        <w:rPr>
          <w:rFonts w:ascii="Consolas" w:hAnsi="Consolas" w:cs="Consolas"/>
          <w:color w:val="808080"/>
          <w:sz w:val="18"/>
          <w:szCs w:val="18"/>
          <w:highlight w:val="white"/>
          <w:lang w:val="en-US"/>
        </w:rPr>
        <w:t xml:space="preserve"> Destination aerodrome and alternates appear here. In the case of an arrival message, arrival time and aerodrome also appear </w:t>
      </w:r>
      <w:r w:rsidRPr="00093FCF">
        <w:rPr>
          <w:rFonts w:ascii="Consolas" w:hAnsi="Consolas" w:cs="Consolas"/>
          <w:color w:val="0000FF"/>
          <w:sz w:val="18"/>
          <w:szCs w:val="18"/>
          <w:highlight w:val="white"/>
          <w:lang w:val="en-US"/>
        </w:rPr>
        <w:t>--&gt;</w:t>
      </w:r>
    </w:p>
    <w:p w14:paraId="6113D50C" w14:textId="77777777" w:rsidR="00172F69" w:rsidRPr="00093FCF" w:rsidRDefault="00172F69" w:rsidP="00172F69">
      <w:pPr>
        <w:autoSpaceDE w:val="0"/>
        <w:autoSpaceDN w:val="0"/>
        <w:adjustRightInd w:val="0"/>
        <w:spacing w:after="0" w:line="240" w:lineRule="auto"/>
        <w:rPr>
          <w:rFonts w:ascii="Consolas" w:hAnsi="Consolas" w:cs="Consolas"/>
          <w:color w:val="000000"/>
          <w:sz w:val="18"/>
          <w:szCs w:val="18"/>
          <w:highlight w:val="white"/>
          <w:lang w:val="en-US"/>
        </w:rPr>
      </w:pPr>
      <w:r w:rsidRPr="00093FCF">
        <w:rPr>
          <w:rFonts w:ascii="Consolas" w:hAnsi="Consolas" w:cs="Consolas"/>
          <w:color w:val="000000"/>
          <w:sz w:val="18"/>
          <w:szCs w:val="18"/>
          <w:highlight w:val="white"/>
          <w:lang w:val="en-US"/>
        </w:rPr>
        <w:t xml:space="preserve">      </w:t>
      </w:r>
      <w:r w:rsidRPr="00093FCF">
        <w:rPr>
          <w:rFonts w:ascii="Consolas" w:hAnsi="Consolas" w:cs="Consolas"/>
          <w:color w:val="0000FF"/>
          <w:sz w:val="18"/>
          <w:szCs w:val="18"/>
          <w:highlight w:val="white"/>
          <w:lang w:val="en-US"/>
        </w:rPr>
        <w:t>&lt;/</w:t>
      </w:r>
      <w:proofErr w:type="spellStart"/>
      <w:r w:rsidRPr="00093FCF">
        <w:rPr>
          <w:rFonts w:ascii="Consolas" w:hAnsi="Consolas" w:cs="Consolas"/>
          <w:color w:val="800000"/>
          <w:sz w:val="18"/>
          <w:szCs w:val="18"/>
          <w:highlight w:val="white"/>
          <w:lang w:val="en-US"/>
        </w:rPr>
        <w:t>fx:arrival</w:t>
      </w:r>
      <w:proofErr w:type="spellEnd"/>
      <w:r w:rsidRPr="00093FCF">
        <w:rPr>
          <w:rFonts w:ascii="Consolas" w:hAnsi="Consolas" w:cs="Consolas"/>
          <w:color w:val="0000FF"/>
          <w:sz w:val="18"/>
          <w:szCs w:val="18"/>
          <w:highlight w:val="white"/>
          <w:lang w:val="en-US"/>
        </w:rPr>
        <w:t>&gt;</w:t>
      </w:r>
    </w:p>
    <w:p w14:paraId="50E1217F" w14:textId="77777777" w:rsidR="00172F69" w:rsidRPr="00093FCF" w:rsidRDefault="00172F69" w:rsidP="00172F69">
      <w:pPr>
        <w:autoSpaceDE w:val="0"/>
        <w:autoSpaceDN w:val="0"/>
        <w:adjustRightInd w:val="0"/>
        <w:spacing w:after="0" w:line="240" w:lineRule="auto"/>
        <w:rPr>
          <w:rFonts w:ascii="Consolas" w:hAnsi="Consolas" w:cs="Consolas"/>
          <w:color w:val="000000"/>
          <w:sz w:val="18"/>
          <w:szCs w:val="18"/>
          <w:highlight w:val="white"/>
          <w:lang w:val="en-US"/>
        </w:rPr>
      </w:pPr>
      <w:r w:rsidRPr="00093FCF">
        <w:rPr>
          <w:rFonts w:ascii="Consolas" w:hAnsi="Consolas" w:cs="Consolas"/>
          <w:color w:val="000000"/>
          <w:sz w:val="18"/>
          <w:szCs w:val="18"/>
          <w:highlight w:val="white"/>
          <w:lang w:val="en-US"/>
        </w:rPr>
        <w:tab/>
      </w:r>
      <w:r w:rsidRPr="00093FCF">
        <w:rPr>
          <w:rFonts w:ascii="Consolas" w:hAnsi="Consolas" w:cs="Consolas"/>
          <w:color w:val="0000FF"/>
          <w:sz w:val="18"/>
          <w:szCs w:val="18"/>
          <w:highlight w:val="white"/>
          <w:lang w:val="en-US"/>
        </w:rPr>
        <w:t>&lt;</w:t>
      </w:r>
      <w:proofErr w:type="spellStart"/>
      <w:r w:rsidRPr="00093FCF">
        <w:rPr>
          <w:rFonts w:ascii="Consolas" w:hAnsi="Consolas" w:cs="Consolas"/>
          <w:color w:val="800000"/>
          <w:sz w:val="18"/>
          <w:szCs w:val="18"/>
          <w:highlight w:val="white"/>
          <w:lang w:val="en-US"/>
        </w:rPr>
        <w:t>fx:departure</w:t>
      </w:r>
      <w:proofErr w:type="spellEnd"/>
      <w:r w:rsidRPr="00093FCF">
        <w:rPr>
          <w:rFonts w:ascii="Consolas" w:hAnsi="Consolas" w:cs="Consolas"/>
          <w:color w:val="0000FF"/>
          <w:sz w:val="18"/>
          <w:szCs w:val="18"/>
          <w:highlight w:val="white"/>
          <w:lang w:val="en-US"/>
        </w:rPr>
        <w:t>&gt;</w:t>
      </w:r>
    </w:p>
    <w:p w14:paraId="67CEF3CE" w14:textId="77777777" w:rsidR="00172F69" w:rsidRPr="00093FCF" w:rsidRDefault="00172F69" w:rsidP="00172F69">
      <w:pPr>
        <w:autoSpaceDE w:val="0"/>
        <w:autoSpaceDN w:val="0"/>
        <w:adjustRightInd w:val="0"/>
        <w:spacing w:after="0" w:line="240" w:lineRule="auto"/>
        <w:rPr>
          <w:rFonts w:ascii="Consolas" w:hAnsi="Consolas" w:cs="Consolas"/>
          <w:color w:val="000000"/>
          <w:sz w:val="18"/>
          <w:szCs w:val="18"/>
          <w:highlight w:val="white"/>
          <w:lang w:val="en-US"/>
        </w:rPr>
      </w:pPr>
      <w:r w:rsidRPr="00093FCF">
        <w:rPr>
          <w:rFonts w:ascii="Consolas" w:hAnsi="Consolas" w:cs="Consolas"/>
          <w:color w:val="000000"/>
          <w:sz w:val="18"/>
          <w:szCs w:val="18"/>
          <w:highlight w:val="white"/>
          <w:lang w:val="en-US"/>
        </w:rPr>
        <w:tab/>
        <w:t xml:space="preserve">   </w:t>
      </w:r>
      <w:r w:rsidRPr="00093FCF">
        <w:rPr>
          <w:rFonts w:ascii="Consolas" w:hAnsi="Consolas" w:cs="Consolas"/>
          <w:color w:val="0000FF"/>
          <w:sz w:val="18"/>
          <w:szCs w:val="18"/>
          <w:highlight w:val="white"/>
          <w:lang w:val="en-US"/>
        </w:rPr>
        <w:t>&lt;!--</w:t>
      </w:r>
      <w:r w:rsidRPr="00093FCF">
        <w:rPr>
          <w:rFonts w:ascii="Consolas" w:hAnsi="Consolas" w:cs="Consolas"/>
          <w:color w:val="808080"/>
          <w:sz w:val="18"/>
          <w:szCs w:val="18"/>
          <w:highlight w:val="white"/>
          <w:lang w:val="en-US"/>
        </w:rPr>
        <w:t xml:space="preserve"> Departure aerodrome, alternates, and estimated off-block</w:t>
      </w:r>
      <w:r>
        <w:rPr>
          <w:rFonts w:ascii="Consolas" w:hAnsi="Consolas" w:cs="Consolas"/>
          <w:color w:val="808080"/>
          <w:sz w:val="18"/>
          <w:szCs w:val="18"/>
          <w:highlight w:val="white"/>
          <w:lang w:val="en-US"/>
        </w:rPr>
        <w:t xml:space="preserve"> </w:t>
      </w:r>
      <w:r w:rsidRPr="00093FCF">
        <w:rPr>
          <w:rFonts w:ascii="Consolas" w:hAnsi="Consolas" w:cs="Consolas"/>
          <w:color w:val="808080"/>
          <w:sz w:val="18"/>
          <w:szCs w:val="18"/>
          <w:highlight w:val="white"/>
          <w:lang w:val="en-US"/>
        </w:rPr>
        <w:t xml:space="preserve">time go here </w:t>
      </w:r>
      <w:r w:rsidRPr="00093FCF">
        <w:rPr>
          <w:rFonts w:ascii="Consolas" w:hAnsi="Consolas" w:cs="Consolas"/>
          <w:color w:val="0000FF"/>
          <w:sz w:val="18"/>
          <w:szCs w:val="18"/>
          <w:highlight w:val="white"/>
          <w:lang w:val="en-US"/>
        </w:rPr>
        <w:t>--&gt;</w:t>
      </w:r>
    </w:p>
    <w:p w14:paraId="096C0A8B" w14:textId="77777777" w:rsidR="00172F69" w:rsidRPr="00093FCF" w:rsidRDefault="00172F69" w:rsidP="00172F69">
      <w:pPr>
        <w:autoSpaceDE w:val="0"/>
        <w:autoSpaceDN w:val="0"/>
        <w:adjustRightInd w:val="0"/>
        <w:spacing w:after="0" w:line="240" w:lineRule="auto"/>
        <w:rPr>
          <w:rFonts w:ascii="Consolas" w:hAnsi="Consolas" w:cs="Consolas"/>
          <w:color w:val="000000"/>
          <w:sz w:val="18"/>
          <w:szCs w:val="18"/>
          <w:highlight w:val="white"/>
          <w:lang w:val="en-US"/>
        </w:rPr>
      </w:pPr>
      <w:r w:rsidRPr="00093FCF">
        <w:rPr>
          <w:rFonts w:ascii="Consolas" w:hAnsi="Consolas" w:cs="Consolas"/>
          <w:color w:val="000000"/>
          <w:sz w:val="18"/>
          <w:szCs w:val="18"/>
          <w:highlight w:val="white"/>
          <w:lang w:val="en-US"/>
        </w:rPr>
        <w:lastRenderedPageBreak/>
        <w:tab/>
      </w:r>
      <w:r w:rsidRPr="00093FCF">
        <w:rPr>
          <w:rFonts w:ascii="Consolas" w:hAnsi="Consolas" w:cs="Consolas"/>
          <w:color w:val="0000FF"/>
          <w:sz w:val="18"/>
          <w:szCs w:val="18"/>
          <w:highlight w:val="white"/>
          <w:lang w:val="en-US"/>
        </w:rPr>
        <w:t>&lt;/</w:t>
      </w:r>
      <w:proofErr w:type="spellStart"/>
      <w:r w:rsidRPr="00093FCF">
        <w:rPr>
          <w:rFonts w:ascii="Consolas" w:hAnsi="Consolas" w:cs="Consolas"/>
          <w:color w:val="800000"/>
          <w:sz w:val="18"/>
          <w:szCs w:val="18"/>
          <w:highlight w:val="white"/>
          <w:lang w:val="en-US"/>
        </w:rPr>
        <w:t>fx:departure</w:t>
      </w:r>
      <w:proofErr w:type="spellEnd"/>
      <w:r w:rsidRPr="00093FCF">
        <w:rPr>
          <w:rFonts w:ascii="Consolas" w:hAnsi="Consolas" w:cs="Consolas"/>
          <w:color w:val="0000FF"/>
          <w:sz w:val="18"/>
          <w:szCs w:val="18"/>
          <w:highlight w:val="white"/>
          <w:lang w:val="en-US"/>
        </w:rPr>
        <w:t>&gt;</w:t>
      </w:r>
    </w:p>
    <w:p w14:paraId="10DD2EC5" w14:textId="77777777" w:rsidR="00172F69" w:rsidRPr="00093FCF" w:rsidRDefault="00172F69" w:rsidP="00172F69">
      <w:pPr>
        <w:autoSpaceDE w:val="0"/>
        <w:autoSpaceDN w:val="0"/>
        <w:adjustRightInd w:val="0"/>
        <w:spacing w:after="0" w:line="240" w:lineRule="auto"/>
        <w:rPr>
          <w:rFonts w:ascii="Consolas" w:hAnsi="Consolas" w:cs="Consolas"/>
          <w:color w:val="000000"/>
          <w:sz w:val="18"/>
          <w:szCs w:val="18"/>
          <w:highlight w:val="white"/>
          <w:lang w:val="en-US"/>
        </w:rPr>
      </w:pPr>
      <w:r w:rsidRPr="00093FCF">
        <w:rPr>
          <w:rFonts w:ascii="Consolas" w:hAnsi="Consolas" w:cs="Consolas"/>
          <w:color w:val="000000"/>
          <w:sz w:val="18"/>
          <w:szCs w:val="18"/>
          <w:highlight w:val="white"/>
          <w:lang w:val="en-US"/>
        </w:rPr>
        <w:tab/>
      </w:r>
      <w:r w:rsidRPr="00093FCF">
        <w:rPr>
          <w:rFonts w:ascii="Consolas" w:hAnsi="Consolas" w:cs="Consolas"/>
          <w:color w:val="0000FF"/>
          <w:sz w:val="18"/>
          <w:szCs w:val="18"/>
          <w:highlight w:val="white"/>
          <w:lang w:val="en-US"/>
        </w:rPr>
        <w:t>&lt;</w:t>
      </w:r>
      <w:proofErr w:type="spellStart"/>
      <w:r w:rsidRPr="00093FCF">
        <w:rPr>
          <w:rFonts w:ascii="Consolas" w:hAnsi="Consolas" w:cs="Consolas"/>
          <w:color w:val="800000"/>
          <w:sz w:val="18"/>
          <w:szCs w:val="18"/>
          <w:highlight w:val="white"/>
          <w:lang w:val="en-US"/>
        </w:rPr>
        <w:t>fx:filed</w:t>
      </w:r>
      <w:proofErr w:type="spellEnd"/>
      <w:r w:rsidRPr="00093FCF">
        <w:rPr>
          <w:rFonts w:ascii="Consolas" w:hAnsi="Consolas" w:cs="Consolas"/>
          <w:color w:val="0000FF"/>
          <w:sz w:val="18"/>
          <w:szCs w:val="18"/>
          <w:highlight w:val="white"/>
          <w:lang w:val="en-US"/>
        </w:rPr>
        <w:t>&gt;</w:t>
      </w:r>
    </w:p>
    <w:p w14:paraId="1057FEDB" w14:textId="77777777" w:rsidR="00172F69" w:rsidRPr="00093FCF" w:rsidRDefault="00172F69" w:rsidP="00172F69">
      <w:pPr>
        <w:autoSpaceDE w:val="0"/>
        <w:autoSpaceDN w:val="0"/>
        <w:adjustRightInd w:val="0"/>
        <w:spacing w:after="0" w:line="240" w:lineRule="auto"/>
        <w:rPr>
          <w:rFonts w:ascii="Consolas" w:hAnsi="Consolas" w:cs="Consolas"/>
          <w:color w:val="000000"/>
          <w:sz w:val="18"/>
          <w:szCs w:val="18"/>
          <w:highlight w:val="white"/>
          <w:lang w:val="en-US"/>
        </w:rPr>
      </w:pPr>
      <w:r w:rsidRPr="00093FCF">
        <w:rPr>
          <w:rFonts w:ascii="Consolas" w:hAnsi="Consolas" w:cs="Consolas"/>
          <w:color w:val="000000"/>
          <w:sz w:val="18"/>
          <w:szCs w:val="18"/>
          <w:highlight w:val="white"/>
          <w:lang w:val="en-US"/>
        </w:rPr>
        <w:tab/>
        <w:t xml:space="preserve">   </w:t>
      </w:r>
      <w:r w:rsidRPr="00093FCF">
        <w:rPr>
          <w:rFonts w:ascii="Consolas" w:hAnsi="Consolas" w:cs="Consolas"/>
          <w:color w:val="0000FF"/>
          <w:sz w:val="18"/>
          <w:szCs w:val="18"/>
          <w:highlight w:val="white"/>
          <w:lang w:val="en-US"/>
        </w:rPr>
        <w:t>&lt;!--</w:t>
      </w:r>
      <w:r w:rsidRPr="00093FCF">
        <w:rPr>
          <w:rFonts w:ascii="Consolas" w:hAnsi="Consolas" w:cs="Consolas"/>
          <w:color w:val="808080"/>
          <w:sz w:val="18"/>
          <w:szCs w:val="18"/>
          <w:highlight w:val="white"/>
          <w:lang w:val="en-US"/>
        </w:rPr>
        <w:t xml:space="preserve"> The route trajectory for the flight is shown here. It can contain climb and descent schedules and profiles</w:t>
      </w:r>
      <w:r>
        <w:rPr>
          <w:rFonts w:ascii="Consolas" w:hAnsi="Consolas" w:cs="Consolas"/>
          <w:color w:val="808080"/>
          <w:sz w:val="18"/>
          <w:szCs w:val="18"/>
          <w:highlight w:val="white"/>
          <w:lang w:val="en-US"/>
        </w:rPr>
        <w:t xml:space="preserve">, </w:t>
      </w:r>
      <w:r w:rsidRPr="00093FCF">
        <w:rPr>
          <w:rFonts w:ascii="Consolas" w:hAnsi="Consolas" w:cs="Consolas"/>
          <w:color w:val="808080"/>
          <w:sz w:val="18"/>
          <w:szCs w:val="18"/>
          <w:highlight w:val="white"/>
          <w:lang w:val="en-US"/>
        </w:rPr>
        <w:t>0 to 2000 elements</w:t>
      </w:r>
      <w:r>
        <w:rPr>
          <w:rFonts w:ascii="Consolas" w:hAnsi="Consolas" w:cs="Consolas"/>
          <w:color w:val="808080"/>
          <w:sz w:val="18"/>
          <w:szCs w:val="18"/>
          <w:highlight w:val="white"/>
          <w:lang w:val="en-US"/>
        </w:rPr>
        <w:t>,</w:t>
      </w:r>
      <w:r w:rsidRPr="00093FCF">
        <w:rPr>
          <w:rFonts w:ascii="Consolas" w:hAnsi="Consolas" w:cs="Consolas"/>
          <w:color w:val="808080"/>
          <w:sz w:val="18"/>
          <w:szCs w:val="18"/>
          <w:highlight w:val="white"/>
          <w:lang w:val="en-US"/>
        </w:rPr>
        <w:t xml:space="preserve"> route information</w:t>
      </w:r>
      <w:r>
        <w:rPr>
          <w:rFonts w:ascii="Consolas" w:hAnsi="Consolas" w:cs="Consolas"/>
          <w:color w:val="808080"/>
          <w:sz w:val="18"/>
          <w:szCs w:val="18"/>
          <w:highlight w:val="white"/>
          <w:lang w:val="en-US"/>
        </w:rPr>
        <w:t>,</w:t>
      </w:r>
      <w:r w:rsidRPr="00093FCF">
        <w:rPr>
          <w:rFonts w:ascii="Consolas" w:hAnsi="Consolas" w:cs="Consolas"/>
          <w:color w:val="808080"/>
          <w:sz w:val="18"/>
          <w:szCs w:val="18"/>
          <w:highlight w:val="white"/>
          <w:lang w:val="en-US"/>
        </w:rPr>
        <w:t xml:space="preserve"> and take-off weight </w:t>
      </w:r>
      <w:r w:rsidRPr="00093FCF">
        <w:rPr>
          <w:rFonts w:ascii="Consolas" w:hAnsi="Consolas" w:cs="Consolas"/>
          <w:color w:val="0000FF"/>
          <w:sz w:val="18"/>
          <w:szCs w:val="18"/>
          <w:highlight w:val="white"/>
          <w:lang w:val="en-US"/>
        </w:rPr>
        <w:t>--&gt;</w:t>
      </w:r>
    </w:p>
    <w:p w14:paraId="1AD8CF62" w14:textId="77777777" w:rsidR="00172F69" w:rsidRPr="00093FCF" w:rsidRDefault="00172F69" w:rsidP="00172F69">
      <w:pPr>
        <w:autoSpaceDE w:val="0"/>
        <w:autoSpaceDN w:val="0"/>
        <w:adjustRightInd w:val="0"/>
        <w:spacing w:after="0" w:line="240" w:lineRule="auto"/>
        <w:rPr>
          <w:rFonts w:ascii="Consolas" w:hAnsi="Consolas" w:cs="Consolas"/>
          <w:color w:val="000000"/>
          <w:sz w:val="18"/>
          <w:szCs w:val="18"/>
          <w:highlight w:val="white"/>
          <w:lang w:val="en-US"/>
        </w:rPr>
      </w:pPr>
      <w:r w:rsidRPr="00093FCF">
        <w:rPr>
          <w:rFonts w:ascii="Consolas" w:hAnsi="Consolas" w:cs="Consolas"/>
          <w:color w:val="000000"/>
          <w:sz w:val="18"/>
          <w:szCs w:val="18"/>
          <w:highlight w:val="white"/>
          <w:lang w:val="en-US"/>
        </w:rPr>
        <w:tab/>
        <w:t xml:space="preserve">  </w:t>
      </w:r>
      <w:r w:rsidRPr="00093FCF">
        <w:rPr>
          <w:rFonts w:ascii="Consolas" w:hAnsi="Consolas" w:cs="Consolas"/>
          <w:color w:val="0000FF"/>
          <w:sz w:val="18"/>
          <w:szCs w:val="18"/>
          <w:highlight w:val="white"/>
          <w:lang w:val="en-US"/>
        </w:rPr>
        <w:t>&lt;</w:t>
      </w:r>
      <w:proofErr w:type="spellStart"/>
      <w:r w:rsidRPr="00093FCF">
        <w:rPr>
          <w:rFonts w:ascii="Consolas" w:hAnsi="Consolas" w:cs="Consolas"/>
          <w:color w:val="800000"/>
          <w:sz w:val="18"/>
          <w:szCs w:val="18"/>
          <w:highlight w:val="white"/>
          <w:lang w:val="en-US"/>
        </w:rPr>
        <w:t>fx:element</w:t>
      </w:r>
      <w:proofErr w:type="spellEnd"/>
      <w:r w:rsidRPr="00093FCF">
        <w:rPr>
          <w:rFonts w:ascii="Consolas" w:hAnsi="Consolas" w:cs="Consolas"/>
          <w:color w:val="0000FF"/>
          <w:sz w:val="18"/>
          <w:szCs w:val="18"/>
          <w:highlight w:val="white"/>
          <w:lang w:val="en-US"/>
        </w:rPr>
        <w:t>&gt;</w:t>
      </w:r>
    </w:p>
    <w:p w14:paraId="0A98A272" w14:textId="77777777" w:rsidR="00172F69" w:rsidRPr="00093FCF" w:rsidRDefault="00172F69" w:rsidP="00172F69">
      <w:pPr>
        <w:autoSpaceDE w:val="0"/>
        <w:autoSpaceDN w:val="0"/>
        <w:adjustRightInd w:val="0"/>
        <w:spacing w:after="0" w:line="240" w:lineRule="auto"/>
        <w:rPr>
          <w:rFonts w:ascii="Consolas" w:hAnsi="Consolas" w:cs="Consolas"/>
          <w:color w:val="000000"/>
          <w:sz w:val="18"/>
          <w:szCs w:val="18"/>
          <w:highlight w:val="white"/>
          <w:lang w:val="en-US"/>
        </w:rPr>
      </w:pPr>
      <w:r w:rsidRPr="00093FCF">
        <w:rPr>
          <w:rFonts w:ascii="Consolas" w:hAnsi="Consolas" w:cs="Consolas"/>
          <w:color w:val="000000"/>
          <w:sz w:val="18"/>
          <w:szCs w:val="18"/>
          <w:highlight w:val="white"/>
          <w:lang w:val="en-US"/>
        </w:rPr>
        <w:tab/>
        <w:t xml:space="preserve">      </w:t>
      </w:r>
      <w:r w:rsidRPr="00093FCF">
        <w:rPr>
          <w:rFonts w:ascii="Consolas" w:hAnsi="Consolas" w:cs="Consolas"/>
          <w:color w:val="0000FF"/>
          <w:sz w:val="18"/>
          <w:szCs w:val="18"/>
          <w:highlight w:val="white"/>
          <w:lang w:val="en-US"/>
        </w:rPr>
        <w:t>&lt;!--</w:t>
      </w:r>
      <w:r w:rsidRPr="00093FCF">
        <w:rPr>
          <w:rFonts w:ascii="Consolas" w:hAnsi="Consolas" w:cs="Consolas"/>
          <w:color w:val="808080"/>
          <w:sz w:val="18"/>
          <w:szCs w:val="18"/>
          <w:highlight w:val="white"/>
          <w:lang w:val="en-US"/>
        </w:rPr>
        <w:t xml:space="preserve"> Each element contains information pertinent to a single point in the trajectory, such as distance, constraints, </w:t>
      </w:r>
      <w:proofErr w:type="spellStart"/>
      <w:r w:rsidRPr="00093FCF">
        <w:rPr>
          <w:rFonts w:ascii="Consolas" w:hAnsi="Consolas" w:cs="Consolas"/>
          <w:color w:val="808080"/>
          <w:sz w:val="18"/>
          <w:szCs w:val="18"/>
          <w:highlight w:val="white"/>
          <w:lang w:val="en-US"/>
        </w:rPr>
        <w:t>e</w:t>
      </w:r>
      <w:r w:rsidRPr="007E4C45">
        <w:rPr>
          <w:rFonts w:ascii="Consolas" w:hAnsi="Consolas" w:cs="Consolas"/>
          <w:color w:val="808080"/>
          <w:sz w:val="18"/>
          <w:szCs w:val="18"/>
          <w:highlight w:val="white"/>
          <w:lang w:val="en-US"/>
        </w:rPr>
        <w:t>n</w:t>
      </w:r>
      <w:r w:rsidRPr="00093FCF">
        <w:rPr>
          <w:rFonts w:ascii="Consolas" w:hAnsi="Consolas" w:cs="Consolas"/>
          <w:color w:val="808080"/>
          <w:sz w:val="18"/>
          <w:szCs w:val="18"/>
          <w:highlight w:val="white"/>
          <w:lang w:val="en-US"/>
        </w:rPr>
        <w:t>route</w:t>
      </w:r>
      <w:proofErr w:type="spellEnd"/>
      <w:r w:rsidRPr="00093FCF">
        <w:rPr>
          <w:rFonts w:ascii="Consolas" w:hAnsi="Consolas" w:cs="Consolas"/>
          <w:color w:val="808080"/>
          <w:sz w:val="18"/>
          <w:szCs w:val="18"/>
          <w:highlight w:val="white"/>
          <w:lang w:val="en-US"/>
        </w:rPr>
        <w:t xml:space="preserve"> delays, route changes, name of the point this element represents, and the name (if any) of the route along which the flight will proceed to the next element </w:t>
      </w:r>
      <w:r w:rsidRPr="00093FCF">
        <w:rPr>
          <w:rFonts w:ascii="Consolas" w:hAnsi="Consolas" w:cs="Consolas"/>
          <w:color w:val="0000FF"/>
          <w:sz w:val="18"/>
          <w:szCs w:val="18"/>
          <w:highlight w:val="white"/>
          <w:lang w:val="en-US"/>
        </w:rPr>
        <w:t>--&gt;</w:t>
      </w:r>
    </w:p>
    <w:p w14:paraId="1C9C999A" w14:textId="77777777" w:rsidR="00172F69" w:rsidRPr="00093FCF" w:rsidRDefault="00172F69" w:rsidP="00172F69">
      <w:pPr>
        <w:autoSpaceDE w:val="0"/>
        <w:autoSpaceDN w:val="0"/>
        <w:adjustRightInd w:val="0"/>
        <w:spacing w:after="0" w:line="240" w:lineRule="auto"/>
        <w:rPr>
          <w:rFonts w:ascii="Consolas" w:hAnsi="Consolas" w:cs="Consolas"/>
          <w:color w:val="000000"/>
          <w:sz w:val="18"/>
          <w:szCs w:val="18"/>
          <w:highlight w:val="white"/>
          <w:lang w:val="en-US"/>
        </w:rPr>
      </w:pPr>
      <w:r w:rsidRPr="00093FCF">
        <w:rPr>
          <w:rFonts w:ascii="Consolas" w:hAnsi="Consolas" w:cs="Consolas"/>
          <w:color w:val="000000"/>
          <w:sz w:val="18"/>
          <w:szCs w:val="18"/>
          <w:highlight w:val="white"/>
          <w:lang w:val="en-US"/>
        </w:rPr>
        <w:t xml:space="preserve">         </w:t>
      </w:r>
      <w:r w:rsidRPr="00093FCF">
        <w:rPr>
          <w:rFonts w:ascii="Consolas" w:hAnsi="Consolas" w:cs="Consolas"/>
          <w:color w:val="0000FF"/>
          <w:sz w:val="18"/>
          <w:szCs w:val="18"/>
          <w:highlight w:val="white"/>
          <w:lang w:val="en-US"/>
        </w:rPr>
        <w:t>&lt;/</w:t>
      </w:r>
      <w:proofErr w:type="spellStart"/>
      <w:r w:rsidRPr="00093FCF">
        <w:rPr>
          <w:rFonts w:ascii="Consolas" w:hAnsi="Consolas" w:cs="Consolas"/>
          <w:color w:val="800000"/>
          <w:sz w:val="18"/>
          <w:szCs w:val="18"/>
          <w:highlight w:val="white"/>
          <w:lang w:val="en-US"/>
        </w:rPr>
        <w:t>fx:element</w:t>
      </w:r>
      <w:proofErr w:type="spellEnd"/>
      <w:r w:rsidRPr="00093FCF">
        <w:rPr>
          <w:rFonts w:ascii="Consolas" w:hAnsi="Consolas" w:cs="Consolas"/>
          <w:color w:val="0000FF"/>
          <w:sz w:val="18"/>
          <w:szCs w:val="18"/>
          <w:highlight w:val="white"/>
          <w:lang w:val="en-US"/>
        </w:rPr>
        <w:t>&gt;</w:t>
      </w:r>
    </w:p>
    <w:p w14:paraId="3EBD6689" w14:textId="77777777" w:rsidR="00172F69" w:rsidRPr="00093FCF" w:rsidRDefault="00172F69" w:rsidP="00172F69">
      <w:pPr>
        <w:autoSpaceDE w:val="0"/>
        <w:autoSpaceDN w:val="0"/>
        <w:adjustRightInd w:val="0"/>
        <w:spacing w:after="0" w:line="240" w:lineRule="auto"/>
        <w:rPr>
          <w:rFonts w:ascii="Consolas" w:hAnsi="Consolas" w:cs="Consolas"/>
          <w:color w:val="000000"/>
          <w:sz w:val="18"/>
          <w:szCs w:val="18"/>
          <w:highlight w:val="white"/>
          <w:lang w:val="en-US"/>
        </w:rPr>
      </w:pPr>
      <w:r w:rsidRPr="00093FCF">
        <w:rPr>
          <w:rFonts w:ascii="Consolas" w:hAnsi="Consolas" w:cs="Consolas"/>
          <w:color w:val="000000"/>
          <w:sz w:val="18"/>
          <w:szCs w:val="18"/>
          <w:highlight w:val="white"/>
          <w:lang w:val="en-US"/>
        </w:rPr>
        <w:tab/>
        <w:t xml:space="preserve">   </w:t>
      </w:r>
      <w:r w:rsidRPr="00093FCF">
        <w:rPr>
          <w:rFonts w:ascii="Consolas" w:hAnsi="Consolas" w:cs="Consolas"/>
          <w:color w:val="0000FF"/>
          <w:sz w:val="18"/>
          <w:szCs w:val="18"/>
          <w:highlight w:val="white"/>
          <w:lang w:val="en-US"/>
        </w:rPr>
        <w:t>&lt;</w:t>
      </w:r>
      <w:proofErr w:type="spellStart"/>
      <w:r w:rsidRPr="00093FCF">
        <w:rPr>
          <w:rFonts w:ascii="Consolas" w:hAnsi="Consolas" w:cs="Consolas"/>
          <w:color w:val="800000"/>
          <w:sz w:val="18"/>
          <w:szCs w:val="18"/>
          <w:highlight w:val="white"/>
          <w:lang w:val="en-US"/>
        </w:rPr>
        <w:t>fx:routeInformation</w:t>
      </w:r>
      <w:proofErr w:type="spellEnd"/>
      <w:r w:rsidRPr="00093FCF">
        <w:rPr>
          <w:rFonts w:ascii="Consolas" w:hAnsi="Consolas" w:cs="Consolas"/>
          <w:color w:val="0000FF"/>
          <w:sz w:val="18"/>
          <w:szCs w:val="18"/>
          <w:highlight w:val="white"/>
          <w:lang w:val="en-US"/>
        </w:rPr>
        <w:t>&gt;</w:t>
      </w:r>
    </w:p>
    <w:p w14:paraId="03137B74" w14:textId="77777777" w:rsidR="00172F69" w:rsidRPr="00093FCF" w:rsidRDefault="00172F69" w:rsidP="00172F69">
      <w:pPr>
        <w:autoSpaceDE w:val="0"/>
        <w:autoSpaceDN w:val="0"/>
        <w:adjustRightInd w:val="0"/>
        <w:spacing w:after="0" w:line="240" w:lineRule="auto"/>
        <w:rPr>
          <w:rFonts w:ascii="Consolas" w:hAnsi="Consolas" w:cs="Consolas"/>
          <w:color w:val="000000"/>
          <w:sz w:val="18"/>
          <w:szCs w:val="18"/>
          <w:highlight w:val="white"/>
          <w:lang w:val="en-US"/>
        </w:rPr>
      </w:pPr>
      <w:r w:rsidRPr="00093FCF">
        <w:rPr>
          <w:rFonts w:ascii="Consolas" w:hAnsi="Consolas" w:cs="Consolas"/>
          <w:color w:val="000000"/>
          <w:sz w:val="18"/>
          <w:szCs w:val="18"/>
          <w:highlight w:val="white"/>
          <w:lang w:val="en-US"/>
        </w:rPr>
        <w:tab/>
        <w:t xml:space="preserve">      </w:t>
      </w:r>
      <w:r w:rsidRPr="00093FCF">
        <w:rPr>
          <w:rFonts w:ascii="Consolas" w:hAnsi="Consolas" w:cs="Consolas"/>
          <w:color w:val="0000FF"/>
          <w:sz w:val="18"/>
          <w:szCs w:val="18"/>
          <w:highlight w:val="white"/>
          <w:lang w:val="en-US"/>
        </w:rPr>
        <w:t>&lt;!--</w:t>
      </w:r>
      <w:r w:rsidRPr="00093FCF">
        <w:rPr>
          <w:rFonts w:ascii="Consolas" w:hAnsi="Consolas" w:cs="Consolas"/>
          <w:color w:val="808080"/>
          <w:sz w:val="18"/>
          <w:szCs w:val="18"/>
          <w:highlight w:val="white"/>
          <w:lang w:val="en-US"/>
        </w:rPr>
        <w:t xml:space="preserve"> Contains the route text where available, cruising level and speed, estimated elapsed time. </w:t>
      </w:r>
      <w:r w:rsidRPr="00093FCF">
        <w:rPr>
          <w:rFonts w:ascii="Consolas" w:hAnsi="Consolas" w:cs="Consolas"/>
          <w:color w:val="0000FF"/>
          <w:sz w:val="18"/>
          <w:szCs w:val="18"/>
          <w:highlight w:val="white"/>
          <w:lang w:val="en-US"/>
        </w:rPr>
        <w:t>--&gt;</w:t>
      </w:r>
    </w:p>
    <w:p w14:paraId="1D73B0EA" w14:textId="77777777" w:rsidR="00172F69" w:rsidRPr="00093FCF" w:rsidRDefault="00172F69" w:rsidP="00172F69">
      <w:pPr>
        <w:autoSpaceDE w:val="0"/>
        <w:autoSpaceDN w:val="0"/>
        <w:adjustRightInd w:val="0"/>
        <w:spacing w:after="0" w:line="240" w:lineRule="auto"/>
        <w:rPr>
          <w:rFonts w:ascii="Consolas" w:hAnsi="Consolas" w:cs="Consolas"/>
          <w:color w:val="000000"/>
          <w:sz w:val="18"/>
          <w:szCs w:val="18"/>
          <w:highlight w:val="white"/>
          <w:lang w:val="en-US"/>
        </w:rPr>
      </w:pPr>
      <w:r w:rsidRPr="00093FCF">
        <w:rPr>
          <w:rFonts w:ascii="Consolas" w:hAnsi="Consolas" w:cs="Consolas"/>
          <w:color w:val="000000"/>
          <w:sz w:val="18"/>
          <w:szCs w:val="18"/>
          <w:highlight w:val="white"/>
          <w:lang w:val="en-US"/>
        </w:rPr>
        <w:tab/>
        <w:t xml:space="preserve">   </w:t>
      </w:r>
      <w:r w:rsidRPr="00093FCF">
        <w:rPr>
          <w:rFonts w:ascii="Consolas" w:hAnsi="Consolas" w:cs="Consolas"/>
          <w:color w:val="0000FF"/>
          <w:sz w:val="18"/>
          <w:szCs w:val="18"/>
          <w:highlight w:val="white"/>
          <w:lang w:val="en-US"/>
        </w:rPr>
        <w:t>&lt;/</w:t>
      </w:r>
      <w:proofErr w:type="spellStart"/>
      <w:r w:rsidRPr="00093FCF">
        <w:rPr>
          <w:rFonts w:ascii="Consolas" w:hAnsi="Consolas" w:cs="Consolas"/>
          <w:color w:val="800000"/>
          <w:sz w:val="18"/>
          <w:szCs w:val="18"/>
          <w:highlight w:val="white"/>
          <w:lang w:val="en-US"/>
        </w:rPr>
        <w:t>fx:routeInformation</w:t>
      </w:r>
      <w:proofErr w:type="spellEnd"/>
      <w:r w:rsidRPr="00093FCF">
        <w:rPr>
          <w:rFonts w:ascii="Consolas" w:hAnsi="Consolas" w:cs="Consolas"/>
          <w:color w:val="0000FF"/>
          <w:sz w:val="18"/>
          <w:szCs w:val="18"/>
          <w:highlight w:val="white"/>
          <w:lang w:val="en-US"/>
        </w:rPr>
        <w:t>&gt;</w:t>
      </w:r>
    </w:p>
    <w:p w14:paraId="7A56B515" w14:textId="77777777" w:rsidR="00172F69" w:rsidRPr="00093FCF" w:rsidRDefault="00172F69" w:rsidP="00172F69">
      <w:pPr>
        <w:autoSpaceDE w:val="0"/>
        <w:autoSpaceDN w:val="0"/>
        <w:adjustRightInd w:val="0"/>
        <w:spacing w:after="0" w:line="240" w:lineRule="auto"/>
        <w:rPr>
          <w:rFonts w:ascii="Consolas" w:hAnsi="Consolas" w:cs="Consolas"/>
          <w:color w:val="000000"/>
          <w:sz w:val="18"/>
          <w:szCs w:val="18"/>
          <w:highlight w:val="white"/>
          <w:lang w:val="en-US"/>
        </w:rPr>
      </w:pPr>
      <w:r w:rsidRPr="00093FCF">
        <w:rPr>
          <w:rFonts w:ascii="Consolas" w:hAnsi="Consolas" w:cs="Consolas"/>
          <w:color w:val="000000"/>
          <w:sz w:val="18"/>
          <w:szCs w:val="18"/>
          <w:highlight w:val="white"/>
          <w:lang w:val="en-US"/>
        </w:rPr>
        <w:t xml:space="preserve">      </w:t>
      </w:r>
      <w:r w:rsidRPr="00093FCF">
        <w:rPr>
          <w:rFonts w:ascii="Consolas" w:hAnsi="Consolas" w:cs="Consolas"/>
          <w:color w:val="0000FF"/>
          <w:sz w:val="18"/>
          <w:szCs w:val="18"/>
          <w:highlight w:val="white"/>
          <w:lang w:val="en-US"/>
        </w:rPr>
        <w:t>&lt;/</w:t>
      </w:r>
      <w:proofErr w:type="spellStart"/>
      <w:r w:rsidRPr="00093FCF">
        <w:rPr>
          <w:rFonts w:ascii="Consolas" w:hAnsi="Consolas" w:cs="Consolas"/>
          <w:color w:val="800000"/>
          <w:sz w:val="18"/>
          <w:szCs w:val="18"/>
          <w:highlight w:val="white"/>
          <w:lang w:val="en-US"/>
        </w:rPr>
        <w:t>fx:filed</w:t>
      </w:r>
      <w:proofErr w:type="spellEnd"/>
      <w:r w:rsidRPr="00093FCF">
        <w:rPr>
          <w:rFonts w:ascii="Consolas" w:hAnsi="Consolas" w:cs="Consolas"/>
          <w:color w:val="0000FF"/>
          <w:sz w:val="18"/>
          <w:szCs w:val="18"/>
          <w:highlight w:val="white"/>
          <w:lang w:val="en-US"/>
        </w:rPr>
        <w:t>&gt;</w:t>
      </w:r>
    </w:p>
    <w:p w14:paraId="6B6DE0AF" w14:textId="77777777" w:rsidR="00172F69" w:rsidRPr="00093FCF" w:rsidRDefault="00172F69" w:rsidP="00172F69">
      <w:pPr>
        <w:autoSpaceDE w:val="0"/>
        <w:autoSpaceDN w:val="0"/>
        <w:adjustRightInd w:val="0"/>
        <w:spacing w:after="0" w:line="240" w:lineRule="auto"/>
        <w:rPr>
          <w:rFonts w:ascii="Consolas" w:hAnsi="Consolas" w:cs="Consolas"/>
          <w:color w:val="000000"/>
          <w:sz w:val="18"/>
          <w:szCs w:val="18"/>
          <w:highlight w:val="white"/>
          <w:lang w:val="en-US"/>
        </w:rPr>
      </w:pPr>
      <w:r w:rsidRPr="00093FCF">
        <w:rPr>
          <w:rFonts w:ascii="Consolas" w:hAnsi="Consolas" w:cs="Consolas"/>
          <w:color w:val="000000"/>
          <w:sz w:val="18"/>
          <w:szCs w:val="18"/>
          <w:highlight w:val="white"/>
          <w:lang w:val="en-US"/>
        </w:rPr>
        <w:tab/>
      </w:r>
      <w:r w:rsidRPr="00093FCF">
        <w:rPr>
          <w:rFonts w:ascii="Consolas" w:hAnsi="Consolas" w:cs="Consolas"/>
          <w:color w:val="0000FF"/>
          <w:sz w:val="18"/>
          <w:szCs w:val="18"/>
          <w:highlight w:val="white"/>
          <w:lang w:val="en-US"/>
        </w:rPr>
        <w:t>&lt;</w:t>
      </w:r>
      <w:proofErr w:type="spellStart"/>
      <w:r w:rsidRPr="00093FCF">
        <w:rPr>
          <w:rFonts w:ascii="Consolas" w:hAnsi="Consolas" w:cs="Consolas"/>
          <w:color w:val="800000"/>
          <w:sz w:val="18"/>
          <w:szCs w:val="18"/>
          <w:highlight w:val="white"/>
          <w:lang w:val="en-US"/>
        </w:rPr>
        <w:t>fx:flightIdentification</w:t>
      </w:r>
      <w:proofErr w:type="spellEnd"/>
      <w:r w:rsidRPr="00093FCF">
        <w:rPr>
          <w:rFonts w:ascii="Consolas" w:hAnsi="Consolas" w:cs="Consolas"/>
          <w:color w:val="0000FF"/>
          <w:sz w:val="18"/>
          <w:szCs w:val="18"/>
          <w:highlight w:val="white"/>
          <w:lang w:val="en-US"/>
        </w:rPr>
        <w:t>&gt;</w:t>
      </w:r>
    </w:p>
    <w:p w14:paraId="715195BA" w14:textId="77777777" w:rsidR="00172F69" w:rsidRPr="00093FCF" w:rsidRDefault="00172F69" w:rsidP="00172F69">
      <w:pPr>
        <w:autoSpaceDE w:val="0"/>
        <w:autoSpaceDN w:val="0"/>
        <w:adjustRightInd w:val="0"/>
        <w:spacing w:after="0" w:line="240" w:lineRule="auto"/>
        <w:rPr>
          <w:rFonts w:ascii="Consolas" w:hAnsi="Consolas" w:cs="Consolas"/>
          <w:color w:val="000000"/>
          <w:sz w:val="18"/>
          <w:szCs w:val="18"/>
          <w:highlight w:val="white"/>
          <w:lang w:val="en-US"/>
        </w:rPr>
      </w:pPr>
      <w:r w:rsidRPr="00093FCF">
        <w:rPr>
          <w:rFonts w:ascii="Consolas" w:hAnsi="Consolas" w:cs="Consolas"/>
          <w:color w:val="000000"/>
          <w:sz w:val="18"/>
          <w:szCs w:val="18"/>
          <w:highlight w:val="white"/>
          <w:lang w:val="en-US"/>
        </w:rPr>
        <w:t xml:space="preserve">         </w:t>
      </w:r>
      <w:r w:rsidRPr="00093FCF">
        <w:rPr>
          <w:rFonts w:ascii="Consolas" w:hAnsi="Consolas" w:cs="Consolas"/>
          <w:color w:val="0000FF"/>
          <w:sz w:val="18"/>
          <w:szCs w:val="18"/>
          <w:highlight w:val="white"/>
          <w:lang w:val="en-US"/>
        </w:rPr>
        <w:t>&lt;!--</w:t>
      </w:r>
      <w:r w:rsidRPr="00093FCF">
        <w:rPr>
          <w:rFonts w:ascii="Consolas" w:hAnsi="Consolas" w:cs="Consolas"/>
          <w:color w:val="808080"/>
          <w:sz w:val="18"/>
          <w:szCs w:val="18"/>
          <w:highlight w:val="white"/>
          <w:lang w:val="en-US"/>
        </w:rPr>
        <w:t xml:space="preserve"> The aircraft ID/call sign/tail number by which this flight is identified by air traffic services </w:t>
      </w:r>
      <w:r w:rsidRPr="00093FCF">
        <w:rPr>
          <w:rFonts w:ascii="Consolas" w:hAnsi="Consolas" w:cs="Consolas"/>
          <w:color w:val="0000FF"/>
          <w:sz w:val="18"/>
          <w:szCs w:val="18"/>
          <w:highlight w:val="white"/>
          <w:lang w:val="en-US"/>
        </w:rPr>
        <w:t>--&gt;</w:t>
      </w:r>
    </w:p>
    <w:p w14:paraId="61EA0006" w14:textId="77777777" w:rsidR="00172F69" w:rsidRPr="00093FCF" w:rsidRDefault="00172F69" w:rsidP="00172F69">
      <w:pPr>
        <w:autoSpaceDE w:val="0"/>
        <w:autoSpaceDN w:val="0"/>
        <w:adjustRightInd w:val="0"/>
        <w:spacing w:after="0" w:line="240" w:lineRule="auto"/>
        <w:rPr>
          <w:rFonts w:ascii="Consolas" w:hAnsi="Consolas" w:cs="Consolas"/>
          <w:color w:val="000000"/>
          <w:sz w:val="18"/>
          <w:szCs w:val="18"/>
          <w:highlight w:val="white"/>
          <w:lang w:val="en-US"/>
        </w:rPr>
      </w:pPr>
      <w:r w:rsidRPr="00093FCF">
        <w:rPr>
          <w:rFonts w:ascii="Consolas" w:hAnsi="Consolas" w:cs="Consolas"/>
          <w:color w:val="000000"/>
          <w:sz w:val="18"/>
          <w:szCs w:val="18"/>
          <w:highlight w:val="white"/>
          <w:lang w:val="en-US"/>
        </w:rPr>
        <w:tab/>
      </w:r>
      <w:r w:rsidRPr="00093FCF">
        <w:rPr>
          <w:rFonts w:ascii="Consolas" w:hAnsi="Consolas" w:cs="Consolas"/>
          <w:color w:val="0000FF"/>
          <w:sz w:val="18"/>
          <w:szCs w:val="18"/>
          <w:highlight w:val="white"/>
          <w:lang w:val="en-US"/>
        </w:rPr>
        <w:t>&lt;/</w:t>
      </w:r>
      <w:proofErr w:type="spellStart"/>
      <w:r w:rsidRPr="00093FCF">
        <w:rPr>
          <w:rFonts w:ascii="Consolas" w:hAnsi="Consolas" w:cs="Consolas"/>
          <w:color w:val="800000"/>
          <w:sz w:val="18"/>
          <w:szCs w:val="18"/>
          <w:highlight w:val="white"/>
          <w:lang w:val="en-US"/>
        </w:rPr>
        <w:t>fx:flightIdentification</w:t>
      </w:r>
      <w:proofErr w:type="spellEnd"/>
      <w:r w:rsidRPr="00093FCF">
        <w:rPr>
          <w:rFonts w:ascii="Consolas" w:hAnsi="Consolas" w:cs="Consolas"/>
          <w:color w:val="0000FF"/>
          <w:sz w:val="18"/>
          <w:szCs w:val="18"/>
          <w:highlight w:val="white"/>
          <w:lang w:val="en-US"/>
        </w:rPr>
        <w:t>&gt;</w:t>
      </w:r>
    </w:p>
    <w:p w14:paraId="690FBEF8" w14:textId="77777777" w:rsidR="00172F69" w:rsidRPr="00093FCF" w:rsidRDefault="00172F69" w:rsidP="00172F69">
      <w:pPr>
        <w:autoSpaceDE w:val="0"/>
        <w:autoSpaceDN w:val="0"/>
        <w:adjustRightInd w:val="0"/>
        <w:spacing w:after="0" w:line="240" w:lineRule="auto"/>
        <w:rPr>
          <w:rFonts w:ascii="Consolas" w:hAnsi="Consolas" w:cs="Consolas"/>
          <w:color w:val="000000"/>
          <w:sz w:val="18"/>
          <w:szCs w:val="18"/>
          <w:highlight w:val="white"/>
          <w:lang w:val="en-US"/>
        </w:rPr>
      </w:pPr>
      <w:r w:rsidRPr="00093FCF">
        <w:rPr>
          <w:rFonts w:ascii="Consolas" w:hAnsi="Consolas" w:cs="Consolas"/>
          <w:color w:val="000000"/>
          <w:sz w:val="18"/>
          <w:szCs w:val="18"/>
          <w:highlight w:val="white"/>
          <w:lang w:val="en-US"/>
        </w:rPr>
        <w:t xml:space="preserve">      </w:t>
      </w:r>
      <w:r w:rsidRPr="00093FCF">
        <w:rPr>
          <w:rFonts w:ascii="Consolas" w:hAnsi="Consolas" w:cs="Consolas"/>
          <w:color w:val="0000FF"/>
          <w:sz w:val="18"/>
          <w:szCs w:val="18"/>
          <w:highlight w:val="white"/>
          <w:lang w:val="en-US"/>
        </w:rPr>
        <w:t>&lt;</w:t>
      </w:r>
      <w:proofErr w:type="spellStart"/>
      <w:r w:rsidRPr="00093FCF">
        <w:rPr>
          <w:rFonts w:ascii="Consolas" w:hAnsi="Consolas" w:cs="Consolas"/>
          <w:color w:val="800000"/>
          <w:sz w:val="18"/>
          <w:szCs w:val="18"/>
          <w:highlight w:val="white"/>
          <w:lang w:val="en-US"/>
        </w:rPr>
        <w:t>fx:gufi</w:t>
      </w:r>
      <w:proofErr w:type="spellEnd"/>
      <w:r w:rsidRPr="00093FCF">
        <w:rPr>
          <w:rFonts w:ascii="Consolas" w:hAnsi="Consolas" w:cs="Consolas"/>
          <w:color w:val="0000FF"/>
          <w:sz w:val="18"/>
          <w:szCs w:val="18"/>
          <w:highlight w:val="white"/>
          <w:lang w:val="en-US"/>
        </w:rPr>
        <w:t>&gt;</w:t>
      </w:r>
    </w:p>
    <w:p w14:paraId="1C1E134D" w14:textId="77777777" w:rsidR="00172F69" w:rsidRPr="00093FCF" w:rsidRDefault="00172F69" w:rsidP="00172F69">
      <w:pPr>
        <w:autoSpaceDE w:val="0"/>
        <w:autoSpaceDN w:val="0"/>
        <w:adjustRightInd w:val="0"/>
        <w:spacing w:after="0" w:line="240" w:lineRule="auto"/>
        <w:rPr>
          <w:rFonts w:ascii="Consolas" w:hAnsi="Consolas" w:cs="Consolas"/>
          <w:color w:val="000000"/>
          <w:sz w:val="18"/>
          <w:szCs w:val="18"/>
          <w:highlight w:val="white"/>
          <w:lang w:val="en-US"/>
        </w:rPr>
      </w:pPr>
      <w:r w:rsidRPr="00093FCF">
        <w:rPr>
          <w:rFonts w:ascii="Consolas" w:hAnsi="Consolas" w:cs="Consolas"/>
          <w:color w:val="000000"/>
          <w:sz w:val="18"/>
          <w:szCs w:val="18"/>
          <w:highlight w:val="white"/>
          <w:lang w:val="en-US"/>
        </w:rPr>
        <w:t xml:space="preserve">         </w:t>
      </w:r>
      <w:r w:rsidRPr="00093FCF">
        <w:rPr>
          <w:rFonts w:ascii="Consolas" w:hAnsi="Consolas" w:cs="Consolas"/>
          <w:color w:val="0000FF"/>
          <w:sz w:val="18"/>
          <w:szCs w:val="18"/>
          <w:highlight w:val="white"/>
          <w:lang w:val="en-US"/>
        </w:rPr>
        <w:t>&lt;!--</w:t>
      </w:r>
      <w:r w:rsidRPr="00093FCF">
        <w:rPr>
          <w:rFonts w:ascii="Consolas" w:hAnsi="Consolas" w:cs="Consolas"/>
          <w:color w:val="808080"/>
          <w:sz w:val="18"/>
          <w:szCs w:val="18"/>
          <w:highlight w:val="white"/>
          <w:lang w:val="en-US"/>
        </w:rPr>
        <w:t xml:space="preserve"> Globally unique identifier for this flight which can be used to correlated different transactions for this flight </w:t>
      </w:r>
      <w:r w:rsidRPr="00093FCF">
        <w:rPr>
          <w:rFonts w:ascii="Consolas" w:hAnsi="Consolas" w:cs="Consolas"/>
          <w:color w:val="0000FF"/>
          <w:sz w:val="18"/>
          <w:szCs w:val="18"/>
          <w:highlight w:val="white"/>
          <w:lang w:val="en-US"/>
        </w:rPr>
        <w:t>--&gt;</w:t>
      </w:r>
    </w:p>
    <w:p w14:paraId="48D73755" w14:textId="77777777" w:rsidR="00172F69" w:rsidRPr="00093FCF" w:rsidRDefault="00172F69" w:rsidP="00172F69">
      <w:pPr>
        <w:autoSpaceDE w:val="0"/>
        <w:autoSpaceDN w:val="0"/>
        <w:adjustRightInd w:val="0"/>
        <w:spacing w:after="0" w:line="240" w:lineRule="auto"/>
        <w:rPr>
          <w:rFonts w:ascii="Consolas" w:hAnsi="Consolas" w:cs="Consolas"/>
          <w:color w:val="000000"/>
          <w:sz w:val="18"/>
          <w:szCs w:val="18"/>
          <w:highlight w:val="white"/>
          <w:lang w:val="en-US"/>
        </w:rPr>
      </w:pPr>
      <w:r w:rsidRPr="00093FCF">
        <w:rPr>
          <w:rFonts w:ascii="Consolas" w:hAnsi="Consolas" w:cs="Consolas"/>
          <w:color w:val="000000"/>
          <w:sz w:val="18"/>
          <w:szCs w:val="18"/>
          <w:highlight w:val="white"/>
          <w:lang w:val="en-US"/>
        </w:rPr>
        <w:tab/>
      </w:r>
      <w:r w:rsidRPr="00093FCF">
        <w:rPr>
          <w:rFonts w:ascii="Consolas" w:hAnsi="Consolas" w:cs="Consolas"/>
          <w:color w:val="0000FF"/>
          <w:sz w:val="18"/>
          <w:szCs w:val="18"/>
          <w:highlight w:val="white"/>
          <w:lang w:val="en-US"/>
        </w:rPr>
        <w:t>&lt;/</w:t>
      </w:r>
      <w:proofErr w:type="spellStart"/>
      <w:r w:rsidRPr="00093FCF">
        <w:rPr>
          <w:rFonts w:ascii="Consolas" w:hAnsi="Consolas" w:cs="Consolas"/>
          <w:color w:val="800000"/>
          <w:sz w:val="18"/>
          <w:szCs w:val="18"/>
          <w:highlight w:val="white"/>
          <w:lang w:val="en-US"/>
        </w:rPr>
        <w:t>fx:gufi</w:t>
      </w:r>
      <w:proofErr w:type="spellEnd"/>
      <w:r w:rsidRPr="00093FCF">
        <w:rPr>
          <w:rFonts w:ascii="Consolas" w:hAnsi="Consolas" w:cs="Consolas"/>
          <w:color w:val="0000FF"/>
          <w:sz w:val="18"/>
          <w:szCs w:val="18"/>
          <w:highlight w:val="white"/>
          <w:lang w:val="en-US"/>
        </w:rPr>
        <w:t>&gt;</w:t>
      </w:r>
    </w:p>
    <w:p w14:paraId="037280DD" w14:textId="77777777" w:rsidR="00172F69" w:rsidRPr="00093FCF" w:rsidRDefault="00172F69" w:rsidP="00172F69">
      <w:pPr>
        <w:autoSpaceDE w:val="0"/>
        <w:autoSpaceDN w:val="0"/>
        <w:adjustRightInd w:val="0"/>
        <w:spacing w:after="0" w:line="240" w:lineRule="auto"/>
        <w:rPr>
          <w:rFonts w:ascii="Consolas" w:hAnsi="Consolas" w:cs="Consolas"/>
          <w:color w:val="000000"/>
          <w:sz w:val="18"/>
          <w:szCs w:val="18"/>
          <w:highlight w:val="white"/>
          <w:lang w:val="en-US"/>
        </w:rPr>
      </w:pPr>
      <w:r w:rsidRPr="00093FCF">
        <w:rPr>
          <w:rFonts w:ascii="Consolas" w:hAnsi="Consolas" w:cs="Consolas"/>
          <w:color w:val="000000"/>
          <w:sz w:val="18"/>
          <w:szCs w:val="18"/>
          <w:highlight w:val="white"/>
          <w:lang w:val="en-US"/>
        </w:rPr>
        <w:t xml:space="preserve">   </w:t>
      </w:r>
      <w:r w:rsidRPr="00093FCF">
        <w:rPr>
          <w:rFonts w:ascii="Consolas" w:hAnsi="Consolas" w:cs="Consolas"/>
          <w:color w:val="0000FF"/>
          <w:sz w:val="18"/>
          <w:szCs w:val="18"/>
          <w:highlight w:val="white"/>
          <w:lang w:val="en-US"/>
        </w:rPr>
        <w:t>&lt;/</w:t>
      </w:r>
      <w:proofErr w:type="spellStart"/>
      <w:r w:rsidRPr="00093FCF">
        <w:rPr>
          <w:rFonts w:ascii="Consolas" w:hAnsi="Consolas" w:cs="Consolas"/>
          <w:color w:val="800000"/>
          <w:sz w:val="18"/>
          <w:szCs w:val="18"/>
          <w:highlight w:val="white"/>
          <w:lang w:val="en-US"/>
        </w:rPr>
        <w:t>mesg:flight</w:t>
      </w:r>
      <w:proofErr w:type="spellEnd"/>
      <w:r w:rsidRPr="00093FCF">
        <w:rPr>
          <w:rFonts w:ascii="Consolas" w:hAnsi="Consolas" w:cs="Consolas"/>
          <w:color w:val="0000FF"/>
          <w:sz w:val="18"/>
          <w:szCs w:val="18"/>
          <w:highlight w:val="white"/>
          <w:lang w:val="en-US"/>
        </w:rPr>
        <w:t>&gt;</w:t>
      </w:r>
    </w:p>
    <w:p w14:paraId="5AC64E9D" w14:textId="77777777" w:rsidR="00172F69" w:rsidRPr="00B468BA" w:rsidRDefault="00172F69" w:rsidP="00172F69">
      <w:pPr>
        <w:rPr>
          <w:sz w:val="18"/>
          <w:szCs w:val="18"/>
          <w:lang w:val="en-US"/>
        </w:rPr>
      </w:pPr>
      <w:r w:rsidRPr="00093FCF">
        <w:rPr>
          <w:rFonts w:ascii="Consolas" w:hAnsi="Consolas" w:cs="Consolas"/>
          <w:color w:val="0000FF"/>
          <w:sz w:val="18"/>
          <w:szCs w:val="18"/>
          <w:highlight w:val="white"/>
          <w:lang w:val="en-US"/>
        </w:rPr>
        <w:t>&lt;/</w:t>
      </w:r>
      <w:proofErr w:type="spellStart"/>
      <w:r w:rsidRPr="00093FCF">
        <w:rPr>
          <w:rFonts w:ascii="Consolas" w:hAnsi="Consolas" w:cs="Consolas"/>
          <w:color w:val="800000"/>
          <w:sz w:val="18"/>
          <w:szCs w:val="18"/>
          <w:highlight w:val="white"/>
          <w:lang w:val="en-US"/>
        </w:rPr>
        <w:t>mesg:Message</w:t>
      </w:r>
      <w:proofErr w:type="spellEnd"/>
      <w:r w:rsidRPr="00093FCF">
        <w:rPr>
          <w:rFonts w:ascii="Consolas" w:hAnsi="Consolas" w:cs="Consolas"/>
          <w:color w:val="0000FF"/>
          <w:sz w:val="18"/>
          <w:szCs w:val="18"/>
          <w:highlight w:val="white"/>
          <w:lang w:val="en-US"/>
        </w:rPr>
        <w:t>&gt;</w:t>
      </w:r>
    </w:p>
    <w:p w14:paraId="04C2BCF3" w14:textId="77777777" w:rsidR="00172F69" w:rsidRDefault="00172F69" w:rsidP="00172F69">
      <w:pPr>
        <w:jc w:val="both"/>
        <w:rPr>
          <w:color w:val="000000" w:themeColor="text1"/>
          <w:lang w:val="en-US"/>
        </w:rPr>
      </w:pPr>
      <w:r w:rsidRPr="00FC1CF3">
        <w:rPr>
          <w:color w:val="000000" w:themeColor="text1"/>
          <w:lang w:val="en-US"/>
        </w:rPr>
        <w:t xml:space="preserve">The sample messages were generated in three </w:t>
      </w:r>
      <w:r>
        <w:rPr>
          <w:color w:val="000000" w:themeColor="text1"/>
          <w:lang w:val="en-US"/>
        </w:rPr>
        <w:t xml:space="preserve">groups, </w:t>
      </w:r>
      <w:r w:rsidRPr="00FC1CF3">
        <w:rPr>
          <w:color w:val="000000" w:themeColor="text1"/>
          <w:lang w:val="en-US"/>
        </w:rPr>
        <w:t>described in the following sections.</w:t>
      </w:r>
    </w:p>
    <w:p w14:paraId="3DD75692" w14:textId="7BD564E3" w:rsidR="00172F69" w:rsidRDefault="00172F69" w:rsidP="00172F69">
      <w:pPr>
        <w:rPr>
          <w:i/>
          <w:iCs/>
        </w:rPr>
      </w:pPr>
      <w:r>
        <w:rPr>
          <w:i/>
          <w:iCs/>
        </w:rPr>
        <w:t xml:space="preserve">Note: As of the publication date of this document, the specific technical vision for the global </w:t>
      </w:r>
      <w:r w:rsidR="00FB2BDE">
        <w:rPr>
          <w:i/>
          <w:iCs/>
        </w:rPr>
        <w:t>FF-ICE/R1</w:t>
      </w:r>
      <w:r>
        <w:rPr>
          <w:i/>
          <w:iCs/>
        </w:rPr>
        <w:t xml:space="preserve"> implementation is still under discussion by ICAO ATMRPP. While FIXM achieves global harmonisation of the flight information exchanged by FF-ICE services, it is not yet decided whether particular aspects related to FF-ICE services implementation, such as Messaging, should be subject to global harmonisation.</w:t>
      </w:r>
    </w:p>
    <w:p w14:paraId="092103E5" w14:textId="448C4AF5" w:rsidR="00172F69" w:rsidRDefault="00172F69" w:rsidP="00172F69">
      <w:pPr>
        <w:rPr>
          <w:i/>
          <w:iCs/>
        </w:rPr>
      </w:pPr>
      <w:r>
        <w:rPr>
          <w:i/>
          <w:iCs/>
        </w:rPr>
        <w:t xml:space="preserve">The samples below rely on the Messaging package of FIXM 4.1.0. This package has been intentionally deprecated by </w:t>
      </w:r>
      <w:hyperlink r:id="rId115" w:history="1">
        <w:r>
          <w:rPr>
            <w:rStyle w:val="Hyperlink"/>
            <w:i/>
            <w:iCs/>
          </w:rPr>
          <w:t>Change Request 28</w:t>
        </w:r>
      </w:hyperlink>
      <w:r>
        <w:rPr>
          <w:i/>
          <w:iCs/>
        </w:rPr>
        <w:t xml:space="preserve"> as a signal to FIXM implementers that its use is not necessarily recommended for global use for the time being, considering the uncertainties with regards to the desired level of standardization for FF-ICE and the declared scope of FIXM as outlined in the FIXM Strategy v1.1, chapter 3. Nevertheless, these samples represent a valid approach for encoding </w:t>
      </w:r>
      <w:r w:rsidR="00FB2BDE">
        <w:rPr>
          <w:i/>
          <w:iCs/>
        </w:rPr>
        <w:t>FF-ICE/R1</w:t>
      </w:r>
      <w:r>
        <w:rPr>
          <w:i/>
          <w:iCs/>
        </w:rPr>
        <w:t xml:space="preserve"> and/or ATS messages with FIXM-based content. Other message encodings having FIXM-based content satisfying the requirements outlined in chapter 2.2 may equally qualify as a valid usage of FIXM.</w:t>
      </w:r>
    </w:p>
    <w:p w14:paraId="529F2E66" w14:textId="77777777" w:rsidR="00172F69" w:rsidRDefault="00172F69" w:rsidP="00172F69">
      <w:pPr>
        <w:pStyle w:val="Heading2"/>
      </w:pPr>
      <w:bookmarkStart w:id="1169" w:name="_Toc500940989"/>
      <w:bookmarkStart w:id="1170" w:name="_Toc48643892"/>
      <w:r>
        <w:t>FIXM Samples of Uncorrelated ATS Messages</w:t>
      </w:r>
      <w:bookmarkEnd w:id="1169"/>
      <w:bookmarkEnd w:id="1170"/>
    </w:p>
    <w:p w14:paraId="3FC3E076" w14:textId="77777777" w:rsidR="00172F69" w:rsidRDefault="00172F69" w:rsidP="00172F69">
      <w:pPr>
        <w:jc w:val="both"/>
        <w:rPr>
          <w:lang w:val="en-US"/>
        </w:rPr>
      </w:pPr>
      <w:r>
        <w:rPr>
          <w:lang w:val="en-US"/>
        </w:rPr>
        <w:t xml:space="preserve">The initial set of samples contained FIXM representation of multiple messages of types Flight Plan (FPL), Change (CHG), Delay (DLA), and Cancel (CNL). These are uncorrelated messages, in the sense that they are not based on one or several particular flights, and each one is interpreted individually. </w:t>
      </w:r>
    </w:p>
    <w:p w14:paraId="5886EDCD" w14:textId="77777777" w:rsidR="00172F69" w:rsidRDefault="00172F69" w:rsidP="00172F69">
      <w:pPr>
        <w:jc w:val="both"/>
        <w:rPr>
          <w:lang w:val="en-US"/>
        </w:rPr>
      </w:pPr>
      <w:r>
        <w:rPr>
          <w:lang w:val="en-US"/>
        </w:rPr>
        <w:t>The input data for the samples was “sanitized” to not show actual flight IDs, airline codes, or pilot names. In addition, they do not contain any references to any other messages in the set.</w:t>
      </w:r>
    </w:p>
    <w:p w14:paraId="4B5DB0A2" w14:textId="77777777" w:rsidR="00172F69" w:rsidRPr="002A5D9D" w:rsidRDefault="00172F69" w:rsidP="00172F69">
      <w:pPr>
        <w:pStyle w:val="Heading2"/>
      </w:pPr>
      <w:bookmarkStart w:id="1171" w:name="_Toc48643893"/>
      <w:r>
        <w:lastRenderedPageBreak/>
        <w:t>FIXM Samples of ATS Messages for a Full Flight Life-Cycle</w:t>
      </w:r>
      <w:bookmarkEnd w:id="1171"/>
      <w:r w:rsidRPr="002A5D9D">
        <w:t xml:space="preserve"> </w:t>
      </w:r>
    </w:p>
    <w:p w14:paraId="644E048D" w14:textId="77777777" w:rsidR="00172F69" w:rsidRDefault="00172F69" w:rsidP="00172F69">
      <w:pPr>
        <w:keepLines/>
        <w:jc w:val="both"/>
        <w:rPr>
          <w:lang w:val="en-US"/>
        </w:rPr>
      </w:pPr>
      <w:r>
        <w:rPr>
          <w:lang w:val="en-US"/>
        </w:rPr>
        <w:t xml:space="preserve">To further expand the sample data, a complete life-cycle set of messages was constructed for a single flight (DAL18). This approach allowed the use of most of the ATS message types in a realistic scenario. This data contained message header input and additional subfields in ATS message field 3, </w:t>
      </w:r>
      <w:r w:rsidRPr="00EB019A">
        <w:rPr>
          <w:i/>
          <w:lang w:val="en-US"/>
        </w:rPr>
        <w:t>message number</w:t>
      </w:r>
      <w:r>
        <w:rPr>
          <w:lang w:val="en-US"/>
        </w:rPr>
        <w:t xml:space="preserve"> and </w:t>
      </w:r>
      <w:r w:rsidRPr="00EB019A">
        <w:rPr>
          <w:i/>
          <w:lang w:val="en-US"/>
        </w:rPr>
        <w:t xml:space="preserve">reference data </w:t>
      </w:r>
      <w:r>
        <w:rPr>
          <w:lang w:val="en-US"/>
        </w:rPr>
        <w:t xml:space="preserve">(see Field Type 3, Appendix 3, ICAO Doc 4444), not seen in the earlier samples. These fields indicate which ATS computers generated and/or exchanged the messages, and point back to the relevant message when providing response or follow-up. The field </w:t>
      </w:r>
      <w:proofErr w:type="spellStart"/>
      <w:r>
        <w:rPr>
          <w:lang w:val="en-US"/>
        </w:rPr>
        <w:t>mesg:referenceMessage</w:t>
      </w:r>
      <w:proofErr w:type="spellEnd"/>
      <w:r>
        <w:rPr>
          <w:lang w:val="en-US"/>
        </w:rPr>
        <w:t xml:space="preserve"> contains the message </w:t>
      </w:r>
      <w:proofErr w:type="spellStart"/>
      <w:r>
        <w:rPr>
          <w:lang w:val="en-US"/>
        </w:rPr>
        <w:t>uuid</w:t>
      </w:r>
      <w:proofErr w:type="spellEnd"/>
      <w:r>
        <w:rPr>
          <w:lang w:val="en-US"/>
        </w:rPr>
        <w:t xml:space="preserve"> of its associated message, both of which are in the Messaging part of the FIXM XML.</w:t>
      </w:r>
    </w:p>
    <w:p w14:paraId="20117CED" w14:textId="77777777" w:rsidR="00172F69" w:rsidRDefault="00172F69" w:rsidP="00172F69">
      <w:pPr>
        <w:keepLines/>
        <w:jc w:val="both"/>
      </w:pPr>
      <w:r>
        <w:rPr>
          <w:lang w:val="en-US"/>
        </w:rPr>
        <w:t>The scenario which the DAL18 messages illustrate is as follows:</w:t>
      </w:r>
    </w:p>
    <w:p w14:paraId="59F2528F" w14:textId="77777777" w:rsidR="00172F69" w:rsidRDefault="00172F69" w:rsidP="00172F69">
      <w:pPr>
        <w:pStyle w:val="ListParagraph"/>
        <w:keepLines/>
        <w:numPr>
          <w:ilvl w:val="0"/>
          <w:numId w:val="47"/>
        </w:numPr>
        <w:jc w:val="both"/>
      </w:pPr>
      <w:r>
        <w:t xml:space="preserve">DAL18 is a </w:t>
      </w:r>
      <w:r w:rsidRPr="002A5D9D">
        <w:t xml:space="preserve">transatlantic flight flying from Detroit (DTW), Michigan </w:t>
      </w:r>
      <w:r>
        <w:t>to</w:t>
      </w:r>
      <w:r w:rsidRPr="002A5D9D">
        <w:t xml:space="preserve"> Lon</w:t>
      </w:r>
      <w:r>
        <w:t>don Heathrow (EGGL)</w:t>
      </w:r>
      <w:r w:rsidRPr="002A5D9D">
        <w:t>.</w:t>
      </w:r>
    </w:p>
    <w:p w14:paraId="40561636" w14:textId="77777777" w:rsidR="00172F69" w:rsidRDefault="00172F69" w:rsidP="00172F69">
      <w:pPr>
        <w:pStyle w:val="ListParagraph"/>
        <w:keepLines/>
        <w:numPr>
          <w:ilvl w:val="0"/>
          <w:numId w:val="47"/>
        </w:numPr>
        <w:jc w:val="both"/>
      </w:pPr>
      <w:r>
        <w:t xml:space="preserve">The flight departs from Cleveland </w:t>
      </w:r>
      <w:proofErr w:type="spellStart"/>
      <w:r>
        <w:t>Center</w:t>
      </w:r>
      <w:proofErr w:type="spellEnd"/>
      <w:r>
        <w:t xml:space="preserve"> (KZOB), flies through Canadian airspace (CZYZ, …), through oceanic airspace (CZQX, EGGX) and arrives at the London Air Traffic Control </w:t>
      </w:r>
      <w:proofErr w:type="spellStart"/>
      <w:r>
        <w:t>Center</w:t>
      </w:r>
      <w:proofErr w:type="spellEnd"/>
      <w:r>
        <w:t xml:space="preserve"> (EGTT). </w:t>
      </w:r>
    </w:p>
    <w:p w14:paraId="419EDC6D" w14:textId="77777777" w:rsidR="00172F69" w:rsidRDefault="00172F69" w:rsidP="00172F69">
      <w:pPr>
        <w:pStyle w:val="ListParagraph"/>
        <w:keepLines/>
        <w:numPr>
          <w:ilvl w:val="0"/>
          <w:numId w:val="47"/>
        </w:numPr>
        <w:jc w:val="both"/>
      </w:pPr>
      <w:r w:rsidRPr="002A5D9D">
        <w:t xml:space="preserve">The </w:t>
      </w:r>
      <w:r>
        <w:t xml:space="preserve">input </w:t>
      </w:r>
      <w:r w:rsidRPr="002A5D9D">
        <w:t xml:space="preserve">messages are in ICAO </w:t>
      </w:r>
      <w:r>
        <w:t xml:space="preserve">ATS </w:t>
      </w:r>
      <w:r w:rsidRPr="002A5D9D">
        <w:t>format</w:t>
      </w:r>
      <w:r>
        <w:t>. They</w:t>
      </w:r>
      <w:r w:rsidRPr="002A5D9D">
        <w:t xml:space="preserve"> </w:t>
      </w:r>
      <w:r>
        <w:t>include both messages between the airline and ATS facilities, and between ATS facilities.</w:t>
      </w:r>
    </w:p>
    <w:p w14:paraId="067B0E07" w14:textId="77777777" w:rsidR="00172F69" w:rsidRDefault="00172F69" w:rsidP="00172F69">
      <w:pPr>
        <w:pStyle w:val="ListParagraph"/>
        <w:keepLines/>
        <w:numPr>
          <w:ilvl w:val="0"/>
          <w:numId w:val="47"/>
        </w:numPr>
        <w:jc w:val="both"/>
      </w:pPr>
      <w:r w:rsidRPr="002A5D9D">
        <w:t xml:space="preserve">The messages contain meta-data comprised of AFTN send and receiving addresses along with the day and time of the message. </w:t>
      </w:r>
      <w:r>
        <w:t xml:space="preserve">To eliminate redundancy, only one or two of each type of message is shown. </w:t>
      </w:r>
    </w:p>
    <w:p w14:paraId="39D5E082" w14:textId="77777777" w:rsidR="00172F69" w:rsidRPr="00CC6162" w:rsidRDefault="00172F69" w:rsidP="00172F69">
      <w:pPr>
        <w:keepLines/>
        <w:jc w:val="both"/>
        <w:rPr>
          <w:i/>
        </w:rPr>
      </w:pPr>
      <w:r w:rsidRPr="00CC6162">
        <w:rPr>
          <w:i/>
        </w:rPr>
        <w:t>Note: The first two lines of each message (starting with “FF”) are header data indicating message time and senders and recipients of the message. The body of the ATS message is contained within parentheses.</w:t>
      </w:r>
    </w:p>
    <w:p w14:paraId="5D12BD62" w14:textId="77777777" w:rsidR="00172F69" w:rsidRDefault="00172F69" w:rsidP="00172F69">
      <w:pPr>
        <w:jc w:val="both"/>
      </w:pPr>
      <w:r>
        <w:t>An explanation of the message sequence follows (each message below corresponds to a sample FIXM message):</w:t>
      </w:r>
    </w:p>
    <w:p w14:paraId="32F8307E" w14:textId="77777777" w:rsidR="00172F69" w:rsidRDefault="00172F69" w:rsidP="00172F69">
      <w:pPr>
        <w:pStyle w:val="ListParagraph"/>
        <w:numPr>
          <w:ilvl w:val="0"/>
          <w:numId w:val="46"/>
        </w:numPr>
        <w:spacing w:after="160" w:line="259" w:lineRule="auto"/>
      </w:pPr>
      <w:r w:rsidRPr="008E429D">
        <w:t>The operator, Delta Airlines, file</w:t>
      </w:r>
      <w:r w:rsidRPr="00E04953">
        <w:t xml:space="preserve">s </w:t>
      </w:r>
      <w:r w:rsidRPr="00B468BA">
        <w:t xml:space="preserve">the </w:t>
      </w:r>
      <w:r w:rsidRPr="00CC6162">
        <w:rPr>
          <w:u w:val="single"/>
        </w:rPr>
        <w:t xml:space="preserve">initial flight plan </w:t>
      </w:r>
      <w:r w:rsidRPr="008E429D">
        <w:t>message</w:t>
      </w:r>
      <w:r w:rsidRPr="00E97F08">
        <w:t xml:space="preserve"> </w:t>
      </w:r>
      <w:r w:rsidRPr="00CC6162">
        <w:rPr>
          <w:u w:val="single"/>
        </w:rPr>
        <w:t>(FPL)</w:t>
      </w:r>
      <w:r>
        <w:rPr>
          <w:u w:val="single"/>
        </w:rPr>
        <w:t xml:space="preserve"> </w:t>
      </w:r>
      <w:r w:rsidRPr="002A5D9D">
        <w:t>to KZOB</w:t>
      </w:r>
      <w:r>
        <w:t xml:space="preserve">, </w:t>
      </w:r>
      <w:r w:rsidRPr="002A5D9D">
        <w:t xml:space="preserve">which is the departure </w:t>
      </w:r>
      <w:proofErr w:type="spellStart"/>
      <w:r>
        <w:t>center</w:t>
      </w:r>
      <w:proofErr w:type="spellEnd"/>
      <w:r>
        <w:t>. This message is</w:t>
      </w:r>
      <w:r w:rsidRPr="008E429D">
        <w:t xml:space="preserve"> incorrec</w:t>
      </w:r>
      <w:r>
        <w:t>t</w:t>
      </w:r>
      <w:r w:rsidRPr="008E429D">
        <w:t xml:space="preserve"> with regard to the flight’s route information</w:t>
      </w:r>
      <w:r>
        <w:t xml:space="preserve"> (a “0” was placed in the unit of measure field for the airspeed in the Route Designator Field Type 15)</w:t>
      </w:r>
      <w:r w:rsidRPr="00E97F08">
        <w:t>.</w:t>
      </w:r>
      <w:r>
        <w:t xml:space="preserve"> A rejection message (rather than an ACK) is generated in response to this message because of the incorrect unit of measure. The rejection message is not shown. </w:t>
      </w:r>
      <w:r w:rsidRPr="00CC6162">
        <w:rPr>
          <w:i/>
        </w:rPr>
        <w:t>Note: This is not something expected to happen in reality, but is an artificial case created to illustrate a logical reject of a message.</w:t>
      </w:r>
    </w:p>
    <w:p w14:paraId="76692E15" w14:textId="77777777" w:rsidR="00172F69" w:rsidRPr="00EA1F13" w:rsidRDefault="00172F69" w:rsidP="00172F69">
      <w:pPr>
        <w:spacing w:after="160" w:line="259" w:lineRule="auto"/>
        <w:ind w:left="720"/>
      </w:pPr>
      <w:r w:rsidRPr="00CD1ED0">
        <w:rPr>
          <w:b/>
        </w:rPr>
        <w:t>FF KZOBZZQA</w:t>
      </w:r>
      <w:r w:rsidRPr="00CD1ED0">
        <w:rPr>
          <w:b/>
        </w:rPr>
        <w:br/>
        <w:t>240040 KATLDALQ</w:t>
      </w:r>
      <w:r w:rsidRPr="00CD1ED0">
        <w:rPr>
          <w:b/>
        </w:rPr>
        <w:br/>
        <w:t>(FPL-DAL18-IS</w:t>
      </w:r>
      <w:r w:rsidRPr="00CD1ED0">
        <w:rPr>
          <w:b/>
        </w:rPr>
        <w:br/>
        <w:t>-B763/H-SDE2E3FGHIJ3J5M1RWXYZ/LB1D1</w:t>
      </w:r>
      <w:r w:rsidRPr="00CD1ED0">
        <w:rPr>
          <w:b/>
        </w:rPr>
        <w:br/>
        <w:t>-KDTW0314</w:t>
      </w:r>
      <w:r w:rsidRPr="00CD1ED0">
        <w:rPr>
          <w:b/>
        </w:rPr>
        <w:br/>
        <w:t>-0454F330 DCT PISTN DCT KARIT DCT YXI DCT YMW DCT YLQ DCT</w:t>
      </w:r>
      <w:r w:rsidRPr="00CD1ED0">
        <w:rPr>
          <w:b/>
        </w:rPr>
        <w:br/>
        <w:t xml:space="preserve"> BAREE N505A RIKAL/M078F350 NATR SUNOT/M078F350 NATR</w:t>
      </w:r>
      <w:r w:rsidRPr="00CD1ED0">
        <w:rPr>
          <w:b/>
        </w:rPr>
        <w:br/>
        <w:t xml:space="preserve"> KESIX/M078F350 DCT REVNU/N0441F370 DCT LIFFY UL975 WAL UY53</w:t>
      </w:r>
      <w:r w:rsidRPr="00CD1ED0">
        <w:rPr>
          <w:b/>
        </w:rPr>
        <w:br/>
        <w:t xml:space="preserve"> NUGRA DCT</w:t>
      </w:r>
      <w:r w:rsidRPr="00CD1ED0">
        <w:rPr>
          <w:b/>
        </w:rPr>
        <w:br/>
        <w:t>-EGLL0715 EGKK</w:t>
      </w:r>
      <w:r w:rsidRPr="00CD1ED0">
        <w:rPr>
          <w:b/>
        </w:rPr>
        <w:br/>
      </w:r>
      <w:r w:rsidRPr="00CD1ED0">
        <w:rPr>
          <w:b/>
        </w:rPr>
        <w:lastRenderedPageBreak/>
        <w:t xml:space="preserve">-PBN/A1B1C1D1L1O1S1T1 DOF/170324 NAV/RNVD1E2A1 REG/N172DN                   </w:t>
      </w:r>
      <w:r>
        <w:rPr>
          <w:b/>
        </w:rPr>
        <w:t xml:space="preserve">           </w:t>
      </w:r>
      <w:r w:rsidRPr="00CD1ED0">
        <w:rPr>
          <w:b/>
        </w:rPr>
        <w:t xml:space="preserve"> </w:t>
      </w:r>
      <w:r w:rsidRPr="00CD1ED0">
        <w:rPr>
          <w:b/>
        </w:rPr>
        <w:br/>
        <w:t xml:space="preserve"> EET/CZYZ0018 CZUL0051 CZQX0240 EGGX0438 EISN0606 EGTT0631</w:t>
      </w:r>
      <w:r w:rsidRPr="00CD1ED0">
        <w:rPr>
          <w:b/>
        </w:rPr>
        <w:br/>
        <w:t xml:space="preserve"> SEL/EQAC CODE/A120F3 RMK/TCAS AGCS EQUIPPED NRP USA)</w:t>
      </w:r>
    </w:p>
    <w:p w14:paraId="3C19D371" w14:textId="77777777" w:rsidR="00172F69" w:rsidRDefault="00172F69" w:rsidP="00172F69">
      <w:pPr>
        <w:pStyle w:val="ListParagraph"/>
        <w:numPr>
          <w:ilvl w:val="0"/>
          <w:numId w:val="46"/>
        </w:numPr>
        <w:spacing w:after="160" w:line="259" w:lineRule="auto"/>
      </w:pPr>
      <w:r w:rsidRPr="002A5D9D">
        <w:t xml:space="preserve">Delta Airlines </w:t>
      </w:r>
      <w:r w:rsidRPr="00B468BA">
        <w:t>re-files the</w:t>
      </w:r>
      <w:r w:rsidRPr="00CC6162">
        <w:rPr>
          <w:u w:val="single"/>
        </w:rPr>
        <w:t xml:space="preserve"> </w:t>
      </w:r>
      <w:r>
        <w:rPr>
          <w:u w:val="single"/>
        </w:rPr>
        <w:t xml:space="preserve">corrected </w:t>
      </w:r>
      <w:r w:rsidRPr="00CC6162">
        <w:rPr>
          <w:u w:val="single"/>
        </w:rPr>
        <w:t xml:space="preserve">flight plan </w:t>
      </w:r>
      <w:r w:rsidRPr="002A5D9D">
        <w:t>message</w:t>
      </w:r>
      <w:r w:rsidRPr="009D3989">
        <w:t xml:space="preserve"> </w:t>
      </w:r>
      <w:r w:rsidRPr="002A5D9D">
        <w:t>to KZOB</w:t>
      </w:r>
      <w:r>
        <w:t>. The previously incorrect unit of measure field has been entered properly.</w:t>
      </w:r>
    </w:p>
    <w:p w14:paraId="45D15A9C" w14:textId="77777777" w:rsidR="00172F69" w:rsidRPr="008C53B9" w:rsidRDefault="00172F69" w:rsidP="00172F69">
      <w:pPr>
        <w:pStyle w:val="ListParagraph"/>
        <w:keepLines/>
        <w:rPr>
          <w:b/>
        </w:rPr>
      </w:pPr>
      <w:bookmarkStart w:id="1172" w:name="Return3"/>
      <w:r>
        <w:br/>
      </w:r>
      <w:r w:rsidRPr="008C53B9">
        <w:rPr>
          <w:b/>
        </w:rPr>
        <w:t>FF KZOBZZQA</w:t>
      </w:r>
      <w:r w:rsidRPr="008C53B9">
        <w:rPr>
          <w:b/>
        </w:rPr>
        <w:br/>
        <w:t>240049 KATLDALQ</w:t>
      </w:r>
    </w:p>
    <w:p w14:paraId="0B8DF43B" w14:textId="77777777" w:rsidR="00172F69" w:rsidRDefault="00172F69" w:rsidP="00172F69">
      <w:pPr>
        <w:pStyle w:val="ListParagraph"/>
        <w:keepLines/>
        <w:rPr>
          <w:b/>
        </w:rPr>
      </w:pPr>
      <w:r w:rsidRPr="00611B4B">
        <w:rPr>
          <w:b/>
        </w:rPr>
        <w:t>(FPL-DAL18-IS</w:t>
      </w:r>
      <w:r w:rsidRPr="00611B4B">
        <w:rPr>
          <w:b/>
        </w:rPr>
        <w:br/>
        <w:t>-B763/H-SDE2E3FGHIJ3J5M1RWXYZ/LB1D1</w:t>
      </w:r>
      <w:r w:rsidRPr="00611B4B">
        <w:rPr>
          <w:b/>
        </w:rPr>
        <w:br/>
        <w:t>-KDTW0314</w:t>
      </w:r>
      <w:r w:rsidRPr="00611B4B">
        <w:rPr>
          <w:b/>
        </w:rPr>
        <w:br/>
        <w:t>-N0454F330 DCT PISTN DCT KARIT DCT YXI DCT YMW DCT YLQ DCT</w:t>
      </w:r>
      <w:r w:rsidRPr="00611B4B">
        <w:rPr>
          <w:b/>
        </w:rPr>
        <w:br/>
        <w:t xml:space="preserve"> BAREE N505A RIKAL/M078F350 NATR SUNOT/M078F350 NATR</w:t>
      </w:r>
      <w:r w:rsidRPr="00611B4B">
        <w:rPr>
          <w:b/>
        </w:rPr>
        <w:br/>
        <w:t xml:space="preserve"> KESIX/M078F350 DCT REVNU/N0441F370 DCT LIFFY UL975 WAL UY53</w:t>
      </w:r>
      <w:r w:rsidRPr="00611B4B">
        <w:rPr>
          <w:b/>
        </w:rPr>
        <w:br/>
        <w:t xml:space="preserve"> NUGRA DCT</w:t>
      </w:r>
      <w:r w:rsidRPr="00611B4B">
        <w:rPr>
          <w:b/>
        </w:rPr>
        <w:br/>
        <w:t>-EGLL0715 EGKK</w:t>
      </w:r>
      <w:r w:rsidRPr="00611B4B">
        <w:rPr>
          <w:b/>
        </w:rPr>
        <w:br/>
        <w:t xml:space="preserve">-PBN/A1B1C1D1L1O1S1T1 </w:t>
      </w:r>
      <w:r w:rsidRPr="00F66FC9">
        <w:rPr>
          <w:b/>
        </w:rPr>
        <w:t>DOF/170324</w:t>
      </w:r>
      <w:r>
        <w:rPr>
          <w:b/>
        </w:rPr>
        <w:t xml:space="preserve"> </w:t>
      </w:r>
      <w:r w:rsidRPr="00611B4B">
        <w:rPr>
          <w:b/>
        </w:rPr>
        <w:t>NAV/RNVD1E2A1 REG/N172DN</w:t>
      </w:r>
      <w:r>
        <w:rPr>
          <w:b/>
        </w:rPr>
        <w:t xml:space="preserve">                                                       </w:t>
      </w:r>
      <w:r w:rsidRPr="00611B4B">
        <w:rPr>
          <w:b/>
        </w:rPr>
        <w:br/>
        <w:t xml:space="preserve"> EET/CZYZ0018 CZUL0051 CZQX0240 EGGX0438 EISN0606 EGTT0631</w:t>
      </w:r>
      <w:r w:rsidRPr="00611B4B">
        <w:rPr>
          <w:b/>
        </w:rPr>
        <w:br/>
        <w:t xml:space="preserve"> SEL/EQAC CODE/A120F3</w:t>
      </w:r>
      <w:r>
        <w:rPr>
          <w:b/>
        </w:rPr>
        <w:t xml:space="preserve"> </w:t>
      </w:r>
      <w:r w:rsidRPr="00611B4B">
        <w:rPr>
          <w:b/>
        </w:rPr>
        <w:t>RMK/TCAS AGCS EQUIPPED NRP USA)</w:t>
      </w:r>
      <w:r>
        <w:rPr>
          <w:b/>
        </w:rPr>
        <w:t xml:space="preserve">      </w:t>
      </w:r>
    </w:p>
    <w:bookmarkEnd w:id="1172"/>
    <w:p w14:paraId="5FDF41F1" w14:textId="77777777" w:rsidR="00172F69" w:rsidRPr="00D464AB" w:rsidRDefault="00172F69" w:rsidP="00172F69">
      <w:pPr>
        <w:pStyle w:val="ListParagraph"/>
        <w:keepLines/>
        <w:rPr>
          <w:b/>
        </w:rPr>
      </w:pPr>
    </w:p>
    <w:p w14:paraId="12F19178" w14:textId="77777777" w:rsidR="00172F69" w:rsidRDefault="00172F69" w:rsidP="00172F69">
      <w:pPr>
        <w:pStyle w:val="ListParagraph"/>
        <w:numPr>
          <w:ilvl w:val="0"/>
          <w:numId w:val="46"/>
        </w:numPr>
        <w:spacing w:after="160" w:line="259" w:lineRule="auto"/>
      </w:pPr>
      <w:r w:rsidRPr="002A5D9D">
        <w:t xml:space="preserve">Approximately 90 minutes prior to departure, </w:t>
      </w:r>
      <w:r>
        <w:t xml:space="preserve">Delta Airlines notifies </w:t>
      </w:r>
      <w:r w:rsidRPr="002A5D9D">
        <w:t xml:space="preserve">Cleveland </w:t>
      </w:r>
      <w:proofErr w:type="spellStart"/>
      <w:r w:rsidRPr="002A5D9D">
        <w:t>Center</w:t>
      </w:r>
      <w:proofErr w:type="spellEnd"/>
      <w:r w:rsidRPr="002A5D9D">
        <w:t xml:space="preserve"> (KZOB) of </w:t>
      </w:r>
      <w:r w:rsidRPr="00B468BA">
        <w:t xml:space="preserve">a </w:t>
      </w:r>
      <w:r w:rsidRPr="00CC6162">
        <w:rPr>
          <w:u w:val="single"/>
        </w:rPr>
        <w:t>pre-departure delay</w:t>
      </w:r>
      <w:r w:rsidRPr="002A5D9D">
        <w:t xml:space="preserve"> </w:t>
      </w:r>
      <w:r>
        <w:t xml:space="preserve">(DLA) </w:t>
      </w:r>
      <w:r w:rsidRPr="002A5D9D">
        <w:t>of some 40 minutes due to awaiting passengers from a connecting flight</w:t>
      </w:r>
      <w:r>
        <w:t>.</w:t>
      </w:r>
    </w:p>
    <w:p w14:paraId="5866770B" w14:textId="77777777" w:rsidR="00172F69" w:rsidRDefault="00172F69" w:rsidP="00172F69">
      <w:pPr>
        <w:pStyle w:val="ListParagraph"/>
        <w:spacing w:after="160" w:line="259" w:lineRule="auto"/>
      </w:pPr>
    </w:p>
    <w:p w14:paraId="6DF1C1A7" w14:textId="77777777" w:rsidR="00172F69" w:rsidRDefault="00172F69" w:rsidP="00172F69">
      <w:pPr>
        <w:pStyle w:val="ListParagraph"/>
        <w:rPr>
          <w:b/>
        </w:rPr>
      </w:pPr>
      <w:r w:rsidRPr="008C53B9">
        <w:rPr>
          <w:b/>
        </w:rPr>
        <w:t>FF KZOBZZQA</w:t>
      </w:r>
      <w:r w:rsidRPr="008C53B9">
        <w:rPr>
          <w:b/>
        </w:rPr>
        <w:br/>
      </w:r>
      <w:r>
        <w:rPr>
          <w:b/>
        </w:rPr>
        <w:t>240145</w:t>
      </w:r>
      <w:r w:rsidRPr="008C53B9">
        <w:rPr>
          <w:b/>
        </w:rPr>
        <w:t xml:space="preserve"> KATLDALQ</w:t>
      </w:r>
    </w:p>
    <w:p w14:paraId="6E9F09A5" w14:textId="77777777" w:rsidR="00172F69" w:rsidRDefault="00172F69" w:rsidP="00172F69">
      <w:pPr>
        <w:pStyle w:val="ListParagraph"/>
      </w:pPr>
      <w:r>
        <w:t>(</w:t>
      </w:r>
      <w:r w:rsidRPr="00E97F08">
        <w:rPr>
          <w:b/>
        </w:rPr>
        <w:t>DLA-DAL18-KDTW0354-EGLL-0</w:t>
      </w:r>
      <w:r>
        <w:rPr>
          <w:b/>
        </w:rPr>
        <w:t>)</w:t>
      </w:r>
      <w:r w:rsidRPr="003064F3">
        <w:rPr>
          <w:b/>
        </w:rPr>
        <w:t xml:space="preserve">  </w:t>
      </w:r>
    </w:p>
    <w:p w14:paraId="6641E105" w14:textId="77777777" w:rsidR="00172F69" w:rsidRPr="00E97F08" w:rsidRDefault="00172F69" w:rsidP="00172F69">
      <w:pPr>
        <w:pStyle w:val="ListParagraph"/>
      </w:pPr>
    </w:p>
    <w:p w14:paraId="0862742E" w14:textId="77777777" w:rsidR="00172F69" w:rsidRDefault="00172F69" w:rsidP="00172F69">
      <w:pPr>
        <w:pStyle w:val="ListParagraph"/>
        <w:numPr>
          <w:ilvl w:val="0"/>
          <w:numId w:val="46"/>
        </w:numPr>
        <w:spacing w:after="160" w:line="259" w:lineRule="auto"/>
      </w:pPr>
      <w:r>
        <w:t>69 minutes prior to the expected departure time, the</w:t>
      </w:r>
      <w:r w:rsidRPr="002A5D9D">
        <w:t xml:space="preserve"> </w:t>
      </w:r>
      <w:r w:rsidRPr="00E947F0">
        <w:rPr>
          <w:u w:val="single"/>
        </w:rPr>
        <w:t xml:space="preserve">flight </w:t>
      </w:r>
      <w:r w:rsidRPr="005A4F49">
        <w:rPr>
          <w:u w:val="single"/>
        </w:rPr>
        <w:t>plan</w:t>
      </w:r>
      <w:r w:rsidRPr="00B468BA">
        <w:t xml:space="preserve"> is transmitted</w:t>
      </w:r>
      <w:r w:rsidRPr="002A5D9D">
        <w:t xml:space="preserve"> to CZYZ </w:t>
      </w:r>
      <w:proofErr w:type="spellStart"/>
      <w:r w:rsidRPr="002A5D9D">
        <w:t>Center</w:t>
      </w:r>
      <w:proofErr w:type="spellEnd"/>
      <w:r>
        <w:t>.</w:t>
      </w:r>
    </w:p>
    <w:p w14:paraId="440FC9C0" w14:textId="77777777" w:rsidR="00172F69" w:rsidRDefault="00172F69" w:rsidP="00172F69">
      <w:pPr>
        <w:pStyle w:val="ListParagraph"/>
        <w:spacing w:after="160" w:line="259" w:lineRule="auto"/>
      </w:pPr>
    </w:p>
    <w:p w14:paraId="2CBB97B4" w14:textId="77777777" w:rsidR="00172F69" w:rsidRDefault="00172F69" w:rsidP="00172F69">
      <w:pPr>
        <w:pStyle w:val="ListParagraph"/>
        <w:keepLines/>
        <w:rPr>
          <w:b/>
        </w:rPr>
      </w:pPr>
      <w:r w:rsidRPr="008C53B9">
        <w:rPr>
          <w:b/>
        </w:rPr>
        <w:t>FF CZYZZRIP</w:t>
      </w:r>
      <w:r w:rsidRPr="008C53B9">
        <w:rPr>
          <w:b/>
        </w:rPr>
        <w:br/>
        <w:t>240245 KZCCZQZX</w:t>
      </w:r>
      <w:r>
        <w:br/>
      </w:r>
      <w:r w:rsidRPr="008824D4">
        <w:rPr>
          <w:b/>
        </w:rPr>
        <w:t>(FPLKZOB/CZYZ078-DAL18/A5773-IS</w:t>
      </w:r>
    </w:p>
    <w:p w14:paraId="33B79CC6" w14:textId="77777777" w:rsidR="00172F69" w:rsidRDefault="00172F69" w:rsidP="00172F69">
      <w:pPr>
        <w:pStyle w:val="ListParagraph"/>
        <w:keepLines/>
        <w:rPr>
          <w:b/>
        </w:rPr>
      </w:pPr>
      <w:r w:rsidRPr="008824D4">
        <w:rPr>
          <w:b/>
        </w:rPr>
        <w:t>-B763/H-SDE2E3FGHIJ3J5M1RWXYZ/LB1D1</w:t>
      </w:r>
    </w:p>
    <w:p w14:paraId="26061D3E" w14:textId="77777777" w:rsidR="00172F69" w:rsidRDefault="00172F69" w:rsidP="00172F69">
      <w:pPr>
        <w:pStyle w:val="ListParagraph"/>
        <w:keepLines/>
        <w:rPr>
          <w:b/>
        </w:rPr>
      </w:pPr>
      <w:r w:rsidRPr="008824D4">
        <w:rPr>
          <w:b/>
        </w:rPr>
        <w:t>-KDTW0354</w:t>
      </w:r>
    </w:p>
    <w:p w14:paraId="539C87AC" w14:textId="77777777" w:rsidR="00172F69" w:rsidRDefault="00172F69" w:rsidP="00172F69">
      <w:pPr>
        <w:pStyle w:val="ListParagraph"/>
        <w:keepLines/>
        <w:rPr>
          <w:b/>
        </w:rPr>
      </w:pPr>
      <w:r w:rsidRPr="008824D4">
        <w:rPr>
          <w:b/>
        </w:rPr>
        <w:t>-N0454F330 DCT PISTN DCT KARIT DCT YXI DCT YMW DCT YLQ DCT BAREE N505A RIKAL/M078F350 NATR SUNOT/M078F350 NATR KESIX/M078F350 DCT REVNU/N0441F370 DCT LIFFY UL975 WAL UY53 NUGRA DCT</w:t>
      </w:r>
    </w:p>
    <w:p w14:paraId="370DBB82" w14:textId="77777777" w:rsidR="00172F69" w:rsidRDefault="00172F69" w:rsidP="00172F69">
      <w:pPr>
        <w:pStyle w:val="ListParagraph"/>
        <w:keepLines/>
      </w:pPr>
      <w:r w:rsidRPr="008824D4">
        <w:rPr>
          <w:b/>
        </w:rPr>
        <w:t>-EGLL0715 EGKK-PBN/A1B1C1D1L1O1S1T1 DOF/170324 NAV/RNVD1A1E2 REG/N172DN EET/CZYZ0018 CZUL0051 CZQX0240 EGGX0438 EISN0606 EGTT0631 SEL/EQAC CODE/A120F3 RMK/TCAS AGCS EQUIPPED NRP USA)</w:t>
      </w:r>
      <w:r>
        <w:rPr>
          <w:b/>
        </w:rPr>
        <w:br/>
      </w:r>
    </w:p>
    <w:p w14:paraId="24DF44E4" w14:textId="77777777" w:rsidR="00172F69" w:rsidRDefault="00172F69" w:rsidP="00172F69">
      <w:pPr>
        <w:pStyle w:val="ListParagraph"/>
        <w:numPr>
          <w:ilvl w:val="0"/>
          <w:numId w:val="46"/>
        </w:numPr>
        <w:spacing w:after="160" w:line="259" w:lineRule="auto"/>
      </w:pPr>
      <w:r>
        <w:t>CZYZ</w:t>
      </w:r>
      <w:r w:rsidRPr="002A5D9D">
        <w:t xml:space="preserve"> immediately </w:t>
      </w:r>
      <w:r>
        <w:t>responds with</w:t>
      </w:r>
      <w:r w:rsidRPr="002A5D9D">
        <w:t xml:space="preserve"> </w:t>
      </w:r>
      <w:r w:rsidRPr="00D464AB">
        <w:t xml:space="preserve">a </w:t>
      </w:r>
      <w:r w:rsidRPr="00CC6162">
        <w:rPr>
          <w:u w:val="single"/>
        </w:rPr>
        <w:t>logical acknowledgment</w:t>
      </w:r>
      <w:r>
        <w:rPr>
          <w:u w:val="single"/>
        </w:rPr>
        <w:t xml:space="preserve"> message (LAM)</w:t>
      </w:r>
      <w:r w:rsidRPr="002A5D9D">
        <w:t xml:space="preserve"> from the ATS system</w:t>
      </w:r>
      <w:r>
        <w:t>.</w:t>
      </w:r>
      <w:bookmarkStart w:id="1173" w:name="Return8"/>
      <w:r w:rsidRPr="002A5D9D">
        <w:t xml:space="preserve">  </w:t>
      </w:r>
      <w:bookmarkEnd w:id="1173"/>
    </w:p>
    <w:p w14:paraId="2462B06D" w14:textId="77777777" w:rsidR="00172F69" w:rsidRDefault="00172F69" w:rsidP="00172F69">
      <w:pPr>
        <w:pStyle w:val="ListParagraph"/>
        <w:spacing w:after="160" w:line="259" w:lineRule="auto"/>
      </w:pPr>
    </w:p>
    <w:p w14:paraId="79171804" w14:textId="77777777" w:rsidR="00172F69" w:rsidRDefault="00172F69" w:rsidP="00172F69">
      <w:pPr>
        <w:pStyle w:val="ListParagraph"/>
        <w:rPr>
          <w:b/>
        </w:rPr>
      </w:pPr>
      <w:r w:rsidRPr="008C53B9">
        <w:rPr>
          <w:b/>
        </w:rPr>
        <w:t xml:space="preserve">FF KZCCZQZX </w:t>
      </w:r>
    </w:p>
    <w:p w14:paraId="06014A2B" w14:textId="77777777" w:rsidR="00172F69" w:rsidRDefault="00172F69" w:rsidP="00172F69">
      <w:pPr>
        <w:pStyle w:val="ListParagraph"/>
        <w:rPr>
          <w:b/>
        </w:rPr>
      </w:pPr>
      <w:r w:rsidRPr="008C53B9">
        <w:rPr>
          <w:b/>
        </w:rPr>
        <w:t>240245 CZYZZRIP</w:t>
      </w:r>
      <w:r>
        <w:br/>
      </w:r>
      <w:r w:rsidRPr="00E836B4">
        <w:rPr>
          <w:b/>
        </w:rPr>
        <w:t>(LAMCZYZ/KZOB106KZOB/CZYZ078</w:t>
      </w:r>
      <w:r>
        <w:rPr>
          <w:b/>
        </w:rPr>
        <w:t>)</w:t>
      </w:r>
    </w:p>
    <w:p w14:paraId="7A86F8B5" w14:textId="77777777" w:rsidR="00172F69" w:rsidRPr="00D464AB" w:rsidRDefault="00172F69" w:rsidP="00172F69">
      <w:pPr>
        <w:pStyle w:val="ListParagraph"/>
        <w:rPr>
          <w:b/>
        </w:rPr>
      </w:pPr>
    </w:p>
    <w:p w14:paraId="27003496" w14:textId="77777777" w:rsidR="00172F69" w:rsidRDefault="00172F69" w:rsidP="00172F69">
      <w:pPr>
        <w:pStyle w:val="ListParagraph"/>
        <w:numPr>
          <w:ilvl w:val="0"/>
          <w:numId w:val="46"/>
        </w:numPr>
        <w:spacing w:after="160" w:line="259" w:lineRule="auto"/>
      </w:pPr>
      <w:r>
        <w:t xml:space="preserve">When the flight departs, </w:t>
      </w:r>
      <w:r w:rsidRPr="002A5D9D">
        <w:t xml:space="preserve">17 minutes </w:t>
      </w:r>
      <w:r>
        <w:t>after</w:t>
      </w:r>
      <w:r w:rsidRPr="002A5D9D">
        <w:t xml:space="preserve"> the revised off block time</w:t>
      </w:r>
      <w:r>
        <w:t xml:space="preserve">, KZOB sends </w:t>
      </w:r>
      <w:r w:rsidRPr="00CC6162">
        <w:rPr>
          <w:u w:val="single"/>
        </w:rPr>
        <w:t>departure message</w:t>
      </w:r>
      <w:r>
        <w:t xml:space="preserve"> to CZYZ.</w:t>
      </w:r>
    </w:p>
    <w:p w14:paraId="4DEE29A5" w14:textId="77777777" w:rsidR="00172F69" w:rsidRDefault="00172F69" w:rsidP="00172F69">
      <w:pPr>
        <w:pStyle w:val="ListParagraph"/>
        <w:spacing w:after="160" w:line="259" w:lineRule="auto"/>
      </w:pPr>
    </w:p>
    <w:p w14:paraId="44C07FE6" w14:textId="77777777" w:rsidR="00172F69" w:rsidRDefault="00172F69" w:rsidP="00172F69">
      <w:pPr>
        <w:pStyle w:val="ListParagraph"/>
        <w:spacing w:after="160" w:line="259" w:lineRule="auto"/>
        <w:rPr>
          <w:b/>
        </w:rPr>
      </w:pPr>
      <w:r w:rsidRPr="008C53B9">
        <w:rPr>
          <w:b/>
        </w:rPr>
        <w:t>FF CZYZZRIP</w:t>
      </w:r>
      <w:r w:rsidRPr="008C53B9">
        <w:rPr>
          <w:b/>
        </w:rPr>
        <w:br/>
        <w:t>240411 KZCCZQZX</w:t>
      </w:r>
      <w:r>
        <w:br/>
      </w:r>
      <w:r w:rsidRPr="00FC35BC">
        <w:rPr>
          <w:b/>
        </w:rPr>
        <w:t>(DEPKZOB/CZYZ0</w:t>
      </w:r>
      <w:r>
        <w:rPr>
          <w:b/>
        </w:rPr>
        <w:t>80KZOB/</w:t>
      </w:r>
      <w:r w:rsidRPr="00F65122">
        <w:rPr>
          <w:b/>
        </w:rPr>
        <w:t>CZYZ</w:t>
      </w:r>
      <w:r>
        <w:rPr>
          <w:b/>
        </w:rPr>
        <w:t>078</w:t>
      </w:r>
      <w:r w:rsidRPr="00FC35BC">
        <w:rPr>
          <w:b/>
        </w:rPr>
        <w:t>-DAL18/A5773-KDTW0411-EGLL0715 EGKK-DOF/170324)</w:t>
      </w:r>
    </w:p>
    <w:p w14:paraId="27F7760B" w14:textId="77777777" w:rsidR="00172F69" w:rsidRPr="00E97F08" w:rsidRDefault="00172F69" w:rsidP="00172F69">
      <w:pPr>
        <w:pStyle w:val="ListParagraph"/>
        <w:spacing w:after="160" w:line="259" w:lineRule="auto"/>
      </w:pPr>
    </w:p>
    <w:p w14:paraId="5B785584" w14:textId="77777777" w:rsidR="00172F69" w:rsidRDefault="00172F69" w:rsidP="00172F69">
      <w:pPr>
        <w:pStyle w:val="ListParagraph"/>
        <w:numPr>
          <w:ilvl w:val="0"/>
          <w:numId w:val="46"/>
        </w:numPr>
        <w:spacing w:after="160" w:line="259" w:lineRule="auto"/>
      </w:pPr>
      <w:r>
        <w:t>CZYZ</w:t>
      </w:r>
      <w:r w:rsidRPr="002A5D9D">
        <w:t xml:space="preserve"> immediately </w:t>
      </w:r>
      <w:r>
        <w:t>responds with</w:t>
      </w:r>
      <w:r w:rsidRPr="002A5D9D">
        <w:t xml:space="preserve"> </w:t>
      </w:r>
      <w:r>
        <w:t xml:space="preserve">a </w:t>
      </w:r>
      <w:r w:rsidRPr="00CC6162">
        <w:rPr>
          <w:u w:val="single"/>
        </w:rPr>
        <w:t>logical acknowledgement</w:t>
      </w:r>
      <w:r w:rsidRPr="00B468BA">
        <w:rPr>
          <w:u w:val="single"/>
        </w:rPr>
        <w:t xml:space="preserve"> message</w:t>
      </w:r>
      <w:r>
        <w:t xml:space="preserve"> </w:t>
      </w:r>
      <w:r w:rsidRPr="002A5D9D">
        <w:t>from the ATS system</w:t>
      </w:r>
      <w:r>
        <w:t>.</w:t>
      </w:r>
    </w:p>
    <w:p w14:paraId="32759AC5" w14:textId="77777777" w:rsidR="00172F69" w:rsidRPr="00A34F4E" w:rsidRDefault="00172F69" w:rsidP="00172F69">
      <w:pPr>
        <w:keepLines/>
        <w:ind w:left="720"/>
        <w:rPr>
          <w:b/>
        </w:rPr>
      </w:pPr>
      <w:r w:rsidRPr="008C53B9">
        <w:rPr>
          <w:b/>
        </w:rPr>
        <w:t>FF KZCCZQZX</w:t>
      </w:r>
      <w:r w:rsidRPr="008C53B9">
        <w:rPr>
          <w:b/>
        </w:rPr>
        <w:br/>
        <w:t>240411 CZYZZRIP</w:t>
      </w:r>
      <w:r>
        <w:br/>
      </w:r>
      <w:r w:rsidRPr="00F65122">
        <w:rPr>
          <w:b/>
        </w:rPr>
        <w:t>(</w:t>
      </w:r>
      <w:r>
        <w:rPr>
          <w:b/>
        </w:rPr>
        <w:t>LAMCZYZ/KZOB107</w:t>
      </w:r>
      <w:r w:rsidRPr="00F65122">
        <w:rPr>
          <w:b/>
        </w:rPr>
        <w:t>KZOB/CZYZ</w:t>
      </w:r>
      <w:r>
        <w:rPr>
          <w:b/>
        </w:rPr>
        <w:t>080</w:t>
      </w:r>
      <w:r w:rsidRPr="00F65122">
        <w:rPr>
          <w:b/>
        </w:rPr>
        <w:t xml:space="preserve">)  </w:t>
      </w:r>
    </w:p>
    <w:p w14:paraId="64BF4E08" w14:textId="77777777" w:rsidR="00172F69" w:rsidRPr="00D464AB" w:rsidRDefault="00172F69" w:rsidP="00172F69">
      <w:pPr>
        <w:pStyle w:val="ListParagraph"/>
        <w:numPr>
          <w:ilvl w:val="0"/>
          <w:numId w:val="46"/>
        </w:numPr>
        <w:spacing w:after="160" w:line="259" w:lineRule="auto"/>
      </w:pPr>
      <w:r>
        <w:t>When</w:t>
      </w:r>
      <w:r w:rsidRPr="002A5D9D">
        <w:t xml:space="preserve"> a flight plan is established</w:t>
      </w:r>
      <w:r>
        <w:t>,</w:t>
      </w:r>
      <w:r w:rsidRPr="002A5D9D">
        <w:t xml:space="preserve"> an</w:t>
      </w:r>
      <w:r>
        <w:t xml:space="preserve"> </w:t>
      </w:r>
      <w:r>
        <w:rPr>
          <w:u w:val="single"/>
        </w:rPr>
        <w:t>e</w:t>
      </w:r>
      <w:r w:rsidRPr="00B468BA">
        <w:rPr>
          <w:u w:val="single"/>
        </w:rPr>
        <w:t>stimate message (EST)</w:t>
      </w:r>
      <w:r w:rsidRPr="002A5D9D">
        <w:t xml:space="preserve"> </w:t>
      </w:r>
      <w:r>
        <w:t>is</w:t>
      </w:r>
      <w:r w:rsidRPr="002A5D9D">
        <w:t xml:space="preserve"> sent </w:t>
      </w:r>
      <w:r>
        <w:t xml:space="preserve">by KZOB to CZYZ notifying it of the </w:t>
      </w:r>
      <w:r w:rsidRPr="00B468BA">
        <w:t>expected transition for the flight</w:t>
      </w:r>
      <w:r>
        <w:t>.</w:t>
      </w:r>
    </w:p>
    <w:p w14:paraId="1A217A46" w14:textId="77777777" w:rsidR="00172F69" w:rsidRPr="00E97F08" w:rsidRDefault="00172F69" w:rsidP="00172F69">
      <w:pPr>
        <w:spacing w:after="160" w:line="259" w:lineRule="auto"/>
        <w:ind w:left="720"/>
      </w:pPr>
      <w:r w:rsidRPr="00A93A94">
        <w:rPr>
          <w:b/>
        </w:rPr>
        <w:t xml:space="preserve">FF CZYZZRIP  </w:t>
      </w:r>
      <w:r w:rsidRPr="00A93A94">
        <w:rPr>
          <w:b/>
        </w:rPr>
        <w:br/>
        <w:t>240412 KZCCZQZX</w:t>
      </w:r>
      <w:r>
        <w:br/>
      </w:r>
      <w:r w:rsidRPr="00A93A94">
        <w:rPr>
          <w:b/>
        </w:rPr>
        <w:t xml:space="preserve">(ESTKZOB/CZYZ156KZOB/CZYZ078-DAL18/A5773-KDTW-PISTN/0422F330-EGLL0715) </w:t>
      </w:r>
    </w:p>
    <w:p w14:paraId="115CA274" w14:textId="77777777" w:rsidR="00172F69" w:rsidRDefault="00172F69" w:rsidP="00172F69">
      <w:pPr>
        <w:pStyle w:val="ListParagraph"/>
        <w:numPr>
          <w:ilvl w:val="0"/>
          <w:numId w:val="46"/>
        </w:numPr>
        <w:spacing w:after="160" w:line="259" w:lineRule="auto"/>
      </w:pPr>
      <w:r>
        <w:t>CZYZ</w:t>
      </w:r>
      <w:r w:rsidRPr="002A5D9D">
        <w:t xml:space="preserve"> immediately </w:t>
      </w:r>
      <w:r>
        <w:t>responds with</w:t>
      </w:r>
      <w:r w:rsidRPr="002A5D9D">
        <w:t xml:space="preserve"> </w:t>
      </w:r>
      <w:r>
        <w:t xml:space="preserve">a </w:t>
      </w:r>
      <w:r w:rsidRPr="00CC6162">
        <w:rPr>
          <w:u w:val="single"/>
        </w:rPr>
        <w:t>logical acknowledgement</w:t>
      </w:r>
      <w:r w:rsidRPr="00B468BA">
        <w:rPr>
          <w:u w:val="single"/>
        </w:rPr>
        <w:t xml:space="preserve"> message</w:t>
      </w:r>
      <w:r>
        <w:t xml:space="preserve"> to the EST message.</w:t>
      </w:r>
    </w:p>
    <w:p w14:paraId="29D0F982" w14:textId="77777777" w:rsidR="00172F69" w:rsidRDefault="00172F69" w:rsidP="00172F69">
      <w:pPr>
        <w:pStyle w:val="ListParagraph"/>
        <w:spacing w:after="160" w:line="259" w:lineRule="auto"/>
      </w:pPr>
    </w:p>
    <w:p w14:paraId="5100C100" w14:textId="77777777" w:rsidR="00172F69" w:rsidRPr="00A93A94" w:rsidRDefault="00172F69" w:rsidP="00172F69">
      <w:pPr>
        <w:pStyle w:val="ListParagraph"/>
        <w:rPr>
          <w:b/>
        </w:rPr>
      </w:pPr>
      <w:r w:rsidRPr="00A93A94">
        <w:rPr>
          <w:b/>
        </w:rPr>
        <w:t>F KZCCZQZX</w:t>
      </w:r>
      <w:r w:rsidRPr="00A93A94">
        <w:rPr>
          <w:b/>
        </w:rPr>
        <w:br/>
        <w:t>240412 CZYZZRIP</w:t>
      </w:r>
    </w:p>
    <w:p w14:paraId="24F8EF7F" w14:textId="77777777" w:rsidR="00172F69" w:rsidRDefault="00172F69" w:rsidP="00172F69">
      <w:pPr>
        <w:pStyle w:val="ListParagraph"/>
        <w:rPr>
          <w:b/>
        </w:rPr>
      </w:pPr>
      <w:r w:rsidRPr="00086BE5">
        <w:rPr>
          <w:b/>
        </w:rPr>
        <w:t>(LAMCZYZ/KZOB184KZOB/CZYZ156)</w:t>
      </w:r>
      <w:r>
        <w:rPr>
          <w:b/>
        </w:rPr>
        <w:t xml:space="preserve"> </w:t>
      </w:r>
    </w:p>
    <w:p w14:paraId="7D08B473" w14:textId="77777777" w:rsidR="00172F69" w:rsidRPr="00D665F7" w:rsidRDefault="00172F69" w:rsidP="00172F69">
      <w:pPr>
        <w:pStyle w:val="ListParagraph"/>
        <w:rPr>
          <w:b/>
        </w:rPr>
      </w:pPr>
    </w:p>
    <w:p w14:paraId="51FF8D66" w14:textId="77777777" w:rsidR="00172F69" w:rsidRPr="00D464AB" w:rsidRDefault="00172F69" w:rsidP="00172F69">
      <w:pPr>
        <w:pStyle w:val="ListParagraph"/>
        <w:numPr>
          <w:ilvl w:val="0"/>
          <w:numId w:val="46"/>
        </w:numPr>
        <w:spacing w:after="160" w:line="259" w:lineRule="auto"/>
      </w:pPr>
      <w:r w:rsidRPr="002A5D9D">
        <w:t>A</w:t>
      </w:r>
      <w:r>
        <w:t xml:space="preserve"> change</w:t>
      </w:r>
      <w:r w:rsidRPr="002A5D9D">
        <w:t xml:space="preserve"> </w:t>
      </w:r>
      <w:r>
        <w:t xml:space="preserve">or </w:t>
      </w:r>
      <w:r w:rsidRPr="00CC6162">
        <w:rPr>
          <w:u w:val="single"/>
        </w:rPr>
        <w:t>modification message</w:t>
      </w:r>
      <w:r>
        <w:rPr>
          <w:u w:val="single"/>
        </w:rPr>
        <w:t xml:space="preserve"> (CHG)</w:t>
      </w:r>
      <w:r w:rsidRPr="002A5D9D">
        <w:t xml:space="preserve"> is shown </w:t>
      </w:r>
      <w:r>
        <w:t>augmenting the time at the f</w:t>
      </w:r>
      <w:r w:rsidRPr="002A5D9D">
        <w:t xml:space="preserve">ix position for the coordination handling between </w:t>
      </w:r>
      <w:r>
        <w:t xml:space="preserve">KZOB and CZYZ </w:t>
      </w:r>
      <w:proofErr w:type="spellStart"/>
      <w:r>
        <w:t>C</w:t>
      </w:r>
      <w:r w:rsidRPr="002A5D9D">
        <w:t>enters</w:t>
      </w:r>
      <w:proofErr w:type="spellEnd"/>
      <w:r>
        <w:t>.</w:t>
      </w:r>
    </w:p>
    <w:p w14:paraId="53E05201" w14:textId="77777777" w:rsidR="00172F69" w:rsidRPr="00E97F08" w:rsidRDefault="00172F69" w:rsidP="00172F69">
      <w:pPr>
        <w:spacing w:after="160" w:line="259" w:lineRule="auto"/>
        <w:ind w:left="720"/>
      </w:pPr>
      <w:r w:rsidRPr="00187C71">
        <w:rPr>
          <w:b/>
        </w:rPr>
        <w:t xml:space="preserve">FF CZYZZRIP </w:t>
      </w:r>
      <w:r w:rsidRPr="00187C71">
        <w:rPr>
          <w:b/>
        </w:rPr>
        <w:br/>
        <w:t>240413 KZCCZQZX</w:t>
      </w:r>
      <w:r>
        <w:br/>
      </w:r>
      <w:r w:rsidRPr="003B45F0">
        <w:rPr>
          <w:b/>
        </w:rPr>
        <w:t>(CHGKZOB/CZYZ165KZOB/CZYZ078-DAL</w:t>
      </w:r>
      <w:r>
        <w:rPr>
          <w:b/>
        </w:rPr>
        <w:t>18/A5773-KDTW0411</w:t>
      </w:r>
      <w:r w:rsidRPr="003B45F0">
        <w:rPr>
          <w:b/>
        </w:rPr>
        <w:t>-EGLL-14/PISTN/0427F330)</w:t>
      </w:r>
    </w:p>
    <w:p w14:paraId="5FB6C2EF" w14:textId="77777777" w:rsidR="00172F69" w:rsidRDefault="00172F69" w:rsidP="00172F69">
      <w:pPr>
        <w:pStyle w:val="ListParagraph"/>
        <w:numPr>
          <w:ilvl w:val="0"/>
          <w:numId w:val="46"/>
        </w:numPr>
        <w:spacing w:after="160" w:line="259" w:lineRule="auto"/>
      </w:pPr>
      <w:r>
        <w:t>CZYZ</w:t>
      </w:r>
      <w:r w:rsidRPr="002A5D9D">
        <w:t xml:space="preserve"> immediately </w:t>
      </w:r>
      <w:r>
        <w:t>responds with</w:t>
      </w:r>
      <w:r w:rsidRPr="002A5D9D">
        <w:t xml:space="preserve"> </w:t>
      </w:r>
      <w:r>
        <w:t xml:space="preserve">a </w:t>
      </w:r>
      <w:r w:rsidRPr="00CC6162">
        <w:rPr>
          <w:u w:val="single"/>
        </w:rPr>
        <w:t>logical acknowledgement</w:t>
      </w:r>
      <w:r w:rsidRPr="00B468BA">
        <w:rPr>
          <w:u w:val="single"/>
        </w:rPr>
        <w:t xml:space="preserve"> message</w:t>
      </w:r>
      <w:r>
        <w:t xml:space="preserve"> to the CHG message.</w:t>
      </w:r>
    </w:p>
    <w:p w14:paraId="01612B1C" w14:textId="77777777" w:rsidR="00172F69" w:rsidRDefault="00172F69" w:rsidP="00172F69">
      <w:pPr>
        <w:pStyle w:val="ListParagraph"/>
        <w:spacing w:after="160" w:line="259" w:lineRule="auto"/>
      </w:pPr>
    </w:p>
    <w:p w14:paraId="07BF9450" w14:textId="77777777" w:rsidR="00172F69" w:rsidRDefault="00172F69" w:rsidP="00172F69">
      <w:pPr>
        <w:pStyle w:val="ListParagraph"/>
        <w:keepLines/>
        <w:rPr>
          <w:b/>
        </w:rPr>
      </w:pPr>
      <w:r w:rsidRPr="00187C71">
        <w:rPr>
          <w:b/>
        </w:rPr>
        <w:t>FF KZCCZQZX</w:t>
      </w:r>
      <w:r w:rsidRPr="00187C71">
        <w:rPr>
          <w:b/>
        </w:rPr>
        <w:br/>
        <w:t>240413 CZYZZRIP</w:t>
      </w:r>
    </w:p>
    <w:p w14:paraId="5BA96AF2" w14:textId="77777777" w:rsidR="00172F69" w:rsidRDefault="00172F69" w:rsidP="00172F69">
      <w:pPr>
        <w:pStyle w:val="ListParagraph"/>
        <w:keepLines/>
        <w:rPr>
          <w:b/>
        </w:rPr>
      </w:pPr>
      <w:r>
        <w:rPr>
          <w:b/>
        </w:rPr>
        <w:t>(LAMCZYZ/KZOB193KZOB/CZYZ165</w:t>
      </w:r>
      <w:r w:rsidRPr="00086BE5">
        <w:rPr>
          <w:b/>
        </w:rPr>
        <w:t>)</w:t>
      </w:r>
    </w:p>
    <w:p w14:paraId="0D78BFDD" w14:textId="77777777" w:rsidR="00172F69" w:rsidRPr="00D665F7" w:rsidRDefault="00172F69" w:rsidP="00172F69">
      <w:pPr>
        <w:pStyle w:val="ListParagraph"/>
        <w:keepLines/>
        <w:rPr>
          <w:b/>
        </w:rPr>
      </w:pPr>
    </w:p>
    <w:p w14:paraId="6C653954" w14:textId="77777777" w:rsidR="00172F69" w:rsidRDefault="00172F69" w:rsidP="00172F69">
      <w:pPr>
        <w:pStyle w:val="ListParagraph"/>
        <w:numPr>
          <w:ilvl w:val="0"/>
          <w:numId w:val="46"/>
        </w:numPr>
        <w:spacing w:after="160" w:line="259" w:lineRule="auto"/>
      </w:pPr>
      <w:r>
        <w:t>T</w:t>
      </w:r>
      <w:r w:rsidRPr="002A5D9D">
        <w:t xml:space="preserve">he </w:t>
      </w:r>
      <w:r w:rsidRPr="00CC6162">
        <w:rPr>
          <w:u w:val="single"/>
        </w:rPr>
        <w:t>coordination message</w:t>
      </w:r>
      <w:r w:rsidRPr="00B468BA">
        <w:rPr>
          <w:u w:val="single"/>
        </w:rPr>
        <w:t xml:space="preserve"> (CDN)</w:t>
      </w:r>
      <w:r w:rsidRPr="002A5D9D">
        <w:t xml:space="preserve"> between the KZOB and CZYZ ATS computer systems indicate that a handoff </w:t>
      </w:r>
      <w:r>
        <w:t>is accomplished at the boundary f</w:t>
      </w:r>
      <w:r w:rsidRPr="002A5D9D">
        <w:t xml:space="preserve">ix PISTN at an agreed upon time and flight level. </w:t>
      </w:r>
    </w:p>
    <w:p w14:paraId="025546A0" w14:textId="77777777" w:rsidR="00172F69" w:rsidRDefault="00172F69" w:rsidP="00172F69">
      <w:pPr>
        <w:spacing w:after="160" w:line="259" w:lineRule="auto"/>
        <w:ind w:left="720"/>
      </w:pPr>
      <w:r w:rsidRPr="00F37F93">
        <w:rPr>
          <w:b/>
        </w:rPr>
        <w:lastRenderedPageBreak/>
        <w:t>FF CZYZZRIP</w:t>
      </w:r>
      <w:r w:rsidRPr="00F37F93">
        <w:rPr>
          <w:b/>
        </w:rPr>
        <w:br/>
        <w:t>240415 KZCCZQZX</w:t>
      </w:r>
      <w:r>
        <w:br/>
      </w:r>
      <w:r>
        <w:rPr>
          <w:b/>
        </w:rPr>
        <w:t>(CDNKZOB/CZYZ179CZYZ/KZOB078-</w:t>
      </w:r>
      <w:r w:rsidRPr="00F37F93">
        <w:rPr>
          <w:b/>
        </w:rPr>
        <w:t>DAL18/A5773-KDTW0411-EGLL-14/PISTN/0427F230F233A)</w:t>
      </w:r>
    </w:p>
    <w:p w14:paraId="1C832C63" w14:textId="77777777" w:rsidR="00172F69" w:rsidRDefault="00172F69" w:rsidP="00172F69">
      <w:pPr>
        <w:pStyle w:val="ListParagraph"/>
        <w:numPr>
          <w:ilvl w:val="0"/>
          <w:numId w:val="46"/>
        </w:numPr>
        <w:spacing w:after="160" w:line="259" w:lineRule="auto"/>
      </w:pPr>
      <w:r>
        <w:t>CZYZ</w:t>
      </w:r>
      <w:r w:rsidRPr="002A5D9D">
        <w:t xml:space="preserve"> immediately </w:t>
      </w:r>
      <w:r>
        <w:t>responds with</w:t>
      </w:r>
      <w:r w:rsidRPr="002A5D9D">
        <w:t xml:space="preserve"> </w:t>
      </w:r>
      <w:r>
        <w:t xml:space="preserve">a </w:t>
      </w:r>
      <w:r w:rsidRPr="00CC6162">
        <w:rPr>
          <w:u w:val="single"/>
        </w:rPr>
        <w:t>logical acknowledgement</w:t>
      </w:r>
      <w:r w:rsidRPr="00B468BA">
        <w:rPr>
          <w:u w:val="single"/>
        </w:rPr>
        <w:t xml:space="preserve"> message</w:t>
      </w:r>
      <w:r>
        <w:t xml:space="preserve"> to the coordination handling.</w:t>
      </w:r>
    </w:p>
    <w:p w14:paraId="6F4A97A6" w14:textId="77777777" w:rsidR="00172F69" w:rsidRDefault="00172F69" w:rsidP="00172F69">
      <w:pPr>
        <w:pStyle w:val="ListParagraph"/>
        <w:spacing w:after="160" w:line="259" w:lineRule="auto"/>
      </w:pPr>
    </w:p>
    <w:p w14:paraId="1BA8A94D" w14:textId="77777777" w:rsidR="00172F69" w:rsidRPr="0050700F" w:rsidRDefault="00172F69" w:rsidP="00172F69">
      <w:pPr>
        <w:pStyle w:val="ListParagraph"/>
        <w:keepLines/>
        <w:rPr>
          <w:b/>
        </w:rPr>
      </w:pPr>
      <w:r w:rsidRPr="0050700F">
        <w:rPr>
          <w:b/>
        </w:rPr>
        <w:t>FF KZCCZQZX</w:t>
      </w:r>
      <w:r w:rsidRPr="0050700F">
        <w:rPr>
          <w:b/>
        </w:rPr>
        <w:br/>
        <w:t>24041</w:t>
      </w:r>
      <w:r>
        <w:rPr>
          <w:b/>
        </w:rPr>
        <w:t>6</w:t>
      </w:r>
      <w:r w:rsidRPr="0050700F">
        <w:rPr>
          <w:b/>
        </w:rPr>
        <w:t xml:space="preserve"> CZYZZRIP</w:t>
      </w:r>
    </w:p>
    <w:p w14:paraId="3073BB53" w14:textId="77777777" w:rsidR="00172F69" w:rsidRDefault="00172F69" w:rsidP="00172F69">
      <w:pPr>
        <w:pStyle w:val="ListParagraph"/>
        <w:keepLines/>
        <w:rPr>
          <w:b/>
        </w:rPr>
      </w:pPr>
      <w:r>
        <w:rPr>
          <w:b/>
        </w:rPr>
        <w:t>(LAMCZYZ/KZOB181KZOB/CZYZ179</w:t>
      </w:r>
      <w:r w:rsidRPr="00086BE5">
        <w:rPr>
          <w:b/>
        </w:rPr>
        <w:t>)</w:t>
      </w:r>
      <w:r>
        <w:rPr>
          <w:b/>
        </w:rPr>
        <w:t xml:space="preserve"> </w:t>
      </w:r>
    </w:p>
    <w:p w14:paraId="62E63C83" w14:textId="77777777" w:rsidR="00172F69" w:rsidRDefault="00172F69" w:rsidP="00172F69">
      <w:pPr>
        <w:pStyle w:val="ListParagraph"/>
        <w:keepLines/>
        <w:rPr>
          <w:b/>
        </w:rPr>
      </w:pPr>
      <w:r>
        <w:rPr>
          <w:b/>
        </w:rPr>
        <w:t xml:space="preserve">  </w:t>
      </w:r>
    </w:p>
    <w:p w14:paraId="35AC53DE" w14:textId="77777777" w:rsidR="00172F69" w:rsidRDefault="00172F69" w:rsidP="00172F69">
      <w:pPr>
        <w:pStyle w:val="ListParagraph"/>
        <w:numPr>
          <w:ilvl w:val="0"/>
          <w:numId w:val="46"/>
        </w:numPr>
        <w:spacing w:after="160" w:line="259" w:lineRule="auto"/>
      </w:pPr>
      <w:r w:rsidRPr="002A5D9D">
        <w:t xml:space="preserve">An </w:t>
      </w:r>
      <w:r>
        <w:rPr>
          <w:u w:val="single"/>
        </w:rPr>
        <w:t>a</w:t>
      </w:r>
      <w:r w:rsidRPr="00CC6162">
        <w:rPr>
          <w:u w:val="single"/>
        </w:rPr>
        <w:t xml:space="preserve">cceptance </w:t>
      </w:r>
      <w:r>
        <w:rPr>
          <w:u w:val="single"/>
        </w:rPr>
        <w:t>m</w:t>
      </w:r>
      <w:r w:rsidRPr="00CC6162">
        <w:rPr>
          <w:u w:val="single"/>
        </w:rPr>
        <w:t>essage</w:t>
      </w:r>
      <w:r w:rsidRPr="00B468BA">
        <w:rPr>
          <w:u w:val="single"/>
        </w:rPr>
        <w:t xml:space="preserve"> (ACP)</w:t>
      </w:r>
      <w:r>
        <w:t xml:space="preserve"> </w:t>
      </w:r>
      <w:r w:rsidRPr="002A5D9D">
        <w:t xml:space="preserve">is then transmitted by CZYZ </w:t>
      </w:r>
      <w:proofErr w:type="spellStart"/>
      <w:r>
        <w:t>C</w:t>
      </w:r>
      <w:r w:rsidRPr="002A5D9D">
        <w:t>enter</w:t>
      </w:r>
      <w:proofErr w:type="spellEnd"/>
      <w:r w:rsidRPr="002A5D9D">
        <w:t xml:space="preserve"> to ZOB for the coordination handling by Toronto </w:t>
      </w:r>
      <w:proofErr w:type="spellStart"/>
      <w:r w:rsidRPr="002A5D9D">
        <w:t>Center</w:t>
      </w:r>
      <w:proofErr w:type="spellEnd"/>
      <w:r>
        <w:t>.</w:t>
      </w:r>
    </w:p>
    <w:p w14:paraId="2F1A432B" w14:textId="77777777" w:rsidR="00172F69" w:rsidRPr="00E97F08" w:rsidRDefault="00172F69" w:rsidP="00172F69">
      <w:pPr>
        <w:spacing w:after="160" w:line="259" w:lineRule="auto"/>
        <w:ind w:left="720"/>
      </w:pPr>
      <w:r w:rsidRPr="00985423">
        <w:rPr>
          <w:b/>
        </w:rPr>
        <w:t>FF CZYZZRIP</w:t>
      </w:r>
      <w:r w:rsidRPr="00985423">
        <w:rPr>
          <w:b/>
        </w:rPr>
        <w:br/>
        <w:t>240415 KZCCZQZX</w:t>
      </w:r>
      <w:r w:rsidRPr="00985423">
        <w:rPr>
          <w:rFonts w:cs="Times New Roman"/>
          <w:sz w:val="20"/>
          <w:szCs w:val="20"/>
        </w:rPr>
        <w:br/>
      </w:r>
      <w:r w:rsidRPr="00985423">
        <w:rPr>
          <w:rFonts w:cs="Times New Roman"/>
          <w:b/>
          <w:sz w:val="20"/>
          <w:szCs w:val="20"/>
        </w:rPr>
        <w:t>(</w:t>
      </w:r>
      <w:r w:rsidRPr="00237C04">
        <w:rPr>
          <w:rFonts w:cs="Times New Roman"/>
          <w:b/>
        </w:rPr>
        <w:t>ACP</w:t>
      </w:r>
      <w:r w:rsidRPr="00985423">
        <w:rPr>
          <w:b/>
        </w:rPr>
        <w:t xml:space="preserve">CZYZ/KZOB180KZOB/CZYZ078-DAL18/A5773-KDTW0411-EGLL)                                      </w:t>
      </w:r>
    </w:p>
    <w:p w14:paraId="1D8F8218" w14:textId="77777777" w:rsidR="00172F69" w:rsidRDefault="00172F69" w:rsidP="00172F69">
      <w:pPr>
        <w:pStyle w:val="ListParagraph"/>
        <w:numPr>
          <w:ilvl w:val="0"/>
          <w:numId w:val="46"/>
        </w:numPr>
        <w:spacing w:after="160" w:line="259" w:lineRule="auto"/>
      </w:pPr>
      <w:r>
        <w:t>CZYZ</w:t>
      </w:r>
      <w:r w:rsidRPr="002A5D9D">
        <w:t xml:space="preserve"> immediately </w:t>
      </w:r>
      <w:r>
        <w:t>responds with</w:t>
      </w:r>
      <w:r w:rsidRPr="002A5D9D">
        <w:t xml:space="preserve"> </w:t>
      </w:r>
      <w:r>
        <w:t xml:space="preserve">a </w:t>
      </w:r>
      <w:r w:rsidRPr="00CC6162">
        <w:rPr>
          <w:u w:val="single"/>
        </w:rPr>
        <w:t>logical acknowledgement</w:t>
      </w:r>
      <w:r w:rsidRPr="00B468BA">
        <w:rPr>
          <w:u w:val="single"/>
        </w:rPr>
        <w:t xml:space="preserve"> message</w:t>
      </w:r>
      <w:r>
        <w:t xml:space="preserve"> to the coordination handling.</w:t>
      </w:r>
      <w:bookmarkStart w:id="1174" w:name="Return18"/>
      <w:r w:rsidRPr="002A5D9D">
        <w:t xml:space="preserve"> </w:t>
      </w:r>
      <w:bookmarkEnd w:id="1174"/>
    </w:p>
    <w:p w14:paraId="257E9269" w14:textId="77777777" w:rsidR="00172F69" w:rsidRDefault="00172F69" w:rsidP="00172F69">
      <w:pPr>
        <w:pStyle w:val="ListParagraph"/>
        <w:spacing w:after="160" w:line="259" w:lineRule="auto"/>
      </w:pPr>
    </w:p>
    <w:p w14:paraId="03C388C3" w14:textId="77777777" w:rsidR="00172F69" w:rsidRPr="00985423" w:rsidRDefault="00172F69" w:rsidP="00172F69">
      <w:pPr>
        <w:pStyle w:val="ListParagraph"/>
        <w:keepLines/>
        <w:rPr>
          <w:b/>
        </w:rPr>
      </w:pPr>
      <w:r w:rsidRPr="00985423">
        <w:rPr>
          <w:b/>
        </w:rPr>
        <w:t>FF KZCCZQZX</w:t>
      </w:r>
      <w:r w:rsidRPr="00985423">
        <w:rPr>
          <w:b/>
        </w:rPr>
        <w:br/>
        <w:t>240416 CZYZZRIP</w:t>
      </w:r>
    </w:p>
    <w:p w14:paraId="7F62404E" w14:textId="77777777" w:rsidR="00172F69" w:rsidRDefault="00172F69" w:rsidP="00172F69">
      <w:pPr>
        <w:pStyle w:val="ListParagraph"/>
        <w:keepLines/>
        <w:rPr>
          <w:b/>
        </w:rPr>
      </w:pPr>
      <w:r w:rsidRPr="00985423">
        <w:rPr>
          <w:b/>
        </w:rPr>
        <w:t xml:space="preserve">(LAMCZYZ/KZOB182KZOB/CZYZ180)   </w:t>
      </w:r>
    </w:p>
    <w:p w14:paraId="7749FBA0" w14:textId="77777777" w:rsidR="00172F69" w:rsidRPr="00237C04" w:rsidRDefault="00172F69" w:rsidP="00172F69">
      <w:pPr>
        <w:pStyle w:val="ListParagraph"/>
        <w:keepLines/>
        <w:rPr>
          <w:b/>
        </w:rPr>
      </w:pPr>
    </w:p>
    <w:p w14:paraId="6C471CBD" w14:textId="77777777" w:rsidR="00172F69" w:rsidRDefault="00172F69" w:rsidP="00172F69">
      <w:pPr>
        <w:pStyle w:val="ListParagraph"/>
        <w:keepLines/>
        <w:numPr>
          <w:ilvl w:val="0"/>
          <w:numId w:val="46"/>
        </w:numPr>
        <w:spacing w:after="160" w:line="259" w:lineRule="auto"/>
      </w:pPr>
      <w:r>
        <w:t>P</w:t>
      </w:r>
      <w:r w:rsidRPr="002A5D9D">
        <w:t xml:space="preserve">rior to the coordination exchange with the United Kingdom </w:t>
      </w:r>
      <w:r>
        <w:t>an</w:t>
      </w:r>
      <w:r w:rsidRPr="002A5D9D">
        <w:t xml:space="preserve"> </w:t>
      </w:r>
      <w:r w:rsidRPr="00CC6162">
        <w:rPr>
          <w:u w:val="single"/>
        </w:rPr>
        <w:t xml:space="preserve">amended </w:t>
      </w:r>
      <w:r>
        <w:rPr>
          <w:u w:val="single"/>
        </w:rPr>
        <w:t>c</w:t>
      </w:r>
      <w:r w:rsidRPr="00CC6162">
        <w:rPr>
          <w:u w:val="single"/>
        </w:rPr>
        <w:t xml:space="preserve">urrent </w:t>
      </w:r>
      <w:r>
        <w:rPr>
          <w:u w:val="single"/>
        </w:rPr>
        <w:t>f</w:t>
      </w:r>
      <w:r w:rsidRPr="00CC6162">
        <w:rPr>
          <w:u w:val="single"/>
        </w:rPr>
        <w:t xml:space="preserve">light </w:t>
      </w:r>
      <w:r>
        <w:rPr>
          <w:u w:val="single"/>
        </w:rPr>
        <w:t>p</w:t>
      </w:r>
      <w:r w:rsidRPr="00CC6162">
        <w:rPr>
          <w:u w:val="single"/>
        </w:rPr>
        <w:t>lan</w:t>
      </w:r>
      <w:r w:rsidRPr="00B468BA">
        <w:rPr>
          <w:u w:val="single"/>
        </w:rPr>
        <w:t xml:space="preserve"> (CPL)</w:t>
      </w:r>
      <w:r>
        <w:t xml:space="preserve"> is transmitted</w:t>
      </w:r>
      <w:r w:rsidRPr="00237C04">
        <w:rPr>
          <w:b/>
        </w:rPr>
        <w:t xml:space="preserve"> </w:t>
      </w:r>
      <w:r w:rsidRPr="002A5D9D">
        <w:t>from CZQZ</w:t>
      </w:r>
      <w:r w:rsidRPr="00237C04">
        <w:rPr>
          <w:b/>
        </w:rPr>
        <w:t xml:space="preserve"> </w:t>
      </w:r>
      <w:r w:rsidRPr="00E97F08">
        <w:t xml:space="preserve">(Gander Operations </w:t>
      </w:r>
      <w:proofErr w:type="spellStart"/>
      <w:r w:rsidRPr="00E97F08">
        <w:t>Center</w:t>
      </w:r>
      <w:proofErr w:type="spellEnd"/>
      <w:r w:rsidRPr="00E97F08">
        <w:t>)</w:t>
      </w:r>
      <w:r w:rsidRPr="00237C04">
        <w:rPr>
          <w:b/>
        </w:rPr>
        <w:t xml:space="preserve"> </w:t>
      </w:r>
      <w:r w:rsidRPr="002A5D9D">
        <w:t>to EGGX (</w:t>
      </w:r>
      <w:proofErr w:type="spellStart"/>
      <w:r w:rsidRPr="002A5D9D">
        <w:t>Shanwick</w:t>
      </w:r>
      <w:proofErr w:type="spellEnd"/>
      <w:r w:rsidRPr="002A5D9D">
        <w:t xml:space="preserve"> Operations </w:t>
      </w:r>
      <w:proofErr w:type="spellStart"/>
      <w:r w:rsidRPr="002A5D9D">
        <w:t>Center</w:t>
      </w:r>
      <w:proofErr w:type="spellEnd"/>
      <w:r w:rsidRPr="002A5D9D">
        <w:t>)</w:t>
      </w:r>
      <w:r>
        <w:t>.</w:t>
      </w:r>
    </w:p>
    <w:p w14:paraId="7F2662FC" w14:textId="77777777" w:rsidR="00172F69" w:rsidRDefault="00172F69" w:rsidP="00172F69">
      <w:pPr>
        <w:pStyle w:val="ListParagraph"/>
        <w:keepLines/>
        <w:spacing w:after="160" w:line="259" w:lineRule="auto"/>
      </w:pPr>
    </w:p>
    <w:p w14:paraId="7EB06623" w14:textId="77777777" w:rsidR="00172F69" w:rsidRDefault="00172F69" w:rsidP="00172F69">
      <w:pPr>
        <w:pStyle w:val="ListParagraph"/>
        <w:keepLines/>
        <w:spacing w:after="160" w:line="259" w:lineRule="auto"/>
        <w:rPr>
          <w:b/>
        </w:rPr>
      </w:pPr>
      <w:r w:rsidRPr="00237C04">
        <w:rPr>
          <w:b/>
        </w:rPr>
        <w:t>FF EGGXZDZX</w:t>
      </w:r>
      <w:r w:rsidRPr="00237C04">
        <w:rPr>
          <w:b/>
        </w:rPr>
        <w:br/>
        <w:t>240605 KZCCZQZX</w:t>
      </w:r>
      <w:r w:rsidRPr="00237C04">
        <w:rPr>
          <w:b/>
        </w:rPr>
        <w:br/>
        <w:t xml:space="preserve">(CPLCZQZ/EGGX094-DAL18/A5773-IS-B763/H-SDE2E3FGHIJ3J5M1RWXYZ/LB1D1-KDTW0411-RAKIL/0641-N0454F330 DCT RIKAL/M078F350 NATR SUNOT/M078F350 NATR KESIX/M078F350 DCT REVNU/N0441F370 DCT LIFFY UL975 WAL UY53 </w:t>
      </w:r>
      <w:r w:rsidRPr="00237C04">
        <w:rPr>
          <w:b/>
        </w:rPr>
        <w:br/>
        <w:t>NUGRA DCT -EGLL0715 EGKK -PBN/A1B1C1D1L1O1S1T1 NAV/RNVD1E2A1 REG/N172DN EET/CZQX0240 EGGX0438 EISN0606 EGTT0631 SEL/EQAC CODE/A120F3)</w:t>
      </w:r>
    </w:p>
    <w:p w14:paraId="504B5203" w14:textId="77777777" w:rsidR="00172F69" w:rsidRDefault="00172F69" w:rsidP="00172F69">
      <w:pPr>
        <w:pStyle w:val="ListParagraph"/>
        <w:keepLines/>
        <w:spacing w:after="160" w:line="259" w:lineRule="auto"/>
      </w:pPr>
    </w:p>
    <w:p w14:paraId="74961C52" w14:textId="77777777" w:rsidR="00172F69" w:rsidRDefault="00172F69" w:rsidP="00172F69">
      <w:pPr>
        <w:pStyle w:val="ListParagraph"/>
        <w:numPr>
          <w:ilvl w:val="0"/>
          <w:numId w:val="46"/>
        </w:numPr>
        <w:spacing w:after="160" w:line="259" w:lineRule="auto"/>
      </w:pPr>
      <w:r>
        <w:t>EGGX</w:t>
      </w:r>
      <w:r w:rsidRPr="002A5D9D">
        <w:t xml:space="preserve"> immediately </w:t>
      </w:r>
      <w:r>
        <w:t>responds with</w:t>
      </w:r>
      <w:r w:rsidRPr="002A5D9D">
        <w:t xml:space="preserve"> </w:t>
      </w:r>
      <w:r>
        <w:t xml:space="preserve">a </w:t>
      </w:r>
      <w:r w:rsidRPr="00CC6162">
        <w:rPr>
          <w:u w:val="single"/>
        </w:rPr>
        <w:t>logical acknowledgement</w:t>
      </w:r>
      <w:r w:rsidRPr="00B468BA">
        <w:rPr>
          <w:u w:val="single"/>
        </w:rPr>
        <w:t xml:space="preserve"> message</w:t>
      </w:r>
      <w:r>
        <w:t xml:space="preserve"> to the current flight plan.</w:t>
      </w:r>
    </w:p>
    <w:p w14:paraId="3DC970D2" w14:textId="77777777" w:rsidR="00172F69" w:rsidRPr="00E97F08" w:rsidRDefault="00172F69" w:rsidP="00172F69">
      <w:pPr>
        <w:spacing w:after="160" w:line="259" w:lineRule="auto"/>
        <w:ind w:left="720"/>
      </w:pPr>
      <w:r w:rsidRPr="00985423">
        <w:rPr>
          <w:b/>
        </w:rPr>
        <w:t xml:space="preserve">FF KZCCZQZX </w:t>
      </w:r>
      <w:r w:rsidRPr="00985423">
        <w:rPr>
          <w:b/>
        </w:rPr>
        <w:br/>
        <w:t>240605 EGGXZDZX</w:t>
      </w:r>
      <w:r w:rsidRPr="00985423">
        <w:br/>
      </w:r>
      <w:r w:rsidRPr="00985423">
        <w:rPr>
          <w:b/>
        </w:rPr>
        <w:t>(LAMCZQZ/EGGX033EGGX/CZQZ094)</w:t>
      </w:r>
    </w:p>
    <w:p w14:paraId="73FA0C04" w14:textId="77777777" w:rsidR="00172F69" w:rsidRPr="00AD006E" w:rsidRDefault="00172F69" w:rsidP="00172F69">
      <w:pPr>
        <w:pStyle w:val="ListParagraph"/>
        <w:numPr>
          <w:ilvl w:val="0"/>
          <w:numId w:val="46"/>
        </w:numPr>
        <w:spacing w:after="160" w:line="259" w:lineRule="auto"/>
      </w:pPr>
      <w:r w:rsidRPr="00B468BA">
        <w:t xml:space="preserve">A </w:t>
      </w:r>
      <w:r w:rsidRPr="00CC6162">
        <w:rPr>
          <w:u w:val="single"/>
        </w:rPr>
        <w:t>coordination message</w:t>
      </w:r>
      <w:r w:rsidRPr="00B468BA">
        <w:rPr>
          <w:u w:val="single"/>
        </w:rPr>
        <w:t xml:space="preserve"> (CDN)</w:t>
      </w:r>
      <w:r>
        <w:t xml:space="preserve"> is transmitted for flight control at f</w:t>
      </w:r>
      <w:r w:rsidRPr="002A5D9D">
        <w:t>ix RAKIL</w:t>
      </w:r>
      <w:r>
        <w:t xml:space="preserve"> between CZQX and EGGX</w:t>
      </w:r>
      <w:r w:rsidRPr="002A5D9D">
        <w:t xml:space="preserve"> </w:t>
      </w:r>
      <w:proofErr w:type="spellStart"/>
      <w:r>
        <w:t>Centers</w:t>
      </w:r>
      <w:proofErr w:type="spellEnd"/>
      <w:r>
        <w:t>.</w:t>
      </w:r>
    </w:p>
    <w:p w14:paraId="5AABEC96" w14:textId="77777777" w:rsidR="00172F69" w:rsidRDefault="00172F69" w:rsidP="00172F69">
      <w:pPr>
        <w:pStyle w:val="ListParagraph"/>
        <w:spacing w:after="160" w:line="259" w:lineRule="auto"/>
      </w:pPr>
    </w:p>
    <w:p w14:paraId="10A02F81" w14:textId="77777777" w:rsidR="00172F69" w:rsidRPr="00985423" w:rsidRDefault="00172F69" w:rsidP="00172F69">
      <w:pPr>
        <w:pStyle w:val="ListParagraph"/>
        <w:keepLines/>
        <w:rPr>
          <w:b/>
        </w:rPr>
      </w:pPr>
      <w:r w:rsidRPr="00985423">
        <w:rPr>
          <w:b/>
        </w:rPr>
        <w:t>FF EGGXZDZX</w:t>
      </w:r>
    </w:p>
    <w:p w14:paraId="6C4B28C0" w14:textId="77777777" w:rsidR="00172F69" w:rsidRDefault="00172F69" w:rsidP="00172F69">
      <w:pPr>
        <w:pStyle w:val="ListParagraph"/>
        <w:keepLines/>
        <w:rPr>
          <w:b/>
        </w:rPr>
      </w:pPr>
      <w:r w:rsidRPr="00985423">
        <w:rPr>
          <w:b/>
        </w:rPr>
        <w:lastRenderedPageBreak/>
        <w:t>240616 KZCCZQZX</w:t>
      </w:r>
      <w:r w:rsidRPr="00985423">
        <w:br/>
      </w:r>
      <w:r w:rsidRPr="00985423">
        <w:rPr>
          <w:b/>
        </w:rPr>
        <w:t>(CDNCZQZ/EGGX037EGGX/CZQZ094-DAL18/A5773-KDTW-EGLL-14/RAKIL/0641F348F350A)</w:t>
      </w:r>
    </w:p>
    <w:p w14:paraId="1A673321" w14:textId="77777777" w:rsidR="00172F69" w:rsidRPr="00985423" w:rsidRDefault="00172F69" w:rsidP="00172F69">
      <w:pPr>
        <w:pStyle w:val="ListParagraph"/>
        <w:keepLines/>
        <w:rPr>
          <w:b/>
        </w:rPr>
      </w:pPr>
    </w:p>
    <w:p w14:paraId="042149B1" w14:textId="77777777" w:rsidR="00172F69" w:rsidRDefault="00172F69" w:rsidP="00172F69">
      <w:pPr>
        <w:pStyle w:val="ListParagraph"/>
        <w:numPr>
          <w:ilvl w:val="0"/>
          <w:numId w:val="46"/>
        </w:numPr>
        <w:spacing w:after="160" w:line="259" w:lineRule="auto"/>
      </w:pPr>
      <w:r>
        <w:t>EGGX</w:t>
      </w:r>
      <w:r w:rsidRPr="002A5D9D">
        <w:t xml:space="preserve"> immediately </w:t>
      </w:r>
      <w:r>
        <w:t>responds with</w:t>
      </w:r>
      <w:r w:rsidRPr="002A5D9D">
        <w:t xml:space="preserve"> </w:t>
      </w:r>
      <w:r>
        <w:t xml:space="preserve">a </w:t>
      </w:r>
      <w:r w:rsidRPr="00CC6162">
        <w:rPr>
          <w:u w:val="single"/>
        </w:rPr>
        <w:t>logical acknowledgement</w:t>
      </w:r>
      <w:r w:rsidRPr="00B468BA">
        <w:rPr>
          <w:u w:val="single"/>
        </w:rPr>
        <w:t xml:space="preserve"> message</w:t>
      </w:r>
      <w:r>
        <w:t xml:space="preserve"> to the coordination message.</w:t>
      </w:r>
      <w:bookmarkStart w:id="1175" w:name="Return22"/>
    </w:p>
    <w:p w14:paraId="0C14B078" w14:textId="77777777" w:rsidR="00172F69" w:rsidRDefault="00172F69" w:rsidP="00172F69">
      <w:pPr>
        <w:spacing w:after="160" w:line="259" w:lineRule="auto"/>
        <w:ind w:left="720"/>
      </w:pPr>
      <w:r w:rsidRPr="00985423">
        <w:rPr>
          <w:b/>
        </w:rPr>
        <w:t>FF KZCCZQZX</w:t>
      </w:r>
      <w:r w:rsidRPr="00985423">
        <w:rPr>
          <w:b/>
        </w:rPr>
        <w:br/>
        <w:t>240616 EGGXZDZX</w:t>
      </w:r>
      <w:r w:rsidRPr="00985423">
        <w:br/>
      </w:r>
      <w:r w:rsidRPr="00985423">
        <w:rPr>
          <w:b/>
        </w:rPr>
        <w:t xml:space="preserve">(LAMEGGX/CZQZ040CZQZ/EGGX037)  </w:t>
      </w:r>
    </w:p>
    <w:bookmarkEnd w:id="1175"/>
    <w:p w14:paraId="10C2A2AB" w14:textId="77777777" w:rsidR="00172F69" w:rsidRPr="0033727E" w:rsidRDefault="00172F69" w:rsidP="00172F69">
      <w:pPr>
        <w:pStyle w:val="ListParagraph"/>
        <w:numPr>
          <w:ilvl w:val="0"/>
          <w:numId w:val="46"/>
        </w:numPr>
        <w:spacing w:after="160" w:line="259" w:lineRule="auto"/>
      </w:pPr>
      <w:r>
        <w:t xml:space="preserve">An </w:t>
      </w:r>
      <w:r w:rsidRPr="00B468BA">
        <w:rPr>
          <w:u w:val="single"/>
        </w:rPr>
        <w:t xml:space="preserve">acceptance </w:t>
      </w:r>
      <w:r>
        <w:rPr>
          <w:u w:val="single"/>
        </w:rPr>
        <w:t>m</w:t>
      </w:r>
      <w:r w:rsidRPr="00B468BA">
        <w:rPr>
          <w:u w:val="single"/>
        </w:rPr>
        <w:t>essage (ACP)</w:t>
      </w:r>
      <w:r>
        <w:t xml:space="preserve"> is sent from EGGX </w:t>
      </w:r>
      <w:proofErr w:type="spellStart"/>
      <w:r>
        <w:t>Center</w:t>
      </w:r>
      <w:proofErr w:type="spellEnd"/>
      <w:r>
        <w:t xml:space="preserve"> to the CZQZ ATS computer for the coordination timing.</w:t>
      </w:r>
    </w:p>
    <w:p w14:paraId="15E74102" w14:textId="77777777" w:rsidR="00172F69" w:rsidRDefault="00172F69" w:rsidP="00172F69">
      <w:pPr>
        <w:pStyle w:val="ListParagraph"/>
        <w:spacing w:after="160" w:line="259" w:lineRule="auto"/>
      </w:pPr>
    </w:p>
    <w:p w14:paraId="63B596C2" w14:textId="77777777" w:rsidR="00172F69" w:rsidRDefault="00172F69" w:rsidP="00172F69">
      <w:pPr>
        <w:pStyle w:val="ListParagraph"/>
        <w:keepLines/>
        <w:spacing w:after="160" w:line="259" w:lineRule="auto"/>
        <w:rPr>
          <w:b/>
        </w:rPr>
      </w:pPr>
      <w:r w:rsidRPr="00985423">
        <w:rPr>
          <w:b/>
        </w:rPr>
        <w:t>FF KZCCZQZX</w:t>
      </w:r>
    </w:p>
    <w:p w14:paraId="486570AF" w14:textId="77777777" w:rsidR="00172F69" w:rsidRDefault="00172F69" w:rsidP="00172F69">
      <w:pPr>
        <w:pStyle w:val="ListParagraph"/>
        <w:keepLines/>
        <w:spacing w:after="160" w:line="259" w:lineRule="auto"/>
        <w:rPr>
          <w:b/>
        </w:rPr>
      </w:pPr>
      <w:r w:rsidRPr="00985423">
        <w:rPr>
          <w:b/>
        </w:rPr>
        <w:t>240617 EGGXZDZX</w:t>
      </w:r>
      <w:r w:rsidRPr="00985423">
        <w:br/>
      </w:r>
      <w:r w:rsidRPr="00985423">
        <w:rPr>
          <w:rFonts w:cs="Times New Roman"/>
          <w:b/>
        </w:rPr>
        <w:t>(ACP</w:t>
      </w:r>
      <w:r w:rsidRPr="00985423">
        <w:rPr>
          <w:b/>
        </w:rPr>
        <w:t>EGGX/CZQZ039CZYZ/EGGX094-DAL18/A5773-KDTW0411-EGLL)</w:t>
      </w:r>
    </w:p>
    <w:p w14:paraId="76A0CC1A" w14:textId="77777777" w:rsidR="00172F69" w:rsidRDefault="00172F69" w:rsidP="00172F69">
      <w:pPr>
        <w:pStyle w:val="ListParagraph"/>
        <w:keepLines/>
        <w:spacing w:after="160" w:line="259" w:lineRule="auto"/>
      </w:pPr>
    </w:p>
    <w:p w14:paraId="11C2FC2E" w14:textId="77777777" w:rsidR="00172F69" w:rsidRDefault="00172F69" w:rsidP="00172F69">
      <w:pPr>
        <w:pStyle w:val="ListParagraph"/>
        <w:numPr>
          <w:ilvl w:val="0"/>
          <w:numId w:val="46"/>
        </w:numPr>
        <w:spacing w:after="160" w:line="259" w:lineRule="auto"/>
      </w:pPr>
      <w:r>
        <w:t>CZYZ</w:t>
      </w:r>
      <w:r w:rsidRPr="002A5D9D">
        <w:t xml:space="preserve"> immediately </w:t>
      </w:r>
      <w:r>
        <w:t>responds with</w:t>
      </w:r>
      <w:r w:rsidRPr="002A5D9D">
        <w:t xml:space="preserve"> </w:t>
      </w:r>
      <w:r>
        <w:t xml:space="preserve">a </w:t>
      </w:r>
      <w:r w:rsidRPr="00B468BA">
        <w:rPr>
          <w:u w:val="single"/>
        </w:rPr>
        <w:t>logical acknowledgement message</w:t>
      </w:r>
      <w:r>
        <w:t xml:space="preserve"> to the acceptance.</w:t>
      </w:r>
    </w:p>
    <w:p w14:paraId="00513892" w14:textId="77777777" w:rsidR="00172F69" w:rsidRPr="00E97F08" w:rsidRDefault="00172F69" w:rsidP="00172F69">
      <w:pPr>
        <w:spacing w:after="160" w:line="259" w:lineRule="auto"/>
        <w:ind w:left="720"/>
      </w:pPr>
      <w:r w:rsidRPr="00985423">
        <w:rPr>
          <w:b/>
        </w:rPr>
        <w:t>FF EGGXZDZX</w:t>
      </w:r>
      <w:r w:rsidRPr="00985423">
        <w:rPr>
          <w:b/>
        </w:rPr>
        <w:br/>
        <w:t>240616</w:t>
      </w:r>
      <w:r w:rsidRPr="00985423">
        <w:t xml:space="preserve"> </w:t>
      </w:r>
      <w:r w:rsidRPr="00985423">
        <w:rPr>
          <w:b/>
        </w:rPr>
        <w:t>KZCCZQZX</w:t>
      </w:r>
      <w:r w:rsidRPr="00985423">
        <w:br/>
      </w:r>
      <w:r w:rsidRPr="00985423">
        <w:rPr>
          <w:b/>
        </w:rPr>
        <w:t xml:space="preserve">(LAMCZQZ/EGGX041EGGX/EGGX039)  </w:t>
      </w:r>
    </w:p>
    <w:p w14:paraId="46F3F3EF" w14:textId="77777777" w:rsidR="00172F69" w:rsidRPr="0033727E" w:rsidRDefault="00172F69" w:rsidP="00172F69">
      <w:pPr>
        <w:pStyle w:val="ListParagraph"/>
        <w:numPr>
          <w:ilvl w:val="0"/>
          <w:numId w:val="46"/>
        </w:numPr>
        <w:spacing w:after="160" w:line="259" w:lineRule="auto"/>
      </w:pPr>
      <w:r w:rsidRPr="002A5D9D">
        <w:t xml:space="preserve">The flight arrives per the actual flying time of 07 hours and 15 minutes and the </w:t>
      </w:r>
      <w:r w:rsidRPr="00B468BA">
        <w:rPr>
          <w:u w:val="single"/>
        </w:rPr>
        <w:t>arrival message (ARR)</w:t>
      </w:r>
      <w:r>
        <w:t xml:space="preserve"> is </w:t>
      </w:r>
      <w:r w:rsidRPr="002A5D9D">
        <w:t xml:space="preserve">sent from </w:t>
      </w:r>
      <w:r>
        <w:t>EGTT</w:t>
      </w:r>
      <w:r w:rsidRPr="002A5D9D">
        <w:t xml:space="preserve"> </w:t>
      </w:r>
      <w:r>
        <w:t>to KZOB.</w:t>
      </w:r>
    </w:p>
    <w:p w14:paraId="17E1E8D3" w14:textId="77777777" w:rsidR="00172F69" w:rsidRDefault="00172F69" w:rsidP="00172F69">
      <w:pPr>
        <w:pStyle w:val="ListParagraph"/>
      </w:pPr>
    </w:p>
    <w:p w14:paraId="50ADB613" w14:textId="77777777" w:rsidR="00172F69" w:rsidRDefault="00172F69" w:rsidP="00172F69">
      <w:pPr>
        <w:pStyle w:val="ListParagraph"/>
        <w:rPr>
          <w:b/>
        </w:rPr>
      </w:pPr>
      <w:r w:rsidRPr="00985423">
        <w:rPr>
          <w:b/>
        </w:rPr>
        <w:t>FF KZOBZZQA</w:t>
      </w:r>
      <w:r w:rsidRPr="00985423">
        <w:rPr>
          <w:b/>
        </w:rPr>
        <w:br/>
        <w:t>241127 EGTTZDZX</w:t>
      </w:r>
      <w:r w:rsidRPr="00985423">
        <w:br/>
      </w:r>
      <w:r w:rsidRPr="00985423">
        <w:rPr>
          <w:b/>
        </w:rPr>
        <w:t>(ARREGTT/KZOB245KZOB/EGTT094-DAL18/A5773-KDTW0411-EGLL1127)</w:t>
      </w:r>
    </w:p>
    <w:p w14:paraId="332EE56C" w14:textId="77777777" w:rsidR="00172F69" w:rsidRDefault="00172F69" w:rsidP="00172F69">
      <w:pPr>
        <w:pStyle w:val="ListParagraph"/>
      </w:pPr>
    </w:p>
    <w:p w14:paraId="29243701" w14:textId="77777777" w:rsidR="00172F69" w:rsidRDefault="00172F69" w:rsidP="00172F69">
      <w:pPr>
        <w:pStyle w:val="ListParagraph"/>
        <w:numPr>
          <w:ilvl w:val="0"/>
          <w:numId w:val="46"/>
        </w:numPr>
        <w:spacing w:after="160" w:line="259" w:lineRule="auto"/>
      </w:pPr>
      <w:r>
        <w:t>KZOB</w:t>
      </w:r>
      <w:r w:rsidRPr="002A5D9D">
        <w:t xml:space="preserve"> immediately </w:t>
      </w:r>
      <w:r>
        <w:t>responds with</w:t>
      </w:r>
      <w:r w:rsidRPr="002A5D9D">
        <w:t xml:space="preserve"> </w:t>
      </w:r>
      <w:r>
        <w:t xml:space="preserve">a </w:t>
      </w:r>
      <w:r w:rsidRPr="00B468BA">
        <w:rPr>
          <w:u w:val="single"/>
        </w:rPr>
        <w:t>logical acknowledgement message</w:t>
      </w:r>
      <w:r>
        <w:t xml:space="preserve"> to the arrival message back to EGTT.</w:t>
      </w:r>
    </w:p>
    <w:p w14:paraId="6D5EE1E0" w14:textId="77777777" w:rsidR="00172F69" w:rsidRDefault="00172F69" w:rsidP="00172F69">
      <w:pPr>
        <w:pStyle w:val="ListParagraph"/>
        <w:spacing w:after="160" w:line="259" w:lineRule="auto"/>
      </w:pPr>
    </w:p>
    <w:p w14:paraId="6C0C3746" w14:textId="77777777" w:rsidR="00172F69" w:rsidRPr="00E04953" w:rsidRDefault="00172F69" w:rsidP="00172F69">
      <w:pPr>
        <w:pStyle w:val="ListParagraph"/>
        <w:spacing w:after="160" w:line="259" w:lineRule="auto"/>
      </w:pPr>
      <w:r w:rsidRPr="00EA1F13">
        <w:rPr>
          <w:b/>
        </w:rPr>
        <w:t>FF EGTTZDZX</w:t>
      </w:r>
      <w:r w:rsidRPr="00EA1F13">
        <w:rPr>
          <w:b/>
        </w:rPr>
        <w:br/>
        <w:t>241128 KZOBZZQA</w:t>
      </w:r>
      <w:r w:rsidRPr="00985423">
        <w:br/>
      </w:r>
      <w:r w:rsidRPr="00EA1F13">
        <w:rPr>
          <w:b/>
        </w:rPr>
        <w:t>(LAMEGTT/KZOB256KZOB/EGTT245)</w:t>
      </w:r>
    </w:p>
    <w:p w14:paraId="2BB15DA9" w14:textId="77777777" w:rsidR="00172F69" w:rsidRDefault="00172F69" w:rsidP="00172F69">
      <w:pPr>
        <w:pStyle w:val="Heading2"/>
      </w:pPr>
      <w:bookmarkStart w:id="1176" w:name="_Toc500940990"/>
      <w:bookmarkStart w:id="1177" w:name="_Toc48643894"/>
      <w:r>
        <w:t>FIXM Samples of 4DT Data</w:t>
      </w:r>
      <w:bookmarkEnd w:id="1176"/>
      <w:bookmarkEnd w:id="1177"/>
    </w:p>
    <w:p w14:paraId="4E62DF28" w14:textId="77777777" w:rsidR="00172F69" w:rsidRDefault="00172F69" w:rsidP="00172F69">
      <w:pPr>
        <w:jc w:val="both"/>
        <w:rPr>
          <w:lang w:val="en-US"/>
        </w:rPr>
      </w:pPr>
      <w:r>
        <w:rPr>
          <w:lang w:val="en-US"/>
        </w:rPr>
        <w:t xml:space="preserve">A key component of FIXM is the ability to express a four-dimensional trajectory (4DT). Since no 4DTs are available in sample ATS messages, a small set of data representing 4DTs for three flights was converted to FIXM. This set was comprised of three “Creation Request” messages. These were used to create “Electronic Flight Plan” (eFPL) messages, which correspond to converted FPL messages with 4DT data merged into them. The 4DT data includes climb profile, descent profile, and desired trajectory. The trajectory data includes position, time, altitude, speed, and weather data associated with each trajectory element. </w:t>
      </w:r>
    </w:p>
    <w:p w14:paraId="4217D54D" w14:textId="77777777" w:rsidR="00172F69" w:rsidRDefault="00172F69" w:rsidP="00172F69">
      <w:pPr>
        <w:jc w:val="both"/>
        <w:rPr>
          <w:lang w:val="en-US"/>
        </w:rPr>
      </w:pPr>
      <w:r>
        <w:rPr>
          <w:lang w:val="en-US"/>
        </w:rPr>
        <w:t xml:space="preserve">The FIXM data was generated using both the provided 4DT data and the route text, parsed into route elements, and merged together into a logical sequence. However, not every 4DT point corresponded to a route element, and not every route element had a corresponding 4DT data point. As a result, the </w:t>
      </w:r>
      <w:r>
        <w:rPr>
          <w:lang w:val="en-US"/>
        </w:rPr>
        <w:lastRenderedPageBreak/>
        <w:t>FIXM trajectory contains a logical sequence of trajectory elements, with some of the trajectory elements containing associated 4DT data and some not. While this may not represent how an ideal 4DT message would appear if originally generated in FIXM format, it does produce a logical result that is FIXM compliant.</w:t>
      </w:r>
    </w:p>
    <w:p w14:paraId="275EC7A9" w14:textId="77777777" w:rsidR="00172F69" w:rsidRDefault="00172F69" w:rsidP="00172F69">
      <w:pPr>
        <w:jc w:val="both"/>
        <w:rPr>
          <w:lang w:val="en-US"/>
        </w:rPr>
      </w:pPr>
    </w:p>
    <w:p w14:paraId="6E2F618A" w14:textId="77777777" w:rsidR="004D24F8" w:rsidRDefault="004D24F8">
      <w:pPr>
        <w:rPr>
          <w:rFonts w:eastAsiaTheme="majorEastAsia" w:cstheme="majorBidi"/>
          <w:b/>
          <w:bCs/>
          <w:color w:val="365F91" w:themeColor="accent1" w:themeShade="BF"/>
          <w:sz w:val="32"/>
          <w:szCs w:val="28"/>
        </w:rPr>
      </w:pPr>
      <w:r>
        <w:br w:type="page"/>
      </w:r>
    </w:p>
    <w:p w14:paraId="64D81973" w14:textId="2ACBF980" w:rsidR="003C0AD1" w:rsidRDefault="003C0AD1" w:rsidP="003C0AD1">
      <w:pPr>
        <w:pStyle w:val="Appendix-Heading1"/>
      </w:pPr>
      <w:bookmarkStart w:id="1178" w:name="_Toc48643895"/>
      <w:r>
        <w:lastRenderedPageBreak/>
        <w:t>How to create an Application Library</w:t>
      </w:r>
      <w:bookmarkEnd w:id="1164"/>
      <w:bookmarkEnd w:id="1178"/>
    </w:p>
    <w:p w14:paraId="307E55B6" w14:textId="77777777" w:rsidR="005D1A8B" w:rsidRDefault="005D1A8B" w:rsidP="00F03391">
      <w:pPr>
        <w:pStyle w:val="Appendix-Heading2"/>
      </w:pPr>
      <w:bookmarkStart w:id="1179" w:name="_Initial_Download_and"/>
      <w:bookmarkStart w:id="1180" w:name="_Toc48643896"/>
      <w:bookmarkEnd w:id="1179"/>
      <w:commentRangeStart w:id="1181"/>
      <w:r>
        <w:t>Initial Download and Setup</w:t>
      </w:r>
      <w:commentRangeEnd w:id="1181"/>
      <w:r w:rsidR="00930D01">
        <w:rPr>
          <w:rStyle w:val="CommentReference"/>
          <w:rFonts w:eastAsiaTheme="minorHAnsi" w:cstheme="minorBidi"/>
          <w:b w:val="0"/>
          <w:color w:val="auto"/>
          <w:lang w:val="en-GB"/>
        </w:rPr>
        <w:commentReference w:id="1181"/>
      </w:r>
      <w:bookmarkEnd w:id="1180"/>
    </w:p>
    <w:p w14:paraId="79AAFBA2" w14:textId="77777777" w:rsidR="005D1A8B" w:rsidRDefault="005D1A8B" w:rsidP="005D1A8B">
      <w:r>
        <w:t>To save time and reduce setup steps, it is recommended that you begin the process of creating your Application by downloading the FIXM Basic Message v1.0.0 full release</w:t>
      </w:r>
      <w:r>
        <w:rPr>
          <w:rStyle w:val="FootnoteReference"/>
        </w:rPr>
        <w:footnoteReference w:id="18"/>
      </w:r>
      <w:r>
        <w:t>.</w:t>
      </w:r>
    </w:p>
    <w:p w14:paraId="2F8471DC" w14:textId="77777777" w:rsidR="005D1A8B" w:rsidRDefault="005D1A8B" w:rsidP="00F17395">
      <w:pPr>
        <w:pStyle w:val="ListParagraph"/>
        <w:numPr>
          <w:ilvl w:val="0"/>
          <w:numId w:val="71"/>
        </w:numPr>
        <w:spacing w:after="160" w:line="259" w:lineRule="auto"/>
      </w:pPr>
      <w:r>
        <w:t xml:space="preserve">Download the full release of FIXM Basic Message v1.0.0 from </w:t>
      </w:r>
      <w:hyperlink r:id="rId116" w:history="1">
        <w:r w:rsidRPr="00634061">
          <w:rPr>
            <w:rStyle w:val="Hyperlink"/>
          </w:rPr>
          <w:t>https://fixm.aero/releases/Basic-Msg-1.0.0/FIXM_Basic_Message_v1.0.0_with_Core_v4.2.0_full_archive.zip</w:t>
        </w:r>
      </w:hyperlink>
      <w:r>
        <w:t>.</w:t>
      </w:r>
    </w:p>
    <w:p w14:paraId="0710D014" w14:textId="77777777" w:rsidR="005D1A8B" w:rsidRDefault="005D1A8B" w:rsidP="00F17395">
      <w:pPr>
        <w:pStyle w:val="ListParagraph"/>
        <w:numPr>
          <w:ilvl w:val="0"/>
          <w:numId w:val="71"/>
        </w:numPr>
        <w:spacing w:after="160" w:line="259" w:lineRule="auto"/>
      </w:pPr>
      <w:r>
        <w:t>Unzip the full release and navigate to the “applications” directory under “schemas”.</w:t>
      </w:r>
    </w:p>
    <w:p w14:paraId="2B0B49DC" w14:textId="77777777" w:rsidR="005D1A8B" w:rsidRDefault="005D1A8B" w:rsidP="00F17395">
      <w:pPr>
        <w:pStyle w:val="ListParagraph"/>
        <w:numPr>
          <w:ilvl w:val="0"/>
          <w:numId w:val="71"/>
        </w:numPr>
        <w:spacing w:after="160" w:line="259" w:lineRule="auto"/>
      </w:pPr>
      <w:r>
        <w:t>Delete the “</w:t>
      </w:r>
      <w:proofErr w:type="spellStart"/>
      <w:r>
        <w:t>basicmessage</w:t>
      </w:r>
      <w:proofErr w:type="spellEnd"/>
      <w:r>
        <w:t>” directory.</w:t>
      </w:r>
    </w:p>
    <w:p w14:paraId="6B1D5868" w14:textId="77777777" w:rsidR="005D1A8B" w:rsidRDefault="005D1A8B" w:rsidP="00F17395">
      <w:pPr>
        <w:pStyle w:val="ListParagraph"/>
        <w:numPr>
          <w:ilvl w:val="0"/>
          <w:numId w:val="71"/>
        </w:numPr>
        <w:spacing w:after="160" w:line="259" w:lineRule="auto"/>
      </w:pPr>
      <w:r>
        <w:t>Navigate to the “</w:t>
      </w:r>
      <w:proofErr w:type="spellStart"/>
      <w:r>
        <w:t>uml</w:t>
      </w:r>
      <w:proofErr w:type="spellEnd"/>
      <w:r>
        <w:t>” directory.</w:t>
      </w:r>
    </w:p>
    <w:p w14:paraId="5FD585AA" w14:textId="77777777" w:rsidR="005D1A8B" w:rsidRDefault="005D1A8B" w:rsidP="00F17395">
      <w:pPr>
        <w:pStyle w:val="ListParagraph"/>
        <w:numPr>
          <w:ilvl w:val="0"/>
          <w:numId w:val="71"/>
        </w:numPr>
        <w:spacing w:after="160" w:line="259" w:lineRule="auto"/>
      </w:pPr>
      <w:r>
        <w:t>Rename the .</w:t>
      </w:r>
      <w:proofErr w:type="spellStart"/>
      <w:r>
        <w:t>eap</w:t>
      </w:r>
      <w:proofErr w:type="spellEnd"/>
      <w:r>
        <w:t xml:space="preserve"> file to something appropriate for your Application.</w:t>
      </w:r>
    </w:p>
    <w:p w14:paraId="1D75BC94" w14:textId="55247889" w:rsidR="005D1A8B" w:rsidRDefault="005D1A8B" w:rsidP="005D1A8B">
      <w:r>
        <w:t>For this guided example, the .</w:t>
      </w:r>
      <w:proofErr w:type="spellStart"/>
      <w:r>
        <w:t>eap</w:t>
      </w:r>
      <w:proofErr w:type="spellEnd"/>
      <w:r>
        <w:t xml:space="preserve"> file </w:t>
      </w:r>
      <w:r w:rsidR="006A642E">
        <w:t xml:space="preserve">should be </w:t>
      </w:r>
      <w:r>
        <w:t xml:space="preserve">renamed to “FIXM_Example_Message_v1.0.0_with_Core_v4.2.0.eap”. The starting directory structure of the example environment is shown below.  </w:t>
      </w:r>
    </w:p>
    <w:p w14:paraId="48D029DF" w14:textId="77777777" w:rsidR="005D1A8B" w:rsidRDefault="005D1A8B" w:rsidP="005D1A8B">
      <w:pPr>
        <w:jc w:val="center"/>
      </w:pPr>
      <w:r w:rsidRPr="00EE6FE5">
        <w:rPr>
          <w:noProof/>
          <w:lang w:eastAsia="en-GB"/>
        </w:rPr>
        <w:drawing>
          <wp:inline distT="0" distB="0" distL="0" distR="0" wp14:anchorId="4386422C" wp14:editId="10A55905">
            <wp:extent cx="2857899" cy="3448531"/>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57899" cy="3448531"/>
                    </a:xfrm>
                    <a:prstGeom prst="rect">
                      <a:avLst/>
                    </a:prstGeom>
                  </pic:spPr>
                </pic:pic>
              </a:graphicData>
            </a:graphic>
          </wp:inline>
        </w:drawing>
      </w:r>
    </w:p>
    <w:p w14:paraId="74E31B03" w14:textId="77777777" w:rsidR="005D1A8B" w:rsidRDefault="005D1A8B" w:rsidP="00F17395">
      <w:pPr>
        <w:pStyle w:val="ListParagraph"/>
        <w:numPr>
          <w:ilvl w:val="0"/>
          <w:numId w:val="71"/>
        </w:numPr>
        <w:spacing w:after="160" w:line="259" w:lineRule="auto"/>
      </w:pPr>
      <w:r>
        <w:t>Open the model (the .</w:t>
      </w:r>
      <w:proofErr w:type="spellStart"/>
      <w:r>
        <w:t>eap</w:t>
      </w:r>
      <w:proofErr w:type="spellEnd"/>
      <w:r>
        <w:t xml:space="preserve"> file) with </w:t>
      </w:r>
      <w:proofErr w:type="spellStart"/>
      <w:r>
        <w:t>Sparx</w:t>
      </w:r>
      <w:proofErr w:type="spellEnd"/>
      <w:r>
        <w:t xml:space="preserve"> Enterprise Architect</w:t>
      </w:r>
      <w:r>
        <w:rPr>
          <w:rStyle w:val="FootnoteReference"/>
        </w:rPr>
        <w:footnoteReference w:id="19"/>
      </w:r>
      <w:r>
        <w:t xml:space="preserve"> (EA).</w:t>
      </w:r>
    </w:p>
    <w:p w14:paraId="47903B79" w14:textId="77777777" w:rsidR="005D1A8B" w:rsidRDefault="005D1A8B" w:rsidP="00F17395">
      <w:pPr>
        <w:pStyle w:val="ListParagraph"/>
        <w:numPr>
          <w:ilvl w:val="0"/>
          <w:numId w:val="71"/>
        </w:numPr>
        <w:spacing w:after="160" w:line="259" w:lineRule="auto"/>
      </w:pPr>
      <w:r>
        <w:t>Click the arrow [</w:t>
      </w:r>
      <w:r w:rsidRPr="00EE6FE5">
        <w:rPr>
          <w:noProof/>
          <w:lang w:eastAsia="en-GB"/>
        </w:rPr>
        <w:drawing>
          <wp:inline distT="0" distB="0" distL="0" distR="0" wp14:anchorId="3254CFC9" wp14:editId="7AB429FB">
            <wp:extent cx="133369" cy="133369"/>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33369" cy="133369"/>
                    </a:xfrm>
                    <a:prstGeom prst="rect">
                      <a:avLst/>
                    </a:prstGeom>
                  </pic:spPr>
                </pic:pic>
              </a:graphicData>
            </a:graphic>
          </wp:inline>
        </w:drawing>
      </w:r>
      <w:r>
        <w:t>] next to Applications in Project Browser to expand the Applications container.</w:t>
      </w:r>
    </w:p>
    <w:p w14:paraId="034674B1" w14:textId="77777777" w:rsidR="005D1A8B" w:rsidRDefault="005D1A8B" w:rsidP="00F17395">
      <w:pPr>
        <w:pStyle w:val="ListParagraph"/>
        <w:numPr>
          <w:ilvl w:val="0"/>
          <w:numId w:val="71"/>
        </w:numPr>
        <w:spacing w:after="160" w:line="259" w:lineRule="auto"/>
      </w:pPr>
      <w:r>
        <w:t xml:space="preserve">Right click on the </w:t>
      </w:r>
      <w:proofErr w:type="spellStart"/>
      <w:r>
        <w:t>BasicMessage</w:t>
      </w:r>
      <w:proofErr w:type="spellEnd"/>
      <w:r>
        <w:t xml:space="preserve"> package in Project Browser and choose “Delete ‘&lt;&lt;</w:t>
      </w:r>
      <w:proofErr w:type="spellStart"/>
      <w:r>
        <w:t>XSDschema</w:t>
      </w:r>
      <w:proofErr w:type="spellEnd"/>
      <w:r>
        <w:t xml:space="preserve">&gt;&gt; </w:t>
      </w:r>
      <w:proofErr w:type="spellStart"/>
      <w:r>
        <w:t>BasicMessage</w:t>
      </w:r>
      <w:proofErr w:type="spellEnd"/>
      <w:r>
        <w:t>’”.</w:t>
      </w:r>
    </w:p>
    <w:p w14:paraId="40F754B6" w14:textId="77777777" w:rsidR="005D1A8B" w:rsidRDefault="005D1A8B" w:rsidP="005D1A8B">
      <w:pPr>
        <w:jc w:val="center"/>
      </w:pPr>
      <w:r w:rsidRPr="009B1C0B">
        <w:rPr>
          <w:noProof/>
          <w:lang w:eastAsia="en-GB"/>
        </w:rPr>
        <w:lastRenderedPageBreak/>
        <w:drawing>
          <wp:inline distT="0" distB="0" distL="0" distR="0" wp14:anchorId="6CBB8BD3" wp14:editId="71F0116A">
            <wp:extent cx="2990850" cy="3836744"/>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07204" cy="3857723"/>
                    </a:xfrm>
                    <a:prstGeom prst="rect">
                      <a:avLst/>
                    </a:prstGeom>
                  </pic:spPr>
                </pic:pic>
              </a:graphicData>
            </a:graphic>
          </wp:inline>
        </w:drawing>
      </w:r>
    </w:p>
    <w:p w14:paraId="6B799C9D" w14:textId="77777777" w:rsidR="005D1A8B" w:rsidRDefault="005D1A8B" w:rsidP="00F17395">
      <w:pPr>
        <w:pStyle w:val="ListParagraph"/>
        <w:numPr>
          <w:ilvl w:val="0"/>
          <w:numId w:val="71"/>
        </w:numPr>
        <w:spacing w:after="160" w:line="259" w:lineRule="auto"/>
      </w:pPr>
      <w:r>
        <w:t>Click the Yes button to confirm the deletion.</w:t>
      </w:r>
    </w:p>
    <w:p w14:paraId="337A235B" w14:textId="77777777" w:rsidR="005D1A8B" w:rsidRDefault="005D1A8B" w:rsidP="005D1A8B">
      <w:pPr>
        <w:jc w:val="center"/>
      </w:pPr>
      <w:r w:rsidRPr="009B1C0B">
        <w:rPr>
          <w:noProof/>
          <w:lang w:eastAsia="en-GB"/>
        </w:rPr>
        <w:drawing>
          <wp:inline distT="0" distB="0" distL="0" distR="0" wp14:anchorId="21D901C7" wp14:editId="1D25E2EC">
            <wp:extent cx="3439005" cy="169568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39005" cy="1695687"/>
                    </a:xfrm>
                    <a:prstGeom prst="rect">
                      <a:avLst/>
                    </a:prstGeom>
                  </pic:spPr>
                </pic:pic>
              </a:graphicData>
            </a:graphic>
          </wp:inline>
        </w:drawing>
      </w:r>
    </w:p>
    <w:p w14:paraId="6FAB1852" w14:textId="77777777" w:rsidR="005D1A8B" w:rsidRDefault="005D1A8B" w:rsidP="00F03391">
      <w:pPr>
        <w:pStyle w:val="Appendix-Heading2"/>
      </w:pPr>
      <w:bookmarkStart w:id="1182" w:name="_Create_an_Application"/>
      <w:bookmarkStart w:id="1183" w:name="_Toc48643897"/>
      <w:bookmarkEnd w:id="1182"/>
      <w:r>
        <w:t>Create an Application Package</w:t>
      </w:r>
      <w:bookmarkEnd w:id="1183"/>
    </w:p>
    <w:p w14:paraId="11D0FFD2" w14:textId="3C4BA029" w:rsidR="005D1A8B" w:rsidRPr="00C32209" w:rsidRDefault="005D1A8B" w:rsidP="005D1A8B">
      <w:r>
        <w:t xml:space="preserve">For this example, we </w:t>
      </w:r>
      <w:r w:rsidR="006A642E">
        <w:t xml:space="preserve">will create </w:t>
      </w:r>
      <w:r>
        <w:t xml:space="preserve">a very simple Application that focuses on arrival and departure alerts.  It </w:t>
      </w:r>
      <w:r w:rsidR="006A642E">
        <w:t>will</w:t>
      </w:r>
      <w:r>
        <w:t xml:space="preserve"> include Application header fields for message sender, recipient(s), timestamp, and alert type along with two templates, one for arrival alerts and one for departure alerts.  </w:t>
      </w:r>
    </w:p>
    <w:p w14:paraId="19F2E2D9" w14:textId="77777777" w:rsidR="005D1A8B" w:rsidRDefault="005D1A8B" w:rsidP="00F17395">
      <w:pPr>
        <w:pStyle w:val="ListParagraph"/>
        <w:numPr>
          <w:ilvl w:val="0"/>
          <w:numId w:val="71"/>
        </w:numPr>
        <w:spacing w:after="160" w:line="259" w:lineRule="auto"/>
      </w:pPr>
      <w:r>
        <w:t>Right click on the Applications container and choose “Add a Package…”.</w:t>
      </w:r>
    </w:p>
    <w:p w14:paraId="15F56438" w14:textId="77777777" w:rsidR="005D1A8B" w:rsidRDefault="005D1A8B" w:rsidP="005D1A8B">
      <w:pPr>
        <w:jc w:val="center"/>
      </w:pPr>
      <w:r w:rsidRPr="00CA370C">
        <w:rPr>
          <w:noProof/>
          <w:lang w:eastAsia="en-GB"/>
        </w:rPr>
        <w:lastRenderedPageBreak/>
        <w:drawing>
          <wp:inline distT="0" distB="0" distL="0" distR="0" wp14:anchorId="517F30FB" wp14:editId="1786DE55">
            <wp:extent cx="2833371" cy="4695824"/>
            <wp:effectExtent l="0" t="0" r="508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56204" cy="4733665"/>
                    </a:xfrm>
                    <a:prstGeom prst="rect">
                      <a:avLst/>
                    </a:prstGeom>
                  </pic:spPr>
                </pic:pic>
              </a:graphicData>
            </a:graphic>
          </wp:inline>
        </w:drawing>
      </w:r>
    </w:p>
    <w:p w14:paraId="02127377" w14:textId="77777777" w:rsidR="005D1A8B" w:rsidRDefault="005D1A8B" w:rsidP="00F17395">
      <w:pPr>
        <w:pStyle w:val="ListParagraph"/>
        <w:numPr>
          <w:ilvl w:val="0"/>
          <w:numId w:val="71"/>
        </w:numPr>
        <w:spacing w:after="160" w:line="259" w:lineRule="auto"/>
      </w:pPr>
      <w:r>
        <w:t xml:space="preserve">In the New Package dialogue box, change the </w:t>
      </w:r>
      <w:r>
        <w:rPr>
          <w:i/>
        </w:rPr>
        <w:t xml:space="preserve">Name </w:t>
      </w:r>
      <w:r>
        <w:t>field to something appropriate for your Application (in this example, “</w:t>
      </w:r>
      <w:proofErr w:type="spellStart"/>
      <w:r>
        <w:t>ExampleMessage</w:t>
      </w:r>
      <w:proofErr w:type="spellEnd"/>
      <w:r>
        <w:t>”).</w:t>
      </w:r>
    </w:p>
    <w:p w14:paraId="18E45BC6" w14:textId="77777777" w:rsidR="005D1A8B" w:rsidRDefault="005D1A8B" w:rsidP="00F17395">
      <w:pPr>
        <w:pStyle w:val="ListParagraph"/>
        <w:numPr>
          <w:ilvl w:val="0"/>
          <w:numId w:val="71"/>
        </w:numPr>
        <w:spacing w:after="160" w:line="259" w:lineRule="auto"/>
      </w:pPr>
      <w:r>
        <w:t xml:space="preserve">Select the </w:t>
      </w:r>
      <w:r w:rsidRPr="002D5FE4">
        <w:rPr>
          <w:i/>
        </w:rPr>
        <w:t>Create Diagram</w:t>
      </w:r>
      <w:r>
        <w:t xml:space="preserve"> radio button.</w:t>
      </w:r>
    </w:p>
    <w:p w14:paraId="0BA16F9C" w14:textId="77777777" w:rsidR="005D1A8B" w:rsidRDefault="005D1A8B" w:rsidP="00F17395">
      <w:pPr>
        <w:pStyle w:val="ListParagraph"/>
        <w:numPr>
          <w:ilvl w:val="0"/>
          <w:numId w:val="71"/>
        </w:numPr>
        <w:spacing w:after="160" w:line="259" w:lineRule="auto"/>
        <w:contextualSpacing w:val="0"/>
      </w:pPr>
      <w:r>
        <w:t>Then click OK.</w:t>
      </w:r>
    </w:p>
    <w:p w14:paraId="4B437263" w14:textId="77777777" w:rsidR="005D1A8B" w:rsidRDefault="005D1A8B" w:rsidP="005D1A8B">
      <w:pPr>
        <w:jc w:val="center"/>
      </w:pPr>
      <w:r w:rsidRPr="00071089">
        <w:rPr>
          <w:noProof/>
          <w:lang w:eastAsia="en-GB"/>
        </w:rPr>
        <w:drawing>
          <wp:inline distT="0" distB="0" distL="0" distR="0" wp14:anchorId="2C0C31DB" wp14:editId="6AE16344">
            <wp:extent cx="3400900" cy="2715004"/>
            <wp:effectExtent l="0" t="0" r="9525"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00900" cy="2715004"/>
                    </a:xfrm>
                    <a:prstGeom prst="rect">
                      <a:avLst/>
                    </a:prstGeom>
                  </pic:spPr>
                </pic:pic>
              </a:graphicData>
            </a:graphic>
          </wp:inline>
        </w:drawing>
      </w:r>
    </w:p>
    <w:p w14:paraId="75881B13" w14:textId="77777777" w:rsidR="005D1A8B" w:rsidRDefault="005D1A8B" w:rsidP="00F17395">
      <w:pPr>
        <w:pStyle w:val="ListParagraph"/>
        <w:numPr>
          <w:ilvl w:val="0"/>
          <w:numId w:val="71"/>
        </w:numPr>
        <w:spacing w:after="160" w:line="259" w:lineRule="auto"/>
      </w:pPr>
      <w:r>
        <w:t xml:space="preserve">This will bring up a New Diagram dialogue box.  In the </w:t>
      </w:r>
      <w:r w:rsidRPr="002D5FE4">
        <w:rPr>
          <w:i/>
        </w:rPr>
        <w:t>Type</w:t>
      </w:r>
      <w:r>
        <w:t xml:space="preserve"> section:</w:t>
      </w:r>
    </w:p>
    <w:p w14:paraId="0183A350" w14:textId="77777777" w:rsidR="005D1A8B" w:rsidRDefault="005D1A8B" w:rsidP="00F17395">
      <w:pPr>
        <w:pStyle w:val="ListParagraph"/>
        <w:numPr>
          <w:ilvl w:val="1"/>
          <w:numId w:val="57"/>
        </w:numPr>
        <w:spacing w:after="160" w:line="259" w:lineRule="auto"/>
      </w:pPr>
      <w:r>
        <w:lastRenderedPageBreak/>
        <w:t xml:space="preserve">Choose “UML Structural” under </w:t>
      </w:r>
      <w:r w:rsidRPr="002D5FE4">
        <w:rPr>
          <w:i/>
        </w:rPr>
        <w:t>Select From</w:t>
      </w:r>
      <w:r>
        <w:t>.</w:t>
      </w:r>
    </w:p>
    <w:p w14:paraId="321CEDD5" w14:textId="77777777" w:rsidR="005D1A8B" w:rsidRDefault="005D1A8B" w:rsidP="00F17395">
      <w:pPr>
        <w:pStyle w:val="ListParagraph"/>
        <w:numPr>
          <w:ilvl w:val="1"/>
          <w:numId w:val="57"/>
        </w:numPr>
        <w:spacing w:after="160" w:line="259" w:lineRule="auto"/>
      </w:pPr>
      <w:r>
        <w:t xml:space="preserve">Choose “Class” under </w:t>
      </w:r>
      <w:r w:rsidRPr="002D5FE4">
        <w:rPr>
          <w:i/>
        </w:rPr>
        <w:t>Diagram Types</w:t>
      </w:r>
      <w:r>
        <w:t xml:space="preserve">.  </w:t>
      </w:r>
    </w:p>
    <w:p w14:paraId="1ADCDFF2" w14:textId="77777777" w:rsidR="005D1A8B" w:rsidRDefault="005D1A8B" w:rsidP="005D1A8B">
      <w:pPr>
        <w:pStyle w:val="ListParagraph"/>
        <w:ind w:left="360"/>
        <w:contextualSpacing w:val="0"/>
      </w:pPr>
      <w:r>
        <w:t>Click OK to create the Application package and its associated diagram</w:t>
      </w:r>
      <w:r>
        <w:rPr>
          <w:rStyle w:val="FootnoteReference"/>
        </w:rPr>
        <w:footnoteReference w:id="20"/>
      </w:r>
      <w:r>
        <w:t>.</w:t>
      </w:r>
    </w:p>
    <w:p w14:paraId="2688048B" w14:textId="77777777" w:rsidR="005D1A8B" w:rsidRDefault="005D1A8B" w:rsidP="005D1A8B">
      <w:pPr>
        <w:pStyle w:val="ListParagraph"/>
        <w:ind w:left="360"/>
        <w:contextualSpacing w:val="0"/>
        <w:jc w:val="center"/>
      </w:pPr>
      <w:r w:rsidRPr="00071089">
        <w:rPr>
          <w:noProof/>
          <w:lang w:eastAsia="en-GB"/>
        </w:rPr>
        <w:drawing>
          <wp:inline distT="0" distB="0" distL="0" distR="0" wp14:anchorId="63AA1732" wp14:editId="0F48BDCC">
            <wp:extent cx="5943600" cy="4418965"/>
            <wp:effectExtent l="0" t="0" r="0" b="63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4418965"/>
                    </a:xfrm>
                    <a:prstGeom prst="rect">
                      <a:avLst/>
                    </a:prstGeom>
                  </pic:spPr>
                </pic:pic>
              </a:graphicData>
            </a:graphic>
          </wp:inline>
        </w:drawing>
      </w:r>
    </w:p>
    <w:p w14:paraId="4B231E7A" w14:textId="77777777" w:rsidR="005D1A8B" w:rsidRDefault="005D1A8B" w:rsidP="00F03391">
      <w:pPr>
        <w:pStyle w:val="Appendix-Heading3"/>
      </w:pPr>
      <w:bookmarkStart w:id="1184" w:name="_Apply_Schema_Stereotype"/>
      <w:bookmarkStart w:id="1185" w:name="_Ref35967545"/>
      <w:bookmarkEnd w:id="1184"/>
      <w:r>
        <w:t>Apply Schema Stereotype</w:t>
      </w:r>
      <w:bookmarkEnd w:id="1185"/>
    </w:p>
    <w:p w14:paraId="1D550594" w14:textId="77777777" w:rsidR="005D1A8B" w:rsidRDefault="005D1A8B" w:rsidP="005D1A8B">
      <w:r>
        <w:t xml:space="preserve">In order to generate XSD schemas in </w:t>
      </w:r>
      <w:proofErr w:type="spellStart"/>
      <w:r>
        <w:t>Sparx</w:t>
      </w:r>
      <w:proofErr w:type="spellEnd"/>
      <w:r>
        <w:t xml:space="preserve"> EA, each package that corresponds to a schema file needs an </w:t>
      </w:r>
      <w:proofErr w:type="spellStart"/>
      <w:r>
        <w:t>XSDschema</w:t>
      </w:r>
      <w:proofErr w:type="spellEnd"/>
      <w:r>
        <w:t xml:space="preserve"> stereotype applied to it.  To add an </w:t>
      </w:r>
      <w:proofErr w:type="spellStart"/>
      <w:r>
        <w:t>XSDschema</w:t>
      </w:r>
      <w:proofErr w:type="spellEnd"/>
      <w:r>
        <w:t xml:space="preserve"> stereotype to your package:</w:t>
      </w:r>
    </w:p>
    <w:p w14:paraId="61C3B310" w14:textId="77777777" w:rsidR="005D1A8B" w:rsidRDefault="005D1A8B" w:rsidP="00F17395">
      <w:pPr>
        <w:pStyle w:val="ListParagraph"/>
        <w:numPr>
          <w:ilvl w:val="0"/>
          <w:numId w:val="71"/>
        </w:numPr>
        <w:spacing w:after="160" w:line="259" w:lineRule="auto"/>
      </w:pPr>
      <w:r>
        <w:t>Double click (or right click and choose “Properties…”) on your Application package (here called “</w:t>
      </w:r>
      <w:proofErr w:type="spellStart"/>
      <w:r>
        <w:t>ExampleMessage</w:t>
      </w:r>
      <w:proofErr w:type="spellEnd"/>
      <w:r>
        <w:t xml:space="preserve">”) in Project Browser to open the Package dialogue box.  </w:t>
      </w:r>
    </w:p>
    <w:p w14:paraId="2BB964C6" w14:textId="77777777" w:rsidR="005D1A8B" w:rsidRDefault="005D1A8B" w:rsidP="00F17395">
      <w:pPr>
        <w:pStyle w:val="ListParagraph"/>
        <w:numPr>
          <w:ilvl w:val="0"/>
          <w:numId w:val="71"/>
        </w:numPr>
        <w:spacing w:after="160" w:line="259" w:lineRule="auto"/>
      </w:pPr>
      <w:r>
        <w:t xml:space="preserve">In the newly opened Package dialogue box, click on the “…” box next to </w:t>
      </w:r>
      <w:r w:rsidRPr="009648DB">
        <w:rPr>
          <w:i/>
        </w:rPr>
        <w:t>Stereotype</w:t>
      </w:r>
      <w:r>
        <w:t xml:space="preserve"> (near the top right corner) to open the Stereotype dialogue box.  </w:t>
      </w:r>
    </w:p>
    <w:p w14:paraId="025BD25B" w14:textId="77777777" w:rsidR="005D1A8B" w:rsidRDefault="005D1A8B" w:rsidP="00F17395">
      <w:pPr>
        <w:pStyle w:val="ListParagraph"/>
        <w:numPr>
          <w:ilvl w:val="0"/>
          <w:numId w:val="71"/>
        </w:numPr>
        <w:spacing w:after="160" w:line="259" w:lineRule="auto"/>
      </w:pPr>
      <w:commentRangeStart w:id="1186"/>
      <w:r>
        <w:t>In the newly opened Stereotype dialogue box, select “</w:t>
      </w:r>
      <w:proofErr w:type="spellStart"/>
      <w:r>
        <w:t>XSDschema</w:t>
      </w:r>
      <w:proofErr w:type="spellEnd"/>
      <w:r>
        <w:t xml:space="preserve">” and then click OK.  </w:t>
      </w:r>
      <w:commentRangeEnd w:id="1186"/>
      <w:r w:rsidR="00C7716D">
        <w:rPr>
          <w:rStyle w:val="CommentReference"/>
        </w:rPr>
        <w:commentReference w:id="1186"/>
      </w:r>
    </w:p>
    <w:p w14:paraId="17A1990B" w14:textId="77777777" w:rsidR="005D1A8B" w:rsidRDefault="005D1A8B" w:rsidP="00F17395">
      <w:pPr>
        <w:pStyle w:val="ListParagraph"/>
        <w:numPr>
          <w:ilvl w:val="0"/>
          <w:numId w:val="71"/>
        </w:numPr>
        <w:spacing w:after="160" w:line="259" w:lineRule="auto"/>
      </w:pPr>
      <w:r>
        <w:t>Then click OK in the Package dialogue box to apply the stereotype.</w:t>
      </w:r>
    </w:p>
    <w:p w14:paraId="2D790661" w14:textId="77777777" w:rsidR="005D1A8B" w:rsidRDefault="005D1A8B" w:rsidP="005D1A8B">
      <w:pPr>
        <w:jc w:val="center"/>
      </w:pPr>
      <w:r w:rsidRPr="00071089">
        <w:rPr>
          <w:noProof/>
          <w:lang w:eastAsia="en-GB"/>
        </w:rPr>
        <w:lastRenderedPageBreak/>
        <w:drawing>
          <wp:inline distT="0" distB="0" distL="0" distR="0" wp14:anchorId="74A5EC69" wp14:editId="1C6B65EB">
            <wp:extent cx="5943600" cy="363728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637280"/>
                    </a:xfrm>
                    <a:prstGeom prst="rect">
                      <a:avLst/>
                    </a:prstGeom>
                  </pic:spPr>
                </pic:pic>
              </a:graphicData>
            </a:graphic>
          </wp:inline>
        </w:drawing>
      </w:r>
    </w:p>
    <w:p w14:paraId="16F67761" w14:textId="77777777" w:rsidR="005D1A8B" w:rsidRDefault="005D1A8B" w:rsidP="00F03391">
      <w:pPr>
        <w:pStyle w:val="Appendix-Heading3"/>
      </w:pPr>
      <w:bookmarkStart w:id="1187" w:name="_Set_Up_Schema"/>
      <w:bookmarkEnd w:id="1187"/>
      <w:r>
        <w:t>Set Up Schema Properties</w:t>
      </w:r>
    </w:p>
    <w:p w14:paraId="084E8A4D" w14:textId="77777777" w:rsidR="005D1A8B" w:rsidRPr="002B1964" w:rsidRDefault="005D1A8B" w:rsidP="005D1A8B">
      <w:r>
        <w:t xml:space="preserve">Once the stereotype is applied, you can configure your schema properties, setting up a number of XSD details such as schema file name, schema namespace, namespace prefixes, etc.  </w:t>
      </w:r>
    </w:p>
    <w:p w14:paraId="481C5914" w14:textId="77777777" w:rsidR="005D1A8B" w:rsidRDefault="005D1A8B" w:rsidP="00F17395">
      <w:pPr>
        <w:pStyle w:val="ListParagraph"/>
        <w:numPr>
          <w:ilvl w:val="0"/>
          <w:numId w:val="71"/>
        </w:numPr>
        <w:spacing w:after="160" w:line="259" w:lineRule="auto"/>
        <w:contextualSpacing w:val="0"/>
      </w:pPr>
      <w:r>
        <w:t xml:space="preserve">Once again, double click (or right click and choose “Properties…”) on your Application package in Project Browser.  With the </w:t>
      </w:r>
      <w:proofErr w:type="spellStart"/>
      <w:r>
        <w:t>XSDschema</w:t>
      </w:r>
      <w:proofErr w:type="spellEnd"/>
      <w:r>
        <w:t xml:space="preserve"> stereotype applied, this should now open an XSD schema Properties dialogue box.  </w:t>
      </w:r>
    </w:p>
    <w:p w14:paraId="02923B72" w14:textId="77777777" w:rsidR="005D1A8B" w:rsidRDefault="005D1A8B" w:rsidP="005D1A8B">
      <w:pPr>
        <w:jc w:val="center"/>
      </w:pPr>
      <w:r w:rsidRPr="008371D9">
        <w:rPr>
          <w:noProof/>
          <w:lang w:eastAsia="en-GB"/>
        </w:rPr>
        <w:drawing>
          <wp:inline distT="0" distB="0" distL="0" distR="0" wp14:anchorId="5F319FE4" wp14:editId="0DCFDE86">
            <wp:extent cx="4763165" cy="3105583"/>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63165" cy="3105583"/>
                    </a:xfrm>
                    <a:prstGeom prst="rect">
                      <a:avLst/>
                    </a:prstGeom>
                  </pic:spPr>
                </pic:pic>
              </a:graphicData>
            </a:graphic>
          </wp:inline>
        </w:drawing>
      </w:r>
    </w:p>
    <w:p w14:paraId="3EFF3C76" w14:textId="3C4C094E" w:rsidR="005D1A8B" w:rsidRDefault="005D1A8B" w:rsidP="00F17395">
      <w:pPr>
        <w:pStyle w:val="ListParagraph"/>
        <w:numPr>
          <w:ilvl w:val="0"/>
          <w:numId w:val="71"/>
        </w:numPr>
        <w:spacing w:after="160" w:line="259" w:lineRule="auto"/>
      </w:pPr>
      <w:r>
        <w:t xml:space="preserve">Fill in values for your schema properties as appropriate for your Application.  In this example, we </w:t>
      </w:r>
      <w:r w:rsidR="007441AD">
        <w:t xml:space="preserve">will </w:t>
      </w:r>
      <w:r>
        <w:t xml:space="preserve">use the following values: </w:t>
      </w:r>
    </w:p>
    <w:p w14:paraId="60BF4F9D" w14:textId="77777777" w:rsidR="005D1A8B" w:rsidRDefault="005D1A8B" w:rsidP="00317CBA">
      <w:pPr>
        <w:pStyle w:val="ListParagraph"/>
        <w:numPr>
          <w:ilvl w:val="0"/>
          <w:numId w:val="93"/>
        </w:numPr>
        <w:spacing w:after="160" w:line="259" w:lineRule="auto"/>
      </w:pPr>
      <w:commentRangeStart w:id="1188"/>
      <w:r w:rsidRPr="00FF4B07">
        <w:rPr>
          <w:i/>
        </w:rPr>
        <w:lastRenderedPageBreak/>
        <w:t>Target Namespace</w:t>
      </w:r>
      <w:r>
        <w:t xml:space="preserve"> set to:  “</w:t>
      </w:r>
      <w:r w:rsidRPr="000637A0">
        <w:t>http://www.fixm.aero/</w:t>
      </w:r>
      <w:r>
        <w:t>app</w:t>
      </w:r>
      <w:r w:rsidRPr="000637A0">
        <w:t>/</w:t>
      </w:r>
      <w:r>
        <w:t>example</w:t>
      </w:r>
      <w:r w:rsidRPr="000637A0">
        <w:t>/</w:t>
      </w:r>
      <w:r>
        <w:t>1.0”</w:t>
      </w:r>
      <w:r>
        <w:rPr>
          <w:rStyle w:val="FootnoteReference"/>
        </w:rPr>
        <w:footnoteReference w:id="21"/>
      </w:r>
      <w:r>
        <w:t>.</w:t>
      </w:r>
    </w:p>
    <w:p w14:paraId="265E153A" w14:textId="77777777" w:rsidR="005D1A8B" w:rsidRDefault="005D1A8B" w:rsidP="00317CBA">
      <w:pPr>
        <w:pStyle w:val="ListParagraph"/>
        <w:numPr>
          <w:ilvl w:val="0"/>
          <w:numId w:val="93"/>
        </w:numPr>
        <w:spacing w:after="160" w:line="259" w:lineRule="auto"/>
      </w:pPr>
      <w:r w:rsidRPr="00FF4B07">
        <w:rPr>
          <w:i/>
        </w:rPr>
        <w:t>Prefix</w:t>
      </w:r>
      <w:r>
        <w:t xml:space="preserve"> set to:  “</w:t>
      </w:r>
      <w:proofErr w:type="spellStart"/>
      <w:r>
        <w:t>xmg</w:t>
      </w:r>
      <w:proofErr w:type="spellEnd"/>
      <w:r>
        <w:t>”</w:t>
      </w:r>
      <w:r>
        <w:rPr>
          <w:rStyle w:val="FootnoteReference"/>
        </w:rPr>
        <w:footnoteReference w:id="22"/>
      </w:r>
      <w:r>
        <w:t>.</w:t>
      </w:r>
      <w:commentRangeEnd w:id="1188"/>
      <w:r w:rsidR="007D696E">
        <w:rPr>
          <w:rStyle w:val="CommentReference"/>
        </w:rPr>
        <w:commentReference w:id="1188"/>
      </w:r>
    </w:p>
    <w:p w14:paraId="026107B9" w14:textId="4C0DC8F5" w:rsidR="005D1A8B" w:rsidRDefault="005D1A8B" w:rsidP="00F17395">
      <w:pPr>
        <w:pStyle w:val="ListParagraph"/>
        <w:numPr>
          <w:ilvl w:val="0"/>
          <w:numId w:val="71"/>
        </w:numPr>
        <w:spacing w:after="160" w:line="259" w:lineRule="auto"/>
      </w:pPr>
      <w:r>
        <w:t xml:space="preserve">You must also fill in the </w:t>
      </w:r>
      <w:r w:rsidRPr="00FF4B07">
        <w:rPr>
          <w:i/>
        </w:rPr>
        <w:t>Schema File</w:t>
      </w:r>
      <w:r>
        <w:t xml:space="preserve"> field with the path to your application directory and an appropriate file name.  In this example, the following </w:t>
      </w:r>
      <w:r w:rsidRPr="00FF4B07">
        <w:rPr>
          <w:i/>
        </w:rPr>
        <w:t>Schema File</w:t>
      </w:r>
      <w:r>
        <w:t xml:space="preserve"> entry </w:t>
      </w:r>
      <w:r w:rsidR="007441AD">
        <w:t xml:space="preserve">will be </w:t>
      </w:r>
      <w:r>
        <w:t>used:  .\schemas\applications\</w:t>
      </w:r>
      <w:proofErr w:type="spellStart"/>
      <w:r>
        <w:t>examplemessage</w:t>
      </w:r>
      <w:proofErr w:type="spellEnd"/>
      <w:r w:rsidRPr="007540F3">
        <w:t>\</w:t>
      </w:r>
      <w:r>
        <w:t>ExampleMessage</w:t>
      </w:r>
      <w:r w:rsidRPr="007540F3">
        <w:t>.xsd</w:t>
      </w:r>
      <w:r>
        <w:t xml:space="preserve">.  </w:t>
      </w:r>
    </w:p>
    <w:p w14:paraId="5F71F9C7" w14:textId="77777777" w:rsidR="005D1A8B" w:rsidRDefault="005D1A8B" w:rsidP="005D1A8B">
      <w:pPr>
        <w:pStyle w:val="ListParagraph"/>
        <w:ind w:left="360"/>
      </w:pPr>
    </w:p>
    <w:p w14:paraId="328842A1" w14:textId="77777777" w:rsidR="005D1A8B" w:rsidRPr="007C3BE5" w:rsidRDefault="005D1A8B" w:rsidP="005D1A8B">
      <w:pPr>
        <w:pStyle w:val="ListParagraph"/>
        <w:ind w:left="360"/>
        <w:rPr>
          <w:b/>
        </w:rPr>
      </w:pPr>
      <w:r w:rsidRPr="00FF4B07">
        <w:rPr>
          <w:u w:val="single"/>
        </w:rPr>
        <w:t>IMPORTANT NOTE</w:t>
      </w:r>
      <w:r>
        <w:t xml:space="preserve">:  </w:t>
      </w:r>
      <w:proofErr w:type="spellStart"/>
      <w:r>
        <w:t>Sparx</w:t>
      </w:r>
      <w:proofErr w:type="spellEnd"/>
      <w:r>
        <w:t xml:space="preserve"> EA will</w:t>
      </w:r>
      <w:r w:rsidRPr="00FF4B07">
        <w:t xml:space="preserve"> not </w:t>
      </w:r>
      <w:r>
        <w:t xml:space="preserve">automatically create any of the directories for the path to the file specified in the </w:t>
      </w:r>
      <w:r w:rsidRPr="00B81A57">
        <w:rPr>
          <w:i/>
        </w:rPr>
        <w:t>Schema File</w:t>
      </w:r>
      <w:r>
        <w:t xml:space="preserve"> field.  </w:t>
      </w:r>
      <w:r w:rsidRPr="00D102FE">
        <w:rPr>
          <w:b/>
        </w:rPr>
        <w:t xml:space="preserve">They must be created outside of </w:t>
      </w:r>
      <w:proofErr w:type="spellStart"/>
      <w:r>
        <w:rPr>
          <w:b/>
        </w:rPr>
        <w:t>Sparx</w:t>
      </w:r>
      <w:proofErr w:type="spellEnd"/>
      <w:r>
        <w:rPr>
          <w:b/>
        </w:rPr>
        <w:t xml:space="preserve"> EA</w:t>
      </w:r>
      <w:r w:rsidRPr="00D102FE">
        <w:rPr>
          <w:b/>
        </w:rPr>
        <w:t xml:space="preserve"> before generating the schemas.  </w:t>
      </w:r>
      <w:r>
        <w:t xml:space="preserve">FIXM is natively set up to generate its schema files under a directory named “schemas” that is located in the same directory as the </w:t>
      </w:r>
      <w:proofErr w:type="spellStart"/>
      <w:r>
        <w:t>Sparx</w:t>
      </w:r>
      <w:proofErr w:type="spellEnd"/>
      <w:r>
        <w:t xml:space="preserve"> EA file.  To save time, rather than creating all of the directories needed by hand, you can instead:</w:t>
      </w:r>
    </w:p>
    <w:p w14:paraId="3070E438" w14:textId="77777777" w:rsidR="005D1A8B" w:rsidRDefault="005D1A8B" w:rsidP="00F17395">
      <w:pPr>
        <w:pStyle w:val="ListParagraph"/>
        <w:numPr>
          <w:ilvl w:val="0"/>
          <w:numId w:val="60"/>
        </w:numPr>
        <w:spacing w:after="160" w:line="259" w:lineRule="auto"/>
      </w:pPr>
      <w:commentRangeStart w:id="1189"/>
      <w:r>
        <w:t xml:space="preserve">Copy the “schemas” directory you modified back in </w:t>
      </w:r>
      <w:hyperlink w:anchor="_Initial_Download_and" w:history="1">
        <w:r w:rsidRPr="008D2390">
          <w:rPr>
            <w:rStyle w:val="Hyperlink"/>
          </w:rPr>
          <w:t>Initial Download and Setup</w:t>
        </w:r>
      </w:hyperlink>
      <w:r>
        <w:t xml:space="preserve"> into the directory where your </w:t>
      </w:r>
      <w:proofErr w:type="spellStart"/>
      <w:r>
        <w:t>Sparx</w:t>
      </w:r>
      <w:proofErr w:type="spellEnd"/>
      <w:r>
        <w:t xml:space="preserve"> EA file is located (in this example, the “</w:t>
      </w:r>
      <w:proofErr w:type="spellStart"/>
      <w:r>
        <w:t>uml</w:t>
      </w:r>
      <w:proofErr w:type="spellEnd"/>
      <w:r>
        <w:t xml:space="preserve">” directory).  </w:t>
      </w:r>
    </w:p>
    <w:p w14:paraId="75F007FD" w14:textId="77777777" w:rsidR="005D1A8B" w:rsidRDefault="005D1A8B" w:rsidP="00F17395">
      <w:pPr>
        <w:pStyle w:val="ListParagraph"/>
        <w:numPr>
          <w:ilvl w:val="0"/>
          <w:numId w:val="60"/>
        </w:numPr>
        <w:spacing w:after="160" w:line="259" w:lineRule="auto"/>
      </w:pPr>
      <w:r>
        <w:t>Under the “applications” directory beneath the “schemas” directory, add another directory with a name appropriate for your Application (here “</w:t>
      </w:r>
      <w:proofErr w:type="spellStart"/>
      <w:r>
        <w:t>examplemessage</w:t>
      </w:r>
      <w:proofErr w:type="spellEnd"/>
      <w:r>
        <w:t xml:space="preserve">” was used).  </w:t>
      </w:r>
      <w:commentRangeEnd w:id="1189"/>
      <w:r w:rsidR="008632DE">
        <w:rPr>
          <w:rStyle w:val="CommentReference"/>
        </w:rPr>
        <w:commentReference w:id="1189"/>
      </w:r>
    </w:p>
    <w:p w14:paraId="146F7856" w14:textId="715F1B47" w:rsidR="005D1A8B" w:rsidRDefault="005D1A8B" w:rsidP="005D1A8B">
      <w:pPr>
        <w:pStyle w:val="ListParagraph"/>
        <w:ind w:left="360"/>
        <w:contextualSpacing w:val="0"/>
      </w:pPr>
      <w:r>
        <w:t xml:space="preserve">In this example, this new “schemas” directory </w:t>
      </w:r>
      <w:r w:rsidR="007441AD">
        <w:t>should be</w:t>
      </w:r>
      <w:r>
        <w:t xml:space="preserve"> added to the “</w:t>
      </w:r>
      <w:proofErr w:type="spellStart"/>
      <w:r>
        <w:t>uml</w:t>
      </w:r>
      <w:proofErr w:type="spellEnd"/>
      <w:r>
        <w:t>” directory and structured as shown below.</w:t>
      </w:r>
    </w:p>
    <w:p w14:paraId="136845CD" w14:textId="77777777" w:rsidR="005D1A8B" w:rsidRDefault="005D1A8B" w:rsidP="005D1A8B">
      <w:pPr>
        <w:jc w:val="center"/>
      </w:pPr>
      <w:r w:rsidRPr="00E04C38">
        <w:rPr>
          <w:noProof/>
          <w:lang w:eastAsia="en-GB"/>
        </w:rPr>
        <w:drawing>
          <wp:inline distT="0" distB="0" distL="0" distR="0" wp14:anchorId="7A987558" wp14:editId="45DAB9CA">
            <wp:extent cx="2000529" cy="276263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000529" cy="2762636"/>
                    </a:xfrm>
                    <a:prstGeom prst="rect">
                      <a:avLst/>
                    </a:prstGeom>
                  </pic:spPr>
                </pic:pic>
              </a:graphicData>
            </a:graphic>
          </wp:inline>
        </w:drawing>
      </w:r>
    </w:p>
    <w:p w14:paraId="224A72AF" w14:textId="77777777" w:rsidR="005D1A8B" w:rsidRDefault="005D1A8B" w:rsidP="00F17395">
      <w:pPr>
        <w:pStyle w:val="ListParagraph"/>
        <w:numPr>
          <w:ilvl w:val="0"/>
          <w:numId w:val="71"/>
        </w:numPr>
        <w:spacing w:after="160" w:line="259" w:lineRule="auto"/>
      </w:pPr>
      <w:r>
        <w:t>With all of these fields filled out, your XSD schema Properties dialogue box should look something like below.  Click OK to save these settings.</w:t>
      </w:r>
    </w:p>
    <w:p w14:paraId="1D1E79AB" w14:textId="77777777" w:rsidR="005D1A8B" w:rsidRDefault="005D1A8B" w:rsidP="005D1A8B">
      <w:pPr>
        <w:jc w:val="center"/>
      </w:pPr>
      <w:r w:rsidRPr="002E2CDE">
        <w:rPr>
          <w:noProof/>
          <w:lang w:eastAsia="en-GB"/>
        </w:rPr>
        <w:lastRenderedPageBreak/>
        <w:drawing>
          <wp:inline distT="0" distB="0" distL="0" distR="0" wp14:anchorId="731647EE" wp14:editId="38D27597">
            <wp:extent cx="4753638" cy="3105583"/>
            <wp:effectExtent l="0" t="0" r="889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53638" cy="3105583"/>
                    </a:xfrm>
                    <a:prstGeom prst="rect">
                      <a:avLst/>
                    </a:prstGeom>
                  </pic:spPr>
                </pic:pic>
              </a:graphicData>
            </a:graphic>
          </wp:inline>
        </w:drawing>
      </w:r>
    </w:p>
    <w:p w14:paraId="352E63A6" w14:textId="77777777" w:rsidR="005D1A8B" w:rsidRDefault="005D1A8B" w:rsidP="00F03391">
      <w:pPr>
        <w:pStyle w:val="Appendix-Heading3"/>
      </w:pPr>
      <w:bookmarkStart w:id="1190" w:name="_Add_Schema_Description"/>
      <w:bookmarkEnd w:id="1190"/>
      <w:commentRangeStart w:id="1191"/>
      <w:r>
        <w:t>Add Schema Description and Tags</w:t>
      </w:r>
      <w:commentRangeEnd w:id="1191"/>
      <w:r w:rsidR="00D14599">
        <w:rPr>
          <w:rStyle w:val="CommentReference"/>
          <w:rFonts w:eastAsiaTheme="minorHAnsi" w:cstheme="minorBidi"/>
          <w:b w:val="0"/>
          <w:color w:val="auto"/>
        </w:rPr>
        <w:commentReference w:id="1191"/>
      </w:r>
    </w:p>
    <w:p w14:paraId="4FB19891" w14:textId="77777777" w:rsidR="005D1A8B" w:rsidRPr="00D521FF" w:rsidRDefault="005D1A8B" w:rsidP="005D1A8B">
      <w:r>
        <w:t xml:space="preserve">The final step in setting up your schema details is to add a description for your package and adjust the schema configuration settings that are controlled in </w:t>
      </w:r>
      <w:proofErr w:type="spellStart"/>
      <w:r>
        <w:t>Sparx</w:t>
      </w:r>
      <w:proofErr w:type="spellEnd"/>
      <w:r>
        <w:t xml:space="preserve"> EA via tagged values.</w:t>
      </w:r>
    </w:p>
    <w:p w14:paraId="6B36D488" w14:textId="77777777" w:rsidR="005D1A8B" w:rsidRDefault="005D1A8B" w:rsidP="00F17395">
      <w:pPr>
        <w:pStyle w:val="ListParagraph"/>
        <w:numPr>
          <w:ilvl w:val="0"/>
          <w:numId w:val="71"/>
        </w:numPr>
        <w:spacing w:after="160" w:line="259" w:lineRule="auto"/>
      </w:pPr>
      <w:r>
        <w:t xml:space="preserve">Once more, double click (or right click and choose “Properties…”) on your Application package in Project Browser and then click the UML button (near the top right corner).  This will bring you back to your Package dialogue box.  </w:t>
      </w:r>
    </w:p>
    <w:p w14:paraId="318447CA" w14:textId="77777777" w:rsidR="005D1A8B" w:rsidRDefault="005D1A8B" w:rsidP="00F17395">
      <w:pPr>
        <w:pStyle w:val="ListParagraph"/>
        <w:numPr>
          <w:ilvl w:val="0"/>
          <w:numId w:val="71"/>
        </w:numPr>
        <w:spacing w:after="160" w:line="259" w:lineRule="auto"/>
      </w:pPr>
      <w:r>
        <w:t xml:space="preserve">In the central text box, fill in a description of your Application package.  The text entered here will also show up as a documentation element in your schema file.  </w:t>
      </w:r>
    </w:p>
    <w:p w14:paraId="3AC2D6E4" w14:textId="77777777" w:rsidR="005D1A8B" w:rsidRDefault="005D1A8B" w:rsidP="00F17395">
      <w:pPr>
        <w:pStyle w:val="ListParagraph"/>
        <w:numPr>
          <w:ilvl w:val="0"/>
          <w:numId w:val="71"/>
        </w:numPr>
        <w:spacing w:after="160" w:line="259" w:lineRule="auto"/>
      </w:pPr>
      <w:r>
        <w:t xml:space="preserve">Next, click on the </w:t>
      </w:r>
      <w:r w:rsidRPr="0076302C">
        <w:rPr>
          <w:i/>
        </w:rPr>
        <w:t>Tags</w:t>
      </w:r>
      <w:r>
        <w:t xml:space="preserve"> tab (near the lower right hand corner) to add three tags used by </w:t>
      </w:r>
      <w:proofErr w:type="spellStart"/>
      <w:r>
        <w:t>Sparx</w:t>
      </w:r>
      <w:proofErr w:type="spellEnd"/>
      <w:r>
        <w:t xml:space="preserve"> EA when creating your schema files: </w:t>
      </w:r>
      <w:proofErr w:type="spellStart"/>
      <w:r>
        <w:t>attributeFormDefault</w:t>
      </w:r>
      <w:proofErr w:type="spellEnd"/>
      <w:r>
        <w:t xml:space="preserve">, </w:t>
      </w:r>
      <w:proofErr w:type="spellStart"/>
      <w:r>
        <w:t>elementFormDefault</w:t>
      </w:r>
      <w:proofErr w:type="spellEnd"/>
      <w:r>
        <w:t>, and version.</w:t>
      </w:r>
    </w:p>
    <w:p w14:paraId="5FBABFBE" w14:textId="77777777" w:rsidR="005D1A8B" w:rsidRDefault="005D1A8B" w:rsidP="00F17395">
      <w:pPr>
        <w:pStyle w:val="ListParagraph"/>
        <w:numPr>
          <w:ilvl w:val="1"/>
          <w:numId w:val="58"/>
        </w:numPr>
        <w:spacing w:after="160" w:line="259" w:lineRule="auto"/>
      </w:pPr>
      <w:r>
        <w:t xml:space="preserve">FIXM standardly sets </w:t>
      </w:r>
      <w:proofErr w:type="spellStart"/>
      <w:r>
        <w:t>attributeFormDefault</w:t>
      </w:r>
      <w:proofErr w:type="spellEnd"/>
      <w:r>
        <w:t xml:space="preserve"> to “unqualified”.</w:t>
      </w:r>
    </w:p>
    <w:p w14:paraId="1A5AD0D7" w14:textId="77777777" w:rsidR="005D1A8B" w:rsidRDefault="005D1A8B" w:rsidP="00F17395">
      <w:pPr>
        <w:pStyle w:val="ListParagraph"/>
        <w:numPr>
          <w:ilvl w:val="1"/>
          <w:numId w:val="58"/>
        </w:numPr>
        <w:spacing w:after="160" w:line="259" w:lineRule="auto"/>
      </w:pPr>
      <w:r>
        <w:t xml:space="preserve">FIXM standardly sets </w:t>
      </w:r>
      <w:proofErr w:type="spellStart"/>
      <w:r>
        <w:t>elementFormDefault</w:t>
      </w:r>
      <w:proofErr w:type="spellEnd"/>
      <w:r>
        <w:t xml:space="preserve"> to “qualified”.  </w:t>
      </w:r>
    </w:p>
    <w:p w14:paraId="290A8267" w14:textId="77777777" w:rsidR="005D1A8B" w:rsidRDefault="005D1A8B" w:rsidP="00F17395">
      <w:pPr>
        <w:pStyle w:val="ListParagraph"/>
        <w:numPr>
          <w:ilvl w:val="1"/>
          <w:numId w:val="58"/>
        </w:numPr>
        <w:spacing w:after="160" w:line="259" w:lineRule="auto"/>
      </w:pPr>
      <w:r>
        <w:t xml:space="preserve">Version should be set as appropriate for your Application (“1.0.0” in this example).  </w:t>
      </w:r>
    </w:p>
    <w:p w14:paraId="13396909" w14:textId="77777777" w:rsidR="005D1A8B" w:rsidRDefault="005D1A8B" w:rsidP="005D1A8B">
      <w:pPr>
        <w:pStyle w:val="ListParagraph"/>
        <w:ind w:left="360"/>
        <w:contextualSpacing w:val="0"/>
      </w:pPr>
      <w:r>
        <w:t>To add these tags, click on the third icon from the left [</w:t>
      </w:r>
      <w:r w:rsidRPr="0076302C">
        <w:rPr>
          <w:noProof/>
          <w:lang w:eastAsia="en-GB"/>
        </w:rPr>
        <w:drawing>
          <wp:inline distT="0" distB="0" distL="0" distR="0" wp14:anchorId="7CF5ECB5" wp14:editId="0186C735">
            <wp:extent cx="173748" cy="14033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7519" cy="143380"/>
                    </a:xfrm>
                    <a:prstGeom prst="rect">
                      <a:avLst/>
                    </a:prstGeom>
                  </pic:spPr>
                </pic:pic>
              </a:graphicData>
            </a:graphic>
          </wp:inline>
        </w:drawing>
      </w:r>
      <w:r>
        <w:t xml:space="preserve">] in the </w:t>
      </w:r>
      <w:r w:rsidRPr="0076302C">
        <w:rPr>
          <w:i/>
        </w:rPr>
        <w:t>Tags</w:t>
      </w:r>
      <w:r>
        <w:t xml:space="preserve"> tab and fill in the </w:t>
      </w:r>
      <w:r w:rsidRPr="0076302C">
        <w:rPr>
          <w:i/>
        </w:rPr>
        <w:t>Tag</w:t>
      </w:r>
      <w:r>
        <w:t xml:space="preserve"> and </w:t>
      </w:r>
      <w:r w:rsidRPr="0076302C">
        <w:rPr>
          <w:i/>
        </w:rPr>
        <w:t>Value</w:t>
      </w:r>
      <w:r>
        <w:t xml:space="preserve"> fields similar to what is shown below.</w:t>
      </w:r>
    </w:p>
    <w:p w14:paraId="1C7F39EA" w14:textId="77777777" w:rsidR="005D1A8B" w:rsidRDefault="005D1A8B" w:rsidP="005D1A8B">
      <w:pPr>
        <w:pStyle w:val="ListParagraph"/>
        <w:ind w:left="360"/>
        <w:jc w:val="center"/>
      </w:pPr>
      <w:r w:rsidRPr="00C50B79">
        <w:rPr>
          <w:noProof/>
          <w:lang w:eastAsia="en-GB"/>
        </w:rPr>
        <w:drawing>
          <wp:inline distT="0" distB="0" distL="0" distR="0" wp14:anchorId="2A94DBA7" wp14:editId="2BBB4D44">
            <wp:extent cx="3439005" cy="1657581"/>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439005" cy="1657581"/>
                    </a:xfrm>
                    <a:prstGeom prst="rect">
                      <a:avLst/>
                    </a:prstGeom>
                  </pic:spPr>
                </pic:pic>
              </a:graphicData>
            </a:graphic>
          </wp:inline>
        </w:drawing>
      </w:r>
    </w:p>
    <w:p w14:paraId="57DD8FF6" w14:textId="77777777" w:rsidR="005D1A8B" w:rsidRDefault="005D1A8B" w:rsidP="005D1A8B">
      <w:pPr>
        <w:pStyle w:val="ListParagraph"/>
        <w:ind w:left="360"/>
        <w:jc w:val="center"/>
      </w:pPr>
      <w:r w:rsidRPr="00C50B79">
        <w:rPr>
          <w:noProof/>
          <w:lang w:eastAsia="en-GB"/>
        </w:rPr>
        <w:lastRenderedPageBreak/>
        <w:drawing>
          <wp:inline distT="0" distB="0" distL="0" distR="0" wp14:anchorId="4B900680" wp14:editId="6F56480F">
            <wp:extent cx="3439005" cy="1657581"/>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39005" cy="1657581"/>
                    </a:xfrm>
                    <a:prstGeom prst="rect">
                      <a:avLst/>
                    </a:prstGeom>
                  </pic:spPr>
                </pic:pic>
              </a:graphicData>
            </a:graphic>
          </wp:inline>
        </w:drawing>
      </w:r>
    </w:p>
    <w:p w14:paraId="69E8B4EB" w14:textId="77777777" w:rsidR="005D1A8B" w:rsidRDefault="005D1A8B" w:rsidP="005D1A8B">
      <w:pPr>
        <w:pStyle w:val="ListParagraph"/>
        <w:ind w:left="360"/>
        <w:contextualSpacing w:val="0"/>
        <w:jc w:val="center"/>
      </w:pPr>
      <w:r w:rsidRPr="00C50B79">
        <w:rPr>
          <w:noProof/>
          <w:lang w:eastAsia="en-GB"/>
        </w:rPr>
        <w:drawing>
          <wp:inline distT="0" distB="0" distL="0" distR="0" wp14:anchorId="5C174AA7" wp14:editId="0497D565">
            <wp:extent cx="3439005" cy="1648055"/>
            <wp:effectExtent l="0" t="0" r="9525"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39005" cy="1648055"/>
                    </a:xfrm>
                    <a:prstGeom prst="rect">
                      <a:avLst/>
                    </a:prstGeom>
                  </pic:spPr>
                </pic:pic>
              </a:graphicData>
            </a:graphic>
          </wp:inline>
        </w:drawing>
      </w:r>
    </w:p>
    <w:p w14:paraId="1F71926F" w14:textId="77777777" w:rsidR="005D1A8B" w:rsidRDefault="005D1A8B" w:rsidP="00F17395">
      <w:pPr>
        <w:pStyle w:val="ListParagraph"/>
        <w:numPr>
          <w:ilvl w:val="0"/>
          <w:numId w:val="71"/>
        </w:numPr>
        <w:spacing w:after="160" w:line="259" w:lineRule="auto"/>
        <w:contextualSpacing w:val="0"/>
      </w:pPr>
      <w:r>
        <w:t>When finished, your Package dialogue box will look something like below.  Click OK to save these settings.</w:t>
      </w:r>
    </w:p>
    <w:p w14:paraId="630B77DA" w14:textId="77777777" w:rsidR="005D1A8B" w:rsidRDefault="005D1A8B" w:rsidP="005D1A8B">
      <w:pPr>
        <w:jc w:val="center"/>
      </w:pPr>
      <w:r w:rsidRPr="002E2CDE">
        <w:rPr>
          <w:noProof/>
          <w:lang w:eastAsia="en-GB"/>
        </w:rPr>
        <w:drawing>
          <wp:inline distT="0" distB="0" distL="0" distR="0" wp14:anchorId="4FE2264F" wp14:editId="31E47B64">
            <wp:extent cx="5943600" cy="363982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639820"/>
                    </a:xfrm>
                    <a:prstGeom prst="rect">
                      <a:avLst/>
                    </a:prstGeom>
                  </pic:spPr>
                </pic:pic>
              </a:graphicData>
            </a:graphic>
          </wp:inline>
        </w:drawing>
      </w:r>
    </w:p>
    <w:p w14:paraId="4A01C3A1" w14:textId="77777777" w:rsidR="005D1A8B" w:rsidRDefault="005D1A8B" w:rsidP="00F03391">
      <w:pPr>
        <w:pStyle w:val="Appendix-Heading2"/>
      </w:pPr>
      <w:bookmarkStart w:id="1192" w:name="_Toc48643898"/>
      <w:r>
        <w:t>Create Application Content</w:t>
      </w:r>
      <w:bookmarkEnd w:id="1192"/>
    </w:p>
    <w:p w14:paraId="40BAE4BC" w14:textId="52B84EAE" w:rsidR="005D1A8B" w:rsidRDefault="005D1A8B" w:rsidP="005D1A8B">
      <w:r>
        <w:t xml:space="preserve">Now it is time to create any content needed for your Application.  For this example, we </w:t>
      </w:r>
      <w:r w:rsidR="007441AD">
        <w:t xml:space="preserve">will </w:t>
      </w:r>
      <w:r>
        <w:t xml:space="preserve">create two classes:  a complex type for the message itself and an enumeration for the alert type.  The message </w:t>
      </w:r>
      <w:r w:rsidR="007441AD">
        <w:t xml:space="preserve">will have </w:t>
      </w:r>
      <w:r>
        <w:t xml:space="preserve">three attributes added to it and the enumeration </w:t>
      </w:r>
      <w:r w:rsidR="007441AD">
        <w:t xml:space="preserve">will be </w:t>
      </w:r>
      <w:r>
        <w:t xml:space="preserve">linked to the message via </w:t>
      </w:r>
      <w:r>
        <w:lastRenderedPageBreak/>
        <w:t xml:space="preserve">an association.  We </w:t>
      </w:r>
      <w:r w:rsidR="007441AD">
        <w:t>will</w:t>
      </w:r>
      <w:r>
        <w:t xml:space="preserve"> also add an association to link the message to Core’s Flight class (the root class for Core).  Finally, we </w:t>
      </w:r>
      <w:r w:rsidR="007441AD">
        <w:t xml:space="preserve">will </w:t>
      </w:r>
      <w:r>
        <w:t>create a root element for the Application.</w:t>
      </w:r>
    </w:p>
    <w:p w14:paraId="5CE5D3B1" w14:textId="77777777" w:rsidR="005D1A8B" w:rsidRDefault="005D1A8B" w:rsidP="00F17395">
      <w:pPr>
        <w:pStyle w:val="ListParagraph"/>
        <w:numPr>
          <w:ilvl w:val="0"/>
          <w:numId w:val="71"/>
        </w:numPr>
        <w:spacing w:after="160" w:line="259" w:lineRule="auto"/>
      </w:pPr>
      <w:r>
        <w:t xml:space="preserve">Double click on your Application’s diagram (or right click it and choose “Open”) to get started.  </w:t>
      </w:r>
    </w:p>
    <w:p w14:paraId="77F70D81" w14:textId="77777777" w:rsidR="005D1A8B" w:rsidRDefault="005D1A8B" w:rsidP="00F03391">
      <w:pPr>
        <w:pStyle w:val="Appendix-Heading3"/>
      </w:pPr>
      <w:bookmarkStart w:id="1193" w:name="_Create_a_ComplexType"/>
      <w:bookmarkEnd w:id="1193"/>
      <w:r>
        <w:t xml:space="preserve">Create a </w:t>
      </w:r>
      <w:proofErr w:type="spellStart"/>
      <w:r>
        <w:t>ComplexType</w:t>
      </w:r>
      <w:proofErr w:type="spellEnd"/>
      <w:r>
        <w:t xml:space="preserve"> Class</w:t>
      </w:r>
    </w:p>
    <w:p w14:paraId="5BCE16C2" w14:textId="77777777" w:rsidR="005D1A8B" w:rsidRPr="002B6D61" w:rsidRDefault="005D1A8B" w:rsidP="005D1A8B">
      <w:r>
        <w:t xml:space="preserve">We will start by creating a class with the </w:t>
      </w:r>
      <w:proofErr w:type="spellStart"/>
      <w:r>
        <w:t>XSDcomplexType</w:t>
      </w:r>
      <w:proofErr w:type="spellEnd"/>
      <w:r>
        <w:t xml:space="preserve"> stereotype for our message.  </w:t>
      </w:r>
    </w:p>
    <w:p w14:paraId="0C4BE4ED" w14:textId="77777777" w:rsidR="005D1A8B" w:rsidRDefault="005D1A8B" w:rsidP="00F17395">
      <w:pPr>
        <w:pStyle w:val="ListParagraph"/>
        <w:numPr>
          <w:ilvl w:val="0"/>
          <w:numId w:val="71"/>
        </w:numPr>
        <w:spacing w:after="160" w:line="259" w:lineRule="auto"/>
      </w:pPr>
      <w:r>
        <w:t>In Toolbox, click on “Complex Type” and then click anywhere in the diagram section of the screen</w:t>
      </w:r>
      <w:r w:rsidR="007441AD">
        <w:rPr>
          <w:rStyle w:val="FootnoteReference"/>
        </w:rPr>
        <w:footnoteReference w:id="23"/>
      </w:r>
      <w:r>
        <w:t xml:space="preserve">.  This will open up an XSD </w:t>
      </w:r>
      <w:proofErr w:type="spellStart"/>
      <w:r>
        <w:t>complexType</w:t>
      </w:r>
      <w:proofErr w:type="spellEnd"/>
      <w:r>
        <w:t xml:space="preserve"> Properties dialogue box.  </w:t>
      </w:r>
    </w:p>
    <w:p w14:paraId="569A0068" w14:textId="77777777" w:rsidR="005D1A8B" w:rsidRDefault="005D1A8B" w:rsidP="00F17395">
      <w:pPr>
        <w:pStyle w:val="ListParagraph"/>
        <w:numPr>
          <w:ilvl w:val="0"/>
          <w:numId w:val="71"/>
        </w:numPr>
        <w:spacing w:after="160" w:line="259" w:lineRule="auto"/>
      </w:pPr>
      <w:r>
        <w:t xml:space="preserve">Add an appropriate </w:t>
      </w:r>
      <w:r w:rsidRPr="00ED0FD3">
        <w:rPr>
          <w:i/>
        </w:rPr>
        <w:t>Name</w:t>
      </w:r>
      <w:r>
        <w:t xml:space="preserve"> and </w:t>
      </w:r>
      <w:r w:rsidRPr="00ED0FD3">
        <w:rPr>
          <w:i/>
        </w:rPr>
        <w:t>Annotation</w:t>
      </w:r>
      <w:r>
        <w:t xml:space="preserve"> for your new class.</w:t>
      </w:r>
    </w:p>
    <w:p w14:paraId="6D0E8B57" w14:textId="77777777" w:rsidR="005D1A8B" w:rsidRDefault="005D1A8B" w:rsidP="00F17395">
      <w:pPr>
        <w:pStyle w:val="ListParagraph"/>
        <w:numPr>
          <w:ilvl w:val="0"/>
          <w:numId w:val="71"/>
        </w:numPr>
        <w:spacing w:after="160" w:line="259" w:lineRule="auto"/>
      </w:pPr>
      <w:r>
        <w:t>Then click OK.</w:t>
      </w:r>
    </w:p>
    <w:p w14:paraId="62048895" w14:textId="77777777" w:rsidR="005D1A8B" w:rsidRDefault="005D1A8B" w:rsidP="005D1A8B">
      <w:pPr>
        <w:jc w:val="center"/>
      </w:pPr>
      <w:r w:rsidRPr="00574D93">
        <w:rPr>
          <w:noProof/>
          <w:lang w:eastAsia="en-GB"/>
        </w:rPr>
        <w:drawing>
          <wp:inline distT="0" distB="0" distL="0" distR="0" wp14:anchorId="255E8B3D" wp14:editId="371069D2">
            <wp:extent cx="1311534" cy="3167481"/>
            <wp:effectExtent l="0" t="0" r="317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332699" cy="3218597"/>
                    </a:xfrm>
                    <a:prstGeom prst="rect">
                      <a:avLst/>
                    </a:prstGeom>
                  </pic:spPr>
                </pic:pic>
              </a:graphicData>
            </a:graphic>
          </wp:inline>
        </w:drawing>
      </w:r>
      <w:r w:rsidRPr="00891818">
        <w:rPr>
          <w:noProof/>
          <w:lang w:eastAsia="en-GB"/>
        </w:rPr>
        <w:drawing>
          <wp:inline distT="0" distB="0" distL="0" distR="0" wp14:anchorId="0BB85BC8" wp14:editId="3AA5CDDD">
            <wp:extent cx="4238625" cy="3189804"/>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54752" cy="3201941"/>
                    </a:xfrm>
                    <a:prstGeom prst="rect">
                      <a:avLst/>
                    </a:prstGeom>
                  </pic:spPr>
                </pic:pic>
              </a:graphicData>
            </a:graphic>
          </wp:inline>
        </w:drawing>
      </w:r>
    </w:p>
    <w:p w14:paraId="62F89F42" w14:textId="77777777" w:rsidR="005D1A8B" w:rsidRDefault="005D1A8B" w:rsidP="005D1A8B">
      <w:r>
        <w:t xml:space="preserve">You can now begin to add content to your class.  </w:t>
      </w:r>
    </w:p>
    <w:p w14:paraId="77028CBA" w14:textId="77777777" w:rsidR="005D1A8B" w:rsidRDefault="005D1A8B" w:rsidP="00F03391">
      <w:pPr>
        <w:pStyle w:val="Appendix-Heading3"/>
      </w:pPr>
      <w:bookmarkStart w:id="1194" w:name="_Add_an_Attribute"/>
      <w:bookmarkEnd w:id="1194"/>
      <w:r>
        <w:t>Add an Attribute to a Class</w:t>
      </w:r>
    </w:p>
    <w:p w14:paraId="37DDAF09" w14:textId="1D1BDFF1" w:rsidR="005D1A8B" w:rsidRDefault="00453446" w:rsidP="005D1A8B">
      <w:r>
        <w:t>For this example, we will</w:t>
      </w:r>
      <w:r w:rsidR="005D1A8B">
        <w:t xml:space="preserve"> add three attributes to this class:  sender, recipient, and timestamp.  Because each of these is of a type defined in Core’s Base package, using attributes is in line with how FIXM is standardly </w:t>
      </w:r>
      <w:proofErr w:type="spellStart"/>
      <w:r w:rsidR="005D1A8B">
        <w:t>modeled</w:t>
      </w:r>
      <w:proofErr w:type="spellEnd"/>
      <w:r w:rsidR="005D1A8B">
        <w:t xml:space="preserve">.  </w:t>
      </w:r>
    </w:p>
    <w:p w14:paraId="4E90C2A9" w14:textId="77777777" w:rsidR="005D1A8B" w:rsidRDefault="005D1A8B" w:rsidP="00F17395">
      <w:pPr>
        <w:pStyle w:val="ListParagraph"/>
        <w:numPr>
          <w:ilvl w:val="0"/>
          <w:numId w:val="71"/>
        </w:numPr>
        <w:spacing w:after="160" w:line="259" w:lineRule="auto"/>
        <w:contextualSpacing w:val="0"/>
      </w:pPr>
      <w:r>
        <w:t>Right click on the class in the diagram and choose “Features and Properties” and then “Attributes…”.  This opens the Features dialogue box.  In the Features dialogue box, you can add the attributes needed for your Application to your class.</w:t>
      </w:r>
    </w:p>
    <w:p w14:paraId="2288B7CB" w14:textId="77777777" w:rsidR="005D1A8B" w:rsidRDefault="005D1A8B" w:rsidP="005D1A8B">
      <w:pPr>
        <w:jc w:val="center"/>
      </w:pPr>
      <w:r w:rsidRPr="00AA559B">
        <w:rPr>
          <w:noProof/>
          <w:lang w:eastAsia="en-GB"/>
        </w:rPr>
        <w:lastRenderedPageBreak/>
        <w:drawing>
          <wp:inline distT="0" distB="0" distL="0" distR="0" wp14:anchorId="05D778B2" wp14:editId="363DFD3C">
            <wp:extent cx="3760610" cy="3479369"/>
            <wp:effectExtent l="0" t="0" r="0" b="698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778506" cy="3495927"/>
                    </a:xfrm>
                    <a:prstGeom prst="rect">
                      <a:avLst/>
                    </a:prstGeom>
                  </pic:spPr>
                </pic:pic>
              </a:graphicData>
            </a:graphic>
          </wp:inline>
        </w:drawing>
      </w:r>
    </w:p>
    <w:p w14:paraId="71FFBDE3" w14:textId="516ADB85" w:rsidR="005D1A8B" w:rsidRDefault="005D1A8B" w:rsidP="00F17395">
      <w:pPr>
        <w:pStyle w:val="ListParagraph"/>
        <w:numPr>
          <w:ilvl w:val="0"/>
          <w:numId w:val="71"/>
        </w:numPr>
        <w:spacing w:after="160" w:line="259" w:lineRule="auto"/>
      </w:pPr>
      <w:r>
        <w:t xml:space="preserve">Begin by clicking where it says “New Attribute…” under </w:t>
      </w:r>
      <w:r w:rsidRPr="00E94287">
        <w:rPr>
          <w:i/>
        </w:rPr>
        <w:t>Name</w:t>
      </w:r>
      <w:r>
        <w:t xml:space="preserve"> and filling in your new field’s name.  In this example, we </w:t>
      </w:r>
      <w:r w:rsidR="00453446">
        <w:t xml:space="preserve">will </w:t>
      </w:r>
      <w:r>
        <w:t xml:space="preserve">start with “sender”.  </w:t>
      </w:r>
    </w:p>
    <w:p w14:paraId="7B2490D1" w14:textId="77777777" w:rsidR="005D1A8B" w:rsidRDefault="005D1A8B" w:rsidP="00F17395">
      <w:pPr>
        <w:pStyle w:val="ListParagraph"/>
        <w:numPr>
          <w:ilvl w:val="0"/>
          <w:numId w:val="71"/>
        </w:numPr>
        <w:spacing w:after="160" w:line="259" w:lineRule="auto"/>
      </w:pPr>
      <w:r>
        <w:t xml:space="preserve">Then hit the tab key or otherwise click out of the </w:t>
      </w:r>
      <w:r w:rsidRPr="00E94287">
        <w:rPr>
          <w:i/>
        </w:rPr>
        <w:t>Name</w:t>
      </w:r>
      <w:r>
        <w:t xml:space="preserve"> field.  </w:t>
      </w:r>
    </w:p>
    <w:p w14:paraId="44D49CBC" w14:textId="77777777" w:rsidR="005D1A8B" w:rsidRDefault="005D1A8B" w:rsidP="00F17395">
      <w:pPr>
        <w:pStyle w:val="ListParagraph"/>
        <w:numPr>
          <w:ilvl w:val="0"/>
          <w:numId w:val="71"/>
        </w:numPr>
        <w:spacing w:after="160" w:line="259" w:lineRule="auto"/>
        <w:contextualSpacing w:val="0"/>
      </w:pPr>
      <w:r>
        <w:t xml:space="preserve">You should now have a new attribute added to your class with a default </w:t>
      </w:r>
      <w:r w:rsidRPr="00E94287">
        <w:rPr>
          <w:i/>
        </w:rPr>
        <w:t>Type</w:t>
      </w:r>
      <w:r>
        <w:t xml:space="preserve"> of int and </w:t>
      </w:r>
      <w:r w:rsidRPr="00E94287">
        <w:rPr>
          <w:i/>
        </w:rPr>
        <w:t>Scope</w:t>
      </w:r>
      <w:r>
        <w:t xml:space="preserve"> of Private.</w:t>
      </w:r>
    </w:p>
    <w:p w14:paraId="2B8DA70C" w14:textId="77777777" w:rsidR="005D1A8B" w:rsidRDefault="005D1A8B" w:rsidP="005D1A8B">
      <w:pPr>
        <w:jc w:val="center"/>
      </w:pPr>
      <w:r w:rsidRPr="00AA559B">
        <w:rPr>
          <w:noProof/>
          <w:lang w:eastAsia="en-GB"/>
        </w:rPr>
        <w:drawing>
          <wp:inline distT="0" distB="0" distL="0" distR="0" wp14:anchorId="0328C5F6" wp14:editId="4E3F15B4">
            <wp:extent cx="5943600" cy="3120390"/>
            <wp:effectExtent l="0" t="0" r="0" b="381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120390"/>
                    </a:xfrm>
                    <a:prstGeom prst="rect">
                      <a:avLst/>
                    </a:prstGeom>
                  </pic:spPr>
                </pic:pic>
              </a:graphicData>
            </a:graphic>
          </wp:inline>
        </w:drawing>
      </w:r>
    </w:p>
    <w:p w14:paraId="744E4D86" w14:textId="77777777" w:rsidR="005D1A8B" w:rsidRDefault="005D1A8B" w:rsidP="00F17395">
      <w:pPr>
        <w:pStyle w:val="ListParagraph"/>
        <w:numPr>
          <w:ilvl w:val="0"/>
          <w:numId w:val="71"/>
        </w:numPr>
        <w:spacing w:after="160" w:line="259" w:lineRule="auto"/>
        <w:contextualSpacing w:val="0"/>
      </w:pPr>
      <w:r>
        <w:t xml:space="preserve">Next, click on the </w:t>
      </w:r>
      <w:r w:rsidRPr="00467D36">
        <w:rPr>
          <w:i/>
        </w:rPr>
        <w:t>Type</w:t>
      </w:r>
      <w:r>
        <w:t xml:space="preserve"> field, select the down arrow on the right side, and then click “Select Type…”.</w:t>
      </w:r>
    </w:p>
    <w:p w14:paraId="7B010988" w14:textId="77777777" w:rsidR="005D1A8B" w:rsidRDefault="005D1A8B" w:rsidP="005D1A8B">
      <w:pPr>
        <w:jc w:val="center"/>
      </w:pPr>
      <w:r w:rsidRPr="00AA559B">
        <w:rPr>
          <w:noProof/>
          <w:lang w:eastAsia="en-GB"/>
        </w:rPr>
        <w:lastRenderedPageBreak/>
        <w:drawing>
          <wp:inline distT="0" distB="0" distL="0" distR="0" wp14:anchorId="65308217" wp14:editId="10FBAC30">
            <wp:extent cx="2210108" cy="193384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10108" cy="1933845"/>
                    </a:xfrm>
                    <a:prstGeom prst="rect">
                      <a:avLst/>
                    </a:prstGeom>
                  </pic:spPr>
                </pic:pic>
              </a:graphicData>
            </a:graphic>
          </wp:inline>
        </w:drawing>
      </w:r>
    </w:p>
    <w:p w14:paraId="71D7B059" w14:textId="0B745549" w:rsidR="005D1A8B" w:rsidRDefault="005D1A8B" w:rsidP="00F17395">
      <w:pPr>
        <w:pStyle w:val="ListParagraph"/>
        <w:numPr>
          <w:ilvl w:val="0"/>
          <w:numId w:val="71"/>
        </w:numPr>
        <w:spacing w:after="160" w:line="259" w:lineRule="auto"/>
        <w:contextualSpacing w:val="0"/>
      </w:pPr>
      <w:r>
        <w:t xml:space="preserve">This opens the Select Type dialogue box.  Navigate to the appropriate class in the Base package you want to use, select it, and then click OK.  In this example, that </w:t>
      </w:r>
      <w:r w:rsidR="00453446">
        <w:t xml:space="preserve">will be </w:t>
      </w:r>
      <w:proofErr w:type="spellStart"/>
      <w:r>
        <w:t>Fixm</w:t>
      </w:r>
      <w:proofErr w:type="spellEnd"/>
      <w:r>
        <w:t xml:space="preserve"> -&gt; Core -&gt; Base -&gt; Organization -&gt; </w:t>
      </w:r>
      <w:proofErr w:type="spellStart"/>
      <w:r>
        <w:t>PersonOrOrganization</w:t>
      </w:r>
      <w:proofErr w:type="spellEnd"/>
      <w:r>
        <w:t>.</w:t>
      </w:r>
    </w:p>
    <w:p w14:paraId="7A952F9A" w14:textId="77777777" w:rsidR="005D1A8B" w:rsidRDefault="005D1A8B" w:rsidP="005D1A8B">
      <w:pPr>
        <w:jc w:val="center"/>
      </w:pPr>
      <w:r w:rsidRPr="00B0114D">
        <w:rPr>
          <w:noProof/>
          <w:lang w:eastAsia="en-GB"/>
        </w:rPr>
        <w:drawing>
          <wp:inline distT="0" distB="0" distL="0" distR="0" wp14:anchorId="22095C45" wp14:editId="5C258AB2">
            <wp:extent cx="5934903" cy="443927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34903" cy="4439270"/>
                    </a:xfrm>
                    <a:prstGeom prst="rect">
                      <a:avLst/>
                    </a:prstGeom>
                  </pic:spPr>
                </pic:pic>
              </a:graphicData>
            </a:graphic>
          </wp:inline>
        </w:drawing>
      </w:r>
    </w:p>
    <w:p w14:paraId="48502F17" w14:textId="77777777" w:rsidR="005D1A8B" w:rsidRDefault="005D1A8B" w:rsidP="00F17395">
      <w:pPr>
        <w:pStyle w:val="ListParagraph"/>
        <w:numPr>
          <w:ilvl w:val="0"/>
          <w:numId w:val="71"/>
        </w:numPr>
        <w:spacing w:after="160" w:line="259" w:lineRule="auto"/>
      </w:pPr>
      <w:r>
        <w:t xml:space="preserve">Next change the </w:t>
      </w:r>
      <w:r w:rsidRPr="00E94287">
        <w:rPr>
          <w:i/>
        </w:rPr>
        <w:t>Scope</w:t>
      </w:r>
      <w:r>
        <w:t xml:space="preserve"> field to “Public”.</w:t>
      </w:r>
    </w:p>
    <w:p w14:paraId="472B60D8" w14:textId="08F88E71" w:rsidR="005D1A8B" w:rsidRDefault="005D1A8B" w:rsidP="00F17395">
      <w:pPr>
        <w:pStyle w:val="ListParagraph"/>
        <w:numPr>
          <w:ilvl w:val="0"/>
          <w:numId w:val="71"/>
        </w:numPr>
        <w:spacing w:after="160" w:line="259" w:lineRule="auto"/>
      </w:pPr>
      <w:r>
        <w:t xml:space="preserve">Adjust the </w:t>
      </w:r>
      <w:r w:rsidRPr="00E94287">
        <w:rPr>
          <w:i/>
        </w:rPr>
        <w:t>Multiplicity</w:t>
      </w:r>
      <w:r>
        <w:t xml:space="preserve"> in the </w:t>
      </w:r>
      <w:r w:rsidRPr="00E94287">
        <w:rPr>
          <w:i/>
        </w:rPr>
        <w:t>Attribute</w:t>
      </w:r>
      <w:r>
        <w:t xml:space="preserve"> section as needed (in this example, it </w:t>
      </w:r>
      <w:r w:rsidR="00453446">
        <w:t xml:space="preserve">should be </w:t>
      </w:r>
      <w:r>
        <w:t>set to 0..1).</w:t>
      </w:r>
    </w:p>
    <w:p w14:paraId="662F0FFD" w14:textId="77777777" w:rsidR="005D1A8B" w:rsidRDefault="005D1A8B" w:rsidP="00F17395">
      <w:pPr>
        <w:pStyle w:val="ListParagraph"/>
        <w:numPr>
          <w:ilvl w:val="0"/>
          <w:numId w:val="71"/>
        </w:numPr>
        <w:spacing w:after="160" w:line="259" w:lineRule="auto"/>
        <w:contextualSpacing w:val="0"/>
      </w:pPr>
      <w:r>
        <w:t xml:space="preserve">Then add a description for the field in the </w:t>
      </w:r>
      <w:r w:rsidRPr="00E94287">
        <w:rPr>
          <w:i/>
        </w:rPr>
        <w:t>Notes</w:t>
      </w:r>
      <w:r>
        <w:t xml:space="preserve"> section.  When finished, your Features dialogue box will look something like below.</w:t>
      </w:r>
    </w:p>
    <w:p w14:paraId="36854EBA" w14:textId="77777777" w:rsidR="005D1A8B" w:rsidRDefault="005D1A8B" w:rsidP="005D1A8B">
      <w:pPr>
        <w:jc w:val="center"/>
      </w:pPr>
      <w:r w:rsidRPr="00B0114D">
        <w:rPr>
          <w:noProof/>
          <w:lang w:eastAsia="en-GB"/>
        </w:rPr>
        <w:lastRenderedPageBreak/>
        <w:drawing>
          <wp:inline distT="0" distB="0" distL="0" distR="0" wp14:anchorId="2746C162" wp14:editId="60758399">
            <wp:extent cx="5943600" cy="3559810"/>
            <wp:effectExtent l="0" t="0" r="0" b="254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559810"/>
                    </a:xfrm>
                    <a:prstGeom prst="rect">
                      <a:avLst/>
                    </a:prstGeom>
                  </pic:spPr>
                </pic:pic>
              </a:graphicData>
            </a:graphic>
          </wp:inline>
        </w:drawing>
      </w:r>
    </w:p>
    <w:p w14:paraId="332A0C0A" w14:textId="427D2C04" w:rsidR="005D1A8B" w:rsidRDefault="005D1A8B" w:rsidP="00F17395">
      <w:pPr>
        <w:pStyle w:val="ListParagraph"/>
        <w:numPr>
          <w:ilvl w:val="0"/>
          <w:numId w:val="71"/>
        </w:numPr>
        <w:spacing w:after="160" w:line="259" w:lineRule="auto"/>
      </w:pPr>
      <w:r>
        <w:t xml:space="preserve">Repeat the steps above to continue adding as many attributes as desired.  For this example, we </w:t>
      </w:r>
      <w:r w:rsidR="00453446">
        <w:t xml:space="preserve">will </w:t>
      </w:r>
      <w:r>
        <w:t>also add:</w:t>
      </w:r>
    </w:p>
    <w:p w14:paraId="6F1CA6A2" w14:textId="77777777" w:rsidR="005D1A8B" w:rsidRDefault="005D1A8B" w:rsidP="00F17395">
      <w:pPr>
        <w:pStyle w:val="ListParagraph"/>
        <w:numPr>
          <w:ilvl w:val="1"/>
          <w:numId w:val="71"/>
        </w:numPr>
        <w:spacing w:after="160" w:line="259" w:lineRule="auto"/>
      </w:pPr>
      <w:r>
        <w:t>A recipient field:</w:t>
      </w:r>
    </w:p>
    <w:p w14:paraId="39318E3C" w14:textId="77777777" w:rsidR="005D1A8B" w:rsidRDefault="005D1A8B" w:rsidP="00F17395">
      <w:pPr>
        <w:pStyle w:val="ListParagraph"/>
        <w:numPr>
          <w:ilvl w:val="2"/>
          <w:numId w:val="71"/>
        </w:numPr>
        <w:spacing w:after="160" w:line="259" w:lineRule="auto"/>
      </w:pPr>
      <w:r>
        <w:rPr>
          <w:i/>
        </w:rPr>
        <w:t>Name</w:t>
      </w:r>
      <w:r>
        <w:t xml:space="preserve"> set to: “recipient”.</w:t>
      </w:r>
    </w:p>
    <w:p w14:paraId="3D2A7787" w14:textId="570E5A50" w:rsidR="005D1A8B" w:rsidRDefault="005D1A8B" w:rsidP="00F17395">
      <w:pPr>
        <w:pStyle w:val="ListParagraph"/>
        <w:numPr>
          <w:ilvl w:val="2"/>
          <w:numId w:val="71"/>
        </w:numPr>
        <w:spacing w:after="160" w:line="259" w:lineRule="auto"/>
      </w:pPr>
      <w:r>
        <w:rPr>
          <w:i/>
        </w:rPr>
        <w:t>Type</w:t>
      </w:r>
      <w:r>
        <w:t xml:space="preserve"> set to: “</w:t>
      </w:r>
      <w:proofErr w:type="spellStart"/>
      <w:r>
        <w:t>Fixm</w:t>
      </w:r>
      <w:proofErr w:type="spellEnd"/>
      <w:r>
        <w:t xml:space="preserve"> -&gt; Core -&gt; Base -&gt; Organization -&gt; </w:t>
      </w:r>
      <w:proofErr w:type="spellStart"/>
      <w:r>
        <w:t>PersonOrOrganization</w:t>
      </w:r>
      <w:proofErr w:type="spellEnd"/>
      <w:r>
        <w:t>”</w:t>
      </w:r>
      <w:r w:rsidR="00453446">
        <w:t>.</w:t>
      </w:r>
    </w:p>
    <w:p w14:paraId="07BB2CBD" w14:textId="245C6A6B" w:rsidR="00453446" w:rsidRDefault="00453446" w:rsidP="00F17395">
      <w:pPr>
        <w:pStyle w:val="ListParagraph"/>
        <w:numPr>
          <w:ilvl w:val="2"/>
          <w:numId w:val="71"/>
        </w:numPr>
        <w:spacing w:after="160" w:line="259" w:lineRule="auto"/>
      </w:pPr>
      <w:r>
        <w:rPr>
          <w:i/>
        </w:rPr>
        <w:t xml:space="preserve">Scope </w:t>
      </w:r>
      <w:r>
        <w:t>set to: “Public”.</w:t>
      </w:r>
    </w:p>
    <w:p w14:paraId="213846D1" w14:textId="77777777" w:rsidR="005D1A8B" w:rsidRDefault="005D1A8B" w:rsidP="00F17395">
      <w:pPr>
        <w:pStyle w:val="ListParagraph"/>
        <w:numPr>
          <w:ilvl w:val="2"/>
          <w:numId w:val="71"/>
        </w:numPr>
        <w:spacing w:after="160" w:line="259" w:lineRule="auto"/>
      </w:pPr>
      <w:r>
        <w:rPr>
          <w:i/>
        </w:rPr>
        <w:t>Multiplicity</w:t>
      </w:r>
      <w:r>
        <w:t xml:space="preserve"> set to: “0..2000”. </w:t>
      </w:r>
    </w:p>
    <w:p w14:paraId="0701926D" w14:textId="77777777" w:rsidR="005D1A8B" w:rsidRDefault="005D1A8B" w:rsidP="00F17395">
      <w:pPr>
        <w:pStyle w:val="ListParagraph"/>
        <w:numPr>
          <w:ilvl w:val="1"/>
          <w:numId w:val="71"/>
        </w:numPr>
        <w:spacing w:after="160" w:line="259" w:lineRule="auto"/>
      </w:pPr>
      <w:r>
        <w:t xml:space="preserve">A timestamp field: </w:t>
      </w:r>
    </w:p>
    <w:p w14:paraId="625B128C" w14:textId="77777777" w:rsidR="005D1A8B" w:rsidRDefault="005D1A8B" w:rsidP="00F17395">
      <w:pPr>
        <w:pStyle w:val="ListParagraph"/>
        <w:numPr>
          <w:ilvl w:val="2"/>
          <w:numId w:val="71"/>
        </w:numPr>
        <w:spacing w:after="160" w:line="259" w:lineRule="auto"/>
      </w:pPr>
      <w:r>
        <w:rPr>
          <w:i/>
        </w:rPr>
        <w:t>Name</w:t>
      </w:r>
      <w:r>
        <w:t xml:space="preserve"> set to: “timestamp”.</w:t>
      </w:r>
    </w:p>
    <w:p w14:paraId="5AE3727A" w14:textId="77777777" w:rsidR="005D1A8B" w:rsidRDefault="005D1A8B" w:rsidP="00F17395">
      <w:pPr>
        <w:pStyle w:val="ListParagraph"/>
        <w:numPr>
          <w:ilvl w:val="2"/>
          <w:numId w:val="71"/>
        </w:numPr>
        <w:spacing w:after="160" w:line="259" w:lineRule="auto"/>
      </w:pPr>
      <w:r>
        <w:rPr>
          <w:i/>
        </w:rPr>
        <w:t>T</w:t>
      </w:r>
      <w:r w:rsidRPr="008C735C">
        <w:rPr>
          <w:i/>
        </w:rPr>
        <w:t>ype</w:t>
      </w:r>
      <w:r>
        <w:t xml:space="preserve"> set to: “</w:t>
      </w:r>
      <w:proofErr w:type="spellStart"/>
      <w:r>
        <w:t>Fixm</w:t>
      </w:r>
      <w:proofErr w:type="spellEnd"/>
      <w:r>
        <w:t xml:space="preserve"> -&gt; Core -&gt; Base -&gt; Types -&gt; Time”.</w:t>
      </w:r>
    </w:p>
    <w:p w14:paraId="31C80A82" w14:textId="2FB7C286" w:rsidR="00453446" w:rsidRDefault="00453446" w:rsidP="00F17395">
      <w:pPr>
        <w:pStyle w:val="ListParagraph"/>
        <w:numPr>
          <w:ilvl w:val="2"/>
          <w:numId w:val="71"/>
        </w:numPr>
        <w:spacing w:after="160" w:line="259" w:lineRule="auto"/>
      </w:pPr>
      <w:r>
        <w:rPr>
          <w:i/>
        </w:rPr>
        <w:t>Scope</w:t>
      </w:r>
      <w:r>
        <w:t xml:space="preserve"> set to: “Public”.</w:t>
      </w:r>
    </w:p>
    <w:p w14:paraId="62ABA88E" w14:textId="77777777" w:rsidR="005D1A8B" w:rsidRDefault="005D1A8B" w:rsidP="00F17395">
      <w:pPr>
        <w:pStyle w:val="ListParagraph"/>
        <w:numPr>
          <w:ilvl w:val="2"/>
          <w:numId w:val="71"/>
        </w:numPr>
        <w:spacing w:after="160" w:line="259" w:lineRule="auto"/>
        <w:ind w:left="1814" w:hanging="187"/>
      </w:pPr>
      <w:r>
        <w:rPr>
          <w:i/>
        </w:rPr>
        <w:t>Multiplicity</w:t>
      </w:r>
      <w:r>
        <w:t xml:space="preserve"> set to: “0..1”. </w:t>
      </w:r>
    </w:p>
    <w:p w14:paraId="6E6E418D" w14:textId="77777777" w:rsidR="005D1A8B" w:rsidRDefault="005D1A8B" w:rsidP="00F17395">
      <w:pPr>
        <w:pStyle w:val="ListParagraph"/>
        <w:numPr>
          <w:ilvl w:val="0"/>
          <w:numId w:val="71"/>
        </w:numPr>
        <w:spacing w:after="160" w:line="259" w:lineRule="auto"/>
      </w:pPr>
      <w:r>
        <w:t>When finished, click Close on the Features dialogue box.  The class diagram should display the name, type, and multiplicity of each attribute added to the class.</w:t>
      </w:r>
    </w:p>
    <w:p w14:paraId="16D5A2A1" w14:textId="77777777" w:rsidR="005D1A8B" w:rsidRDefault="005D1A8B" w:rsidP="005D1A8B">
      <w:pPr>
        <w:jc w:val="center"/>
      </w:pPr>
      <w:r w:rsidRPr="00EE7D5B">
        <w:rPr>
          <w:noProof/>
          <w:lang w:eastAsia="en-GB"/>
        </w:rPr>
        <w:drawing>
          <wp:inline distT="0" distB="0" distL="0" distR="0" wp14:anchorId="17466ADD" wp14:editId="037E5171">
            <wp:extent cx="2191056" cy="876422"/>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191056" cy="876422"/>
                    </a:xfrm>
                    <a:prstGeom prst="rect">
                      <a:avLst/>
                    </a:prstGeom>
                  </pic:spPr>
                </pic:pic>
              </a:graphicData>
            </a:graphic>
          </wp:inline>
        </w:drawing>
      </w:r>
    </w:p>
    <w:p w14:paraId="1CCCBD40" w14:textId="77777777" w:rsidR="005D1A8B" w:rsidRDefault="005D1A8B" w:rsidP="00F03391">
      <w:pPr>
        <w:pStyle w:val="Appendix-Heading3"/>
      </w:pPr>
      <w:bookmarkStart w:id="1195" w:name="_Create_an_Enumeration"/>
      <w:bookmarkEnd w:id="1195"/>
      <w:r>
        <w:t>Create an Enumeration Class</w:t>
      </w:r>
    </w:p>
    <w:p w14:paraId="75851404" w14:textId="77777777" w:rsidR="005D1A8B" w:rsidRPr="002B6D61" w:rsidRDefault="005D1A8B" w:rsidP="005D1A8B">
      <w:r>
        <w:t xml:space="preserve">Next, we will create an enumeration class to represent the type of the alert.  </w:t>
      </w:r>
    </w:p>
    <w:p w14:paraId="0D5DE082" w14:textId="77777777" w:rsidR="005D1A8B" w:rsidRDefault="005D1A8B" w:rsidP="00F17395">
      <w:pPr>
        <w:pStyle w:val="ListParagraph"/>
        <w:numPr>
          <w:ilvl w:val="0"/>
          <w:numId w:val="71"/>
        </w:numPr>
        <w:spacing w:after="160" w:line="259" w:lineRule="auto"/>
      </w:pPr>
      <w:r>
        <w:t xml:space="preserve">In Toolbox, click on “Enum” and then click anywhere in the diagram section of the screen.  This will open up an XSD enumeration Properties dialogue box.  </w:t>
      </w:r>
    </w:p>
    <w:p w14:paraId="657A82DD" w14:textId="77777777" w:rsidR="005D1A8B" w:rsidRDefault="005D1A8B" w:rsidP="00F17395">
      <w:pPr>
        <w:pStyle w:val="ListParagraph"/>
        <w:numPr>
          <w:ilvl w:val="0"/>
          <w:numId w:val="71"/>
        </w:numPr>
        <w:spacing w:after="160" w:line="259" w:lineRule="auto"/>
      </w:pPr>
      <w:r>
        <w:t xml:space="preserve">Add an appropriate </w:t>
      </w:r>
      <w:r w:rsidRPr="00ED0FD3">
        <w:rPr>
          <w:i/>
        </w:rPr>
        <w:t>Name</w:t>
      </w:r>
      <w:r w:rsidRPr="00416733">
        <w:t>,</w:t>
      </w:r>
      <w:r>
        <w:t xml:space="preserve"> comma-delimited set of </w:t>
      </w:r>
      <w:r>
        <w:rPr>
          <w:i/>
        </w:rPr>
        <w:t>Values</w:t>
      </w:r>
      <w:r>
        <w:t xml:space="preserve">, and </w:t>
      </w:r>
      <w:r>
        <w:rPr>
          <w:i/>
        </w:rPr>
        <w:t>Annotation</w:t>
      </w:r>
      <w:r>
        <w:t xml:space="preserve"> for your new class.  For the </w:t>
      </w:r>
      <w:r>
        <w:rPr>
          <w:i/>
        </w:rPr>
        <w:t>Type</w:t>
      </w:r>
      <w:r>
        <w:t xml:space="preserve"> field, FIXM standardly leaves this blank.  When generating schemas, the physical </w:t>
      </w:r>
      <w:r>
        <w:lastRenderedPageBreak/>
        <w:t xml:space="preserve">model will still derive this enumeration from </w:t>
      </w:r>
      <w:proofErr w:type="spellStart"/>
      <w:r>
        <w:t>xs:string</w:t>
      </w:r>
      <w:proofErr w:type="spellEnd"/>
      <w:r>
        <w:t xml:space="preserve"> but leaving the field blank avoids displaying the string inheritance in the model diagrams.  </w:t>
      </w:r>
    </w:p>
    <w:p w14:paraId="27FB357F" w14:textId="77777777" w:rsidR="005D1A8B" w:rsidRDefault="005D1A8B" w:rsidP="00F17395">
      <w:pPr>
        <w:pStyle w:val="ListParagraph"/>
        <w:numPr>
          <w:ilvl w:val="0"/>
          <w:numId w:val="71"/>
        </w:numPr>
        <w:spacing w:after="160" w:line="259" w:lineRule="auto"/>
      </w:pPr>
      <w:r>
        <w:t>Then click OK.</w:t>
      </w:r>
    </w:p>
    <w:p w14:paraId="6B40217A" w14:textId="77777777" w:rsidR="005D1A8B" w:rsidRDefault="005D1A8B" w:rsidP="005D1A8B">
      <w:pPr>
        <w:jc w:val="center"/>
      </w:pPr>
      <w:r w:rsidRPr="000003F4">
        <w:rPr>
          <w:noProof/>
          <w:lang w:eastAsia="en-GB"/>
        </w:rPr>
        <w:drawing>
          <wp:inline distT="0" distB="0" distL="0" distR="0" wp14:anchorId="20071586" wp14:editId="4AD1755E">
            <wp:extent cx="4706007" cy="3553321"/>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06007" cy="3553321"/>
                    </a:xfrm>
                    <a:prstGeom prst="rect">
                      <a:avLst/>
                    </a:prstGeom>
                  </pic:spPr>
                </pic:pic>
              </a:graphicData>
            </a:graphic>
          </wp:inline>
        </w:drawing>
      </w:r>
    </w:p>
    <w:p w14:paraId="16512515" w14:textId="77777777" w:rsidR="005D1A8B" w:rsidRDefault="005D1A8B" w:rsidP="00F17395">
      <w:pPr>
        <w:pStyle w:val="ListParagraph"/>
        <w:numPr>
          <w:ilvl w:val="0"/>
          <w:numId w:val="71"/>
        </w:numPr>
        <w:spacing w:after="160" w:line="259" w:lineRule="auto"/>
      </w:pPr>
      <w:r>
        <w:t xml:space="preserve">Right click on the enumeration class in the diagram and choose “Features and Properties” and then “Attributes…”.  This opens the Features dialogue box.  </w:t>
      </w:r>
    </w:p>
    <w:p w14:paraId="42084F80" w14:textId="77777777" w:rsidR="005D1A8B" w:rsidRDefault="005D1A8B" w:rsidP="005D1A8B">
      <w:pPr>
        <w:jc w:val="center"/>
      </w:pPr>
      <w:r w:rsidRPr="00416733">
        <w:rPr>
          <w:noProof/>
          <w:lang w:eastAsia="en-GB"/>
        </w:rPr>
        <w:drawing>
          <wp:inline distT="0" distB="0" distL="0" distR="0" wp14:anchorId="6090801F" wp14:editId="22901176">
            <wp:extent cx="4600535" cy="381952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12505" cy="3829463"/>
                    </a:xfrm>
                    <a:prstGeom prst="rect">
                      <a:avLst/>
                    </a:prstGeom>
                  </pic:spPr>
                </pic:pic>
              </a:graphicData>
            </a:graphic>
          </wp:inline>
        </w:drawing>
      </w:r>
    </w:p>
    <w:p w14:paraId="53DEB62B" w14:textId="77777777" w:rsidR="005D1A8B" w:rsidRDefault="005D1A8B" w:rsidP="00F17395">
      <w:pPr>
        <w:pStyle w:val="ListParagraph"/>
        <w:numPr>
          <w:ilvl w:val="0"/>
          <w:numId w:val="71"/>
        </w:numPr>
        <w:spacing w:after="160" w:line="259" w:lineRule="auto"/>
      </w:pPr>
      <w:r>
        <w:lastRenderedPageBreak/>
        <w:t xml:space="preserve">In the Features dialogue box, you can add descriptions to each enumeration in the </w:t>
      </w:r>
      <w:r>
        <w:rPr>
          <w:i/>
        </w:rPr>
        <w:t>Notes</w:t>
      </w:r>
      <w:r>
        <w:t xml:space="preserve"> tab.  When finished, click OK.</w:t>
      </w:r>
    </w:p>
    <w:p w14:paraId="21FF7334" w14:textId="77777777" w:rsidR="005D1A8B" w:rsidRDefault="005D1A8B" w:rsidP="005D1A8B">
      <w:pPr>
        <w:jc w:val="center"/>
      </w:pPr>
      <w:r w:rsidRPr="005A2CEF">
        <w:rPr>
          <w:noProof/>
          <w:lang w:eastAsia="en-GB"/>
        </w:rPr>
        <w:drawing>
          <wp:inline distT="0" distB="0" distL="0" distR="0" wp14:anchorId="0BFA9A70" wp14:editId="28036181">
            <wp:extent cx="5943600" cy="35433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543300"/>
                    </a:xfrm>
                    <a:prstGeom prst="rect">
                      <a:avLst/>
                    </a:prstGeom>
                  </pic:spPr>
                </pic:pic>
              </a:graphicData>
            </a:graphic>
          </wp:inline>
        </w:drawing>
      </w:r>
    </w:p>
    <w:p w14:paraId="5FF354BA" w14:textId="77777777" w:rsidR="005D1A8B" w:rsidRDefault="005D1A8B" w:rsidP="00F03391">
      <w:pPr>
        <w:pStyle w:val="Appendix-Heading3"/>
      </w:pPr>
      <w:bookmarkStart w:id="1196" w:name="_Add_an_Association"/>
      <w:bookmarkEnd w:id="1196"/>
      <w:r>
        <w:t>Add an Association Between Classes</w:t>
      </w:r>
    </w:p>
    <w:p w14:paraId="15063E50" w14:textId="77777777" w:rsidR="005D1A8B" w:rsidRDefault="005D1A8B" w:rsidP="005D1A8B">
      <w:r>
        <w:t xml:space="preserve">When converted to XSD schemas, there is no difference between representing a field as an attribute of a class versus representing a field as an association between two classes.  However, FIXM standardly only uses attributes for fields of a type defined in Core’s Base package.  Any other classes you want to use as a field under a class should be attached to the class via an association.  </w:t>
      </w:r>
    </w:p>
    <w:p w14:paraId="2B913544" w14:textId="5CAB8621" w:rsidR="005D1A8B" w:rsidRDefault="005D1A8B" w:rsidP="005D1A8B">
      <w:r>
        <w:t xml:space="preserve">In this example, we </w:t>
      </w:r>
      <w:r w:rsidR="00453446">
        <w:t xml:space="preserve">will </w:t>
      </w:r>
      <w:r>
        <w:t xml:space="preserve">use an association to create the alert type field needed for our message because our </w:t>
      </w:r>
      <w:proofErr w:type="spellStart"/>
      <w:r>
        <w:t>AlertType</w:t>
      </w:r>
      <w:proofErr w:type="spellEnd"/>
      <w:r>
        <w:t xml:space="preserve"> enumeration was not defined under the Base package.</w:t>
      </w:r>
    </w:p>
    <w:p w14:paraId="7CB54000" w14:textId="77777777" w:rsidR="005D1A8B" w:rsidRDefault="005D1A8B" w:rsidP="00F17395">
      <w:pPr>
        <w:pStyle w:val="ListParagraph"/>
        <w:numPr>
          <w:ilvl w:val="0"/>
          <w:numId w:val="71"/>
        </w:numPr>
        <w:spacing w:after="160" w:line="259" w:lineRule="auto"/>
      </w:pPr>
      <w:r>
        <w:t>Click on the class you wish to add your field to.  You will see an upward arrow icon [</w:t>
      </w:r>
      <w:r w:rsidRPr="002F3968">
        <w:rPr>
          <w:noProof/>
          <w:lang w:eastAsia="en-GB"/>
        </w:rPr>
        <w:drawing>
          <wp:inline distT="0" distB="0" distL="0" distR="0" wp14:anchorId="24C048CA" wp14:editId="7FB52653">
            <wp:extent cx="92868" cy="142875"/>
            <wp:effectExtent l="0" t="0" r="254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95177" cy="146427"/>
                    </a:xfrm>
                    <a:prstGeom prst="rect">
                      <a:avLst/>
                    </a:prstGeom>
                  </pic:spPr>
                </pic:pic>
              </a:graphicData>
            </a:graphic>
          </wp:inline>
        </w:drawing>
      </w:r>
      <w:r>
        <w:t>] appear near the upper right hand corner of your class.</w:t>
      </w:r>
    </w:p>
    <w:p w14:paraId="50653915" w14:textId="77777777" w:rsidR="005D1A8B" w:rsidRDefault="005D1A8B" w:rsidP="005D1A8B">
      <w:pPr>
        <w:jc w:val="center"/>
      </w:pPr>
      <w:r w:rsidRPr="003952FF">
        <w:rPr>
          <w:noProof/>
          <w:lang w:eastAsia="en-GB"/>
        </w:rPr>
        <w:drawing>
          <wp:inline distT="0" distB="0" distL="0" distR="0" wp14:anchorId="638C4027" wp14:editId="1685F7B4">
            <wp:extent cx="2534004" cy="1019317"/>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34004" cy="1019317"/>
                    </a:xfrm>
                    <a:prstGeom prst="rect">
                      <a:avLst/>
                    </a:prstGeom>
                  </pic:spPr>
                </pic:pic>
              </a:graphicData>
            </a:graphic>
          </wp:inline>
        </w:drawing>
      </w:r>
    </w:p>
    <w:p w14:paraId="564BC8D9" w14:textId="77777777" w:rsidR="005D1A8B" w:rsidRDefault="005D1A8B" w:rsidP="00F17395">
      <w:pPr>
        <w:pStyle w:val="ListParagraph"/>
        <w:numPr>
          <w:ilvl w:val="0"/>
          <w:numId w:val="71"/>
        </w:numPr>
        <w:spacing w:after="160" w:line="259" w:lineRule="auto"/>
      </w:pPr>
      <w:r>
        <w:t xml:space="preserve">Click on this arrow and drag it over the class you wish to use as the type of your field.  Then release the mouse button and choose “Association” from the list of options that pops up.  </w:t>
      </w:r>
    </w:p>
    <w:p w14:paraId="34650E17" w14:textId="77777777" w:rsidR="005D1A8B" w:rsidRDefault="005D1A8B" w:rsidP="005D1A8B">
      <w:pPr>
        <w:jc w:val="center"/>
        <w:rPr>
          <w:noProof/>
        </w:rPr>
      </w:pPr>
      <w:r w:rsidRPr="002F3968">
        <w:rPr>
          <w:noProof/>
          <w:lang w:eastAsia="en-GB"/>
        </w:rPr>
        <w:lastRenderedPageBreak/>
        <w:drawing>
          <wp:inline distT="0" distB="0" distL="0" distR="0" wp14:anchorId="2C7C7E92" wp14:editId="3F107A23">
            <wp:extent cx="2819794" cy="3505689"/>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19794" cy="3505689"/>
                    </a:xfrm>
                    <a:prstGeom prst="rect">
                      <a:avLst/>
                    </a:prstGeom>
                  </pic:spPr>
                </pic:pic>
              </a:graphicData>
            </a:graphic>
          </wp:inline>
        </w:drawing>
      </w:r>
      <w:r w:rsidRPr="002F3968">
        <w:rPr>
          <w:noProof/>
        </w:rPr>
        <w:t xml:space="preserve"> </w:t>
      </w:r>
    </w:p>
    <w:p w14:paraId="23DA595B" w14:textId="77777777" w:rsidR="005D1A8B" w:rsidRDefault="005D1A8B" w:rsidP="00F17395">
      <w:pPr>
        <w:pStyle w:val="ListParagraph"/>
        <w:numPr>
          <w:ilvl w:val="0"/>
          <w:numId w:val="71"/>
        </w:numPr>
        <w:spacing w:after="160" w:line="259" w:lineRule="auto"/>
      </w:pPr>
      <w:r>
        <w:t xml:space="preserve">This will create an association between the two classes.  </w:t>
      </w:r>
    </w:p>
    <w:p w14:paraId="0AA2B91A" w14:textId="77777777" w:rsidR="005D1A8B" w:rsidRDefault="005D1A8B" w:rsidP="005D1A8B">
      <w:pPr>
        <w:jc w:val="center"/>
      </w:pPr>
      <w:r w:rsidRPr="002F3968">
        <w:rPr>
          <w:noProof/>
          <w:lang w:eastAsia="en-GB"/>
        </w:rPr>
        <w:drawing>
          <wp:inline distT="0" distB="0" distL="0" distR="0" wp14:anchorId="762A550C" wp14:editId="510DA060">
            <wp:extent cx="2200582" cy="2172003"/>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200582" cy="2172003"/>
                    </a:xfrm>
                    <a:prstGeom prst="rect">
                      <a:avLst/>
                    </a:prstGeom>
                  </pic:spPr>
                </pic:pic>
              </a:graphicData>
            </a:graphic>
          </wp:inline>
        </w:drawing>
      </w:r>
    </w:p>
    <w:p w14:paraId="1FA3C109" w14:textId="77777777" w:rsidR="005D1A8B" w:rsidRDefault="005D1A8B" w:rsidP="00F17395">
      <w:pPr>
        <w:pStyle w:val="ListParagraph"/>
        <w:numPr>
          <w:ilvl w:val="0"/>
          <w:numId w:val="71"/>
        </w:numPr>
        <w:spacing w:after="160" w:line="259" w:lineRule="auto"/>
      </w:pPr>
      <w:r>
        <w:t xml:space="preserve">Double click (or right click and choose “Properties…”) on the association to open the Association Properties dialogue box.  </w:t>
      </w:r>
    </w:p>
    <w:p w14:paraId="68313EA6" w14:textId="77777777" w:rsidR="005D1A8B" w:rsidRDefault="005D1A8B" w:rsidP="00F17395">
      <w:pPr>
        <w:pStyle w:val="ListParagraph"/>
        <w:numPr>
          <w:ilvl w:val="0"/>
          <w:numId w:val="71"/>
        </w:numPr>
        <w:spacing w:after="160" w:line="259" w:lineRule="auto"/>
      </w:pPr>
      <w:r>
        <w:t xml:space="preserve">Begin by clicking on the far right side of the </w:t>
      </w:r>
      <w:r w:rsidRPr="008435AD">
        <w:rPr>
          <w:i/>
        </w:rPr>
        <w:t>Direction</w:t>
      </w:r>
      <w:r>
        <w:t xml:space="preserve"> field under the </w:t>
      </w:r>
      <w:r w:rsidRPr="008435AD">
        <w:rPr>
          <w:i/>
        </w:rPr>
        <w:t>Connector Properties</w:t>
      </w:r>
      <w:r>
        <w:t xml:space="preserve"> table of the </w:t>
      </w:r>
      <w:r>
        <w:rPr>
          <w:i/>
        </w:rPr>
        <w:t>Main</w:t>
      </w:r>
      <w:r>
        <w:t xml:space="preserve"> tab on the right hand side of the dialogue box.  This should open a dropdown menu.  From this menu, choose “Source -&gt; Destination”.  </w:t>
      </w:r>
    </w:p>
    <w:p w14:paraId="443D51FA" w14:textId="77777777" w:rsidR="005D1A8B" w:rsidRDefault="005D1A8B" w:rsidP="005D1A8B">
      <w:pPr>
        <w:jc w:val="center"/>
      </w:pPr>
      <w:r w:rsidRPr="008435AD">
        <w:rPr>
          <w:noProof/>
          <w:lang w:eastAsia="en-GB"/>
        </w:rPr>
        <w:lastRenderedPageBreak/>
        <w:drawing>
          <wp:inline distT="0" distB="0" distL="0" distR="0" wp14:anchorId="12CE55D3" wp14:editId="10BF360E">
            <wp:extent cx="5943600" cy="375666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756660"/>
                    </a:xfrm>
                    <a:prstGeom prst="rect">
                      <a:avLst/>
                    </a:prstGeom>
                  </pic:spPr>
                </pic:pic>
              </a:graphicData>
            </a:graphic>
          </wp:inline>
        </w:drawing>
      </w:r>
    </w:p>
    <w:p w14:paraId="7F7EBE55" w14:textId="77777777" w:rsidR="005D1A8B" w:rsidRDefault="005D1A8B" w:rsidP="00F17395">
      <w:pPr>
        <w:pStyle w:val="ListParagraph"/>
        <w:numPr>
          <w:ilvl w:val="0"/>
          <w:numId w:val="71"/>
        </w:numPr>
        <w:spacing w:after="160" w:line="259" w:lineRule="auto"/>
      </w:pPr>
      <w:r>
        <w:t xml:space="preserve">Next, select “Role(s)” from the tree of options in the upper left hand corner.  This brings up a new section of the Association Properties dialogue box split between setting up details for the source and target sides of your new association.  </w:t>
      </w:r>
    </w:p>
    <w:p w14:paraId="3C58ACE7" w14:textId="77777777" w:rsidR="005D1A8B" w:rsidRDefault="005D1A8B" w:rsidP="005D1A8B">
      <w:pPr>
        <w:jc w:val="center"/>
      </w:pPr>
      <w:r w:rsidRPr="00233120">
        <w:rPr>
          <w:noProof/>
          <w:lang w:eastAsia="en-GB"/>
        </w:rPr>
        <w:drawing>
          <wp:inline distT="0" distB="0" distL="0" distR="0" wp14:anchorId="1289659F" wp14:editId="3C0C3085">
            <wp:extent cx="5943600" cy="375920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759200"/>
                    </a:xfrm>
                    <a:prstGeom prst="rect">
                      <a:avLst/>
                    </a:prstGeom>
                  </pic:spPr>
                </pic:pic>
              </a:graphicData>
            </a:graphic>
          </wp:inline>
        </w:drawing>
      </w:r>
    </w:p>
    <w:p w14:paraId="30EDF4A8" w14:textId="77777777" w:rsidR="005D1A8B" w:rsidRDefault="005D1A8B" w:rsidP="00F17395">
      <w:pPr>
        <w:pStyle w:val="ListParagraph"/>
        <w:numPr>
          <w:ilvl w:val="0"/>
          <w:numId w:val="71"/>
        </w:numPr>
        <w:spacing w:after="160" w:line="259" w:lineRule="auto"/>
      </w:pPr>
      <w:r>
        <w:t xml:space="preserve">In the text/dropdown box directly under TARGET in the upper right hand corner, type in the name you would like to use for the field represented by this association (“type” in this example).  </w:t>
      </w:r>
    </w:p>
    <w:p w14:paraId="33CFA999" w14:textId="77777777" w:rsidR="005D1A8B" w:rsidRDefault="005D1A8B" w:rsidP="00F17395">
      <w:pPr>
        <w:pStyle w:val="ListParagraph"/>
        <w:numPr>
          <w:ilvl w:val="0"/>
          <w:numId w:val="71"/>
        </w:numPr>
        <w:spacing w:after="160" w:line="259" w:lineRule="auto"/>
      </w:pPr>
      <w:r>
        <w:lastRenderedPageBreak/>
        <w:t xml:space="preserve">In the next text box down, fill in a short description for this field.  </w:t>
      </w:r>
    </w:p>
    <w:p w14:paraId="40AA20E2" w14:textId="77777777" w:rsidR="005D1A8B" w:rsidRDefault="005D1A8B" w:rsidP="00F17395">
      <w:pPr>
        <w:pStyle w:val="ListParagraph"/>
        <w:numPr>
          <w:ilvl w:val="0"/>
          <w:numId w:val="71"/>
        </w:numPr>
        <w:spacing w:after="160" w:line="259" w:lineRule="auto"/>
      </w:pPr>
      <w:r>
        <w:t xml:space="preserve">Finally, choose an appropriate </w:t>
      </w:r>
      <w:r>
        <w:rPr>
          <w:i/>
        </w:rPr>
        <w:t xml:space="preserve">Multiplicity </w:t>
      </w:r>
      <w:r>
        <w:t>for this field (“0..1” in this example).</w:t>
      </w:r>
    </w:p>
    <w:p w14:paraId="59BC50D2" w14:textId="77777777" w:rsidR="005D1A8B" w:rsidRDefault="005D1A8B" w:rsidP="00F17395">
      <w:pPr>
        <w:pStyle w:val="ListParagraph"/>
        <w:numPr>
          <w:ilvl w:val="0"/>
          <w:numId w:val="71"/>
        </w:numPr>
        <w:spacing w:after="160" w:line="259" w:lineRule="auto"/>
        <w:contextualSpacing w:val="0"/>
      </w:pPr>
      <w:r>
        <w:t>When finished, your Association Properties dialogue box will look something like below.  Click OK to save these settings.</w:t>
      </w:r>
    </w:p>
    <w:p w14:paraId="28757683" w14:textId="77777777" w:rsidR="005D1A8B" w:rsidRDefault="005D1A8B" w:rsidP="005D1A8B">
      <w:pPr>
        <w:jc w:val="center"/>
      </w:pPr>
      <w:r w:rsidRPr="00C72F82">
        <w:rPr>
          <w:noProof/>
          <w:lang w:eastAsia="en-GB"/>
        </w:rPr>
        <w:drawing>
          <wp:inline distT="0" distB="0" distL="0" distR="0" wp14:anchorId="3AAE3B27" wp14:editId="49202308">
            <wp:extent cx="5943600" cy="3768090"/>
            <wp:effectExtent l="0" t="0" r="0" b="381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768090"/>
                    </a:xfrm>
                    <a:prstGeom prst="rect">
                      <a:avLst/>
                    </a:prstGeom>
                  </pic:spPr>
                </pic:pic>
              </a:graphicData>
            </a:graphic>
          </wp:inline>
        </w:drawing>
      </w:r>
    </w:p>
    <w:p w14:paraId="3D503A7C" w14:textId="3B457C60" w:rsidR="005D1A8B" w:rsidRDefault="005D1A8B" w:rsidP="005D1A8B">
      <w:r>
        <w:t xml:space="preserve">In this example, we </w:t>
      </w:r>
      <w:r w:rsidR="00DD32E4">
        <w:t xml:space="preserve">will </w:t>
      </w:r>
      <w:r>
        <w:t xml:space="preserve">also add an association between </w:t>
      </w:r>
      <w:proofErr w:type="spellStart"/>
      <w:r>
        <w:t>ExampleMessage</w:t>
      </w:r>
      <w:proofErr w:type="spellEnd"/>
      <w:r>
        <w:t xml:space="preserve"> and the Flight class (the root class of FIXM Core).  </w:t>
      </w:r>
    </w:p>
    <w:p w14:paraId="49E0780B" w14:textId="77777777" w:rsidR="005D1A8B" w:rsidRDefault="005D1A8B" w:rsidP="00F17395">
      <w:pPr>
        <w:pStyle w:val="ListParagraph"/>
        <w:numPr>
          <w:ilvl w:val="0"/>
          <w:numId w:val="71"/>
        </w:numPr>
        <w:spacing w:after="160" w:line="259" w:lineRule="auto"/>
        <w:contextualSpacing w:val="0"/>
      </w:pPr>
      <w:r>
        <w:t>To accomplish this, first navigate to the correct package in Project Browser (</w:t>
      </w:r>
      <w:proofErr w:type="spellStart"/>
      <w:r>
        <w:t>Fixm</w:t>
      </w:r>
      <w:proofErr w:type="spellEnd"/>
      <w:r>
        <w:t xml:space="preserve"> -&gt; Core -&gt; Flight -&gt; </w:t>
      </w:r>
      <w:proofErr w:type="spellStart"/>
      <w:r>
        <w:t>FlightData</w:t>
      </w:r>
      <w:proofErr w:type="spellEnd"/>
      <w:r>
        <w:t>) and then select the “&lt;&lt;</w:t>
      </w:r>
      <w:proofErr w:type="spellStart"/>
      <w:r>
        <w:t>XSDcomplexType</w:t>
      </w:r>
      <w:proofErr w:type="spellEnd"/>
      <w:r>
        <w:t>&gt;&gt;Flight” class.</w:t>
      </w:r>
    </w:p>
    <w:p w14:paraId="436A2566" w14:textId="77777777" w:rsidR="005D1A8B" w:rsidRDefault="005D1A8B" w:rsidP="005D1A8B">
      <w:pPr>
        <w:jc w:val="center"/>
      </w:pPr>
      <w:r w:rsidRPr="00F822A2">
        <w:rPr>
          <w:noProof/>
          <w:lang w:eastAsia="en-GB"/>
        </w:rPr>
        <w:lastRenderedPageBreak/>
        <w:drawing>
          <wp:inline distT="0" distB="0" distL="0" distR="0" wp14:anchorId="70ECB7E7" wp14:editId="44581C7E">
            <wp:extent cx="3077004" cy="4610743"/>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077004" cy="4610743"/>
                    </a:xfrm>
                    <a:prstGeom prst="rect">
                      <a:avLst/>
                    </a:prstGeom>
                  </pic:spPr>
                </pic:pic>
              </a:graphicData>
            </a:graphic>
          </wp:inline>
        </w:drawing>
      </w:r>
    </w:p>
    <w:p w14:paraId="5A298701" w14:textId="77777777" w:rsidR="005D1A8B" w:rsidRDefault="005D1A8B" w:rsidP="00F17395">
      <w:pPr>
        <w:pStyle w:val="ListParagraph"/>
        <w:numPr>
          <w:ilvl w:val="0"/>
          <w:numId w:val="71"/>
        </w:numPr>
        <w:spacing w:after="160" w:line="259" w:lineRule="auto"/>
        <w:contextualSpacing w:val="0"/>
      </w:pPr>
      <w:r>
        <w:t xml:space="preserve">Now click and drag the Flight class from Project Browser to the </w:t>
      </w:r>
      <w:proofErr w:type="spellStart"/>
      <w:r>
        <w:t>ExampleMessage</w:t>
      </w:r>
      <w:proofErr w:type="spellEnd"/>
      <w:r>
        <w:t xml:space="preserve"> diagram.  When you release the mouse button, a dialogue box will appear asking you how you would like to paste the class into the diagram.  Select “Link” under the </w:t>
      </w:r>
      <w:r>
        <w:rPr>
          <w:i/>
        </w:rPr>
        <w:t xml:space="preserve">Drop As </w:t>
      </w:r>
      <w:r>
        <w:t>dropdown box and then click Okay.</w:t>
      </w:r>
    </w:p>
    <w:p w14:paraId="062D201C" w14:textId="77777777" w:rsidR="005D1A8B" w:rsidRDefault="005D1A8B" w:rsidP="005D1A8B">
      <w:pPr>
        <w:jc w:val="center"/>
      </w:pPr>
      <w:r w:rsidRPr="00F822A2">
        <w:rPr>
          <w:noProof/>
          <w:lang w:eastAsia="en-GB"/>
        </w:rPr>
        <w:drawing>
          <wp:inline distT="0" distB="0" distL="0" distR="0" wp14:anchorId="0349E61E" wp14:editId="450DC64B">
            <wp:extent cx="3448531" cy="1838582"/>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48531" cy="1838582"/>
                    </a:xfrm>
                    <a:prstGeom prst="rect">
                      <a:avLst/>
                    </a:prstGeom>
                  </pic:spPr>
                </pic:pic>
              </a:graphicData>
            </a:graphic>
          </wp:inline>
        </w:drawing>
      </w:r>
    </w:p>
    <w:p w14:paraId="0C35977C" w14:textId="77777777" w:rsidR="005D1A8B" w:rsidRDefault="005D1A8B" w:rsidP="00F17395">
      <w:pPr>
        <w:pStyle w:val="ListParagraph"/>
        <w:numPr>
          <w:ilvl w:val="0"/>
          <w:numId w:val="71"/>
        </w:numPr>
        <w:spacing w:after="160" w:line="259" w:lineRule="auto"/>
        <w:contextualSpacing w:val="0"/>
      </w:pPr>
      <w:r>
        <w:t xml:space="preserve">Next, follow the same steps detailed above to create an association from the </w:t>
      </w:r>
      <w:proofErr w:type="spellStart"/>
      <w:r>
        <w:t>ExampleMessage</w:t>
      </w:r>
      <w:proofErr w:type="spellEnd"/>
      <w:r>
        <w:t xml:space="preserve"> class to the Flight class.  When finished, your diagram should look something like below.</w:t>
      </w:r>
    </w:p>
    <w:p w14:paraId="7F012432" w14:textId="77777777" w:rsidR="005D1A8B" w:rsidRDefault="005D1A8B" w:rsidP="005D1A8B">
      <w:pPr>
        <w:jc w:val="center"/>
      </w:pPr>
      <w:r w:rsidRPr="006178C5">
        <w:rPr>
          <w:noProof/>
          <w:lang w:eastAsia="en-GB"/>
        </w:rPr>
        <w:lastRenderedPageBreak/>
        <w:drawing>
          <wp:inline distT="0" distB="0" distL="0" distR="0" wp14:anchorId="3C7D0A55" wp14:editId="24023C9E">
            <wp:extent cx="5525271" cy="2457793"/>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25271" cy="2457793"/>
                    </a:xfrm>
                    <a:prstGeom prst="rect">
                      <a:avLst/>
                    </a:prstGeom>
                  </pic:spPr>
                </pic:pic>
              </a:graphicData>
            </a:graphic>
          </wp:inline>
        </w:drawing>
      </w:r>
    </w:p>
    <w:p w14:paraId="69D67C2F" w14:textId="77777777" w:rsidR="005D1A8B" w:rsidRDefault="005D1A8B" w:rsidP="005D1A8B">
      <w:r>
        <w:t xml:space="preserve">The final step in creating associations is to add “position” tags.  </w:t>
      </w:r>
      <w:proofErr w:type="spellStart"/>
      <w:r>
        <w:t>Sparx</w:t>
      </w:r>
      <w:proofErr w:type="spellEnd"/>
      <w:r>
        <w:t xml:space="preserve"> EA will automatically alphabetize class attributes when creating schemas from the logical model but associations need to be handled explicitly.  Once all associations have been created for a class, follow the steps below to make sure the fields derived from associations are properly ordered in the physical model.</w:t>
      </w:r>
    </w:p>
    <w:p w14:paraId="6467182C" w14:textId="77777777" w:rsidR="005D1A8B" w:rsidRDefault="005D1A8B" w:rsidP="00F17395">
      <w:pPr>
        <w:pStyle w:val="ListParagraph"/>
        <w:numPr>
          <w:ilvl w:val="0"/>
          <w:numId w:val="71"/>
        </w:numPr>
        <w:spacing w:after="160" w:line="259" w:lineRule="auto"/>
        <w:contextualSpacing w:val="0"/>
      </w:pPr>
      <w:r>
        <w:t xml:space="preserve">In the </w:t>
      </w:r>
      <w:r>
        <w:rPr>
          <w:i/>
        </w:rPr>
        <w:t>Start</w:t>
      </w:r>
      <w:r>
        <w:t xml:space="preserve"> ribbon at the top of the screen, select “Tagged Values” from the </w:t>
      </w:r>
      <w:r>
        <w:rPr>
          <w:i/>
        </w:rPr>
        <w:t>Windows</w:t>
      </w:r>
      <w:r>
        <w:t xml:space="preserve"> section to open the Tagged Value window.  Having this window open provides a shortcut to accessing tagged values and is very useful when adding position tags.</w:t>
      </w:r>
    </w:p>
    <w:p w14:paraId="62174EE9" w14:textId="77777777" w:rsidR="005D1A8B" w:rsidRDefault="005D1A8B" w:rsidP="005D1A8B">
      <w:pPr>
        <w:jc w:val="center"/>
      </w:pPr>
      <w:r w:rsidRPr="004F2766">
        <w:rPr>
          <w:noProof/>
          <w:lang w:eastAsia="en-GB"/>
        </w:rPr>
        <w:drawing>
          <wp:inline distT="0" distB="0" distL="0" distR="0" wp14:anchorId="04DC35CB" wp14:editId="0F086FA9">
            <wp:extent cx="2457793" cy="885949"/>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57793" cy="885949"/>
                    </a:xfrm>
                    <a:prstGeom prst="rect">
                      <a:avLst/>
                    </a:prstGeom>
                  </pic:spPr>
                </pic:pic>
              </a:graphicData>
            </a:graphic>
          </wp:inline>
        </w:drawing>
      </w:r>
    </w:p>
    <w:p w14:paraId="333B354F" w14:textId="5DF08B31" w:rsidR="005D1A8B" w:rsidRDefault="005D1A8B" w:rsidP="00F17395">
      <w:pPr>
        <w:pStyle w:val="ListParagraph"/>
        <w:numPr>
          <w:ilvl w:val="0"/>
          <w:numId w:val="71"/>
        </w:numPr>
        <w:spacing w:after="160" w:line="259" w:lineRule="auto"/>
      </w:pPr>
      <w:r>
        <w:t xml:space="preserve">Next, determine the correct ordering for each association originating from your class.  For this example, the </w:t>
      </w:r>
      <w:proofErr w:type="spellStart"/>
      <w:r>
        <w:t>ExampleMessage</w:t>
      </w:r>
      <w:proofErr w:type="spellEnd"/>
      <w:r>
        <w:t xml:space="preserve"> class </w:t>
      </w:r>
      <w:r w:rsidR="00DD32E4">
        <w:t xml:space="preserve">will have </w:t>
      </w:r>
      <w:r>
        <w:t xml:space="preserve">three attributes and two associations.  Ordering the group of fields as a whole alphabetically gives you:  flight, recipient, sender, timestamp, type.  The position of the field in this alphabetical list gives you the value (starting with “1” for the first field) needed when adding a position tag.  So, for this example, “flight” </w:t>
      </w:r>
      <w:r w:rsidR="00DD32E4">
        <w:t xml:space="preserve">will </w:t>
      </w:r>
      <w:r>
        <w:t xml:space="preserve">need a position tag with a value of “1” and “type” </w:t>
      </w:r>
      <w:r w:rsidR="00DD32E4">
        <w:t xml:space="preserve">will </w:t>
      </w:r>
      <w:r>
        <w:t>need a position tag with a value of “5”</w:t>
      </w:r>
      <w:r w:rsidR="00DD32E4">
        <w:rPr>
          <w:rStyle w:val="FootnoteReference"/>
        </w:rPr>
        <w:footnoteReference w:id="24"/>
      </w:r>
      <w:r>
        <w:t xml:space="preserve">.  </w:t>
      </w:r>
    </w:p>
    <w:p w14:paraId="0178EA6D" w14:textId="77777777" w:rsidR="005D1A8B" w:rsidRDefault="005D1A8B" w:rsidP="00F17395">
      <w:pPr>
        <w:pStyle w:val="ListParagraph"/>
        <w:numPr>
          <w:ilvl w:val="0"/>
          <w:numId w:val="71"/>
        </w:numPr>
        <w:spacing w:after="160" w:line="259" w:lineRule="auto"/>
        <w:contextualSpacing w:val="0"/>
      </w:pPr>
      <w:r>
        <w:t>Now, click on each association in turn.  When clicked on, you will see all the tagged values associated with whatever you click on show up in the Tagged Values window.  For these associations, this window will initially look like the image below.</w:t>
      </w:r>
    </w:p>
    <w:p w14:paraId="16C5F918" w14:textId="77777777" w:rsidR="005D1A8B" w:rsidRDefault="005D1A8B" w:rsidP="005D1A8B">
      <w:pPr>
        <w:jc w:val="center"/>
      </w:pPr>
      <w:r w:rsidRPr="009F1360">
        <w:rPr>
          <w:noProof/>
          <w:lang w:eastAsia="en-GB"/>
        </w:rPr>
        <w:lastRenderedPageBreak/>
        <w:drawing>
          <wp:inline distT="0" distB="0" distL="0" distR="0" wp14:anchorId="51B061BD" wp14:editId="76A2641A">
            <wp:extent cx="3820058" cy="380100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820058" cy="3801005"/>
                    </a:xfrm>
                    <a:prstGeom prst="rect">
                      <a:avLst/>
                    </a:prstGeom>
                  </pic:spPr>
                </pic:pic>
              </a:graphicData>
            </a:graphic>
          </wp:inline>
        </w:drawing>
      </w:r>
    </w:p>
    <w:p w14:paraId="43F1C89D" w14:textId="7018BAFA" w:rsidR="005D1A8B" w:rsidRDefault="005D1A8B" w:rsidP="00F17395">
      <w:pPr>
        <w:pStyle w:val="ListParagraph"/>
        <w:numPr>
          <w:ilvl w:val="0"/>
          <w:numId w:val="71"/>
        </w:numPr>
        <w:spacing w:after="160" w:line="259" w:lineRule="auto"/>
        <w:contextualSpacing w:val="0"/>
      </w:pPr>
      <w:r>
        <w:t xml:space="preserve">Click on </w:t>
      </w:r>
      <w:r>
        <w:rPr>
          <w:i/>
        </w:rPr>
        <w:t>Connector Source</w:t>
      </w:r>
      <w:r>
        <w:t xml:space="preserve"> and then click on the third icon from the left [</w:t>
      </w:r>
      <w:r w:rsidRPr="0076302C">
        <w:rPr>
          <w:noProof/>
          <w:lang w:eastAsia="en-GB"/>
        </w:rPr>
        <w:drawing>
          <wp:inline distT="0" distB="0" distL="0" distR="0" wp14:anchorId="4EE72E7C" wp14:editId="15EF1A66">
            <wp:extent cx="173748" cy="14033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7519" cy="143380"/>
                    </a:xfrm>
                    <a:prstGeom prst="rect">
                      <a:avLst/>
                    </a:prstGeom>
                  </pic:spPr>
                </pic:pic>
              </a:graphicData>
            </a:graphic>
          </wp:inline>
        </w:drawing>
      </w:r>
      <w:r>
        <w:t xml:space="preserve">] to add a new tagged value.  The </w:t>
      </w:r>
      <w:r>
        <w:rPr>
          <w:i/>
        </w:rPr>
        <w:t>tag</w:t>
      </w:r>
      <w:r>
        <w:t xml:space="preserve"> field should be set to “position” and the </w:t>
      </w:r>
      <w:r>
        <w:rPr>
          <w:i/>
        </w:rPr>
        <w:t>value</w:t>
      </w:r>
      <w:r>
        <w:t xml:space="preserve"> field to the correct numeric value as determined above.  In this example, the flight association, connecting </w:t>
      </w:r>
      <w:proofErr w:type="spellStart"/>
      <w:r>
        <w:t>ExampleMessage</w:t>
      </w:r>
      <w:proofErr w:type="spellEnd"/>
      <w:r>
        <w:t xml:space="preserve"> to Flight, </w:t>
      </w:r>
      <w:r w:rsidR="0040377E">
        <w:t xml:space="preserve">should be </w:t>
      </w:r>
      <w:r>
        <w:t>given the following tag:</w:t>
      </w:r>
    </w:p>
    <w:p w14:paraId="2DAA0B89" w14:textId="77777777" w:rsidR="005D1A8B" w:rsidRDefault="005D1A8B" w:rsidP="005D1A8B">
      <w:pPr>
        <w:pStyle w:val="ListParagraph"/>
        <w:ind w:left="360"/>
        <w:contextualSpacing w:val="0"/>
        <w:jc w:val="center"/>
      </w:pPr>
      <w:r w:rsidRPr="00E5555A">
        <w:rPr>
          <w:noProof/>
          <w:lang w:eastAsia="en-GB"/>
        </w:rPr>
        <w:lastRenderedPageBreak/>
        <w:drawing>
          <wp:inline distT="0" distB="0" distL="0" distR="0" wp14:anchorId="10D47C3F" wp14:editId="42AF3169">
            <wp:extent cx="3238500" cy="1550831"/>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53526" cy="1558027"/>
                    </a:xfrm>
                    <a:prstGeom prst="rect">
                      <a:avLst/>
                    </a:prstGeom>
                  </pic:spPr>
                </pic:pic>
              </a:graphicData>
            </a:graphic>
          </wp:inline>
        </w:drawing>
      </w:r>
      <w:r w:rsidRPr="00E5555A">
        <w:rPr>
          <w:noProof/>
        </w:rPr>
        <w:t xml:space="preserve"> </w:t>
      </w:r>
      <w:r w:rsidRPr="00E5555A">
        <w:rPr>
          <w:noProof/>
          <w:lang w:eastAsia="en-GB"/>
        </w:rPr>
        <w:drawing>
          <wp:inline distT="0" distB="0" distL="0" distR="0" wp14:anchorId="56076FA5" wp14:editId="7652F95C">
            <wp:extent cx="3228975" cy="3220943"/>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28975" cy="3220943"/>
                    </a:xfrm>
                    <a:prstGeom prst="rect">
                      <a:avLst/>
                    </a:prstGeom>
                  </pic:spPr>
                </pic:pic>
              </a:graphicData>
            </a:graphic>
          </wp:inline>
        </w:drawing>
      </w:r>
    </w:p>
    <w:p w14:paraId="6F89567E" w14:textId="7FCA0366" w:rsidR="005D1A8B" w:rsidRDefault="005D1A8B" w:rsidP="005D1A8B">
      <w:pPr>
        <w:pStyle w:val="ListParagraph"/>
        <w:ind w:left="360"/>
        <w:contextualSpacing w:val="0"/>
      </w:pPr>
      <w:r>
        <w:t xml:space="preserve">The type association, connecting </w:t>
      </w:r>
      <w:proofErr w:type="spellStart"/>
      <w:r>
        <w:t>ExampleMessage</w:t>
      </w:r>
      <w:proofErr w:type="spellEnd"/>
      <w:r>
        <w:t xml:space="preserve"> to </w:t>
      </w:r>
      <w:proofErr w:type="spellStart"/>
      <w:r>
        <w:t>AlertType</w:t>
      </w:r>
      <w:proofErr w:type="spellEnd"/>
      <w:r>
        <w:t xml:space="preserve">, </w:t>
      </w:r>
      <w:r w:rsidR="0040377E">
        <w:t xml:space="preserve">should be </w:t>
      </w:r>
      <w:r>
        <w:t>set up as below:</w:t>
      </w:r>
    </w:p>
    <w:p w14:paraId="02C803CF" w14:textId="77777777" w:rsidR="005D1A8B" w:rsidRDefault="005D1A8B" w:rsidP="005D1A8B">
      <w:pPr>
        <w:pStyle w:val="ListParagraph"/>
        <w:ind w:left="360"/>
        <w:contextualSpacing w:val="0"/>
        <w:jc w:val="center"/>
      </w:pPr>
      <w:r w:rsidRPr="00671453">
        <w:rPr>
          <w:noProof/>
          <w:lang w:eastAsia="en-GB"/>
        </w:rPr>
        <w:drawing>
          <wp:inline distT="0" distB="0" distL="0" distR="0" wp14:anchorId="68353841" wp14:editId="5CBBFCF0">
            <wp:extent cx="3219449" cy="1528334"/>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35934" cy="1536160"/>
                    </a:xfrm>
                    <a:prstGeom prst="rect">
                      <a:avLst/>
                    </a:prstGeom>
                  </pic:spPr>
                </pic:pic>
              </a:graphicData>
            </a:graphic>
          </wp:inline>
        </w:drawing>
      </w:r>
    </w:p>
    <w:p w14:paraId="4E46BC31" w14:textId="77777777" w:rsidR="005D1A8B" w:rsidRDefault="005D1A8B" w:rsidP="005D1A8B">
      <w:pPr>
        <w:pStyle w:val="ListParagraph"/>
        <w:ind w:left="360"/>
        <w:contextualSpacing w:val="0"/>
        <w:jc w:val="center"/>
      </w:pPr>
      <w:r w:rsidRPr="00671453">
        <w:rPr>
          <w:noProof/>
          <w:lang w:eastAsia="en-GB"/>
        </w:rPr>
        <w:lastRenderedPageBreak/>
        <w:drawing>
          <wp:inline distT="0" distB="0" distL="0" distR="0" wp14:anchorId="32E36F89" wp14:editId="5A3AA745">
            <wp:extent cx="3190875" cy="31908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191332" cy="3191332"/>
                    </a:xfrm>
                    <a:prstGeom prst="rect">
                      <a:avLst/>
                    </a:prstGeom>
                  </pic:spPr>
                </pic:pic>
              </a:graphicData>
            </a:graphic>
          </wp:inline>
        </w:drawing>
      </w:r>
    </w:p>
    <w:p w14:paraId="0AAE9326" w14:textId="77777777" w:rsidR="005D1A8B" w:rsidRDefault="005D1A8B" w:rsidP="00F03391">
      <w:pPr>
        <w:pStyle w:val="Appendix-Heading3"/>
      </w:pPr>
      <w:r>
        <w:t>Add a Root Element</w:t>
      </w:r>
    </w:p>
    <w:p w14:paraId="664FE022" w14:textId="03F1668E" w:rsidR="005D1A8B" w:rsidRDefault="005D1A8B" w:rsidP="005D1A8B">
      <w:r w:rsidRPr="000D6CE4">
        <w:t>Each XML document has exactly one single root element. It encloses all the other elements and is therefore the sole parent element to all the other elements.</w:t>
      </w:r>
      <w:r>
        <w:t xml:space="preserve">  Applications create one or more elements that serve as an entry point to the model and can therefore be used as root elements.  For this example, we </w:t>
      </w:r>
      <w:r w:rsidR="0040377E">
        <w:t>will</w:t>
      </w:r>
      <w:r>
        <w:t xml:space="preserve"> create a single such entry point named “</w:t>
      </w:r>
      <w:proofErr w:type="spellStart"/>
      <w:r>
        <w:t>ExampleMessage</w:t>
      </w:r>
      <w:proofErr w:type="spellEnd"/>
      <w:r>
        <w:t>”.</w:t>
      </w:r>
    </w:p>
    <w:p w14:paraId="2156758F" w14:textId="77777777" w:rsidR="005D1A8B" w:rsidRDefault="005D1A8B" w:rsidP="00F17395">
      <w:pPr>
        <w:pStyle w:val="ListParagraph"/>
        <w:numPr>
          <w:ilvl w:val="0"/>
          <w:numId w:val="71"/>
        </w:numPr>
        <w:spacing w:after="160" w:line="259" w:lineRule="auto"/>
      </w:pPr>
      <w:r>
        <w:t xml:space="preserve">In Toolbox, click on “Element” and then click anywhere in the diagram section of the screen.  This will open up an XSD element Properties dialogue box.  </w:t>
      </w:r>
    </w:p>
    <w:p w14:paraId="0CE8B66F" w14:textId="77777777" w:rsidR="005D1A8B" w:rsidRDefault="005D1A8B" w:rsidP="00F17395">
      <w:pPr>
        <w:pStyle w:val="ListParagraph"/>
        <w:numPr>
          <w:ilvl w:val="0"/>
          <w:numId w:val="71"/>
        </w:numPr>
        <w:spacing w:after="160" w:line="259" w:lineRule="auto"/>
      </w:pPr>
      <w:r>
        <w:t xml:space="preserve">Add an appropriate </w:t>
      </w:r>
      <w:r>
        <w:rPr>
          <w:i/>
        </w:rPr>
        <w:t>Name</w:t>
      </w:r>
      <w:r>
        <w:t xml:space="preserve"> (in this example, “</w:t>
      </w:r>
      <w:proofErr w:type="spellStart"/>
      <w:r>
        <w:t>ExampleMessage</w:t>
      </w:r>
      <w:proofErr w:type="spellEnd"/>
      <w:r>
        <w:t xml:space="preserve">”) and </w:t>
      </w:r>
      <w:r>
        <w:rPr>
          <w:i/>
        </w:rPr>
        <w:t xml:space="preserve">Annotation </w:t>
      </w:r>
      <w:r>
        <w:t xml:space="preserve">(in this example, “The </w:t>
      </w:r>
      <w:proofErr w:type="spellStart"/>
      <w:r>
        <w:t>ExampleMessage</w:t>
      </w:r>
      <w:proofErr w:type="spellEnd"/>
      <w:r>
        <w:t xml:space="preserve"> element is an entry point to the Example Message application.”) for your Application.  </w:t>
      </w:r>
    </w:p>
    <w:p w14:paraId="56AB7EBD" w14:textId="77777777" w:rsidR="005D1A8B" w:rsidRDefault="005D1A8B" w:rsidP="005D1A8B">
      <w:pPr>
        <w:jc w:val="center"/>
      </w:pPr>
      <w:r w:rsidRPr="008218F1">
        <w:rPr>
          <w:noProof/>
          <w:lang w:eastAsia="en-GB"/>
        </w:rPr>
        <w:lastRenderedPageBreak/>
        <w:drawing>
          <wp:inline distT="0" distB="0" distL="0" distR="0" wp14:anchorId="172FED5E" wp14:editId="24B1E6D2">
            <wp:extent cx="4820323" cy="372479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820323" cy="3724795"/>
                    </a:xfrm>
                    <a:prstGeom prst="rect">
                      <a:avLst/>
                    </a:prstGeom>
                  </pic:spPr>
                </pic:pic>
              </a:graphicData>
            </a:graphic>
          </wp:inline>
        </w:drawing>
      </w:r>
    </w:p>
    <w:p w14:paraId="0C29FE44" w14:textId="77777777" w:rsidR="005D1A8B" w:rsidRDefault="005D1A8B" w:rsidP="00F17395">
      <w:pPr>
        <w:pStyle w:val="ListParagraph"/>
        <w:numPr>
          <w:ilvl w:val="0"/>
          <w:numId w:val="71"/>
        </w:numPr>
        <w:spacing w:after="160" w:line="259" w:lineRule="auto"/>
      </w:pPr>
      <w:r>
        <w:t xml:space="preserve">Next click on the “…” icon to the right of the </w:t>
      </w:r>
      <w:r>
        <w:rPr>
          <w:i/>
        </w:rPr>
        <w:t>Type</w:t>
      </w:r>
      <w:r>
        <w:t xml:space="preserve"> field.  This opens the</w:t>
      </w:r>
      <w:r w:rsidRPr="000D6CE4">
        <w:t xml:space="preserve"> </w:t>
      </w:r>
      <w:r>
        <w:t xml:space="preserve">Select Classifier dialogue box.  In the </w:t>
      </w:r>
      <w:r>
        <w:rPr>
          <w:i/>
        </w:rPr>
        <w:t>Browse</w:t>
      </w:r>
      <w:r>
        <w:t xml:space="preserve"> tab, navigate to and click on the class you would like to use as the entry point for your Application.  In this example, </w:t>
      </w:r>
      <w:proofErr w:type="spellStart"/>
      <w:r>
        <w:t>Fixm</w:t>
      </w:r>
      <w:proofErr w:type="spellEnd"/>
      <w:r>
        <w:t xml:space="preserve"> -&gt; Applications -&gt; </w:t>
      </w:r>
      <w:proofErr w:type="spellStart"/>
      <w:r>
        <w:t>ExampleMessage</w:t>
      </w:r>
      <w:proofErr w:type="spellEnd"/>
      <w:r>
        <w:t xml:space="preserve"> -&gt; </w:t>
      </w:r>
      <w:commentRangeStart w:id="1197"/>
      <w:proofErr w:type="spellStart"/>
      <w:r>
        <w:t>MessageType</w:t>
      </w:r>
      <w:commentRangeEnd w:id="1197"/>
      <w:proofErr w:type="spellEnd"/>
      <w:r w:rsidR="000A6A2B">
        <w:rPr>
          <w:rStyle w:val="CommentReference"/>
        </w:rPr>
        <w:commentReference w:id="1197"/>
      </w:r>
      <w:r>
        <w:t>.  Click OK.</w:t>
      </w:r>
    </w:p>
    <w:p w14:paraId="420C35DE" w14:textId="77777777" w:rsidR="005D1A8B" w:rsidRDefault="005D1A8B" w:rsidP="005D1A8B">
      <w:pPr>
        <w:jc w:val="center"/>
      </w:pPr>
      <w:r w:rsidRPr="008218F1">
        <w:rPr>
          <w:noProof/>
          <w:lang w:eastAsia="en-GB"/>
        </w:rPr>
        <w:lastRenderedPageBreak/>
        <w:drawing>
          <wp:inline distT="0" distB="0" distL="0" distR="0" wp14:anchorId="57F0DE8E" wp14:editId="4E96C660">
            <wp:extent cx="5906324" cy="4429743"/>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06324" cy="4429743"/>
                    </a:xfrm>
                    <a:prstGeom prst="rect">
                      <a:avLst/>
                    </a:prstGeom>
                  </pic:spPr>
                </pic:pic>
              </a:graphicData>
            </a:graphic>
          </wp:inline>
        </w:drawing>
      </w:r>
    </w:p>
    <w:p w14:paraId="697B6435" w14:textId="77777777" w:rsidR="005D1A8B" w:rsidRDefault="005D1A8B" w:rsidP="00F17395">
      <w:pPr>
        <w:pStyle w:val="ListParagraph"/>
        <w:numPr>
          <w:ilvl w:val="0"/>
          <w:numId w:val="71"/>
        </w:numPr>
        <w:spacing w:after="160" w:line="259" w:lineRule="auto"/>
        <w:contextualSpacing w:val="0"/>
      </w:pPr>
      <w:r>
        <w:t xml:space="preserve">The </w:t>
      </w:r>
      <w:r>
        <w:rPr>
          <w:i/>
        </w:rPr>
        <w:t>Type</w:t>
      </w:r>
      <w:r>
        <w:t xml:space="preserve"> field should now be updated to your selection.  Click OK to create your root element.  Note the generalization link formed between the element and the class it is based on.</w:t>
      </w:r>
    </w:p>
    <w:p w14:paraId="3DC027EF" w14:textId="77777777" w:rsidR="005D1A8B" w:rsidRDefault="005D1A8B" w:rsidP="005D1A8B">
      <w:pPr>
        <w:jc w:val="center"/>
      </w:pPr>
      <w:r w:rsidRPr="008218F1">
        <w:rPr>
          <w:noProof/>
          <w:lang w:eastAsia="en-GB"/>
        </w:rPr>
        <w:drawing>
          <wp:inline distT="0" distB="0" distL="0" distR="0" wp14:anchorId="09453415" wp14:editId="3EEBCFFD">
            <wp:extent cx="5943600" cy="198628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986280"/>
                    </a:xfrm>
                    <a:prstGeom prst="rect">
                      <a:avLst/>
                    </a:prstGeom>
                  </pic:spPr>
                </pic:pic>
              </a:graphicData>
            </a:graphic>
          </wp:inline>
        </w:drawing>
      </w:r>
    </w:p>
    <w:p w14:paraId="0FC8DE22" w14:textId="77777777" w:rsidR="005D1A8B" w:rsidRDefault="005D1A8B" w:rsidP="005D1A8B">
      <w:r>
        <w:t>Repeat the steps above to add elements for each intended entry point into your Application.</w:t>
      </w:r>
    </w:p>
    <w:p w14:paraId="27FE7DD1" w14:textId="77777777" w:rsidR="005D1A8B" w:rsidRDefault="005D1A8B" w:rsidP="00F17395">
      <w:pPr>
        <w:pStyle w:val="ListParagraph"/>
        <w:numPr>
          <w:ilvl w:val="0"/>
          <w:numId w:val="71"/>
        </w:numPr>
        <w:spacing w:after="160" w:line="259" w:lineRule="auto"/>
        <w:contextualSpacing w:val="0"/>
      </w:pPr>
      <w:r>
        <w:t>Continue adding as many classes, attributes, associations, and elements as needed for your particular Application.  When finished, right click on the name at the top of the diagram and click “Save Changes to ‘[diagram name]’”.</w:t>
      </w:r>
    </w:p>
    <w:p w14:paraId="692D8EFE" w14:textId="77777777" w:rsidR="005D1A8B" w:rsidRDefault="005D1A8B" w:rsidP="005D1A8B">
      <w:pPr>
        <w:jc w:val="center"/>
      </w:pPr>
      <w:r w:rsidRPr="007E4B98">
        <w:rPr>
          <w:noProof/>
          <w:lang w:eastAsia="en-GB"/>
        </w:rPr>
        <w:lastRenderedPageBreak/>
        <w:drawing>
          <wp:inline distT="0" distB="0" distL="0" distR="0" wp14:anchorId="7796E5E3" wp14:editId="72FE3284">
            <wp:extent cx="3829584" cy="203863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829584" cy="2038635"/>
                    </a:xfrm>
                    <a:prstGeom prst="rect">
                      <a:avLst/>
                    </a:prstGeom>
                  </pic:spPr>
                </pic:pic>
              </a:graphicData>
            </a:graphic>
          </wp:inline>
        </w:drawing>
      </w:r>
    </w:p>
    <w:p w14:paraId="13D39ED6" w14:textId="77777777" w:rsidR="005D1A8B" w:rsidRDefault="005D1A8B" w:rsidP="005D1A8B">
      <w:r>
        <w:t xml:space="preserve">The Application presented here is simple but keep in mind that the steps detailed in this guide can be used to create as many packages and as much content as needed to capture all the structure, headers, and metadata needed for your particular exchange.  </w:t>
      </w:r>
    </w:p>
    <w:p w14:paraId="3881352F" w14:textId="77777777" w:rsidR="005D1A8B" w:rsidRDefault="005D1A8B" w:rsidP="00F03391">
      <w:pPr>
        <w:pStyle w:val="Appendix-Heading2"/>
      </w:pPr>
      <w:bookmarkStart w:id="1198" w:name="_Create_Templates"/>
      <w:bookmarkStart w:id="1199" w:name="_Toc48643899"/>
      <w:bookmarkEnd w:id="1198"/>
      <w:r>
        <w:t>Create Templates</w:t>
      </w:r>
      <w:bookmarkEnd w:id="1199"/>
    </w:p>
    <w:p w14:paraId="4FE223D1" w14:textId="5EF80ADC" w:rsidR="005D1A8B" w:rsidRDefault="005D1A8B" w:rsidP="005D1A8B">
      <w:r>
        <w:t xml:space="preserve">FIXM is a general-purpose standard meant to facilitate the exchange of any and all flight data.  To accomplish this, it must be extremely flexible in terms of required data content.  However, individual users of the FIXM standard may want to lockdown the expected format of their data </w:t>
      </w:r>
      <w:r w:rsidRPr="00F96810">
        <w:t xml:space="preserve">to reflect the content requirements of </w:t>
      </w:r>
      <w:r>
        <w:t>their</w:t>
      </w:r>
      <w:r w:rsidRPr="00F96810">
        <w:t xml:space="preserve"> particular message exchange</w:t>
      </w:r>
      <w:r>
        <w:t xml:space="preserve">s.  Message templates, created via XSD restrictions, is the current method recommended by FIXM to accomplish this goal.  For this example, we </w:t>
      </w:r>
      <w:r w:rsidR="0040377E">
        <w:t>will</w:t>
      </w:r>
      <w:r>
        <w:t xml:space="preserve"> create two templates to illustrate the process:  departure alerts and arrival alerts.</w:t>
      </w:r>
    </w:p>
    <w:p w14:paraId="3184D74D" w14:textId="77777777" w:rsidR="005D1A8B" w:rsidRDefault="005D1A8B" w:rsidP="00F03391">
      <w:pPr>
        <w:pStyle w:val="Appendix-Heading3"/>
      </w:pPr>
      <w:r>
        <w:t>Create an Overall Template Container</w:t>
      </w:r>
    </w:p>
    <w:p w14:paraId="50447EA9" w14:textId="77777777" w:rsidR="005D1A8B" w:rsidRDefault="005D1A8B" w:rsidP="005D1A8B">
      <w:r>
        <w:t xml:space="preserve">The steps for creating this package are largely identical to those outlined in </w:t>
      </w:r>
      <w:hyperlink w:anchor="_Create_an_Application" w:history="1">
        <w:r w:rsidRPr="00986761">
          <w:rPr>
            <w:rStyle w:val="Hyperlink"/>
          </w:rPr>
          <w:t>Create an Application Package</w:t>
        </w:r>
      </w:hyperlink>
      <w:r>
        <w:t xml:space="preserve"> above.  Key differences are noted below.  </w:t>
      </w:r>
    </w:p>
    <w:p w14:paraId="6EBC037E" w14:textId="77777777" w:rsidR="005D1A8B" w:rsidRDefault="005D1A8B" w:rsidP="00F17395">
      <w:pPr>
        <w:pStyle w:val="ListParagraph"/>
        <w:numPr>
          <w:ilvl w:val="0"/>
          <w:numId w:val="71"/>
        </w:numPr>
        <w:spacing w:after="160" w:line="259" w:lineRule="auto"/>
      </w:pPr>
      <w:r>
        <w:t>Begin by right clicking on your Application package and choose “Add a Package…”.</w:t>
      </w:r>
    </w:p>
    <w:p w14:paraId="3DDEDA68" w14:textId="77777777" w:rsidR="005D1A8B" w:rsidRDefault="005D1A8B" w:rsidP="005D1A8B">
      <w:pPr>
        <w:jc w:val="center"/>
      </w:pPr>
      <w:r w:rsidRPr="00986761">
        <w:rPr>
          <w:noProof/>
          <w:lang w:eastAsia="en-GB"/>
        </w:rPr>
        <w:lastRenderedPageBreak/>
        <w:drawing>
          <wp:inline distT="0" distB="0" distL="0" distR="0" wp14:anchorId="1CE4F84D" wp14:editId="17166FAD">
            <wp:extent cx="3803904" cy="4608576"/>
            <wp:effectExtent l="0" t="0" r="635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03904" cy="4608576"/>
                    </a:xfrm>
                    <a:prstGeom prst="rect">
                      <a:avLst/>
                    </a:prstGeom>
                  </pic:spPr>
                </pic:pic>
              </a:graphicData>
            </a:graphic>
          </wp:inline>
        </w:drawing>
      </w:r>
    </w:p>
    <w:p w14:paraId="296D9555" w14:textId="77777777" w:rsidR="005D1A8B" w:rsidRDefault="005D1A8B" w:rsidP="00F17395">
      <w:pPr>
        <w:pStyle w:val="ListParagraph"/>
        <w:numPr>
          <w:ilvl w:val="0"/>
          <w:numId w:val="71"/>
        </w:numPr>
        <w:spacing w:after="160" w:line="259" w:lineRule="auto"/>
      </w:pPr>
      <w:r>
        <w:t xml:space="preserve">In the New Package dialogue box, change the </w:t>
      </w:r>
      <w:r w:rsidRPr="009648DB">
        <w:rPr>
          <w:i/>
        </w:rPr>
        <w:t>Name</w:t>
      </w:r>
      <w:r>
        <w:t xml:space="preserve"> field to something appropriate to your templates (here we used “</w:t>
      </w:r>
      <w:proofErr w:type="spellStart"/>
      <w:r>
        <w:t>ExampleTemplates</w:t>
      </w:r>
      <w:proofErr w:type="spellEnd"/>
      <w:r>
        <w:t xml:space="preserve">”), select the </w:t>
      </w:r>
      <w:r w:rsidRPr="009648DB">
        <w:rPr>
          <w:i/>
        </w:rPr>
        <w:t>Package Only</w:t>
      </w:r>
      <w:r>
        <w:t xml:space="preserve"> radio button, and then </w:t>
      </w:r>
      <w:r w:rsidRPr="009648DB">
        <w:t>click OK.</w:t>
      </w:r>
    </w:p>
    <w:p w14:paraId="6C06B7A4" w14:textId="77777777" w:rsidR="005D1A8B" w:rsidRDefault="005D1A8B" w:rsidP="005D1A8B">
      <w:pPr>
        <w:jc w:val="center"/>
      </w:pPr>
      <w:r w:rsidRPr="00F833F8">
        <w:rPr>
          <w:noProof/>
          <w:lang w:eastAsia="en-GB"/>
        </w:rPr>
        <w:drawing>
          <wp:inline distT="0" distB="0" distL="0" distR="0" wp14:anchorId="52C7012F" wp14:editId="378550E6">
            <wp:extent cx="3391373" cy="272453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391373" cy="2724530"/>
                    </a:xfrm>
                    <a:prstGeom prst="rect">
                      <a:avLst/>
                    </a:prstGeom>
                  </pic:spPr>
                </pic:pic>
              </a:graphicData>
            </a:graphic>
          </wp:inline>
        </w:drawing>
      </w:r>
    </w:p>
    <w:p w14:paraId="58BFFFA5" w14:textId="77777777" w:rsidR="005D1A8B" w:rsidRDefault="005D1A8B" w:rsidP="00F17395">
      <w:pPr>
        <w:pStyle w:val="ListParagraph"/>
        <w:numPr>
          <w:ilvl w:val="0"/>
          <w:numId w:val="71"/>
        </w:numPr>
        <w:spacing w:after="160" w:line="259" w:lineRule="auto"/>
      </w:pPr>
      <w:r>
        <w:lastRenderedPageBreak/>
        <w:t xml:space="preserve">Apply a schema stereotype and begin setting up schema properties as outlined in </w:t>
      </w:r>
      <w:hyperlink w:anchor="_Apply_Schema_Stereotype" w:history="1">
        <w:r w:rsidRPr="00DB360F">
          <w:rPr>
            <w:rStyle w:val="Hyperlink"/>
          </w:rPr>
          <w:t>Apply Schema Stereotype</w:t>
        </w:r>
      </w:hyperlink>
      <w:r>
        <w:t xml:space="preserve"> and </w:t>
      </w:r>
      <w:hyperlink w:anchor="_Set_Up_Schema" w:history="1">
        <w:r w:rsidRPr="00DB360F">
          <w:rPr>
            <w:rStyle w:val="Hyperlink"/>
          </w:rPr>
          <w:t>Set Up Schema Properties</w:t>
        </w:r>
      </w:hyperlink>
      <w:r>
        <w:t xml:space="preserve"> above using the same </w:t>
      </w:r>
      <w:r w:rsidRPr="00942CAF">
        <w:rPr>
          <w:i/>
        </w:rPr>
        <w:t>Target Namespace</w:t>
      </w:r>
      <w:r>
        <w:t xml:space="preserve"> and </w:t>
      </w:r>
      <w:r w:rsidRPr="00942CAF">
        <w:rPr>
          <w:i/>
        </w:rPr>
        <w:t>Prefix</w:t>
      </w:r>
      <w:r>
        <w:t xml:space="preserve"> as was used for your Application package</w:t>
      </w:r>
      <w:r>
        <w:rPr>
          <w:rStyle w:val="FootnoteReference"/>
        </w:rPr>
        <w:footnoteReference w:id="25"/>
      </w:r>
      <w:r>
        <w:t xml:space="preserve">.  </w:t>
      </w:r>
    </w:p>
    <w:p w14:paraId="58BF3A87" w14:textId="77777777" w:rsidR="005D1A8B" w:rsidRDefault="005D1A8B" w:rsidP="005D1A8B">
      <w:pPr>
        <w:jc w:val="center"/>
      </w:pPr>
      <w:r w:rsidRPr="009E47D5">
        <w:rPr>
          <w:noProof/>
          <w:lang w:eastAsia="en-GB"/>
        </w:rPr>
        <w:drawing>
          <wp:inline distT="0" distB="0" distL="0" distR="0" wp14:anchorId="107D65D1" wp14:editId="35B7C9BC">
            <wp:extent cx="4772691" cy="3105583"/>
            <wp:effectExtent l="0" t="0" r="889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772691" cy="3105583"/>
                    </a:xfrm>
                    <a:prstGeom prst="rect">
                      <a:avLst/>
                    </a:prstGeom>
                  </pic:spPr>
                </pic:pic>
              </a:graphicData>
            </a:graphic>
          </wp:inline>
        </w:drawing>
      </w:r>
    </w:p>
    <w:p w14:paraId="3B3521DD" w14:textId="6CC57961" w:rsidR="005D1A8B" w:rsidRDefault="005D1A8B" w:rsidP="00F17395">
      <w:pPr>
        <w:pStyle w:val="ListParagraph"/>
        <w:numPr>
          <w:ilvl w:val="0"/>
          <w:numId w:val="71"/>
        </w:numPr>
        <w:spacing w:after="160" w:line="259" w:lineRule="auto"/>
      </w:pPr>
      <w:r>
        <w:t xml:space="preserve">For the </w:t>
      </w:r>
      <w:r w:rsidRPr="00FF4B07">
        <w:rPr>
          <w:i/>
        </w:rPr>
        <w:t>Schema File</w:t>
      </w:r>
      <w:r>
        <w:t xml:space="preserve"> field, choose something appropriate for your templates (in this example, “</w:t>
      </w:r>
      <w:r w:rsidRPr="001D0485">
        <w:t>.\schemas\applications\examplemessage\exampletemplates\ExampleTemplates.xsd</w:t>
      </w:r>
      <w:r>
        <w:t>”).  Please note, you will want to create a new subdirectory under your Application’s directory to hold the templates (in this example, “</w:t>
      </w:r>
      <w:proofErr w:type="spellStart"/>
      <w:r>
        <w:t>exampletemplates</w:t>
      </w:r>
      <w:proofErr w:type="spellEnd"/>
      <w:r>
        <w:t xml:space="preserve">” </w:t>
      </w:r>
      <w:r w:rsidR="0040377E">
        <w:t xml:space="preserve">should be </w:t>
      </w:r>
      <w:r>
        <w:t>created below the “</w:t>
      </w:r>
      <w:proofErr w:type="spellStart"/>
      <w:r>
        <w:t>examplemessage</w:t>
      </w:r>
      <w:proofErr w:type="spellEnd"/>
      <w:r>
        <w:t>” directory).</w:t>
      </w:r>
    </w:p>
    <w:p w14:paraId="0060E671" w14:textId="77777777" w:rsidR="005D1A8B" w:rsidRDefault="005D1A8B" w:rsidP="005D1A8B">
      <w:pPr>
        <w:jc w:val="center"/>
      </w:pPr>
      <w:r w:rsidRPr="00EB7C30">
        <w:rPr>
          <w:noProof/>
          <w:lang w:eastAsia="en-GB"/>
        </w:rPr>
        <w:drawing>
          <wp:inline distT="0" distB="0" distL="0" distR="0" wp14:anchorId="66C2FDB9" wp14:editId="618C8689">
            <wp:extent cx="1857634" cy="68589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57634" cy="685896"/>
                    </a:xfrm>
                    <a:prstGeom prst="rect">
                      <a:avLst/>
                    </a:prstGeom>
                  </pic:spPr>
                </pic:pic>
              </a:graphicData>
            </a:graphic>
          </wp:inline>
        </w:drawing>
      </w:r>
    </w:p>
    <w:p w14:paraId="207537A6" w14:textId="77777777" w:rsidR="005D1A8B" w:rsidRDefault="005D1A8B" w:rsidP="00F17395">
      <w:pPr>
        <w:pStyle w:val="ListParagraph"/>
        <w:numPr>
          <w:ilvl w:val="0"/>
          <w:numId w:val="71"/>
        </w:numPr>
        <w:spacing w:after="160" w:line="259" w:lineRule="auto"/>
      </w:pPr>
      <w:r>
        <w:t xml:space="preserve">In some cases, </w:t>
      </w:r>
      <w:proofErr w:type="spellStart"/>
      <w:r>
        <w:t>Sparx</w:t>
      </w:r>
      <w:proofErr w:type="spellEnd"/>
      <w:r>
        <w:t xml:space="preserve"> EA will automatically add additional namespace prefixes for packages that need to be imported, but that does not happen in this instance.  Address this by manually adding the namespaces of any packages you will import.  This step is accomplished by: </w:t>
      </w:r>
    </w:p>
    <w:p w14:paraId="4BE4906E" w14:textId="77777777" w:rsidR="005D1A8B" w:rsidRDefault="005D1A8B" w:rsidP="00F17395">
      <w:pPr>
        <w:pStyle w:val="ListParagraph"/>
        <w:numPr>
          <w:ilvl w:val="0"/>
          <w:numId w:val="59"/>
        </w:numPr>
        <w:spacing w:after="160" w:line="259" w:lineRule="auto"/>
      </w:pPr>
      <w:r>
        <w:t>Clicking “New” to open a Namespace Details dialogue box.</w:t>
      </w:r>
    </w:p>
    <w:p w14:paraId="1A85ABDF" w14:textId="77777777" w:rsidR="005D1A8B" w:rsidRDefault="005D1A8B" w:rsidP="00F17395">
      <w:pPr>
        <w:pStyle w:val="ListParagraph"/>
        <w:numPr>
          <w:ilvl w:val="0"/>
          <w:numId w:val="59"/>
        </w:numPr>
        <w:spacing w:after="160" w:line="259" w:lineRule="auto"/>
      </w:pPr>
      <w:r>
        <w:t>Filling in appropriate details for each namespace to be included.</w:t>
      </w:r>
    </w:p>
    <w:p w14:paraId="151F50AC" w14:textId="77777777" w:rsidR="005D1A8B" w:rsidRDefault="005D1A8B" w:rsidP="00F17395">
      <w:pPr>
        <w:pStyle w:val="ListParagraph"/>
        <w:numPr>
          <w:ilvl w:val="0"/>
          <w:numId w:val="59"/>
        </w:numPr>
        <w:spacing w:after="160" w:line="259" w:lineRule="auto"/>
      </w:pPr>
      <w:r>
        <w:t>Then clicking OK.</w:t>
      </w:r>
    </w:p>
    <w:p w14:paraId="6D6694F9" w14:textId="7F716DDA" w:rsidR="005D1A8B" w:rsidRDefault="005D1A8B" w:rsidP="005D1A8B">
      <w:pPr>
        <w:pStyle w:val="ListParagraph"/>
        <w:ind w:left="360"/>
        <w:contextualSpacing w:val="0"/>
      </w:pPr>
      <w:r>
        <w:t xml:space="preserve">In this example, our templates </w:t>
      </w:r>
      <w:r w:rsidR="0040377E">
        <w:t xml:space="preserve">will </w:t>
      </w:r>
      <w:r>
        <w:t xml:space="preserve">import Base and Flight from Core.  See below for examples showing how each Namespace Details dialogue box </w:t>
      </w:r>
      <w:r w:rsidR="0040377E">
        <w:t xml:space="preserve">should be </w:t>
      </w:r>
      <w:r>
        <w:t>filled in.</w:t>
      </w:r>
    </w:p>
    <w:p w14:paraId="136E0108" w14:textId="77777777" w:rsidR="005D1A8B" w:rsidRDefault="005D1A8B" w:rsidP="005D1A8B">
      <w:pPr>
        <w:pStyle w:val="ListParagraph"/>
        <w:ind w:left="360"/>
        <w:jc w:val="center"/>
      </w:pPr>
      <w:r w:rsidRPr="00C87F06">
        <w:rPr>
          <w:noProof/>
          <w:lang w:eastAsia="en-GB"/>
        </w:rPr>
        <w:lastRenderedPageBreak/>
        <w:drawing>
          <wp:inline distT="0" distB="0" distL="0" distR="0" wp14:anchorId="671217EC" wp14:editId="3C2CB6FD">
            <wp:extent cx="3839111" cy="1371791"/>
            <wp:effectExtent l="0" t="0" r="9525"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39111" cy="1371791"/>
                    </a:xfrm>
                    <a:prstGeom prst="rect">
                      <a:avLst/>
                    </a:prstGeom>
                  </pic:spPr>
                </pic:pic>
              </a:graphicData>
            </a:graphic>
          </wp:inline>
        </w:drawing>
      </w:r>
    </w:p>
    <w:p w14:paraId="7E2A4B05" w14:textId="77777777" w:rsidR="005D1A8B" w:rsidRDefault="005D1A8B" w:rsidP="005D1A8B">
      <w:pPr>
        <w:pStyle w:val="ListParagraph"/>
        <w:ind w:left="360"/>
        <w:contextualSpacing w:val="0"/>
        <w:jc w:val="center"/>
      </w:pPr>
      <w:r w:rsidRPr="00C87F06">
        <w:rPr>
          <w:noProof/>
          <w:lang w:eastAsia="en-GB"/>
        </w:rPr>
        <w:drawing>
          <wp:inline distT="0" distB="0" distL="0" distR="0" wp14:anchorId="1A74E439" wp14:editId="11643028">
            <wp:extent cx="3791479" cy="1343212"/>
            <wp:effectExtent l="0" t="0" r="0"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791479" cy="1343212"/>
                    </a:xfrm>
                    <a:prstGeom prst="rect">
                      <a:avLst/>
                    </a:prstGeom>
                  </pic:spPr>
                </pic:pic>
              </a:graphicData>
            </a:graphic>
          </wp:inline>
        </w:drawing>
      </w:r>
    </w:p>
    <w:p w14:paraId="378D0B15" w14:textId="77777777" w:rsidR="005D1A8B" w:rsidRDefault="005D1A8B" w:rsidP="00F17395">
      <w:pPr>
        <w:pStyle w:val="ListParagraph"/>
        <w:numPr>
          <w:ilvl w:val="0"/>
          <w:numId w:val="71"/>
        </w:numPr>
        <w:spacing w:after="160" w:line="259" w:lineRule="auto"/>
      </w:pPr>
      <w:r>
        <w:t>At this point, your XSD schema Properties dialogue box should look something like below.  Click OK to save these settings.</w:t>
      </w:r>
    </w:p>
    <w:p w14:paraId="38EEFFAB" w14:textId="77777777" w:rsidR="005D1A8B" w:rsidRDefault="005D1A8B" w:rsidP="005D1A8B">
      <w:pPr>
        <w:jc w:val="center"/>
      </w:pPr>
      <w:r w:rsidRPr="00F97786">
        <w:rPr>
          <w:noProof/>
          <w:lang w:eastAsia="en-GB"/>
        </w:rPr>
        <w:drawing>
          <wp:inline distT="0" distB="0" distL="0" distR="0" wp14:anchorId="4B983304" wp14:editId="28E9FB0B">
            <wp:extent cx="4734586" cy="3105583"/>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734586" cy="3105583"/>
                    </a:xfrm>
                    <a:prstGeom prst="rect">
                      <a:avLst/>
                    </a:prstGeom>
                  </pic:spPr>
                </pic:pic>
              </a:graphicData>
            </a:graphic>
          </wp:inline>
        </w:drawing>
      </w:r>
    </w:p>
    <w:p w14:paraId="43D31132" w14:textId="77777777" w:rsidR="005D1A8B" w:rsidRDefault="005D1A8B" w:rsidP="00F17395">
      <w:pPr>
        <w:pStyle w:val="ListParagraph"/>
        <w:numPr>
          <w:ilvl w:val="0"/>
          <w:numId w:val="71"/>
        </w:numPr>
        <w:spacing w:after="160" w:line="259" w:lineRule="auto"/>
      </w:pPr>
      <w:r>
        <w:t xml:space="preserve">Finally, follow the steps outlined in </w:t>
      </w:r>
      <w:hyperlink w:anchor="_Add_Schema_Description" w:history="1">
        <w:r w:rsidRPr="00F97786">
          <w:rPr>
            <w:rStyle w:val="Hyperlink"/>
          </w:rPr>
          <w:t>Add Schema Description and Tags</w:t>
        </w:r>
      </w:hyperlink>
      <w:r>
        <w:t xml:space="preserve"> to complete the setup of your template container.  </w:t>
      </w:r>
    </w:p>
    <w:p w14:paraId="13478F59" w14:textId="77777777" w:rsidR="005D1A8B" w:rsidRDefault="005D1A8B" w:rsidP="00F03391">
      <w:pPr>
        <w:pStyle w:val="Appendix-Heading3"/>
      </w:pPr>
      <w:r>
        <w:t>Create a Container for each Type of Message Template</w:t>
      </w:r>
    </w:p>
    <w:p w14:paraId="3B52F730" w14:textId="3D903590" w:rsidR="005D1A8B" w:rsidRDefault="005D1A8B" w:rsidP="005D1A8B">
      <w:r>
        <w:t xml:space="preserve">With the overall template container built, you must now create individual containers for each message template you wish to include in your exchange.  In this example, we </w:t>
      </w:r>
      <w:r w:rsidR="0040377E">
        <w:t xml:space="preserve">will </w:t>
      </w:r>
      <w:r>
        <w:t xml:space="preserve">create two such containers:  </w:t>
      </w:r>
      <w:proofErr w:type="spellStart"/>
      <w:r>
        <w:t>ArrivalAlert</w:t>
      </w:r>
      <w:proofErr w:type="spellEnd"/>
      <w:r>
        <w:t xml:space="preserve"> and </w:t>
      </w:r>
      <w:proofErr w:type="spellStart"/>
      <w:r>
        <w:t>DepartureAlert</w:t>
      </w:r>
      <w:proofErr w:type="spellEnd"/>
      <w:r>
        <w:t xml:space="preserve">.  Due to their similarity in structure to the overall container, we can use a shortcut to build them rather than repeating all the steps from the previous section.  </w:t>
      </w:r>
    </w:p>
    <w:p w14:paraId="78E1CC91" w14:textId="77777777" w:rsidR="005D1A8B" w:rsidRDefault="005D1A8B" w:rsidP="00F17395">
      <w:pPr>
        <w:pStyle w:val="ListParagraph"/>
        <w:numPr>
          <w:ilvl w:val="0"/>
          <w:numId w:val="71"/>
        </w:numPr>
        <w:spacing w:after="160" w:line="259" w:lineRule="auto"/>
      </w:pPr>
      <w:r>
        <w:t>Right click on your newly created template container in Project Browser and choose “Copy / Paste” and then “Copy to Clipboard” and then “Full Structure of Duplication”.</w:t>
      </w:r>
    </w:p>
    <w:p w14:paraId="0971D89B" w14:textId="77777777" w:rsidR="005D1A8B" w:rsidRDefault="005D1A8B" w:rsidP="005D1A8B">
      <w:pPr>
        <w:jc w:val="center"/>
      </w:pPr>
      <w:r w:rsidRPr="00CB5BE0">
        <w:rPr>
          <w:noProof/>
          <w:lang w:eastAsia="en-GB"/>
        </w:rPr>
        <w:lastRenderedPageBreak/>
        <w:drawing>
          <wp:inline distT="0" distB="0" distL="0" distR="0" wp14:anchorId="33509FA0" wp14:editId="370893AB">
            <wp:extent cx="5943600" cy="41763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4176395"/>
                    </a:xfrm>
                    <a:prstGeom prst="rect">
                      <a:avLst/>
                    </a:prstGeom>
                  </pic:spPr>
                </pic:pic>
              </a:graphicData>
            </a:graphic>
          </wp:inline>
        </w:drawing>
      </w:r>
    </w:p>
    <w:p w14:paraId="6F8F6495" w14:textId="77777777" w:rsidR="005D1A8B" w:rsidRDefault="005D1A8B" w:rsidP="00F17395">
      <w:pPr>
        <w:pStyle w:val="ListParagraph"/>
        <w:numPr>
          <w:ilvl w:val="0"/>
          <w:numId w:val="71"/>
        </w:numPr>
        <w:spacing w:after="160" w:line="259" w:lineRule="auto"/>
      </w:pPr>
      <w:r>
        <w:t xml:space="preserve">Once again, right click on your template container in Project Browser and this time choose “Copy / Paste” and then “Paste Package from Clipboard”.  </w:t>
      </w:r>
    </w:p>
    <w:p w14:paraId="6B12A3C2" w14:textId="77777777" w:rsidR="005D1A8B" w:rsidRDefault="005D1A8B" w:rsidP="005D1A8B">
      <w:pPr>
        <w:jc w:val="center"/>
      </w:pPr>
      <w:r w:rsidRPr="0082624E">
        <w:rPr>
          <w:noProof/>
          <w:lang w:eastAsia="en-GB"/>
        </w:rPr>
        <w:lastRenderedPageBreak/>
        <w:drawing>
          <wp:inline distT="0" distB="0" distL="0" distR="0" wp14:anchorId="5F15D917" wp14:editId="64363C9E">
            <wp:extent cx="5943600" cy="52425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5242560"/>
                    </a:xfrm>
                    <a:prstGeom prst="rect">
                      <a:avLst/>
                    </a:prstGeom>
                  </pic:spPr>
                </pic:pic>
              </a:graphicData>
            </a:graphic>
          </wp:inline>
        </w:drawing>
      </w:r>
    </w:p>
    <w:p w14:paraId="45213E97" w14:textId="77777777" w:rsidR="005D1A8B" w:rsidRDefault="005D1A8B" w:rsidP="00F17395">
      <w:pPr>
        <w:pStyle w:val="ListParagraph"/>
        <w:numPr>
          <w:ilvl w:val="0"/>
          <w:numId w:val="71"/>
        </w:numPr>
        <w:spacing w:after="160" w:line="259" w:lineRule="auto"/>
      </w:pPr>
      <w:r>
        <w:t>You should see a new copy of your container show up in Project Browser below the original.</w:t>
      </w:r>
    </w:p>
    <w:p w14:paraId="276AFD1A" w14:textId="77777777" w:rsidR="005D1A8B" w:rsidRDefault="005D1A8B" w:rsidP="005D1A8B">
      <w:pPr>
        <w:jc w:val="center"/>
      </w:pPr>
      <w:r w:rsidRPr="0082624E">
        <w:rPr>
          <w:noProof/>
          <w:lang w:eastAsia="en-GB"/>
        </w:rPr>
        <w:lastRenderedPageBreak/>
        <w:drawing>
          <wp:inline distT="0" distB="0" distL="0" distR="0" wp14:anchorId="0FC05D82" wp14:editId="61CFEB1D">
            <wp:extent cx="3086531" cy="462979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86531" cy="4629796"/>
                    </a:xfrm>
                    <a:prstGeom prst="rect">
                      <a:avLst/>
                    </a:prstGeom>
                  </pic:spPr>
                </pic:pic>
              </a:graphicData>
            </a:graphic>
          </wp:inline>
        </w:drawing>
      </w:r>
    </w:p>
    <w:p w14:paraId="4E7C848B" w14:textId="6063A868" w:rsidR="005D1A8B" w:rsidRDefault="005D1A8B" w:rsidP="00F17395">
      <w:pPr>
        <w:pStyle w:val="ListParagraph"/>
        <w:numPr>
          <w:ilvl w:val="0"/>
          <w:numId w:val="71"/>
        </w:numPr>
        <w:spacing w:after="160" w:line="259" w:lineRule="auto"/>
      </w:pPr>
      <w:r>
        <w:t>Repeat the above “Paste Package from Clipboard” step for each message template you would like to create</w:t>
      </w:r>
      <w:r w:rsidR="0040377E">
        <w:rPr>
          <w:rStyle w:val="FootnoteReference"/>
        </w:rPr>
        <w:footnoteReference w:id="26"/>
      </w:r>
      <w:r>
        <w:t xml:space="preserve">.  In this example, we </w:t>
      </w:r>
      <w:r w:rsidR="00592E7C">
        <w:t xml:space="preserve">will </w:t>
      </w:r>
      <w:r>
        <w:t>create two message templates.  When finished, your Project Browser should display something similar to below.</w:t>
      </w:r>
    </w:p>
    <w:p w14:paraId="19F5A7E2" w14:textId="77777777" w:rsidR="005D1A8B" w:rsidRDefault="005D1A8B" w:rsidP="005D1A8B">
      <w:pPr>
        <w:jc w:val="center"/>
      </w:pPr>
      <w:r w:rsidRPr="003B19FE">
        <w:rPr>
          <w:noProof/>
          <w:lang w:eastAsia="en-GB"/>
        </w:rPr>
        <w:lastRenderedPageBreak/>
        <w:drawing>
          <wp:inline distT="0" distB="0" distL="0" distR="0" wp14:anchorId="007B9BCB" wp14:editId="21146F93">
            <wp:extent cx="3467584" cy="462979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467584" cy="4629796"/>
                    </a:xfrm>
                    <a:prstGeom prst="rect">
                      <a:avLst/>
                    </a:prstGeom>
                  </pic:spPr>
                </pic:pic>
              </a:graphicData>
            </a:graphic>
          </wp:inline>
        </w:drawing>
      </w:r>
    </w:p>
    <w:p w14:paraId="00364559" w14:textId="6A40887A" w:rsidR="005D1A8B" w:rsidRDefault="005D1A8B" w:rsidP="00F17395">
      <w:pPr>
        <w:pStyle w:val="ListParagraph"/>
        <w:numPr>
          <w:ilvl w:val="0"/>
          <w:numId w:val="71"/>
        </w:numPr>
        <w:spacing w:after="160" w:line="259" w:lineRule="auto"/>
      </w:pPr>
      <w:r>
        <w:t xml:space="preserve">Double click (or right click and choose “Properties…”) on each individual message template container and modify the </w:t>
      </w:r>
      <w:r>
        <w:rPr>
          <w:i/>
        </w:rPr>
        <w:t>Schema Name</w:t>
      </w:r>
      <w:r>
        <w:t xml:space="preserve"> and </w:t>
      </w:r>
      <w:r>
        <w:rPr>
          <w:i/>
        </w:rPr>
        <w:t>Schema File</w:t>
      </w:r>
      <w:r>
        <w:t xml:space="preserve"> fields to be something appropriate for your templates.  Outside of </w:t>
      </w:r>
      <w:proofErr w:type="spellStart"/>
      <w:r>
        <w:t>Sparx</w:t>
      </w:r>
      <w:proofErr w:type="spellEnd"/>
      <w:r>
        <w:t xml:space="preserve"> EA, you will also want to create individual directories below the overall template directory to hold each message template.  For this example, the following values </w:t>
      </w:r>
      <w:r w:rsidR="00592E7C">
        <w:t xml:space="preserve">should be </w:t>
      </w:r>
      <w:r>
        <w:t>used:</w:t>
      </w:r>
    </w:p>
    <w:p w14:paraId="3D0F1C4F" w14:textId="77777777" w:rsidR="005D1A8B" w:rsidRDefault="005D1A8B" w:rsidP="00F17395">
      <w:pPr>
        <w:pStyle w:val="ListParagraph"/>
        <w:numPr>
          <w:ilvl w:val="1"/>
          <w:numId w:val="71"/>
        </w:numPr>
        <w:spacing w:after="160" w:line="259" w:lineRule="auto"/>
      </w:pPr>
      <w:proofErr w:type="spellStart"/>
      <w:r>
        <w:t>ArrivalAlert</w:t>
      </w:r>
      <w:proofErr w:type="spellEnd"/>
      <w:r>
        <w:t xml:space="preserve"> template</w:t>
      </w:r>
    </w:p>
    <w:p w14:paraId="07BDC64A" w14:textId="77777777" w:rsidR="005D1A8B" w:rsidRDefault="005D1A8B" w:rsidP="00F17395">
      <w:pPr>
        <w:pStyle w:val="ListParagraph"/>
        <w:numPr>
          <w:ilvl w:val="2"/>
          <w:numId w:val="71"/>
        </w:numPr>
        <w:spacing w:after="160" w:line="259" w:lineRule="auto"/>
      </w:pPr>
      <w:r>
        <w:rPr>
          <w:i/>
        </w:rPr>
        <w:t>Schema Name</w:t>
      </w:r>
      <w:r>
        <w:t xml:space="preserve"> set to:  “</w:t>
      </w:r>
      <w:proofErr w:type="spellStart"/>
      <w:r>
        <w:t>ArrivalAlert</w:t>
      </w:r>
      <w:proofErr w:type="spellEnd"/>
      <w:r>
        <w:t>”</w:t>
      </w:r>
    </w:p>
    <w:p w14:paraId="166CC09B" w14:textId="77777777" w:rsidR="005D1A8B" w:rsidRDefault="005D1A8B" w:rsidP="00F17395">
      <w:pPr>
        <w:pStyle w:val="ListParagraph"/>
        <w:numPr>
          <w:ilvl w:val="2"/>
          <w:numId w:val="71"/>
        </w:numPr>
        <w:wordWrap w:val="0"/>
        <w:spacing w:after="160" w:line="259" w:lineRule="auto"/>
        <w:ind w:left="1814" w:hanging="187"/>
      </w:pPr>
      <w:r>
        <w:rPr>
          <w:i/>
        </w:rPr>
        <w:t xml:space="preserve">Schema File </w:t>
      </w:r>
      <w:r>
        <w:t>set to:  “</w:t>
      </w:r>
      <w:r w:rsidRPr="001D0485">
        <w:t>.\schemas\applications\examplemessage\exampletemplates\</w:t>
      </w:r>
      <w:r>
        <w:t>arrivalalert\ArrivalAlert</w:t>
      </w:r>
      <w:r w:rsidRPr="001D0485">
        <w:t>.xsd</w:t>
      </w:r>
      <w:r>
        <w:t>”</w:t>
      </w:r>
    </w:p>
    <w:p w14:paraId="6525A4DE" w14:textId="77777777" w:rsidR="005D1A8B" w:rsidRDefault="005D1A8B" w:rsidP="00F17395">
      <w:pPr>
        <w:pStyle w:val="ListParagraph"/>
        <w:numPr>
          <w:ilvl w:val="1"/>
          <w:numId w:val="71"/>
        </w:numPr>
        <w:spacing w:after="160" w:line="259" w:lineRule="auto"/>
      </w:pPr>
      <w:proofErr w:type="spellStart"/>
      <w:r>
        <w:t>DepartureAlert</w:t>
      </w:r>
      <w:proofErr w:type="spellEnd"/>
      <w:r>
        <w:t xml:space="preserve"> template</w:t>
      </w:r>
    </w:p>
    <w:p w14:paraId="7032B914" w14:textId="77777777" w:rsidR="005D1A8B" w:rsidRDefault="005D1A8B" w:rsidP="00F17395">
      <w:pPr>
        <w:pStyle w:val="ListParagraph"/>
        <w:numPr>
          <w:ilvl w:val="2"/>
          <w:numId w:val="71"/>
        </w:numPr>
        <w:spacing w:after="160" w:line="259" w:lineRule="auto"/>
      </w:pPr>
      <w:r>
        <w:rPr>
          <w:i/>
        </w:rPr>
        <w:t>Schema Name</w:t>
      </w:r>
      <w:r>
        <w:t xml:space="preserve"> set to:  “</w:t>
      </w:r>
      <w:proofErr w:type="spellStart"/>
      <w:r>
        <w:t>DepartureAlert</w:t>
      </w:r>
      <w:proofErr w:type="spellEnd"/>
      <w:r>
        <w:t>”</w:t>
      </w:r>
    </w:p>
    <w:p w14:paraId="64F32BB3" w14:textId="77777777" w:rsidR="005D1A8B" w:rsidRDefault="005D1A8B" w:rsidP="00F17395">
      <w:pPr>
        <w:pStyle w:val="ListParagraph"/>
        <w:numPr>
          <w:ilvl w:val="2"/>
          <w:numId w:val="71"/>
        </w:numPr>
        <w:wordWrap w:val="0"/>
        <w:spacing w:after="160" w:line="259" w:lineRule="auto"/>
        <w:ind w:left="1814" w:hanging="187"/>
      </w:pPr>
      <w:r>
        <w:rPr>
          <w:i/>
        </w:rPr>
        <w:t xml:space="preserve">Schema File </w:t>
      </w:r>
      <w:r>
        <w:t>set to:  “</w:t>
      </w:r>
      <w:r w:rsidRPr="001D0485">
        <w:t>.\schemas\applications\examplemessage\exampletemplates\</w:t>
      </w:r>
      <w:r>
        <w:t>departurealert\DepartureAlert</w:t>
      </w:r>
      <w:r w:rsidRPr="001D0485">
        <w:t>.xsd</w:t>
      </w:r>
      <w:r>
        <w:t>”</w:t>
      </w:r>
    </w:p>
    <w:p w14:paraId="5FE0608C" w14:textId="48C0A356" w:rsidR="005D1A8B" w:rsidRDefault="005D1A8B" w:rsidP="005D1A8B">
      <w:pPr>
        <w:pStyle w:val="ListParagraph"/>
        <w:ind w:left="360"/>
      </w:pPr>
      <w:r>
        <w:t xml:space="preserve">And the schemas directory structure </w:t>
      </w:r>
      <w:r w:rsidR="00592E7C">
        <w:t xml:space="preserve">should be </w:t>
      </w:r>
      <w:r>
        <w:t>modified as follows:</w:t>
      </w:r>
    </w:p>
    <w:p w14:paraId="3DE4B1A0" w14:textId="77777777" w:rsidR="005D1A8B" w:rsidRDefault="005D1A8B" w:rsidP="005D1A8B">
      <w:pPr>
        <w:jc w:val="center"/>
      </w:pPr>
      <w:r w:rsidRPr="00C37230">
        <w:rPr>
          <w:noProof/>
          <w:lang w:eastAsia="en-GB"/>
        </w:rPr>
        <w:drawing>
          <wp:inline distT="0" distB="0" distL="0" distR="0" wp14:anchorId="2809100E" wp14:editId="7EB9AA28">
            <wp:extent cx="1876687" cy="1009791"/>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76687" cy="1009791"/>
                    </a:xfrm>
                    <a:prstGeom prst="rect">
                      <a:avLst/>
                    </a:prstGeom>
                  </pic:spPr>
                </pic:pic>
              </a:graphicData>
            </a:graphic>
          </wp:inline>
        </w:drawing>
      </w:r>
    </w:p>
    <w:p w14:paraId="097F2E01" w14:textId="39034754" w:rsidR="005D1A8B" w:rsidRDefault="005D1A8B" w:rsidP="005D1A8B">
      <w:pPr>
        <w:pStyle w:val="ListParagraph"/>
        <w:ind w:left="360"/>
      </w:pPr>
      <w:r>
        <w:lastRenderedPageBreak/>
        <w:t xml:space="preserve">Don’t forget to modify your schema descriptions to something appropriate as well.  In this example, </w:t>
      </w:r>
      <w:proofErr w:type="spellStart"/>
      <w:r>
        <w:t>ArrivalAlert</w:t>
      </w:r>
      <w:proofErr w:type="spellEnd"/>
      <w:r>
        <w:t xml:space="preserve"> </w:t>
      </w:r>
      <w:r w:rsidR="00592E7C">
        <w:t xml:space="preserve">should </w:t>
      </w:r>
      <w:r>
        <w:t xml:space="preserve">use “An example Arrival Alert template.” and </w:t>
      </w:r>
      <w:proofErr w:type="spellStart"/>
      <w:r>
        <w:t>DepartureAlert</w:t>
      </w:r>
      <w:proofErr w:type="spellEnd"/>
      <w:r>
        <w:t xml:space="preserve"> </w:t>
      </w:r>
      <w:r w:rsidR="00592E7C">
        <w:t xml:space="preserve">should </w:t>
      </w:r>
      <w:r>
        <w:t>use “An example Departure Alert template”.</w:t>
      </w:r>
    </w:p>
    <w:p w14:paraId="6F149EE6" w14:textId="77777777" w:rsidR="005D1A8B" w:rsidRDefault="005D1A8B" w:rsidP="00F17395">
      <w:pPr>
        <w:pStyle w:val="ListParagraph"/>
        <w:numPr>
          <w:ilvl w:val="0"/>
          <w:numId w:val="71"/>
        </w:numPr>
        <w:spacing w:after="160" w:line="259" w:lineRule="auto"/>
      </w:pPr>
      <w:r>
        <w:t>When finished, your Project Browser should display something similar to below.</w:t>
      </w:r>
    </w:p>
    <w:p w14:paraId="0520C2C9" w14:textId="77777777" w:rsidR="005D1A8B" w:rsidRDefault="005D1A8B" w:rsidP="005D1A8B">
      <w:pPr>
        <w:jc w:val="center"/>
      </w:pPr>
      <w:r w:rsidRPr="008F23BE">
        <w:rPr>
          <w:noProof/>
          <w:lang w:eastAsia="en-GB"/>
        </w:rPr>
        <w:drawing>
          <wp:inline distT="0" distB="0" distL="0" distR="0" wp14:anchorId="33C1CA83" wp14:editId="2C82DD21">
            <wp:extent cx="3124636" cy="4591691"/>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24636" cy="4591691"/>
                    </a:xfrm>
                    <a:prstGeom prst="rect">
                      <a:avLst/>
                    </a:prstGeom>
                  </pic:spPr>
                </pic:pic>
              </a:graphicData>
            </a:graphic>
          </wp:inline>
        </w:drawing>
      </w:r>
    </w:p>
    <w:p w14:paraId="54DD5BC8" w14:textId="77777777" w:rsidR="005D1A8B" w:rsidRDefault="005D1A8B" w:rsidP="00F03391">
      <w:pPr>
        <w:pStyle w:val="Appendix-Heading3"/>
      </w:pPr>
      <w:r>
        <w:t>Create a Message Template</w:t>
      </w:r>
    </w:p>
    <w:p w14:paraId="4B16DB6D" w14:textId="77777777" w:rsidR="005D1A8B" w:rsidRDefault="005D1A8B" w:rsidP="005D1A8B">
      <w:r>
        <w:t xml:space="preserve">The individual message templates themselves recreate the structure of the portions of the models that they draw fields from and reuse the same namespaces, prefixes, and package names.  They use different diagram names, schema file names, schema descriptions, and, of course, </w:t>
      </w:r>
      <w:commentRangeStart w:id="1200"/>
      <w:r>
        <w:t xml:space="preserve">the content itself is modified using XSD restrictions.  </w:t>
      </w:r>
      <w:commentRangeEnd w:id="1200"/>
      <w:r w:rsidR="00CA0AC5">
        <w:rPr>
          <w:rStyle w:val="CommentReference"/>
        </w:rPr>
        <w:commentReference w:id="1200"/>
      </w:r>
    </w:p>
    <w:p w14:paraId="46ECC149" w14:textId="61D64527" w:rsidR="005D1A8B" w:rsidRDefault="005D1A8B" w:rsidP="005D1A8B">
      <w:r>
        <w:t xml:space="preserve">The convention used so far in FIXM when naming template material is to prefix the existing names with text to identify the Application followed by text to identify the particular message.  So, for this example, fields under </w:t>
      </w:r>
      <w:proofErr w:type="spellStart"/>
      <w:r>
        <w:t>ArrivalAlert</w:t>
      </w:r>
      <w:proofErr w:type="spellEnd"/>
      <w:r>
        <w:t xml:space="preserve"> </w:t>
      </w:r>
      <w:r w:rsidR="00592E7C">
        <w:t xml:space="preserve">will be </w:t>
      </w:r>
      <w:r>
        <w:t>prefixed with “</w:t>
      </w:r>
      <w:proofErr w:type="spellStart"/>
      <w:r>
        <w:t>ExampleAA</w:t>
      </w:r>
      <w:proofErr w:type="spellEnd"/>
      <w:r>
        <w:t xml:space="preserve">_” while fields under </w:t>
      </w:r>
      <w:proofErr w:type="spellStart"/>
      <w:r>
        <w:t>DepartureAlert</w:t>
      </w:r>
      <w:proofErr w:type="spellEnd"/>
      <w:r>
        <w:t xml:space="preserve"> </w:t>
      </w:r>
      <w:r w:rsidR="00592E7C">
        <w:t>will be</w:t>
      </w:r>
      <w:r>
        <w:t xml:space="preserve"> prefixed with “</w:t>
      </w:r>
      <w:proofErr w:type="spellStart"/>
      <w:r>
        <w:t>ExampleDA</w:t>
      </w:r>
      <w:proofErr w:type="spellEnd"/>
      <w:r>
        <w:t xml:space="preserve">_”.  </w:t>
      </w:r>
    </w:p>
    <w:p w14:paraId="03BFDB73" w14:textId="77777777" w:rsidR="005D1A8B" w:rsidRDefault="005D1A8B" w:rsidP="005D1A8B">
      <w:pPr>
        <w:pStyle w:val="Heading4"/>
      </w:pPr>
      <w:r>
        <w:t>Create Template Packages</w:t>
      </w:r>
    </w:p>
    <w:p w14:paraId="2DC35DF2" w14:textId="31F0CE04" w:rsidR="00943AEA" w:rsidRDefault="00943AEA" w:rsidP="005D1A8B">
      <w:r>
        <w:t xml:space="preserve">One template package will need to be created for each Core or Application package you wish to restrict.  So, for this example, the </w:t>
      </w:r>
      <w:proofErr w:type="spellStart"/>
      <w:r>
        <w:t>ArrivalAlert</w:t>
      </w:r>
      <w:proofErr w:type="spellEnd"/>
      <w:r>
        <w:t xml:space="preserve"> template will need to create an </w:t>
      </w:r>
      <w:proofErr w:type="spellStart"/>
      <w:r>
        <w:t>ExampleMessage</w:t>
      </w:r>
      <w:proofErr w:type="spellEnd"/>
      <w:r>
        <w:t xml:space="preserve"> package, a Flight package, an Arrival package, and a </w:t>
      </w:r>
      <w:proofErr w:type="spellStart"/>
      <w:r>
        <w:t>FlightData</w:t>
      </w:r>
      <w:proofErr w:type="spellEnd"/>
      <w:r>
        <w:t xml:space="preserve"> package</w:t>
      </w:r>
      <w:r w:rsidR="00A86630">
        <w:t xml:space="preserve"> because these are the packages that will be restricted to create an </w:t>
      </w:r>
      <w:proofErr w:type="spellStart"/>
      <w:r w:rsidR="00A86630">
        <w:t>ArrivalAlert</w:t>
      </w:r>
      <w:proofErr w:type="spellEnd"/>
      <w:r w:rsidR="00A86630">
        <w:t xml:space="preserve"> message</w:t>
      </w:r>
      <w:r>
        <w:t xml:space="preserve">.  </w:t>
      </w:r>
    </w:p>
    <w:p w14:paraId="72527AA7" w14:textId="7427C986" w:rsidR="005D1A8B" w:rsidRDefault="005D1A8B" w:rsidP="005D1A8B">
      <w:r>
        <w:lastRenderedPageBreak/>
        <w:t>The</w:t>
      </w:r>
      <w:r w:rsidR="00A86630">
        <w:t>se</w:t>
      </w:r>
      <w:r>
        <w:t xml:space="preserve"> template packages should replicate all the settings of the package they correspond to except for their diagram’s </w:t>
      </w:r>
      <w:r>
        <w:rPr>
          <w:i/>
        </w:rPr>
        <w:t>Name</w:t>
      </w:r>
      <w:r>
        <w:t xml:space="preserve"> field (if they have an associated diagram – some packages won’t), the schema description, and the </w:t>
      </w:r>
      <w:r>
        <w:rPr>
          <w:i/>
        </w:rPr>
        <w:t>Schema File</w:t>
      </w:r>
      <w:r>
        <w:t xml:space="preserve"> field of their schema properties.  </w:t>
      </w:r>
    </w:p>
    <w:p w14:paraId="61385B7E" w14:textId="77777777" w:rsidR="005D1A8B" w:rsidRDefault="005D1A8B" w:rsidP="00F17395">
      <w:pPr>
        <w:pStyle w:val="ListParagraph"/>
        <w:numPr>
          <w:ilvl w:val="0"/>
          <w:numId w:val="71"/>
        </w:numPr>
        <w:spacing w:after="160" w:line="259" w:lineRule="auto"/>
      </w:pPr>
      <w:r>
        <w:t xml:space="preserve">Follow the steps outlined in </w:t>
      </w:r>
      <w:hyperlink w:anchor="_Create_an_Application" w:history="1">
        <w:r w:rsidRPr="00050F0E">
          <w:rPr>
            <w:rStyle w:val="Hyperlink"/>
          </w:rPr>
          <w:t>Create an Application Package</w:t>
        </w:r>
      </w:hyperlink>
      <w:r>
        <w:t xml:space="preserve"> to recreate, under your message template container, the packages you wish to restrict in your template.  All names, properties, descriptions, tags, etc., should be the same</w:t>
      </w:r>
      <w:r>
        <w:rPr>
          <w:rStyle w:val="FootnoteReference"/>
        </w:rPr>
        <w:footnoteReference w:id="27"/>
      </w:r>
      <w:r>
        <w:t xml:space="preserve"> except: </w:t>
      </w:r>
    </w:p>
    <w:p w14:paraId="4A1AD04F" w14:textId="77777777" w:rsidR="005D1A8B" w:rsidRDefault="005D1A8B" w:rsidP="00F17395">
      <w:pPr>
        <w:pStyle w:val="ListParagraph"/>
        <w:numPr>
          <w:ilvl w:val="1"/>
          <w:numId w:val="71"/>
        </w:numPr>
        <w:spacing w:after="160" w:line="259" w:lineRule="auto"/>
      </w:pPr>
      <w:r>
        <w:t xml:space="preserve">If your package has an associated diagram, change the diagram </w:t>
      </w:r>
      <w:r w:rsidRPr="00050F0E">
        <w:rPr>
          <w:i/>
        </w:rPr>
        <w:t>Name</w:t>
      </w:r>
      <w:r>
        <w:t xml:space="preserve"> to include your template’s prefix.  While not strictly necessary, this helps prevent confusing template diagrams with the originals.</w:t>
      </w:r>
    </w:p>
    <w:p w14:paraId="01B630E2" w14:textId="77777777" w:rsidR="005D1A8B" w:rsidRDefault="005D1A8B" w:rsidP="00F17395">
      <w:pPr>
        <w:pStyle w:val="ListParagraph"/>
        <w:numPr>
          <w:ilvl w:val="1"/>
          <w:numId w:val="71"/>
        </w:numPr>
        <w:spacing w:after="160" w:line="259" w:lineRule="auto"/>
      </w:pPr>
      <w:r>
        <w:t xml:space="preserve">Change the </w:t>
      </w:r>
      <w:r>
        <w:rPr>
          <w:i/>
        </w:rPr>
        <w:t>Schema File</w:t>
      </w:r>
      <w:r>
        <w:t xml:space="preserve"> field to use a path corresponding to your message template and a filename beginning with your template’s prefix.  Template schema files should be located under the directory of your message container but their paths should otherwise include creating any intermediate directories, etc., so that they are structured similar to the paths to the files they are restricting.  </w:t>
      </w:r>
    </w:p>
    <w:p w14:paraId="457DFAD5" w14:textId="77777777" w:rsidR="005D1A8B" w:rsidRDefault="005D1A8B" w:rsidP="00F17395">
      <w:pPr>
        <w:pStyle w:val="ListParagraph"/>
        <w:numPr>
          <w:ilvl w:val="1"/>
          <w:numId w:val="71"/>
        </w:numPr>
        <w:spacing w:after="160" w:line="259" w:lineRule="auto"/>
      </w:pPr>
      <w:r>
        <w:t>Indicate that the schema is a template in the description text.</w:t>
      </w:r>
    </w:p>
    <w:p w14:paraId="0D0CA815" w14:textId="66712001" w:rsidR="005D1A8B" w:rsidRDefault="005D1A8B" w:rsidP="005D1A8B">
      <w:r>
        <w:t xml:space="preserve">For this example, we </w:t>
      </w:r>
      <w:r w:rsidR="00592E7C">
        <w:t xml:space="preserve">will </w:t>
      </w:r>
      <w:r>
        <w:t xml:space="preserve">first create a template package corresponding to </w:t>
      </w:r>
      <w:proofErr w:type="spellStart"/>
      <w:r>
        <w:t>ExampleMessage</w:t>
      </w:r>
      <w:proofErr w:type="spellEnd"/>
      <w:r>
        <w:t xml:space="preserve"> under </w:t>
      </w:r>
      <w:proofErr w:type="spellStart"/>
      <w:r>
        <w:t>ArrivalAlert</w:t>
      </w:r>
      <w:proofErr w:type="spellEnd"/>
      <w:r>
        <w:t xml:space="preserve">.  When creating the package, we </w:t>
      </w:r>
      <w:r w:rsidR="00592E7C">
        <w:t xml:space="preserve">will </w:t>
      </w:r>
      <w:r>
        <w:t>change its diagram name to be “</w:t>
      </w:r>
      <w:proofErr w:type="spellStart"/>
      <w:r>
        <w:t>ExampleAA_ExampleMessage</w:t>
      </w:r>
      <w:proofErr w:type="spellEnd"/>
      <w:r>
        <w:t>”.</w:t>
      </w:r>
    </w:p>
    <w:p w14:paraId="3998EAEC" w14:textId="77777777" w:rsidR="005D1A8B" w:rsidRDefault="005D1A8B" w:rsidP="005D1A8B">
      <w:pPr>
        <w:jc w:val="center"/>
      </w:pPr>
      <w:r w:rsidRPr="00490FBA">
        <w:rPr>
          <w:noProof/>
          <w:lang w:eastAsia="en-GB"/>
        </w:rPr>
        <w:drawing>
          <wp:inline distT="0" distB="0" distL="0" distR="0" wp14:anchorId="336A1727" wp14:editId="0806F6AF">
            <wp:extent cx="5943600" cy="440499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4404995"/>
                    </a:xfrm>
                    <a:prstGeom prst="rect">
                      <a:avLst/>
                    </a:prstGeom>
                  </pic:spPr>
                </pic:pic>
              </a:graphicData>
            </a:graphic>
          </wp:inline>
        </w:drawing>
      </w:r>
    </w:p>
    <w:p w14:paraId="3A79298A" w14:textId="77777777" w:rsidR="005D1A8B" w:rsidRDefault="005D1A8B" w:rsidP="005D1A8B">
      <w:pPr>
        <w:jc w:val="center"/>
      </w:pPr>
      <w:r w:rsidRPr="00490FBA">
        <w:rPr>
          <w:noProof/>
          <w:lang w:eastAsia="en-GB"/>
        </w:rPr>
        <w:lastRenderedPageBreak/>
        <w:drawing>
          <wp:inline distT="0" distB="0" distL="0" distR="0" wp14:anchorId="0E323DF1" wp14:editId="387EFA07">
            <wp:extent cx="3362794" cy="462027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62794" cy="4620270"/>
                    </a:xfrm>
                    <a:prstGeom prst="rect">
                      <a:avLst/>
                    </a:prstGeom>
                  </pic:spPr>
                </pic:pic>
              </a:graphicData>
            </a:graphic>
          </wp:inline>
        </w:drawing>
      </w:r>
    </w:p>
    <w:p w14:paraId="553B69C0" w14:textId="441AD1C9" w:rsidR="005D1A8B" w:rsidRDefault="005D1A8B" w:rsidP="005D1A8B">
      <w:r>
        <w:t xml:space="preserve">When configuring the package, use all the same values as </w:t>
      </w:r>
      <w:proofErr w:type="spellStart"/>
      <w:r>
        <w:t>ExampleMessage</w:t>
      </w:r>
      <w:proofErr w:type="spellEnd"/>
      <w:r>
        <w:t xml:space="preserve"> except chang</w:t>
      </w:r>
      <w:r w:rsidR="00A86630">
        <w:t>e</w:t>
      </w:r>
      <w:r>
        <w:t xml:space="preserve"> the schema description to “</w:t>
      </w:r>
      <w:r w:rsidRPr="00CE543E">
        <w:t xml:space="preserve">An </w:t>
      </w:r>
      <w:r>
        <w:t>example</w:t>
      </w:r>
      <w:r w:rsidRPr="00CE543E">
        <w:t xml:space="preserve"> </w:t>
      </w:r>
      <w:r>
        <w:t>Arrival Alert</w:t>
      </w:r>
      <w:r w:rsidRPr="00CE543E">
        <w:t xml:space="preserve"> message template for the </w:t>
      </w:r>
      <w:proofErr w:type="spellStart"/>
      <w:r>
        <w:t>Example</w:t>
      </w:r>
      <w:r w:rsidRPr="00CE543E">
        <w:t>Message</w:t>
      </w:r>
      <w:proofErr w:type="spellEnd"/>
      <w:r w:rsidRPr="00CE543E">
        <w:t xml:space="preserve"> package.</w:t>
      </w:r>
      <w:r>
        <w:t xml:space="preserve">” and the </w:t>
      </w:r>
      <w:r>
        <w:rPr>
          <w:i/>
        </w:rPr>
        <w:t>Schema File</w:t>
      </w:r>
      <w:r>
        <w:t xml:space="preserve"> field to “</w:t>
      </w:r>
      <w:r w:rsidRPr="00CE543E">
        <w:t>.\schemas\applications\examplemessage\exampletemplates\arrivalalert\examplemessage\ExampleAA_ExampleMessage.xsd</w:t>
      </w:r>
      <w:r>
        <w:t>”.</w:t>
      </w:r>
    </w:p>
    <w:p w14:paraId="6354C3B0" w14:textId="77777777" w:rsidR="005D1A8B" w:rsidRDefault="005D1A8B" w:rsidP="005D1A8B">
      <w:pPr>
        <w:jc w:val="center"/>
      </w:pPr>
      <w:r w:rsidRPr="00CE543E">
        <w:rPr>
          <w:noProof/>
          <w:lang w:eastAsia="en-GB"/>
        </w:rPr>
        <w:lastRenderedPageBreak/>
        <w:drawing>
          <wp:inline distT="0" distB="0" distL="0" distR="0" wp14:anchorId="7A4AB036" wp14:editId="1E57075F">
            <wp:extent cx="4763165" cy="309605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63165" cy="3096057"/>
                    </a:xfrm>
                    <a:prstGeom prst="rect">
                      <a:avLst/>
                    </a:prstGeom>
                  </pic:spPr>
                </pic:pic>
              </a:graphicData>
            </a:graphic>
          </wp:inline>
        </w:drawing>
      </w:r>
    </w:p>
    <w:p w14:paraId="45E42814" w14:textId="77777777" w:rsidR="005D1A8B" w:rsidRDefault="005D1A8B" w:rsidP="005D1A8B">
      <w:pPr>
        <w:jc w:val="center"/>
      </w:pPr>
      <w:r w:rsidRPr="00972F0A">
        <w:rPr>
          <w:noProof/>
          <w:lang w:eastAsia="en-GB"/>
        </w:rPr>
        <w:drawing>
          <wp:inline distT="0" distB="0" distL="0" distR="0" wp14:anchorId="0BC295D1" wp14:editId="42FA1F49">
            <wp:extent cx="5943600" cy="3637280"/>
            <wp:effectExtent l="0" t="0" r="0" b="127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637280"/>
                    </a:xfrm>
                    <a:prstGeom prst="rect">
                      <a:avLst/>
                    </a:prstGeom>
                  </pic:spPr>
                </pic:pic>
              </a:graphicData>
            </a:graphic>
          </wp:inline>
        </w:drawing>
      </w:r>
    </w:p>
    <w:p w14:paraId="5CE26BBE" w14:textId="10A9E6F0" w:rsidR="005D1A8B" w:rsidRDefault="005D1A8B" w:rsidP="005D1A8B">
      <w:commentRangeStart w:id="1201"/>
      <w:r>
        <w:t xml:space="preserve">The same steps </w:t>
      </w:r>
      <w:r w:rsidR="00A86630">
        <w:t xml:space="preserve">will be </w:t>
      </w:r>
      <w:r>
        <w:t xml:space="preserve">used to create template packages for Core’s Flight package and </w:t>
      </w:r>
      <w:r w:rsidR="00A86630">
        <w:t xml:space="preserve">its </w:t>
      </w:r>
      <w:r>
        <w:t xml:space="preserve">Arrival and </w:t>
      </w:r>
      <w:proofErr w:type="spellStart"/>
      <w:r>
        <w:t>FlightData</w:t>
      </w:r>
      <w:proofErr w:type="spellEnd"/>
      <w:r>
        <w:t xml:space="preserve"> sub-packages.  When finished, Package Browser </w:t>
      </w:r>
      <w:r w:rsidR="00A86630">
        <w:t xml:space="preserve">should </w:t>
      </w:r>
      <w:r>
        <w:t>appear as follows.</w:t>
      </w:r>
      <w:commentRangeEnd w:id="1201"/>
      <w:r w:rsidR="0091741E">
        <w:rPr>
          <w:rStyle w:val="CommentReference"/>
        </w:rPr>
        <w:commentReference w:id="1201"/>
      </w:r>
    </w:p>
    <w:p w14:paraId="754C481D" w14:textId="77777777" w:rsidR="005D1A8B" w:rsidRDefault="005D1A8B" w:rsidP="005D1A8B">
      <w:pPr>
        <w:jc w:val="center"/>
      </w:pPr>
      <w:r w:rsidRPr="00362BBE">
        <w:rPr>
          <w:noProof/>
          <w:lang w:eastAsia="en-GB"/>
        </w:rPr>
        <w:lastRenderedPageBreak/>
        <w:drawing>
          <wp:inline distT="0" distB="0" distL="0" distR="0" wp14:anchorId="108EFB61" wp14:editId="584E7321">
            <wp:extent cx="3391373" cy="4610743"/>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91373" cy="4610743"/>
                    </a:xfrm>
                    <a:prstGeom prst="rect">
                      <a:avLst/>
                    </a:prstGeom>
                  </pic:spPr>
                </pic:pic>
              </a:graphicData>
            </a:graphic>
          </wp:inline>
        </w:drawing>
      </w:r>
    </w:p>
    <w:p w14:paraId="0A77768D" w14:textId="610D51FD" w:rsidR="005D1A8B" w:rsidRDefault="005D1A8B" w:rsidP="005D1A8B">
      <w:r>
        <w:t xml:space="preserve">And the directory structure for the Application </w:t>
      </w:r>
      <w:r w:rsidR="00A86630">
        <w:t xml:space="preserve">should be </w:t>
      </w:r>
      <w:r>
        <w:t>organized as shown below.</w:t>
      </w:r>
    </w:p>
    <w:p w14:paraId="240BB5FF" w14:textId="77777777" w:rsidR="005D1A8B" w:rsidRDefault="005D1A8B" w:rsidP="005D1A8B">
      <w:pPr>
        <w:jc w:val="center"/>
      </w:pPr>
      <w:r w:rsidRPr="00574762">
        <w:rPr>
          <w:noProof/>
          <w:lang w:eastAsia="en-GB"/>
        </w:rPr>
        <w:drawing>
          <wp:inline distT="0" distB="0" distL="0" distR="0" wp14:anchorId="54A3B059" wp14:editId="26B12DBC">
            <wp:extent cx="2172003" cy="1695687"/>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172003" cy="1695687"/>
                    </a:xfrm>
                    <a:prstGeom prst="rect">
                      <a:avLst/>
                    </a:prstGeom>
                  </pic:spPr>
                </pic:pic>
              </a:graphicData>
            </a:graphic>
          </wp:inline>
        </w:drawing>
      </w:r>
    </w:p>
    <w:p w14:paraId="7051C902" w14:textId="77777777" w:rsidR="005D1A8B" w:rsidRDefault="005D1A8B" w:rsidP="005D1A8B">
      <w:pPr>
        <w:pStyle w:val="Heading4"/>
      </w:pPr>
      <w:bookmarkStart w:id="1202" w:name="_Create_Template_Contents"/>
      <w:bookmarkStart w:id="1203" w:name="_Create_Template_Content"/>
      <w:bookmarkEnd w:id="1202"/>
      <w:bookmarkEnd w:id="1203"/>
      <w:r>
        <w:t>Create Template Content</w:t>
      </w:r>
    </w:p>
    <w:p w14:paraId="0C99359C" w14:textId="77777777" w:rsidR="005D1A8B" w:rsidRDefault="005D1A8B" w:rsidP="005D1A8B">
      <w:r>
        <w:t>The root mechanism for creating template content is making use of the “</w:t>
      </w:r>
      <w:proofErr w:type="spellStart"/>
      <w:r>
        <w:t>XSDrestriction</w:t>
      </w:r>
      <w:proofErr w:type="spellEnd"/>
      <w:r>
        <w:t xml:space="preserve">” stereotype built into </w:t>
      </w:r>
      <w:proofErr w:type="spellStart"/>
      <w:r>
        <w:t>Sparx</w:t>
      </w:r>
      <w:proofErr w:type="spellEnd"/>
      <w:r>
        <w:t xml:space="preserve"> EA.  When applied to a Generalization connector between two classes, this results in a schema restriction on the </w:t>
      </w:r>
      <w:proofErr w:type="spellStart"/>
      <w:r>
        <w:t>simpleType</w:t>
      </w:r>
      <w:proofErr w:type="spellEnd"/>
      <w:r>
        <w:t xml:space="preserve"> or </w:t>
      </w:r>
      <w:proofErr w:type="spellStart"/>
      <w:r>
        <w:t>complexContent</w:t>
      </w:r>
      <w:proofErr w:type="spellEnd"/>
      <w:r>
        <w:t xml:space="preserve"> definition, depending on the nature of the classes, of the derived class in the physical model.  Put simply, these XSD restrictions allow you to create derived classes with fewer fields and/or more restricted content than the classes they are derived from.  </w:t>
      </w:r>
    </w:p>
    <w:p w14:paraId="6CAA5A17" w14:textId="16940B75" w:rsidR="005D1A8B" w:rsidRDefault="005D1A8B" w:rsidP="005D1A8B">
      <w:r>
        <w:lastRenderedPageBreak/>
        <w:t xml:space="preserve">We will illustrate in more detail how these restrictions are applied by looking first at how </w:t>
      </w:r>
      <w:r w:rsidR="00A86630">
        <w:t xml:space="preserve">to </w:t>
      </w:r>
      <w:proofErr w:type="spellStart"/>
      <w:r w:rsidR="00A86630">
        <w:t>constructe</w:t>
      </w:r>
      <w:proofErr w:type="spellEnd"/>
      <w:r w:rsidR="00A86630">
        <w:t xml:space="preserve"> </w:t>
      </w:r>
      <w:r>
        <w:t xml:space="preserve">the </w:t>
      </w:r>
      <w:proofErr w:type="spellStart"/>
      <w:r>
        <w:t>ArrivalAlert</w:t>
      </w:r>
      <w:proofErr w:type="spellEnd"/>
      <w:r>
        <w:t xml:space="preserve"> template.  When finished, this template </w:t>
      </w:r>
      <w:r w:rsidR="00A86630">
        <w:t xml:space="preserve">should </w:t>
      </w:r>
      <w:r>
        <w:t>provide the following fields:</w:t>
      </w:r>
    </w:p>
    <w:p w14:paraId="5E4F1BF1" w14:textId="77777777" w:rsidR="005D1A8B" w:rsidRDefault="005D1A8B" w:rsidP="00F17395">
      <w:pPr>
        <w:pStyle w:val="ListParagraph"/>
        <w:numPr>
          <w:ilvl w:val="0"/>
          <w:numId w:val="72"/>
        </w:numPr>
        <w:spacing w:after="160" w:line="259" w:lineRule="auto"/>
      </w:pPr>
      <w:r>
        <w:t xml:space="preserve">1 </w:t>
      </w:r>
      <w:proofErr w:type="spellStart"/>
      <w:r>
        <w:t>ExampleMessage</w:t>
      </w:r>
      <w:proofErr w:type="spellEnd"/>
      <w:r>
        <w:t xml:space="preserve"> with:</w:t>
      </w:r>
    </w:p>
    <w:p w14:paraId="1BEFC27F" w14:textId="77777777" w:rsidR="005D1A8B" w:rsidRDefault="005D1A8B" w:rsidP="00F17395">
      <w:pPr>
        <w:pStyle w:val="ListParagraph"/>
        <w:numPr>
          <w:ilvl w:val="1"/>
          <w:numId w:val="72"/>
        </w:numPr>
        <w:spacing w:after="160" w:line="259" w:lineRule="auto"/>
      </w:pPr>
      <w:r>
        <w:t>1 sender</w:t>
      </w:r>
    </w:p>
    <w:p w14:paraId="580542B9" w14:textId="77777777" w:rsidR="005D1A8B" w:rsidRDefault="005D1A8B" w:rsidP="00F17395">
      <w:pPr>
        <w:pStyle w:val="ListParagraph"/>
        <w:numPr>
          <w:ilvl w:val="1"/>
          <w:numId w:val="72"/>
        </w:numPr>
        <w:spacing w:after="160" w:line="259" w:lineRule="auto"/>
      </w:pPr>
      <w:r>
        <w:t>1..99 recipients</w:t>
      </w:r>
    </w:p>
    <w:p w14:paraId="5CDDA313" w14:textId="77777777" w:rsidR="005D1A8B" w:rsidRDefault="005D1A8B" w:rsidP="00F17395">
      <w:pPr>
        <w:pStyle w:val="ListParagraph"/>
        <w:numPr>
          <w:ilvl w:val="1"/>
          <w:numId w:val="72"/>
        </w:numPr>
        <w:spacing w:after="160" w:line="259" w:lineRule="auto"/>
      </w:pPr>
      <w:r>
        <w:t>1 timestamp</w:t>
      </w:r>
    </w:p>
    <w:p w14:paraId="3DC5F103" w14:textId="77777777" w:rsidR="005D1A8B" w:rsidRDefault="005D1A8B" w:rsidP="00F17395">
      <w:pPr>
        <w:pStyle w:val="ListParagraph"/>
        <w:numPr>
          <w:ilvl w:val="1"/>
          <w:numId w:val="72"/>
        </w:numPr>
        <w:spacing w:after="160" w:line="259" w:lineRule="auto"/>
      </w:pPr>
      <w:r>
        <w:t>1 type (set to ARRIVAL)</w:t>
      </w:r>
    </w:p>
    <w:p w14:paraId="6DBBC326" w14:textId="77777777" w:rsidR="005D1A8B" w:rsidRDefault="005D1A8B" w:rsidP="00F17395">
      <w:pPr>
        <w:pStyle w:val="ListParagraph"/>
        <w:numPr>
          <w:ilvl w:val="1"/>
          <w:numId w:val="72"/>
        </w:numPr>
        <w:spacing w:after="160" w:line="259" w:lineRule="auto"/>
      </w:pPr>
      <w:r>
        <w:t>1 flight with:</w:t>
      </w:r>
    </w:p>
    <w:p w14:paraId="573A7872" w14:textId="77777777" w:rsidR="005D1A8B" w:rsidRDefault="005D1A8B" w:rsidP="00F17395">
      <w:pPr>
        <w:pStyle w:val="ListParagraph"/>
        <w:numPr>
          <w:ilvl w:val="2"/>
          <w:numId w:val="72"/>
        </w:numPr>
        <w:spacing w:after="160" w:line="259" w:lineRule="auto"/>
      </w:pPr>
      <w:r>
        <w:t>1 arrival with:</w:t>
      </w:r>
    </w:p>
    <w:p w14:paraId="792BA020" w14:textId="77777777" w:rsidR="005D1A8B" w:rsidRDefault="005D1A8B" w:rsidP="00F17395">
      <w:pPr>
        <w:pStyle w:val="ListParagraph"/>
        <w:numPr>
          <w:ilvl w:val="3"/>
          <w:numId w:val="72"/>
        </w:numPr>
        <w:spacing w:after="160" w:line="259" w:lineRule="auto"/>
      </w:pPr>
      <w:r>
        <w:t xml:space="preserve">1 </w:t>
      </w:r>
      <w:proofErr w:type="spellStart"/>
      <w:r>
        <w:t>actualTimeOfArrival</w:t>
      </w:r>
      <w:proofErr w:type="spellEnd"/>
    </w:p>
    <w:p w14:paraId="19AAEF5A" w14:textId="77777777" w:rsidR="005D1A8B" w:rsidRDefault="005D1A8B" w:rsidP="00F17395">
      <w:pPr>
        <w:pStyle w:val="ListParagraph"/>
        <w:numPr>
          <w:ilvl w:val="3"/>
          <w:numId w:val="72"/>
        </w:numPr>
        <w:spacing w:after="160" w:line="259" w:lineRule="auto"/>
      </w:pPr>
      <w:r>
        <w:t xml:space="preserve">1 </w:t>
      </w:r>
      <w:proofErr w:type="spellStart"/>
      <w:r>
        <w:t>arrivalAerodrome</w:t>
      </w:r>
      <w:proofErr w:type="spellEnd"/>
    </w:p>
    <w:p w14:paraId="4DAD0FC2" w14:textId="77777777" w:rsidR="005D1A8B" w:rsidRDefault="005D1A8B" w:rsidP="00F17395">
      <w:pPr>
        <w:pStyle w:val="ListParagraph"/>
        <w:numPr>
          <w:ilvl w:val="2"/>
          <w:numId w:val="72"/>
        </w:numPr>
        <w:spacing w:after="160" w:line="259" w:lineRule="auto"/>
      </w:pPr>
      <w:r>
        <w:t xml:space="preserve">1 </w:t>
      </w:r>
      <w:proofErr w:type="spellStart"/>
      <w:r>
        <w:t>gufi</w:t>
      </w:r>
      <w:proofErr w:type="spellEnd"/>
    </w:p>
    <w:p w14:paraId="03426AEF" w14:textId="77777777" w:rsidR="005D1A8B" w:rsidRDefault="005D1A8B" w:rsidP="00F17395">
      <w:pPr>
        <w:pStyle w:val="ListParagraph"/>
        <w:numPr>
          <w:ilvl w:val="2"/>
          <w:numId w:val="72"/>
        </w:numPr>
        <w:spacing w:after="160" w:line="259" w:lineRule="auto"/>
      </w:pPr>
      <w:r>
        <w:t xml:space="preserve">1 </w:t>
      </w:r>
      <w:proofErr w:type="spellStart"/>
      <w:r>
        <w:t>flightIdentification</w:t>
      </w:r>
      <w:proofErr w:type="spellEnd"/>
      <w:r>
        <w:t xml:space="preserve"> with:</w:t>
      </w:r>
    </w:p>
    <w:p w14:paraId="260D040E" w14:textId="77777777" w:rsidR="005D1A8B" w:rsidRDefault="005D1A8B" w:rsidP="00F17395">
      <w:pPr>
        <w:pStyle w:val="ListParagraph"/>
        <w:numPr>
          <w:ilvl w:val="3"/>
          <w:numId w:val="72"/>
        </w:numPr>
        <w:spacing w:after="160" w:line="259" w:lineRule="auto"/>
      </w:pPr>
      <w:r>
        <w:t xml:space="preserve">1 </w:t>
      </w:r>
      <w:proofErr w:type="spellStart"/>
      <w:r>
        <w:t>aircraftIdentification</w:t>
      </w:r>
      <w:proofErr w:type="spellEnd"/>
    </w:p>
    <w:p w14:paraId="5C614D86" w14:textId="77777777" w:rsidR="005D1A8B" w:rsidRDefault="005D1A8B" w:rsidP="00F17395">
      <w:pPr>
        <w:pStyle w:val="ListParagraph"/>
        <w:numPr>
          <w:ilvl w:val="2"/>
          <w:numId w:val="72"/>
        </w:numPr>
        <w:spacing w:after="160" w:line="259" w:lineRule="auto"/>
      </w:pPr>
      <w:r>
        <w:t xml:space="preserve">0..1 </w:t>
      </w:r>
      <w:proofErr w:type="spellStart"/>
      <w:r>
        <w:t>flightType</w:t>
      </w:r>
      <w:proofErr w:type="spellEnd"/>
    </w:p>
    <w:p w14:paraId="1BE8069E" w14:textId="77777777" w:rsidR="005D1A8B" w:rsidRDefault="005D1A8B" w:rsidP="005D1A8B">
      <w:r>
        <w:t xml:space="preserve">When constructing a template, we found it easiest to start at the leaf (outermost) fields and work backwards to the root (innermost) fields.  </w:t>
      </w:r>
    </w:p>
    <w:p w14:paraId="2F529552" w14:textId="77777777" w:rsidR="005D1A8B" w:rsidRDefault="005D1A8B" w:rsidP="005D1A8B">
      <w:pPr>
        <w:pStyle w:val="Heading5"/>
      </w:pPr>
      <w:bookmarkStart w:id="1204" w:name="_Create_a_Restricted"/>
      <w:bookmarkEnd w:id="1204"/>
      <w:r>
        <w:t>Create a Restricted Class (Complex Type)</w:t>
      </w:r>
    </w:p>
    <w:p w14:paraId="0E372DEE" w14:textId="77777777" w:rsidR="005D1A8B" w:rsidRDefault="005D1A8B" w:rsidP="00F17395">
      <w:pPr>
        <w:pStyle w:val="ListParagraph"/>
        <w:numPr>
          <w:ilvl w:val="0"/>
          <w:numId w:val="71"/>
        </w:numPr>
        <w:spacing w:after="160" w:line="259" w:lineRule="auto"/>
      </w:pPr>
      <w:r>
        <w:t>Double click on your message template’s diagram (or right click it and choose “Open”) to get started.  In this example, we began with the “</w:t>
      </w:r>
      <w:proofErr w:type="spellStart"/>
      <w:r>
        <w:t>ExampeAA_Arrival</w:t>
      </w:r>
      <w:proofErr w:type="spellEnd"/>
      <w:r>
        <w:t>” diagram.</w:t>
      </w:r>
    </w:p>
    <w:p w14:paraId="75E9AD58" w14:textId="77777777" w:rsidR="005D1A8B" w:rsidRDefault="005D1A8B" w:rsidP="00F17395">
      <w:pPr>
        <w:pStyle w:val="ListParagraph"/>
        <w:numPr>
          <w:ilvl w:val="0"/>
          <w:numId w:val="71"/>
        </w:numPr>
        <w:spacing w:after="160" w:line="259" w:lineRule="auto"/>
      </w:pPr>
      <w:r>
        <w:t xml:space="preserve">Locate the class you wish to restrict in Project Browser and then left click and drag the class into your diagram (in this example, </w:t>
      </w:r>
      <w:proofErr w:type="spellStart"/>
      <w:r>
        <w:t>Fixm</w:t>
      </w:r>
      <w:proofErr w:type="spellEnd"/>
      <w:r>
        <w:t xml:space="preserve"> -&gt; Core -&gt; Flight -&gt; Arrival -&gt; &lt;&lt;</w:t>
      </w:r>
      <w:proofErr w:type="spellStart"/>
      <w:r>
        <w:t>XSDcomplexType</w:t>
      </w:r>
      <w:proofErr w:type="spellEnd"/>
      <w:r>
        <w:t xml:space="preserve">&gt;&gt;Arrival).  Select “Link” under the </w:t>
      </w:r>
      <w:r>
        <w:rPr>
          <w:i/>
        </w:rPr>
        <w:t xml:space="preserve">Drop As </w:t>
      </w:r>
      <w:r>
        <w:t>dropdown box and then click Okay.</w:t>
      </w:r>
    </w:p>
    <w:p w14:paraId="20ABF76A" w14:textId="77777777" w:rsidR="005D1A8B" w:rsidRDefault="005D1A8B" w:rsidP="005D1A8B">
      <w:pPr>
        <w:jc w:val="center"/>
      </w:pPr>
      <w:r w:rsidRPr="002769E7">
        <w:rPr>
          <w:noProof/>
          <w:lang w:eastAsia="en-GB"/>
        </w:rPr>
        <w:drawing>
          <wp:inline distT="0" distB="0" distL="0" distR="0" wp14:anchorId="7634523F" wp14:editId="504429A1">
            <wp:extent cx="3429479" cy="1848108"/>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429479" cy="1848108"/>
                    </a:xfrm>
                    <a:prstGeom prst="rect">
                      <a:avLst/>
                    </a:prstGeom>
                  </pic:spPr>
                </pic:pic>
              </a:graphicData>
            </a:graphic>
          </wp:inline>
        </w:drawing>
      </w:r>
    </w:p>
    <w:p w14:paraId="003F6D76" w14:textId="77777777" w:rsidR="005D1A8B" w:rsidRDefault="005D1A8B" w:rsidP="00F17395">
      <w:pPr>
        <w:pStyle w:val="ListParagraph"/>
        <w:numPr>
          <w:ilvl w:val="0"/>
          <w:numId w:val="71"/>
        </w:numPr>
        <w:spacing w:after="160" w:line="259" w:lineRule="auto"/>
      </w:pPr>
      <w:r>
        <w:t xml:space="preserve">Create a new class of the same type as the class you wish to restrict.  In this example, that would be a </w:t>
      </w:r>
      <w:proofErr w:type="spellStart"/>
      <w:r>
        <w:t>complexType</w:t>
      </w:r>
      <w:proofErr w:type="spellEnd"/>
      <w:r>
        <w:t xml:space="preserve"> class, created as outlined in </w:t>
      </w:r>
      <w:hyperlink w:anchor="_Create_a_ComplexType" w:history="1">
        <w:r w:rsidRPr="00F1037E">
          <w:rPr>
            <w:rStyle w:val="Hyperlink"/>
          </w:rPr>
          <w:t xml:space="preserve">Create a </w:t>
        </w:r>
        <w:proofErr w:type="spellStart"/>
        <w:r w:rsidRPr="00F1037E">
          <w:rPr>
            <w:rStyle w:val="Hyperlink"/>
          </w:rPr>
          <w:t>ComplexType</w:t>
        </w:r>
        <w:proofErr w:type="spellEnd"/>
        <w:r w:rsidRPr="00F1037E">
          <w:rPr>
            <w:rStyle w:val="Hyperlink"/>
          </w:rPr>
          <w:t xml:space="preserve"> Class</w:t>
        </w:r>
      </w:hyperlink>
      <w:r>
        <w:t xml:space="preserve">.  The </w:t>
      </w:r>
      <w:r w:rsidRPr="00ED0FD3">
        <w:rPr>
          <w:i/>
        </w:rPr>
        <w:t>Name</w:t>
      </w:r>
      <w:r>
        <w:t xml:space="preserve"> and </w:t>
      </w:r>
      <w:r w:rsidRPr="00ED0FD3">
        <w:rPr>
          <w:i/>
        </w:rPr>
        <w:t>Annotation</w:t>
      </w:r>
      <w:r>
        <w:t xml:space="preserve"> should be the same as the class you are restricting except the </w:t>
      </w:r>
      <w:r>
        <w:rPr>
          <w:i/>
        </w:rPr>
        <w:t>Name</w:t>
      </w:r>
      <w:r>
        <w:t xml:space="preserve"> should begin with your template’s prefix.  </w:t>
      </w:r>
    </w:p>
    <w:p w14:paraId="1C56F414" w14:textId="77777777" w:rsidR="005D1A8B" w:rsidRDefault="005D1A8B" w:rsidP="005D1A8B">
      <w:pPr>
        <w:jc w:val="center"/>
      </w:pPr>
      <w:r w:rsidRPr="00F1037E">
        <w:rPr>
          <w:noProof/>
          <w:lang w:eastAsia="en-GB"/>
        </w:rPr>
        <w:lastRenderedPageBreak/>
        <w:drawing>
          <wp:inline distT="0" distB="0" distL="0" distR="0" wp14:anchorId="61FDF14F" wp14:editId="661F4C26">
            <wp:extent cx="4658375" cy="3505689"/>
            <wp:effectExtent l="0" t="0" r="889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658375" cy="3505689"/>
                    </a:xfrm>
                    <a:prstGeom prst="rect">
                      <a:avLst/>
                    </a:prstGeom>
                  </pic:spPr>
                </pic:pic>
              </a:graphicData>
            </a:graphic>
          </wp:inline>
        </w:drawing>
      </w:r>
    </w:p>
    <w:p w14:paraId="4EDE5D30" w14:textId="77777777" w:rsidR="005D1A8B" w:rsidRDefault="005D1A8B" w:rsidP="00F17395">
      <w:pPr>
        <w:pStyle w:val="ListParagraph"/>
        <w:numPr>
          <w:ilvl w:val="0"/>
          <w:numId w:val="71"/>
        </w:numPr>
        <w:spacing w:after="160" w:line="259" w:lineRule="auto"/>
      </w:pPr>
      <w:r>
        <w:t>Click on your new restricted class in the diagram.  You will see an upward arrow icon [</w:t>
      </w:r>
      <w:r w:rsidRPr="002F3968">
        <w:rPr>
          <w:noProof/>
          <w:lang w:eastAsia="en-GB"/>
        </w:rPr>
        <w:drawing>
          <wp:inline distT="0" distB="0" distL="0" distR="0" wp14:anchorId="59B92F96" wp14:editId="306368E8">
            <wp:extent cx="92868" cy="142875"/>
            <wp:effectExtent l="0" t="0" r="254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95177" cy="146427"/>
                    </a:xfrm>
                    <a:prstGeom prst="rect">
                      <a:avLst/>
                    </a:prstGeom>
                  </pic:spPr>
                </pic:pic>
              </a:graphicData>
            </a:graphic>
          </wp:inline>
        </w:drawing>
      </w:r>
      <w:r>
        <w:t>] appear near the upper right hand corner of the class.  Click on this arrow and drag it over the class you are restricting.  Then release the mouse button and choose “Generalization” from the list of options that pops up.</w:t>
      </w:r>
    </w:p>
    <w:p w14:paraId="43A9CBF6" w14:textId="77777777" w:rsidR="005D1A8B" w:rsidRDefault="005D1A8B" w:rsidP="005D1A8B">
      <w:pPr>
        <w:jc w:val="center"/>
      </w:pPr>
      <w:r w:rsidRPr="00715224">
        <w:rPr>
          <w:noProof/>
          <w:lang w:eastAsia="en-GB"/>
        </w:rPr>
        <w:drawing>
          <wp:inline distT="0" distB="0" distL="0" distR="0" wp14:anchorId="70BC56D5" wp14:editId="045C1F52">
            <wp:extent cx="4477375" cy="3077004"/>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477375" cy="3077004"/>
                    </a:xfrm>
                    <a:prstGeom prst="rect">
                      <a:avLst/>
                    </a:prstGeom>
                  </pic:spPr>
                </pic:pic>
              </a:graphicData>
            </a:graphic>
          </wp:inline>
        </w:drawing>
      </w:r>
    </w:p>
    <w:p w14:paraId="640267D1" w14:textId="77777777" w:rsidR="005D1A8B" w:rsidRDefault="005D1A8B" w:rsidP="005D1A8B">
      <w:pPr>
        <w:jc w:val="center"/>
      </w:pPr>
      <w:r w:rsidRPr="00715224">
        <w:rPr>
          <w:noProof/>
          <w:lang w:eastAsia="en-GB"/>
        </w:rPr>
        <w:lastRenderedPageBreak/>
        <w:drawing>
          <wp:inline distT="0" distB="0" distL="0" distR="0" wp14:anchorId="5D2A3CAB" wp14:editId="38664895">
            <wp:extent cx="3048425" cy="3019846"/>
            <wp:effectExtent l="0" t="0" r="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048425" cy="3019846"/>
                    </a:xfrm>
                    <a:prstGeom prst="rect">
                      <a:avLst/>
                    </a:prstGeom>
                  </pic:spPr>
                </pic:pic>
              </a:graphicData>
            </a:graphic>
          </wp:inline>
        </w:drawing>
      </w:r>
    </w:p>
    <w:p w14:paraId="4B55B9C2" w14:textId="77777777" w:rsidR="005D1A8B" w:rsidRDefault="005D1A8B" w:rsidP="00F17395">
      <w:pPr>
        <w:pStyle w:val="ListParagraph"/>
        <w:numPr>
          <w:ilvl w:val="0"/>
          <w:numId w:val="71"/>
        </w:numPr>
        <w:spacing w:after="160" w:line="259" w:lineRule="auto"/>
      </w:pPr>
      <w:r>
        <w:t xml:space="preserve">Double click (or right click and choose “Properties…”) on the generalization connector to open the Generalization Properties dialogue box.  </w:t>
      </w:r>
    </w:p>
    <w:p w14:paraId="32C4127B" w14:textId="77777777" w:rsidR="005D1A8B" w:rsidRDefault="005D1A8B" w:rsidP="00F17395">
      <w:pPr>
        <w:pStyle w:val="ListParagraph"/>
        <w:numPr>
          <w:ilvl w:val="0"/>
          <w:numId w:val="71"/>
        </w:numPr>
        <w:spacing w:after="160" w:line="259" w:lineRule="auto"/>
      </w:pPr>
      <w:r>
        <w:t xml:space="preserve">Click on the far right side of the </w:t>
      </w:r>
      <w:r>
        <w:rPr>
          <w:i/>
        </w:rPr>
        <w:t>Stereotype</w:t>
      </w:r>
      <w:r>
        <w:t xml:space="preserve"> field under the </w:t>
      </w:r>
      <w:r w:rsidRPr="008435AD">
        <w:rPr>
          <w:i/>
        </w:rPr>
        <w:t>Connector Properties</w:t>
      </w:r>
      <w:r>
        <w:t xml:space="preserve"> table of the </w:t>
      </w:r>
      <w:r>
        <w:rPr>
          <w:i/>
        </w:rPr>
        <w:t>Main</w:t>
      </w:r>
      <w:r>
        <w:t xml:space="preserve"> tab on the right hand side of the dialogue box.  This should open a Stereotype dialogue box.  Check the box next to “</w:t>
      </w:r>
      <w:proofErr w:type="spellStart"/>
      <w:r>
        <w:t>XSDrestriction</w:t>
      </w:r>
      <w:proofErr w:type="spellEnd"/>
      <w:r>
        <w:t xml:space="preserve">” and click Okay.  </w:t>
      </w:r>
    </w:p>
    <w:p w14:paraId="2705CBB5" w14:textId="77777777" w:rsidR="005D1A8B" w:rsidRDefault="005D1A8B" w:rsidP="005D1A8B">
      <w:pPr>
        <w:jc w:val="center"/>
      </w:pPr>
      <w:r w:rsidRPr="00535431">
        <w:rPr>
          <w:noProof/>
          <w:lang w:eastAsia="en-GB"/>
        </w:rPr>
        <w:drawing>
          <wp:inline distT="0" distB="0" distL="0" distR="0" wp14:anchorId="46FB5B83" wp14:editId="33F29332">
            <wp:extent cx="5943600" cy="3934460"/>
            <wp:effectExtent l="0" t="0" r="0" b="889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934460"/>
                    </a:xfrm>
                    <a:prstGeom prst="rect">
                      <a:avLst/>
                    </a:prstGeom>
                  </pic:spPr>
                </pic:pic>
              </a:graphicData>
            </a:graphic>
          </wp:inline>
        </w:drawing>
      </w:r>
    </w:p>
    <w:p w14:paraId="24649C1F" w14:textId="77777777" w:rsidR="005D1A8B" w:rsidRDefault="005D1A8B" w:rsidP="00F17395">
      <w:pPr>
        <w:pStyle w:val="ListParagraph"/>
        <w:numPr>
          <w:ilvl w:val="0"/>
          <w:numId w:val="71"/>
        </w:numPr>
        <w:spacing w:after="160" w:line="259" w:lineRule="auto"/>
      </w:pPr>
      <w:r>
        <w:t>Then click Okay in the Generalization Properties dialogue box to apply the stereotype.</w:t>
      </w:r>
    </w:p>
    <w:p w14:paraId="42C62209" w14:textId="77777777" w:rsidR="005D1A8B" w:rsidRDefault="005D1A8B" w:rsidP="005D1A8B">
      <w:pPr>
        <w:jc w:val="center"/>
      </w:pPr>
      <w:r w:rsidRPr="00535431">
        <w:rPr>
          <w:noProof/>
          <w:lang w:eastAsia="en-GB"/>
        </w:rPr>
        <w:lastRenderedPageBreak/>
        <w:drawing>
          <wp:inline distT="0" distB="0" distL="0" distR="0" wp14:anchorId="7C05C080" wp14:editId="03B6D874">
            <wp:extent cx="3029373" cy="3019846"/>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029373" cy="3019846"/>
                    </a:xfrm>
                    <a:prstGeom prst="rect">
                      <a:avLst/>
                    </a:prstGeom>
                  </pic:spPr>
                </pic:pic>
              </a:graphicData>
            </a:graphic>
          </wp:inline>
        </w:drawing>
      </w:r>
    </w:p>
    <w:p w14:paraId="461485C4" w14:textId="4888525B" w:rsidR="005D1A8B" w:rsidRDefault="005D1A8B" w:rsidP="005D1A8B">
      <w:r>
        <w:t>Any class attributes and associations that resolve to XML elements in the physical model that are not included in a restricted class will be removed</w:t>
      </w:r>
      <w:r>
        <w:rPr>
          <w:rStyle w:val="FootnoteReference"/>
        </w:rPr>
        <w:footnoteReference w:id="28"/>
      </w:r>
      <w:r>
        <w:t xml:space="preserve">.  At this point, our example restricted class </w:t>
      </w:r>
      <w:r w:rsidR="00A86630">
        <w:t xml:space="preserve">is </w:t>
      </w:r>
      <w:r>
        <w:t xml:space="preserve">completely empty.  The next step is to add back in the attributes and associations you wish to retain.  </w:t>
      </w:r>
    </w:p>
    <w:p w14:paraId="1C5C8985" w14:textId="77777777" w:rsidR="005D1A8B" w:rsidRDefault="005D1A8B" w:rsidP="005D1A8B">
      <w:pPr>
        <w:pStyle w:val="Heading5"/>
      </w:pPr>
      <w:bookmarkStart w:id="1205" w:name="_Set_Up_Restricted_1"/>
      <w:bookmarkEnd w:id="1205"/>
      <w:r>
        <w:t>Set Up Restricted Class Attributes (Complex Type)</w:t>
      </w:r>
    </w:p>
    <w:p w14:paraId="25147A93" w14:textId="77777777" w:rsidR="005D1A8B" w:rsidRDefault="005D1A8B" w:rsidP="005D1A8B">
      <w:r>
        <w:t xml:space="preserve">We will begin with class attributes.  If desired, attributes can be added by following the steps listed in </w:t>
      </w:r>
      <w:hyperlink w:anchor="_Add_an_Attribute" w:history="1">
        <w:r w:rsidRPr="00792B54">
          <w:rPr>
            <w:rStyle w:val="Hyperlink"/>
          </w:rPr>
          <w:t>Add an Attribute to a Class</w:t>
        </w:r>
      </w:hyperlink>
      <w:r>
        <w:t xml:space="preserve">, being sure to replicate the values used by the attributes in the class you are restricting.  However, the steps listed below can be used as a shortcut that should make adding the attributes both easier and less error prone.  </w:t>
      </w:r>
    </w:p>
    <w:p w14:paraId="1DAF2947" w14:textId="77777777" w:rsidR="005D1A8B" w:rsidRDefault="005D1A8B" w:rsidP="00F17395">
      <w:pPr>
        <w:pStyle w:val="ListParagraph"/>
        <w:numPr>
          <w:ilvl w:val="0"/>
          <w:numId w:val="71"/>
        </w:numPr>
        <w:spacing w:after="160" w:line="259" w:lineRule="auto"/>
      </w:pPr>
      <w:r>
        <w:t xml:space="preserve">Once again, locate the class you wish to restrict in Project Browser (in this example, </w:t>
      </w:r>
      <w:proofErr w:type="spellStart"/>
      <w:r>
        <w:t>Fixm</w:t>
      </w:r>
      <w:proofErr w:type="spellEnd"/>
      <w:r>
        <w:t xml:space="preserve"> -&gt; Core -&gt; Flight -&gt; Arrival -&gt; &lt;&lt;</w:t>
      </w:r>
      <w:proofErr w:type="spellStart"/>
      <w:r>
        <w:t>XSDcomplexType</w:t>
      </w:r>
      <w:proofErr w:type="spellEnd"/>
      <w:r>
        <w:t>&gt;&gt;Arrival).  Click on the arrow [</w:t>
      </w:r>
      <w:r w:rsidRPr="00792B54">
        <w:rPr>
          <w:noProof/>
          <w:lang w:eastAsia="en-GB"/>
        </w:rPr>
        <w:drawing>
          <wp:inline distT="0" distB="0" distL="0" distR="0" wp14:anchorId="189A87A0" wp14:editId="7B51C26A">
            <wp:extent cx="114316" cy="152421"/>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14316" cy="152421"/>
                    </a:xfrm>
                    <a:prstGeom prst="rect">
                      <a:avLst/>
                    </a:prstGeom>
                  </pic:spPr>
                </pic:pic>
              </a:graphicData>
            </a:graphic>
          </wp:inline>
        </w:drawing>
      </w:r>
      <w:r>
        <w:t xml:space="preserve">] to the left of the class to display its associated attributes.  </w:t>
      </w:r>
    </w:p>
    <w:p w14:paraId="63CF5465" w14:textId="77777777" w:rsidR="005D1A8B" w:rsidRDefault="005D1A8B" w:rsidP="005D1A8B">
      <w:pPr>
        <w:jc w:val="center"/>
      </w:pPr>
      <w:r w:rsidRPr="00523F6A">
        <w:rPr>
          <w:noProof/>
          <w:lang w:eastAsia="en-GB"/>
        </w:rPr>
        <w:lastRenderedPageBreak/>
        <w:drawing>
          <wp:inline distT="0" distB="0" distL="0" distR="0" wp14:anchorId="0A9C4CAE" wp14:editId="29365F8B">
            <wp:extent cx="3610479" cy="4629796"/>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610479" cy="4629796"/>
                    </a:xfrm>
                    <a:prstGeom prst="rect">
                      <a:avLst/>
                    </a:prstGeom>
                  </pic:spPr>
                </pic:pic>
              </a:graphicData>
            </a:graphic>
          </wp:inline>
        </w:drawing>
      </w:r>
    </w:p>
    <w:p w14:paraId="23E58B19" w14:textId="77777777" w:rsidR="005D1A8B" w:rsidRDefault="005D1A8B" w:rsidP="00F17395">
      <w:pPr>
        <w:pStyle w:val="ListParagraph"/>
        <w:numPr>
          <w:ilvl w:val="0"/>
          <w:numId w:val="71"/>
        </w:numPr>
        <w:spacing w:after="160" w:line="259" w:lineRule="auto"/>
      </w:pPr>
      <w:r>
        <w:t>Control-left-click on each attribute you wish to retain in your restriction.  In this example, “</w:t>
      </w:r>
      <w:proofErr w:type="spellStart"/>
      <w:r>
        <w:t>actualTimeOfArrival</w:t>
      </w:r>
      <w:proofErr w:type="spellEnd"/>
      <w:r>
        <w:t>” and “</w:t>
      </w:r>
      <w:proofErr w:type="spellStart"/>
      <w:r>
        <w:t>arrivalAerodrome</w:t>
      </w:r>
      <w:proofErr w:type="spellEnd"/>
      <w:r>
        <w:t>”.</w:t>
      </w:r>
    </w:p>
    <w:p w14:paraId="381600D8" w14:textId="77777777" w:rsidR="005D1A8B" w:rsidRDefault="005D1A8B" w:rsidP="005D1A8B">
      <w:pPr>
        <w:jc w:val="center"/>
      </w:pPr>
      <w:r w:rsidRPr="00523F6A">
        <w:rPr>
          <w:noProof/>
          <w:lang w:eastAsia="en-GB"/>
        </w:rPr>
        <w:lastRenderedPageBreak/>
        <w:drawing>
          <wp:inline distT="0" distB="0" distL="0" distR="0" wp14:anchorId="25FC110B" wp14:editId="522699A7">
            <wp:extent cx="3600953" cy="4601217"/>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00953" cy="4601217"/>
                    </a:xfrm>
                    <a:prstGeom prst="rect">
                      <a:avLst/>
                    </a:prstGeom>
                  </pic:spPr>
                </pic:pic>
              </a:graphicData>
            </a:graphic>
          </wp:inline>
        </w:drawing>
      </w:r>
    </w:p>
    <w:p w14:paraId="3F2B323D" w14:textId="30CC5882" w:rsidR="005D1A8B" w:rsidRDefault="005D1A8B" w:rsidP="00F17395">
      <w:pPr>
        <w:pStyle w:val="ListParagraph"/>
        <w:numPr>
          <w:ilvl w:val="0"/>
          <w:numId w:val="71"/>
        </w:numPr>
        <w:spacing w:after="160" w:line="259" w:lineRule="auto"/>
      </w:pPr>
      <w:r>
        <w:t xml:space="preserve">Now drag the selected attributes onto your restricted class in the diagram.  In the example, the attributes </w:t>
      </w:r>
      <w:r w:rsidR="00B53589">
        <w:t xml:space="preserve">will be </w:t>
      </w:r>
      <w:r>
        <w:t xml:space="preserve">dragged onto the </w:t>
      </w:r>
      <w:proofErr w:type="spellStart"/>
      <w:r>
        <w:t>ExampleAA_Arrival</w:t>
      </w:r>
      <w:proofErr w:type="spellEnd"/>
      <w:r>
        <w:t xml:space="preserve"> class in the </w:t>
      </w:r>
      <w:proofErr w:type="spellStart"/>
      <w:r>
        <w:t>ExampleAA_Arrival</w:t>
      </w:r>
      <w:proofErr w:type="spellEnd"/>
      <w:r>
        <w:t xml:space="preserve"> diagram.  This will create exact replicas of the attributes within your restricted class.</w:t>
      </w:r>
    </w:p>
    <w:p w14:paraId="77332AD8" w14:textId="77777777" w:rsidR="005D1A8B" w:rsidRDefault="005D1A8B" w:rsidP="005D1A8B">
      <w:pPr>
        <w:jc w:val="center"/>
      </w:pPr>
      <w:r w:rsidRPr="00523F6A">
        <w:rPr>
          <w:noProof/>
          <w:lang w:eastAsia="en-GB"/>
        </w:rPr>
        <w:drawing>
          <wp:inline distT="0" distB="0" distL="0" distR="0" wp14:anchorId="2DE18086" wp14:editId="3F0C5AE3">
            <wp:extent cx="3038899" cy="2905530"/>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38899" cy="2905530"/>
                    </a:xfrm>
                    <a:prstGeom prst="rect">
                      <a:avLst/>
                    </a:prstGeom>
                  </pic:spPr>
                </pic:pic>
              </a:graphicData>
            </a:graphic>
          </wp:inline>
        </w:drawing>
      </w:r>
    </w:p>
    <w:p w14:paraId="00FF94C3" w14:textId="77777777" w:rsidR="005D1A8B" w:rsidRDefault="005D1A8B" w:rsidP="005D1A8B">
      <w:r>
        <w:t xml:space="preserve">Next, adjust the </w:t>
      </w:r>
      <w:r w:rsidRPr="006847EF">
        <w:rPr>
          <w:i/>
        </w:rPr>
        <w:t>Multiplicity</w:t>
      </w:r>
      <w:r>
        <w:t xml:space="preserve"> of your attributes to suit your template’s needs.  </w:t>
      </w:r>
    </w:p>
    <w:p w14:paraId="67FAACB8" w14:textId="2A6C38D6" w:rsidR="005D1A8B" w:rsidRDefault="005D1A8B" w:rsidP="00F17395">
      <w:pPr>
        <w:pStyle w:val="ListParagraph"/>
        <w:numPr>
          <w:ilvl w:val="0"/>
          <w:numId w:val="71"/>
        </w:numPr>
        <w:spacing w:after="160" w:line="259" w:lineRule="auto"/>
      </w:pPr>
      <w:r>
        <w:lastRenderedPageBreak/>
        <w:t>Right click on the restricted class in the diagram and choose “Features and Properties” and then “Attributes…”.  Select the attribute you wish to adjust</w:t>
      </w:r>
      <w:r w:rsidRPr="006847EF">
        <w:t xml:space="preserve"> </w:t>
      </w:r>
      <w:r>
        <w:t xml:space="preserve">and then click on </w:t>
      </w:r>
      <w:r w:rsidRPr="00E94287">
        <w:rPr>
          <w:i/>
        </w:rPr>
        <w:t>Multiplicity</w:t>
      </w:r>
      <w:r>
        <w:t xml:space="preserve"> in the </w:t>
      </w:r>
      <w:r w:rsidRPr="00E94287">
        <w:rPr>
          <w:i/>
        </w:rPr>
        <w:t>Attribute</w:t>
      </w:r>
      <w:r>
        <w:t xml:space="preserve"> section to change its value.  In this example, both “</w:t>
      </w:r>
      <w:proofErr w:type="spellStart"/>
      <w:r>
        <w:t>actualTimeOfArrival</w:t>
      </w:r>
      <w:proofErr w:type="spellEnd"/>
      <w:r>
        <w:t>” and “</w:t>
      </w:r>
      <w:proofErr w:type="spellStart"/>
      <w:r>
        <w:t>arrivalAerodrome</w:t>
      </w:r>
      <w:proofErr w:type="spellEnd"/>
      <w:r>
        <w:t xml:space="preserve">” </w:t>
      </w:r>
      <w:r w:rsidR="00B53589">
        <w:t xml:space="preserve">should be </w:t>
      </w:r>
      <w:r>
        <w:t xml:space="preserve">given an upper and lower bound of “1”.  </w:t>
      </w:r>
    </w:p>
    <w:p w14:paraId="16C0EB4F" w14:textId="77777777" w:rsidR="005D1A8B" w:rsidRDefault="005D1A8B" w:rsidP="005D1A8B">
      <w:pPr>
        <w:jc w:val="center"/>
      </w:pPr>
      <w:r w:rsidRPr="006847EF">
        <w:rPr>
          <w:noProof/>
          <w:lang w:eastAsia="en-GB"/>
        </w:rPr>
        <w:drawing>
          <wp:inline distT="0" distB="0" distL="0" distR="0" wp14:anchorId="580797DF" wp14:editId="365A24F2">
            <wp:extent cx="5943600" cy="3557270"/>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557270"/>
                    </a:xfrm>
                    <a:prstGeom prst="rect">
                      <a:avLst/>
                    </a:prstGeom>
                  </pic:spPr>
                </pic:pic>
              </a:graphicData>
            </a:graphic>
          </wp:inline>
        </w:drawing>
      </w:r>
    </w:p>
    <w:p w14:paraId="020FFA30" w14:textId="77777777" w:rsidR="005D1A8B" w:rsidRDefault="005D1A8B" w:rsidP="005D1A8B">
      <w:r>
        <w:t xml:space="preserve">Most attributes in FIXM Core are marked as </w:t>
      </w:r>
      <w:proofErr w:type="spellStart"/>
      <w:r>
        <w:t>nillable</w:t>
      </w:r>
      <w:proofErr w:type="spellEnd"/>
      <w:r>
        <w:t xml:space="preserve">.  This is done via adding a tag to the field with </w:t>
      </w:r>
      <w:r w:rsidRPr="002C777E">
        <w:rPr>
          <w:i/>
        </w:rPr>
        <w:t>Tag</w:t>
      </w:r>
      <w:r>
        <w:t xml:space="preserve"> set to “</w:t>
      </w:r>
      <w:proofErr w:type="spellStart"/>
      <w:r>
        <w:t>nillable</w:t>
      </w:r>
      <w:proofErr w:type="spellEnd"/>
      <w:r>
        <w:t xml:space="preserve">” and </w:t>
      </w:r>
      <w:r w:rsidRPr="002C777E">
        <w:rPr>
          <w:i/>
        </w:rPr>
        <w:t>Value</w:t>
      </w:r>
      <w:r>
        <w:t xml:space="preserve"> set to “true”.  </w:t>
      </w:r>
    </w:p>
    <w:p w14:paraId="39FDB7AA" w14:textId="77777777" w:rsidR="005D1A8B" w:rsidRDefault="005D1A8B" w:rsidP="005D1A8B">
      <w:pPr>
        <w:jc w:val="center"/>
      </w:pPr>
      <w:r w:rsidRPr="002C777E">
        <w:rPr>
          <w:noProof/>
          <w:lang w:eastAsia="en-GB"/>
        </w:rPr>
        <w:drawing>
          <wp:inline distT="0" distB="0" distL="0" distR="0" wp14:anchorId="3B483713" wp14:editId="5C75A19A">
            <wp:extent cx="5943600" cy="3546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546475"/>
                    </a:xfrm>
                    <a:prstGeom prst="rect">
                      <a:avLst/>
                    </a:prstGeom>
                  </pic:spPr>
                </pic:pic>
              </a:graphicData>
            </a:graphic>
          </wp:inline>
        </w:drawing>
      </w:r>
    </w:p>
    <w:p w14:paraId="557BBF63" w14:textId="14CD39C5" w:rsidR="005D1A8B" w:rsidRDefault="005D1A8B" w:rsidP="00F17395">
      <w:pPr>
        <w:pStyle w:val="ListParagraph"/>
        <w:numPr>
          <w:ilvl w:val="0"/>
          <w:numId w:val="71"/>
        </w:numPr>
        <w:spacing w:after="160" w:line="259" w:lineRule="auto"/>
      </w:pPr>
      <w:r>
        <w:lastRenderedPageBreak/>
        <w:t xml:space="preserve">If you do not wish attributes in your template to be </w:t>
      </w:r>
      <w:proofErr w:type="spellStart"/>
      <w:r>
        <w:t>nillable</w:t>
      </w:r>
      <w:proofErr w:type="spellEnd"/>
      <w:r>
        <w:t xml:space="preserve">, navigate to the </w:t>
      </w:r>
      <w:r w:rsidRPr="002C777E">
        <w:rPr>
          <w:i/>
        </w:rPr>
        <w:t>Tag</w:t>
      </w:r>
      <w:r>
        <w:rPr>
          <w:i/>
        </w:rPr>
        <w:t>ged Values</w:t>
      </w:r>
      <w:r>
        <w:t xml:space="preserve"> tab, and then erase the </w:t>
      </w:r>
      <w:proofErr w:type="spellStart"/>
      <w:r>
        <w:t>nillable</w:t>
      </w:r>
      <w:proofErr w:type="spellEnd"/>
      <w:r>
        <w:t xml:space="preserve"> tag by clicking on it and then clicking the fifth icon from the left [</w:t>
      </w:r>
      <w:r w:rsidRPr="002C777E">
        <w:rPr>
          <w:noProof/>
          <w:lang w:eastAsia="en-GB"/>
        </w:rPr>
        <w:drawing>
          <wp:inline distT="0" distB="0" distL="0" distR="0" wp14:anchorId="27C578A6" wp14:editId="5DB23AC4">
            <wp:extent cx="140970" cy="133921"/>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56237" cy="148425"/>
                    </a:xfrm>
                    <a:prstGeom prst="rect">
                      <a:avLst/>
                    </a:prstGeom>
                  </pic:spPr>
                </pic:pic>
              </a:graphicData>
            </a:graphic>
          </wp:inline>
        </w:drawing>
      </w:r>
      <w:r>
        <w:t xml:space="preserve">].  In this example, the </w:t>
      </w:r>
      <w:proofErr w:type="spellStart"/>
      <w:r>
        <w:t>nillable</w:t>
      </w:r>
      <w:proofErr w:type="spellEnd"/>
      <w:r>
        <w:t xml:space="preserve"> tags </w:t>
      </w:r>
      <w:r w:rsidR="00B53589">
        <w:t xml:space="preserve">should be </w:t>
      </w:r>
      <w:r>
        <w:t>erased from all attributes with a multiplicity lower bound of “1” or higher.</w:t>
      </w:r>
    </w:p>
    <w:p w14:paraId="076A2684" w14:textId="77777777" w:rsidR="005D1A8B" w:rsidRDefault="005D1A8B" w:rsidP="005D1A8B">
      <w:pPr>
        <w:jc w:val="center"/>
      </w:pPr>
      <w:r w:rsidRPr="002C777E">
        <w:rPr>
          <w:noProof/>
          <w:lang w:eastAsia="en-GB"/>
        </w:rPr>
        <w:drawing>
          <wp:inline distT="0" distB="0" distL="0" distR="0" wp14:anchorId="19854F77" wp14:editId="2A464F0A">
            <wp:extent cx="5943600" cy="35433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543300"/>
                    </a:xfrm>
                    <a:prstGeom prst="rect">
                      <a:avLst/>
                    </a:prstGeom>
                  </pic:spPr>
                </pic:pic>
              </a:graphicData>
            </a:graphic>
          </wp:inline>
        </w:drawing>
      </w:r>
    </w:p>
    <w:p w14:paraId="0E543880" w14:textId="77777777" w:rsidR="005D1A8B" w:rsidRDefault="005D1A8B" w:rsidP="00F17395">
      <w:pPr>
        <w:pStyle w:val="ListParagraph"/>
        <w:numPr>
          <w:ilvl w:val="0"/>
          <w:numId w:val="71"/>
        </w:numPr>
        <w:spacing w:after="160" w:line="259" w:lineRule="auto"/>
      </w:pPr>
      <w:r>
        <w:t>Click Close when finished.  You should see the new multiplicities reflected in the restricted class diagram.</w:t>
      </w:r>
    </w:p>
    <w:p w14:paraId="50082FDC" w14:textId="77777777" w:rsidR="005D1A8B" w:rsidRDefault="005D1A8B" w:rsidP="005D1A8B">
      <w:pPr>
        <w:jc w:val="center"/>
      </w:pPr>
      <w:r w:rsidRPr="006847EF">
        <w:rPr>
          <w:noProof/>
          <w:lang w:eastAsia="en-GB"/>
        </w:rPr>
        <w:drawing>
          <wp:inline distT="0" distB="0" distL="0" distR="0" wp14:anchorId="6652FF0F" wp14:editId="190FC6C8">
            <wp:extent cx="3038899" cy="2896004"/>
            <wp:effectExtent l="0" t="0" r="9525"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038899" cy="2896004"/>
                    </a:xfrm>
                    <a:prstGeom prst="rect">
                      <a:avLst/>
                    </a:prstGeom>
                  </pic:spPr>
                </pic:pic>
              </a:graphicData>
            </a:graphic>
          </wp:inline>
        </w:drawing>
      </w:r>
    </w:p>
    <w:p w14:paraId="6520EEF3" w14:textId="77777777" w:rsidR="005D1A8B" w:rsidRDefault="005D1A8B" w:rsidP="005D1A8B">
      <w:pPr>
        <w:pStyle w:val="Heading5"/>
      </w:pPr>
      <w:bookmarkStart w:id="1206" w:name="_Set_Up_Restricted"/>
      <w:bookmarkEnd w:id="1206"/>
      <w:r>
        <w:t>Set Up Restricted Class Associations</w:t>
      </w:r>
    </w:p>
    <w:p w14:paraId="3B7BCCED" w14:textId="77777777" w:rsidR="005D1A8B" w:rsidRDefault="005D1A8B" w:rsidP="005D1A8B">
      <w:r>
        <w:t xml:space="preserve">Next, we will focus on setting up associations.  Like attributes, any associations that resolve to XML elements not added back to your restricted class will be removed.  For example, the </w:t>
      </w:r>
      <w:r>
        <w:lastRenderedPageBreak/>
        <w:t>“</w:t>
      </w:r>
      <w:proofErr w:type="spellStart"/>
      <w:r>
        <w:t>reclearanceInFlight</w:t>
      </w:r>
      <w:proofErr w:type="spellEnd"/>
      <w:r>
        <w:t xml:space="preserve">” association attached to Core’s Arrival class (shown below) was removed from </w:t>
      </w:r>
      <w:proofErr w:type="spellStart"/>
      <w:r>
        <w:t>ExampleAA_Arrival</w:t>
      </w:r>
      <w:proofErr w:type="spellEnd"/>
      <w:r>
        <w:t xml:space="preserve"> because the association was never recreated.  </w:t>
      </w:r>
    </w:p>
    <w:p w14:paraId="1771621D" w14:textId="77777777" w:rsidR="005D1A8B" w:rsidRDefault="005D1A8B" w:rsidP="005D1A8B">
      <w:pPr>
        <w:jc w:val="center"/>
      </w:pPr>
      <w:r w:rsidRPr="002E505E">
        <w:rPr>
          <w:noProof/>
          <w:lang w:eastAsia="en-GB"/>
        </w:rPr>
        <w:drawing>
          <wp:inline distT="0" distB="0" distL="0" distR="0" wp14:anchorId="0D49A274" wp14:editId="5CE9EDAB">
            <wp:extent cx="3839111" cy="2819794"/>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839111" cy="2819794"/>
                    </a:xfrm>
                    <a:prstGeom prst="rect">
                      <a:avLst/>
                    </a:prstGeom>
                  </pic:spPr>
                </pic:pic>
              </a:graphicData>
            </a:graphic>
          </wp:inline>
        </w:drawing>
      </w:r>
    </w:p>
    <w:p w14:paraId="73CDA6FB" w14:textId="77777777" w:rsidR="005D1A8B" w:rsidRDefault="005D1A8B" w:rsidP="005D1A8B">
      <w:r>
        <w:t xml:space="preserve">To find an example of retained associations, let us move on to the restricted </w:t>
      </w:r>
      <w:proofErr w:type="spellStart"/>
      <w:r>
        <w:t>FlightData</w:t>
      </w:r>
      <w:proofErr w:type="spellEnd"/>
      <w:r>
        <w:t xml:space="preserve"> package.  </w:t>
      </w:r>
    </w:p>
    <w:p w14:paraId="338BF115" w14:textId="251C4DB5" w:rsidR="005D1A8B" w:rsidRDefault="005D1A8B" w:rsidP="005D1A8B">
      <w:r>
        <w:t xml:space="preserve">Following the steps outlined so far in </w:t>
      </w:r>
      <w:hyperlink w:anchor="_Create_Template_Content" w:history="1">
        <w:r w:rsidRPr="00D35C35">
          <w:rPr>
            <w:rStyle w:val="Hyperlink"/>
          </w:rPr>
          <w:t>Create Template Content</w:t>
        </w:r>
      </w:hyperlink>
      <w:r>
        <w:t>, create restricted versions of the “Flight” and “</w:t>
      </w:r>
      <w:proofErr w:type="spellStart"/>
      <w:r>
        <w:t>FlightIdentification</w:t>
      </w:r>
      <w:proofErr w:type="spellEnd"/>
      <w:r>
        <w:t xml:space="preserve">” classes from </w:t>
      </w:r>
      <w:proofErr w:type="spellStart"/>
      <w:r>
        <w:t>Fixm</w:t>
      </w:r>
      <w:proofErr w:type="spellEnd"/>
      <w:r>
        <w:t xml:space="preserve"> -&gt; Core -&gt; Flight -&gt; </w:t>
      </w:r>
      <w:proofErr w:type="spellStart"/>
      <w:r>
        <w:t>FlightData</w:t>
      </w:r>
      <w:proofErr w:type="spellEnd"/>
      <w:r>
        <w:t xml:space="preserve"> in the </w:t>
      </w:r>
      <w:proofErr w:type="spellStart"/>
      <w:r>
        <w:t>ExampleAA_FlightData</w:t>
      </w:r>
      <w:proofErr w:type="spellEnd"/>
      <w:r>
        <w:t xml:space="preserve"> diagram.  For our new “</w:t>
      </w:r>
      <w:proofErr w:type="spellStart"/>
      <w:r>
        <w:t>ExampleAA_Flight</w:t>
      </w:r>
      <w:proofErr w:type="spellEnd"/>
      <w:r>
        <w:t>” class, the “</w:t>
      </w:r>
      <w:proofErr w:type="spellStart"/>
      <w:r>
        <w:t>gufi</w:t>
      </w:r>
      <w:proofErr w:type="spellEnd"/>
      <w:r>
        <w:t xml:space="preserve">” attribute </w:t>
      </w:r>
      <w:r w:rsidR="00B53589">
        <w:t xml:space="preserve">should be </w:t>
      </w:r>
      <w:r>
        <w:t>retained and made required (</w:t>
      </w:r>
      <w:r w:rsidRPr="00BF6D52">
        <w:rPr>
          <w:i/>
        </w:rPr>
        <w:t>Multiplicity</w:t>
      </w:r>
      <w:r>
        <w:t xml:space="preserve"> of 1..1).  For “</w:t>
      </w:r>
      <w:proofErr w:type="spellStart"/>
      <w:r>
        <w:t>ExampleAA_FlightIdentification</w:t>
      </w:r>
      <w:proofErr w:type="spellEnd"/>
      <w:r>
        <w:t>”, the “</w:t>
      </w:r>
      <w:proofErr w:type="spellStart"/>
      <w:r>
        <w:t>aircraftIdentification</w:t>
      </w:r>
      <w:proofErr w:type="spellEnd"/>
      <w:r>
        <w:t xml:space="preserve">” attribute </w:t>
      </w:r>
      <w:r w:rsidR="00B53589">
        <w:t xml:space="preserve">should be </w:t>
      </w:r>
      <w:r>
        <w:t xml:space="preserve">retained and made required.  Below are examples of how Project Brower and the diagram </w:t>
      </w:r>
      <w:r w:rsidR="00B53589">
        <w:t xml:space="preserve">will </w:t>
      </w:r>
      <w:r>
        <w:t xml:space="preserve">appear after this </w:t>
      </w:r>
      <w:r w:rsidR="00B53589">
        <w:t xml:space="preserve">is </w:t>
      </w:r>
      <w:r>
        <w:t>done.</w:t>
      </w:r>
    </w:p>
    <w:p w14:paraId="1AAC7CE3" w14:textId="77777777" w:rsidR="005D1A8B" w:rsidRDefault="005D1A8B" w:rsidP="005D1A8B">
      <w:pPr>
        <w:jc w:val="center"/>
      </w:pPr>
      <w:r w:rsidRPr="00B53591">
        <w:rPr>
          <w:noProof/>
          <w:lang w:eastAsia="en-GB"/>
        </w:rPr>
        <w:lastRenderedPageBreak/>
        <w:drawing>
          <wp:inline distT="0" distB="0" distL="0" distR="0" wp14:anchorId="154F9570" wp14:editId="292494C6">
            <wp:extent cx="4696480" cy="4610743"/>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696480" cy="4610743"/>
                    </a:xfrm>
                    <a:prstGeom prst="rect">
                      <a:avLst/>
                    </a:prstGeom>
                  </pic:spPr>
                </pic:pic>
              </a:graphicData>
            </a:graphic>
          </wp:inline>
        </w:drawing>
      </w:r>
    </w:p>
    <w:p w14:paraId="663FC42A" w14:textId="77777777" w:rsidR="005D1A8B" w:rsidRDefault="005D1A8B" w:rsidP="005D1A8B">
      <w:pPr>
        <w:jc w:val="center"/>
      </w:pPr>
      <w:r w:rsidRPr="00BF6D52">
        <w:rPr>
          <w:noProof/>
          <w:lang w:eastAsia="en-GB"/>
        </w:rPr>
        <w:drawing>
          <wp:inline distT="0" distB="0" distL="0" distR="0" wp14:anchorId="7B6C3469" wp14:editId="0123A11A">
            <wp:extent cx="5943600" cy="240347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403475"/>
                    </a:xfrm>
                    <a:prstGeom prst="rect">
                      <a:avLst/>
                    </a:prstGeom>
                  </pic:spPr>
                </pic:pic>
              </a:graphicData>
            </a:graphic>
          </wp:inline>
        </w:drawing>
      </w:r>
    </w:p>
    <w:p w14:paraId="375565D6" w14:textId="77777777" w:rsidR="005D1A8B" w:rsidRDefault="005D1A8B" w:rsidP="005D1A8B">
      <w:r>
        <w:t>Much like “</w:t>
      </w:r>
      <w:proofErr w:type="spellStart"/>
      <w:r>
        <w:t>reclearanceInFlight</w:t>
      </w:r>
      <w:proofErr w:type="spellEnd"/>
      <w:r>
        <w:t xml:space="preserve">” from the Arrival package, all of the associations attached to the Flight class in Core have been implicitly restricted away for </w:t>
      </w:r>
      <w:proofErr w:type="spellStart"/>
      <w:r>
        <w:t>ExampleAA_Flight</w:t>
      </w:r>
      <w:proofErr w:type="spellEnd"/>
      <w:r>
        <w:t xml:space="preserve">.  To retain them, they must be added back in by hand.  </w:t>
      </w:r>
    </w:p>
    <w:p w14:paraId="62308FC4" w14:textId="5F972695" w:rsidR="005D1A8B" w:rsidRDefault="005D1A8B" w:rsidP="005D1A8B">
      <w:r>
        <w:t xml:space="preserve">In this example, the first association we </w:t>
      </w:r>
      <w:r w:rsidR="00B53589">
        <w:t xml:space="preserve">will </w:t>
      </w:r>
      <w:r>
        <w:t xml:space="preserve">add back in </w:t>
      </w:r>
      <w:r w:rsidR="00B53589">
        <w:t xml:space="preserve">is </w:t>
      </w:r>
      <w:r>
        <w:t>“</w:t>
      </w:r>
      <w:proofErr w:type="spellStart"/>
      <w:r>
        <w:t>flightType</w:t>
      </w:r>
      <w:proofErr w:type="spellEnd"/>
      <w:r>
        <w:t xml:space="preserve">”.  </w:t>
      </w:r>
    </w:p>
    <w:p w14:paraId="7C0847EA" w14:textId="44B01465" w:rsidR="005D1A8B" w:rsidRDefault="005D1A8B" w:rsidP="00F17395">
      <w:pPr>
        <w:pStyle w:val="ListParagraph"/>
        <w:numPr>
          <w:ilvl w:val="0"/>
          <w:numId w:val="71"/>
        </w:numPr>
        <w:spacing w:after="160" w:line="259" w:lineRule="auto"/>
      </w:pPr>
      <w:r>
        <w:lastRenderedPageBreak/>
        <w:t>If the class you wish to add an association to is not already present in the diagram, locate it in Project Brower and drag it into the diagram.  In this example, “</w:t>
      </w:r>
      <w:proofErr w:type="spellStart"/>
      <w:r>
        <w:t>Fixm</w:t>
      </w:r>
      <w:proofErr w:type="spellEnd"/>
      <w:r>
        <w:t xml:space="preserve"> -&gt; Core -&gt; Flight -&gt; </w:t>
      </w:r>
      <w:proofErr w:type="spellStart"/>
      <w:r>
        <w:t>FlightData</w:t>
      </w:r>
      <w:proofErr w:type="spellEnd"/>
      <w:r>
        <w:t xml:space="preserve"> -&gt; </w:t>
      </w:r>
      <w:proofErr w:type="spellStart"/>
      <w:r>
        <w:t>TypeOfFlight</w:t>
      </w:r>
      <w:proofErr w:type="spellEnd"/>
      <w:r>
        <w:t xml:space="preserve">” </w:t>
      </w:r>
      <w:r w:rsidR="00B53589">
        <w:t xml:space="preserve">should be </w:t>
      </w:r>
      <w:r>
        <w:t xml:space="preserve">added to the </w:t>
      </w:r>
      <w:proofErr w:type="spellStart"/>
      <w:r>
        <w:t>ExampleAA_FlightData</w:t>
      </w:r>
      <w:proofErr w:type="spellEnd"/>
      <w:r>
        <w:t xml:space="preserve"> diagram.</w:t>
      </w:r>
    </w:p>
    <w:p w14:paraId="64BBC38F" w14:textId="77777777" w:rsidR="005D1A8B" w:rsidRDefault="005D1A8B" w:rsidP="005D1A8B">
      <w:pPr>
        <w:jc w:val="center"/>
      </w:pPr>
      <w:r w:rsidRPr="00181E77">
        <w:rPr>
          <w:noProof/>
          <w:lang w:eastAsia="en-GB"/>
        </w:rPr>
        <w:drawing>
          <wp:inline distT="0" distB="0" distL="0" distR="0" wp14:anchorId="4EE806C9" wp14:editId="36592A88">
            <wp:extent cx="5943600" cy="22225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222500"/>
                    </a:xfrm>
                    <a:prstGeom prst="rect">
                      <a:avLst/>
                    </a:prstGeom>
                  </pic:spPr>
                </pic:pic>
              </a:graphicData>
            </a:graphic>
          </wp:inline>
        </w:drawing>
      </w:r>
    </w:p>
    <w:p w14:paraId="124A1FFD" w14:textId="2E340E9C" w:rsidR="005D1A8B" w:rsidRDefault="005D1A8B" w:rsidP="00F17395">
      <w:pPr>
        <w:pStyle w:val="ListParagraph"/>
        <w:numPr>
          <w:ilvl w:val="0"/>
          <w:numId w:val="71"/>
        </w:numPr>
        <w:spacing w:after="160" w:line="259" w:lineRule="auto"/>
      </w:pPr>
      <w:r>
        <w:t xml:space="preserve">Use the steps detailed in </w:t>
      </w:r>
      <w:hyperlink w:anchor="_Add_an_Association" w:history="1">
        <w:r w:rsidRPr="00967A43">
          <w:rPr>
            <w:rStyle w:val="Hyperlink"/>
          </w:rPr>
          <w:t>Add an Association Between Classes</w:t>
        </w:r>
      </w:hyperlink>
      <w:r>
        <w:t xml:space="preserve"> to create the association desired for your restricted class.  Like with class attributes, you will want to reuse all of the same values as the original association with the possible exception of multiplicity and removing the </w:t>
      </w:r>
      <w:proofErr w:type="spellStart"/>
      <w:r>
        <w:t>nillable</w:t>
      </w:r>
      <w:proofErr w:type="spellEnd"/>
      <w:r>
        <w:t xml:space="preserve"> tag.  You will also likely need to modify the “position” tag to make sure your elements are ordered correctly in the physical model.  In this example, use all of the same values used in the original “</w:t>
      </w:r>
      <w:proofErr w:type="spellStart"/>
      <w:r>
        <w:t>flightType</w:t>
      </w:r>
      <w:proofErr w:type="spellEnd"/>
      <w:r>
        <w:t>” association except position (</w:t>
      </w:r>
      <w:r w:rsidR="00B53589">
        <w:t xml:space="preserve">which will end up being </w:t>
      </w:r>
      <w:r>
        <w:t>set to “3” in the final version of th</w:t>
      </w:r>
      <w:r w:rsidR="00B53589">
        <w:t>is</w:t>
      </w:r>
      <w:r>
        <w:t xml:space="preserve"> template).  </w:t>
      </w:r>
    </w:p>
    <w:p w14:paraId="40B9FAFC" w14:textId="77777777" w:rsidR="005D1A8B" w:rsidRDefault="005D1A8B" w:rsidP="005D1A8B">
      <w:pPr>
        <w:jc w:val="center"/>
      </w:pPr>
      <w:r w:rsidRPr="00A809D5">
        <w:rPr>
          <w:noProof/>
          <w:lang w:eastAsia="en-GB"/>
        </w:rPr>
        <w:drawing>
          <wp:inline distT="0" distB="0" distL="0" distR="0" wp14:anchorId="15C17CB9" wp14:editId="3ADA8C77">
            <wp:extent cx="5943600" cy="375729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757295"/>
                    </a:xfrm>
                    <a:prstGeom prst="rect">
                      <a:avLst/>
                    </a:prstGeom>
                  </pic:spPr>
                </pic:pic>
              </a:graphicData>
            </a:graphic>
          </wp:inline>
        </w:drawing>
      </w:r>
    </w:p>
    <w:p w14:paraId="39DE79BA" w14:textId="77777777" w:rsidR="005D1A8B" w:rsidRDefault="005D1A8B" w:rsidP="005D1A8B">
      <w:pPr>
        <w:jc w:val="center"/>
      </w:pPr>
      <w:r w:rsidRPr="00A809D5">
        <w:rPr>
          <w:noProof/>
          <w:lang w:eastAsia="en-GB"/>
        </w:rPr>
        <w:lastRenderedPageBreak/>
        <w:drawing>
          <wp:inline distT="0" distB="0" distL="0" distR="0" wp14:anchorId="6D4B811A" wp14:editId="04A4B46A">
            <wp:extent cx="5943600" cy="224218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242185"/>
                    </a:xfrm>
                    <a:prstGeom prst="rect">
                      <a:avLst/>
                    </a:prstGeom>
                  </pic:spPr>
                </pic:pic>
              </a:graphicData>
            </a:graphic>
          </wp:inline>
        </w:drawing>
      </w:r>
    </w:p>
    <w:p w14:paraId="26F0A8CB" w14:textId="77777777" w:rsidR="005D1A8B" w:rsidRDefault="005D1A8B" w:rsidP="005D1A8B">
      <w:proofErr w:type="spellStart"/>
      <w:r>
        <w:t>Sparx</w:t>
      </w:r>
      <w:proofErr w:type="spellEnd"/>
      <w:r>
        <w:t xml:space="preserve"> EA automatically displays any associations between classes you add to a diagram.  Above you will notice this for the existing associations “</w:t>
      </w:r>
      <w:proofErr w:type="spellStart"/>
      <w:r>
        <w:t>flightType</w:t>
      </w:r>
      <w:proofErr w:type="spellEnd"/>
      <w:r>
        <w:t>” and “</w:t>
      </w:r>
      <w:proofErr w:type="spellStart"/>
      <w:r>
        <w:t>flightIdentification</w:t>
      </w:r>
      <w:proofErr w:type="spellEnd"/>
      <w:r>
        <w:t>”.  To improve the readability of your diagrams, it is recommended you hide (not delete</w:t>
      </w:r>
      <w:r>
        <w:rPr>
          <w:rStyle w:val="FootnoteReference"/>
        </w:rPr>
        <w:footnoteReference w:id="29"/>
      </w:r>
      <w:r>
        <w:t>) these associations.</w:t>
      </w:r>
    </w:p>
    <w:p w14:paraId="79882D83" w14:textId="77777777" w:rsidR="005D1A8B" w:rsidRDefault="005D1A8B" w:rsidP="00F17395">
      <w:pPr>
        <w:pStyle w:val="ListParagraph"/>
        <w:numPr>
          <w:ilvl w:val="0"/>
          <w:numId w:val="71"/>
        </w:numPr>
        <w:spacing w:after="160" w:line="259" w:lineRule="auto"/>
      </w:pPr>
      <w:r>
        <w:t>Right click on the any existing associations you do not want to show in your diagram and choose “Visibility” and then “Hide Connector”.  In this example, the pre-existing “</w:t>
      </w:r>
      <w:proofErr w:type="spellStart"/>
      <w:r>
        <w:t>flightType</w:t>
      </w:r>
      <w:proofErr w:type="spellEnd"/>
      <w:r>
        <w:t>” and “</w:t>
      </w:r>
      <w:proofErr w:type="spellStart"/>
      <w:r>
        <w:t>flightIdentification</w:t>
      </w:r>
      <w:proofErr w:type="spellEnd"/>
      <w:r>
        <w:t>” associations were hidden.</w:t>
      </w:r>
    </w:p>
    <w:p w14:paraId="7846FC83" w14:textId="77777777" w:rsidR="005D1A8B" w:rsidRDefault="005D1A8B" w:rsidP="005D1A8B">
      <w:pPr>
        <w:jc w:val="center"/>
      </w:pPr>
      <w:r w:rsidRPr="00A809D5">
        <w:rPr>
          <w:noProof/>
          <w:lang w:eastAsia="en-GB"/>
        </w:rPr>
        <w:lastRenderedPageBreak/>
        <w:drawing>
          <wp:inline distT="0" distB="0" distL="0" distR="0" wp14:anchorId="3DAA04A0" wp14:editId="3E8037DB">
            <wp:extent cx="5943600" cy="5236845"/>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5236845"/>
                    </a:xfrm>
                    <a:prstGeom prst="rect">
                      <a:avLst/>
                    </a:prstGeom>
                  </pic:spPr>
                </pic:pic>
              </a:graphicData>
            </a:graphic>
          </wp:inline>
        </w:drawing>
      </w:r>
    </w:p>
    <w:p w14:paraId="56522C98" w14:textId="77777777" w:rsidR="005D1A8B" w:rsidRDefault="005D1A8B" w:rsidP="005D1A8B">
      <w:pPr>
        <w:jc w:val="center"/>
      </w:pPr>
      <w:r w:rsidRPr="00A809D5">
        <w:rPr>
          <w:noProof/>
          <w:lang w:eastAsia="en-GB"/>
        </w:rPr>
        <w:drawing>
          <wp:inline distT="0" distB="0" distL="0" distR="0" wp14:anchorId="57EB9C35" wp14:editId="04D47A52">
            <wp:extent cx="5943600" cy="225234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252345"/>
                    </a:xfrm>
                    <a:prstGeom prst="rect">
                      <a:avLst/>
                    </a:prstGeom>
                  </pic:spPr>
                </pic:pic>
              </a:graphicData>
            </a:graphic>
          </wp:inline>
        </w:drawing>
      </w:r>
    </w:p>
    <w:p w14:paraId="29859890" w14:textId="77777777" w:rsidR="005D1A8B" w:rsidRDefault="005D1A8B" w:rsidP="005D1A8B">
      <w:pPr>
        <w:pStyle w:val="Heading5"/>
      </w:pPr>
      <w:r>
        <w:t>Use a Restricted Class to Enforce the Use of Another Restricted Class</w:t>
      </w:r>
    </w:p>
    <w:p w14:paraId="053AA1E2" w14:textId="7E8DA998" w:rsidR="005D1A8B" w:rsidRDefault="005D1A8B" w:rsidP="005D1A8B">
      <w:r>
        <w:t xml:space="preserve">The next association </w:t>
      </w:r>
      <w:r w:rsidR="00B53589">
        <w:t xml:space="preserve">that needs to be </w:t>
      </w:r>
      <w:r>
        <w:t xml:space="preserve">created for the example </w:t>
      </w:r>
      <w:r w:rsidR="00B53589">
        <w:t xml:space="preserve">will be </w:t>
      </w:r>
      <w:r>
        <w:t>used to add back in the “</w:t>
      </w:r>
      <w:proofErr w:type="spellStart"/>
      <w:r>
        <w:t>flightIdentification</w:t>
      </w:r>
      <w:proofErr w:type="spellEnd"/>
      <w:r>
        <w:t xml:space="preserve">” field to the restricted </w:t>
      </w:r>
      <w:proofErr w:type="spellStart"/>
      <w:r>
        <w:t>ExampleAA_Flight</w:t>
      </w:r>
      <w:proofErr w:type="spellEnd"/>
      <w:r>
        <w:t xml:space="preserve"> class.  However, we only want to allow the use of the restricted </w:t>
      </w:r>
      <w:proofErr w:type="spellStart"/>
      <w:r>
        <w:t>ExampleAA_FlightIdentification</w:t>
      </w:r>
      <w:proofErr w:type="spellEnd"/>
      <w:r>
        <w:t xml:space="preserve"> class, not the original unrestricted </w:t>
      </w:r>
      <w:proofErr w:type="spellStart"/>
      <w:r>
        <w:t>FlightIdentification</w:t>
      </w:r>
      <w:proofErr w:type="spellEnd"/>
      <w:r>
        <w:t xml:space="preserve"> class from Core.  </w:t>
      </w:r>
    </w:p>
    <w:p w14:paraId="35611F36" w14:textId="77777777" w:rsidR="005D1A8B" w:rsidRDefault="005D1A8B" w:rsidP="005D1A8B">
      <w:r>
        <w:lastRenderedPageBreak/>
        <w:t xml:space="preserve">While doing so is mechanically no different than the steps outlined above in </w:t>
      </w:r>
      <w:hyperlink w:anchor="_Set_Up_Restricted" w:history="1">
        <w:r w:rsidRPr="00D12504">
          <w:rPr>
            <w:rStyle w:val="Hyperlink"/>
          </w:rPr>
          <w:t>Set Up Restricted Class Associations</w:t>
        </w:r>
      </w:hyperlink>
      <w:r>
        <w:t>, this chaining together of restricted classes (ultimately all the way back to the root class of your Application) is the means by which templates are formed and enforced</w:t>
      </w:r>
      <w:r>
        <w:rPr>
          <w:rStyle w:val="FootnoteReference"/>
        </w:rPr>
        <w:footnoteReference w:id="30"/>
      </w:r>
      <w:r>
        <w:t xml:space="preserve">.  </w:t>
      </w:r>
    </w:p>
    <w:p w14:paraId="69F738BA" w14:textId="5217CC39" w:rsidR="005D1A8B" w:rsidRDefault="005D1A8B" w:rsidP="005D1A8B">
      <w:r>
        <w:t xml:space="preserve">Below are a series of screenshots capturing key steps taken along the way to completing the restricted </w:t>
      </w:r>
      <w:proofErr w:type="spellStart"/>
      <w:r>
        <w:t>FlightData</w:t>
      </w:r>
      <w:proofErr w:type="spellEnd"/>
      <w:r>
        <w:t xml:space="preserve"> package.  Each of these steps involve</w:t>
      </w:r>
      <w:r w:rsidR="00427073">
        <w:t>s</w:t>
      </w:r>
      <w:r>
        <w:t xml:space="preserve"> enforcing the use of a restricted class.  </w:t>
      </w:r>
    </w:p>
    <w:p w14:paraId="4C4816CE" w14:textId="77777777" w:rsidR="005D1A8B" w:rsidRDefault="005D1A8B" w:rsidP="005D1A8B">
      <w:pPr>
        <w:jc w:val="center"/>
      </w:pPr>
      <w:r w:rsidRPr="002474CE">
        <w:rPr>
          <w:noProof/>
          <w:lang w:eastAsia="en-GB"/>
        </w:rPr>
        <w:drawing>
          <wp:inline distT="0" distB="0" distL="0" distR="0" wp14:anchorId="66653FD4" wp14:editId="554E9004">
            <wp:extent cx="5943600" cy="3766185"/>
            <wp:effectExtent l="0" t="0" r="0" b="571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766185"/>
                    </a:xfrm>
                    <a:prstGeom prst="rect">
                      <a:avLst/>
                    </a:prstGeom>
                  </pic:spPr>
                </pic:pic>
              </a:graphicData>
            </a:graphic>
          </wp:inline>
        </w:drawing>
      </w:r>
    </w:p>
    <w:p w14:paraId="049FB182" w14:textId="77777777" w:rsidR="005D1A8B" w:rsidRDefault="005D1A8B" w:rsidP="005D1A8B">
      <w:pPr>
        <w:jc w:val="center"/>
      </w:pPr>
      <w:r w:rsidRPr="0055179D">
        <w:rPr>
          <w:noProof/>
          <w:lang w:eastAsia="en-GB"/>
        </w:rPr>
        <w:drawing>
          <wp:inline distT="0" distB="0" distL="0" distR="0" wp14:anchorId="41F7C7CA" wp14:editId="59B85E28">
            <wp:extent cx="5943600" cy="2239645"/>
            <wp:effectExtent l="0" t="0" r="0" b="825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2239645"/>
                    </a:xfrm>
                    <a:prstGeom prst="rect">
                      <a:avLst/>
                    </a:prstGeom>
                  </pic:spPr>
                </pic:pic>
              </a:graphicData>
            </a:graphic>
          </wp:inline>
        </w:drawing>
      </w:r>
    </w:p>
    <w:p w14:paraId="7D698571" w14:textId="77777777" w:rsidR="005D1A8B" w:rsidRDefault="005D1A8B" w:rsidP="005D1A8B">
      <w:pPr>
        <w:jc w:val="center"/>
      </w:pPr>
      <w:r w:rsidRPr="0055179D">
        <w:rPr>
          <w:noProof/>
          <w:lang w:eastAsia="en-GB"/>
        </w:rPr>
        <w:lastRenderedPageBreak/>
        <w:drawing>
          <wp:inline distT="0" distB="0" distL="0" distR="0" wp14:anchorId="11011334" wp14:editId="714A703A">
            <wp:extent cx="4105848" cy="4601217"/>
            <wp:effectExtent l="0" t="0" r="9525" b="889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105848" cy="4601217"/>
                    </a:xfrm>
                    <a:prstGeom prst="rect">
                      <a:avLst/>
                    </a:prstGeom>
                  </pic:spPr>
                </pic:pic>
              </a:graphicData>
            </a:graphic>
          </wp:inline>
        </w:drawing>
      </w:r>
    </w:p>
    <w:p w14:paraId="54312940" w14:textId="77777777" w:rsidR="005D1A8B" w:rsidRDefault="005D1A8B" w:rsidP="005D1A8B">
      <w:pPr>
        <w:jc w:val="center"/>
      </w:pPr>
      <w:r w:rsidRPr="0055179D">
        <w:rPr>
          <w:noProof/>
          <w:lang w:eastAsia="en-GB"/>
        </w:rPr>
        <w:drawing>
          <wp:inline distT="0" distB="0" distL="0" distR="0" wp14:anchorId="4FC06611" wp14:editId="231883E7">
            <wp:extent cx="3477110" cy="1876687"/>
            <wp:effectExtent l="0" t="0" r="9525"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477110" cy="1876687"/>
                    </a:xfrm>
                    <a:prstGeom prst="rect">
                      <a:avLst/>
                    </a:prstGeom>
                  </pic:spPr>
                </pic:pic>
              </a:graphicData>
            </a:graphic>
          </wp:inline>
        </w:drawing>
      </w:r>
    </w:p>
    <w:p w14:paraId="7D0856FC" w14:textId="77777777" w:rsidR="005D1A8B" w:rsidRDefault="005D1A8B" w:rsidP="005D1A8B">
      <w:pPr>
        <w:jc w:val="center"/>
      </w:pPr>
      <w:r w:rsidRPr="0055179D">
        <w:rPr>
          <w:noProof/>
          <w:lang w:eastAsia="en-GB"/>
        </w:rPr>
        <w:lastRenderedPageBreak/>
        <w:drawing>
          <wp:inline distT="0" distB="0" distL="0" distR="0" wp14:anchorId="7E88F3B4" wp14:editId="66FA48D5">
            <wp:extent cx="5943600" cy="3253740"/>
            <wp:effectExtent l="0" t="0" r="0" b="381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253740"/>
                    </a:xfrm>
                    <a:prstGeom prst="rect">
                      <a:avLst/>
                    </a:prstGeom>
                  </pic:spPr>
                </pic:pic>
              </a:graphicData>
            </a:graphic>
          </wp:inline>
        </w:drawing>
      </w:r>
    </w:p>
    <w:p w14:paraId="43FE007A" w14:textId="77777777" w:rsidR="005D1A8B" w:rsidRDefault="005D1A8B" w:rsidP="005D1A8B">
      <w:pPr>
        <w:jc w:val="center"/>
      </w:pPr>
      <w:r w:rsidRPr="0055179D">
        <w:rPr>
          <w:noProof/>
          <w:lang w:eastAsia="en-GB"/>
        </w:rPr>
        <w:drawing>
          <wp:inline distT="0" distB="0" distL="0" distR="0" wp14:anchorId="2AC90ABE" wp14:editId="7DADDC0F">
            <wp:extent cx="5943600" cy="3729355"/>
            <wp:effectExtent l="0" t="0" r="0" b="444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729355"/>
                    </a:xfrm>
                    <a:prstGeom prst="rect">
                      <a:avLst/>
                    </a:prstGeom>
                  </pic:spPr>
                </pic:pic>
              </a:graphicData>
            </a:graphic>
          </wp:inline>
        </w:drawing>
      </w:r>
    </w:p>
    <w:p w14:paraId="026516C6" w14:textId="77777777" w:rsidR="005D1A8B" w:rsidRDefault="005D1A8B" w:rsidP="005D1A8B">
      <w:pPr>
        <w:jc w:val="center"/>
      </w:pPr>
      <w:r w:rsidRPr="0055179D">
        <w:rPr>
          <w:noProof/>
          <w:lang w:eastAsia="en-GB"/>
        </w:rPr>
        <w:lastRenderedPageBreak/>
        <w:drawing>
          <wp:inline distT="0" distB="0" distL="0" distR="0" wp14:anchorId="11E01EC4" wp14:editId="5E090DA8">
            <wp:extent cx="5943600" cy="327152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271520"/>
                    </a:xfrm>
                    <a:prstGeom prst="rect">
                      <a:avLst/>
                    </a:prstGeom>
                  </pic:spPr>
                </pic:pic>
              </a:graphicData>
            </a:graphic>
          </wp:inline>
        </w:drawing>
      </w:r>
    </w:p>
    <w:p w14:paraId="62AB4604" w14:textId="61E30DFF" w:rsidR="00427073" w:rsidRDefault="00427073" w:rsidP="00317CBA">
      <w:r>
        <w:t xml:space="preserve">With the </w:t>
      </w:r>
      <w:proofErr w:type="spellStart"/>
      <w:r>
        <w:t>FlightData</w:t>
      </w:r>
      <w:proofErr w:type="spellEnd"/>
      <w:r>
        <w:t xml:space="preserve"> package complete, the only package left to finish for the </w:t>
      </w:r>
      <w:proofErr w:type="spellStart"/>
      <w:r>
        <w:t>ArrivalAlert</w:t>
      </w:r>
      <w:proofErr w:type="spellEnd"/>
      <w:r>
        <w:t xml:space="preserve"> template is </w:t>
      </w:r>
      <w:proofErr w:type="spellStart"/>
      <w:r>
        <w:t>ExampleMessage</w:t>
      </w:r>
      <w:proofErr w:type="spellEnd"/>
      <w:r>
        <w:t xml:space="preserve">.  </w:t>
      </w:r>
    </w:p>
    <w:p w14:paraId="7B276438" w14:textId="77777777" w:rsidR="005D1A8B" w:rsidRDefault="005D1A8B" w:rsidP="005D1A8B">
      <w:pPr>
        <w:pStyle w:val="Heading5"/>
      </w:pPr>
      <w:r>
        <w:t>Create a Restricted Class (Enumeration)</w:t>
      </w:r>
    </w:p>
    <w:p w14:paraId="313CC4B0" w14:textId="77777777" w:rsidR="005D1A8B" w:rsidRDefault="005D1A8B" w:rsidP="005D1A8B">
      <w:r>
        <w:t xml:space="preserve">When creating the final </w:t>
      </w:r>
      <w:proofErr w:type="spellStart"/>
      <w:r>
        <w:t>ArrivalAlert</w:t>
      </w:r>
      <w:proofErr w:type="spellEnd"/>
      <w:r>
        <w:t xml:space="preserve"> restricted package (</w:t>
      </w:r>
      <w:proofErr w:type="spellStart"/>
      <w:r>
        <w:t>ExampleMessage</w:t>
      </w:r>
      <w:proofErr w:type="spellEnd"/>
      <w:r>
        <w:t xml:space="preserve">), we run into a new use of XSD restriction:  limiting an enumeration to only allow a specific value.  </w:t>
      </w:r>
    </w:p>
    <w:p w14:paraId="03526696" w14:textId="76028590" w:rsidR="005D1A8B" w:rsidRDefault="005D1A8B" w:rsidP="00F17395">
      <w:pPr>
        <w:pStyle w:val="ListParagraph"/>
        <w:numPr>
          <w:ilvl w:val="0"/>
          <w:numId w:val="71"/>
        </w:numPr>
        <w:spacing w:after="160" w:line="259" w:lineRule="auto"/>
      </w:pPr>
      <w:r>
        <w:t xml:space="preserve">Similar to </w:t>
      </w:r>
      <w:hyperlink w:anchor="_Create_a_Restricted" w:history="1">
        <w:r w:rsidRPr="00DA3078">
          <w:rPr>
            <w:rStyle w:val="Hyperlink"/>
          </w:rPr>
          <w:t>Create a Restricted Class (Complex Type)</w:t>
        </w:r>
      </w:hyperlink>
      <w:r>
        <w:t>, begin by dragging the enumeration you wish to restrict into your diagram.  In this example, “</w:t>
      </w:r>
      <w:proofErr w:type="spellStart"/>
      <w:r>
        <w:t>AlertType</w:t>
      </w:r>
      <w:proofErr w:type="spellEnd"/>
      <w:r>
        <w:t xml:space="preserve">” from </w:t>
      </w:r>
      <w:proofErr w:type="spellStart"/>
      <w:r>
        <w:t>Fixm</w:t>
      </w:r>
      <w:proofErr w:type="spellEnd"/>
      <w:r>
        <w:t xml:space="preserve"> -&gt; Applications -&gt; </w:t>
      </w:r>
      <w:proofErr w:type="spellStart"/>
      <w:r>
        <w:t>ExampleMessage</w:t>
      </w:r>
      <w:proofErr w:type="spellEnd"/>
      <w:r>
        <w:t xml:space="preserve"> </w:t>
      </w:r>
      <w:r w:rsidR="00F315EB">
        <w:t xml:space="preserve">should be </w:t>
      </w:r>
      <w:r>
        <w:t>added to the “</w:t>
      </w:r>
      <w:proofErr w:type="spellStart"/>
      <w:r>
        <w:t>ExampleAA_ExampleMessage</w:t>
      </w:r>
      <w:proofErr w:type="spellEnd"/>
      <w:r>
        <w:t>” diagram.</w:t>
      </w:r>
    </w:p>
    <w:p w14:paraId="0B364962" w14:textId="77777777" w:rsidR="005D1A8B" w:rsidRDefault="005D1A8B" w:rsidP="00F17395">
      <w:pPr>
        <w:pStyle w:val="ListParagraph"/>
        <w:numPr>
          <w:ilvl w:val="0"/>
          <w:numId w:val="71"/>
        </w:numPr>
        <w:spacing w:after="160" w:line="259" w:lineRule="auto"/>
      </w:pPr>
      <w:r>
        <w:t xml:space="preserve">Next, add a new enumeration to the diagram as outlined in </w:t>
      </w:r>
      <w:hyperlink w:anchor="_Create_an_Enumeration" w:history="1">
        <w:r w:rsidRPr="00DA3078">
          <w:rPr>
            <w:rStyle w:val="Hyperlink"/>
          </w:rPr>
          <w:t>Create an Enumeration Class</w:t>
        </w:r>
      </w:hyperlink>
      <w:r>
        <w:t xml:space="preserve">.  However, the </w:t>
      </w:r>
      <w:r>
        <w:rPr>
          <w:i/>
        </w:rPr>
        <w:t>Name</w:t>
      </w:r>
      <w:r>
        <w:t xml:space="preserve"> field should begin with your message template’s prefix (in this example, “</w:t>
      </w:r>
      <w:proofErr w:type="spellStart"/>
      <w:r>
        <w:t>MessageAA</w:t>
      </w:r>
      <w:proofErr w:type="spellEnd"/>
      <w:r>
        <w:t xml:space="preserve">_”) followed by the same name as the enumeration you are restricting, the </w:t>
      </w:r>
      <w:r>
        <w:rPr>
          <w:i/>
        </w:rPr>
        <w:t>Annotation</w:t>
      </w:r>
      <w:r>
        <w:t xml:space="preserve"> should be the same as the enumeration you are restricting, and the </w:t>
      </w:r>
      <w:r>
        <w:rPr>
          <w:i/>
        </w:rPr>
        <w:t>Values</w:t>
      </w:r>
      <w:r>
        <w:t xml:space="preserve"> should only include the value you wish to enforce in this template (in this example, “ARRIVAL”).</w:t>
      </w:r>
    </w:p>
    <w:p w14:paraId="3CA9F39E" w14:textId="77777777" w:rsidR="005D1A8B" w:rsidRDefault="005D1A8B" w:rsidP="005D1A8B">
      <w:pPr>
        <w:jc w:val="center"/>
      </w:pPr>
      <w:r w:rsidRPr="00142A72">
        <w:rPr>
          <w:noProof/>
          <w:lang w:eastAsia="en-GB"/>
        </w:rPr>
        <w:lastRenderedPageBreak/>
        <w:drawing>
          <wp:inline distT="0" distB="0" distL="0" distR="0" wp14:anchorId="1C5DD8AD" wp14:editId="574E14E0">
            <wp:extent cx="4715533" cy="3581900"/>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715533" cy="3581900"/>
                    </a:xfrm>
                    <a:prstGeom prst="rect">
                      <a:avLst/>
                    </a:prstGeom>
                  </pic:spPr>
                </pic:pic>
              </a:graphicData>
            </a:graphic>
          </wp:inline>
        </w:drawing>
      </w:r>
    </w:p>
    <w:p w14:paraId="5EF3DC03" w14:textId="77777777" w:rsidR="005D1A8B" w:rsidRDefault="005D1A8B" w:rsidP="00F17395">
      <w:pPr>
        <w:pStyle w:val="ListParagraph"/>
        <w:numPr>
          <w:ilvl w:val="0"/>
          <w:numId w:val="71"/>
        </w:numPr>
        <w:spacing w:after="160" w:line="259" w:lineRule="auto"/>
      </w:pPr>
      <w:r>
        <w:t xml:space="preserve">Next click on the “…” icon to the right of the </w:t>
      </w:r>
      <w:r>
        <w:rPr>
          <w:i/>
        </w:rPr>
        <w:t>Type</w:t>
      </w:r>
      <w:r>
        <w:t xml:space="preserve"> field.  This opens the Select Classifier dialogue box.  In the </w:t>
      </w:r>
      <w:r>
        <w:rPr>
          <w:i/>
        </w:rPr>
        <w:t>Browse</w:t>
      </w:r>
      <w:r>
        <w:t xml:space="preserve"> tab, navigate to and click on the class you would like your restriction to be derived from.  In this example, </w:t>
      </w:r>
      <w:proofErr w:type="spellStart"/>
      <w:r>
        <w:t>Fixm</w:t>
      </w:r>
      <w:proofErr w:type="spellEnd"/>
      <w:r>
        <w:t xml:space="preserve"> -&gt; Applications -&gt; </w:t>
      </w:r>
      <w:proofErr w:type="spellStart"/>
      <w:r>
        <w:t>ExampleMessage</w:t>
      </w:r>
      <w:proofErr w:type="spellEnd"/>
      <w:r>
        <w:t xml:space="preserve"> -&gt; </w:t>
      </w:r>
      <w:proofErr w:type="spellStart"/>
      <w:r>
        <w:t>AlertType</w:t>
      </w:r>
      <w:proofErr w:type="spellEnd"/>
      <w:r>
        <w:t>.  Click OK.</w:t>
      </w:r>
    </w:p>
    <w:p w14:paraId="4C4C5806" w14:textId="77777777" w:rsidR="005D1A8B" w:rsidRDefault="005D1A8B" w:rsidP="005D1A8B">
      <w:pPr>
        <w:jc w:val="center"/>
      </w:pPr>
      <w:r w:rsidRPr="00FF669D">
        <w:rPr>
          <w:noProof/>
          <w:lang w:eastAsia="en-GB"/>
        </w:rPr>
        <w:lastRenderedPageBreak/>
        <w:drawing>
          <wp:inline distT="0" distB="0" distL="0" distR="0" wp14:anchorId="6983BFC5" wp14:editId="7E60E611">
            <wp:extent cx="5896798" cy="4420217"/>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896798" cy="4420217"/>
                    </a:xfrm>
                    <a:prstGeom prst="rect">
                      <a:avLst/>
                    </a:prstGeom>
                  </pic:spPr>
                </pic:pic>
              </a:graphicData>
            </a:graphic>
          </wp:inline>
        </w:drawing>
      </w:r>
    </w:p>
    <w:p w14:paraId="27D9BE77" w14:textId="77777777" w:rsidR="005D1A8B" w:rsidRDefault="005D1A8B" w:rsidP="00F17395">
      <w:pPr>
        <w:pStyle w:val="ListParagraph"/>
        <w:numPr>
          <w:ilvl w:val="0"/>
          <w:numId w:val="71"/>
        </w:numPr>
        <w:spacing w:after="160" w:line="259" w:lineRule="auto"/>
      </w:pPr>
      <w:r>
        <w:t xml:space="preserve">You will see the selected class show up in the </w:t>
      </w:r>
      <w:r>
        <w:rPr>
          <w:i/>
        </w:rPr>
        <w:t>Type</w:t>
      </w:r>
      <w:r>
        <w:t xml:space="preserve"> field.  Click OK to create the enumeration.  </w:t>
      </w:r>
    </w:p>
    <w:p w14:paraId="676C9E5D" w14:textId="77777777" w:rsidR="005D1A8B" w:rsidRDefault="005D1A8B" w:rsidP="005D1A8B">
      <w:pPr>
        <w:jc w:val="center"/>
      </w:pPr>
      <w:r w:rsidRPr="00FF669D">
        <w:rPr>
          <w:noProof/>
          <w:lang w:eastAsia="en-GB"/>
        </w:rPr>
        <w:drawing>
          <wp:inline distT="0" distB="0" distL="0" distR="0" wp14:anchorId="666723E4" wp14:editId="1DD8DCA3">
            <wp:extent cx="4734586" cy="3572374"/>
            <wp:effectExtent l="0" t="0" r="889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734586" cy="3572374"/>
                    </a:xfrm>
                    <a:prstGeom prst="rect">
                      <a:avLst/>
                    </a:prstGeom>
                  </pic:spPr>
                </pic:pic>
              </a:graphicData>
            </a:graphic>
          </wp:inline>
        </w:drawing>
      </w:r>
    </w:p>
    <w:p w14:paraId="4D044C65" w14:textId="77777777" w:rsidR="005D1A8B" w:rsidRDefault="005D1A8B" w:rsidP="005D1A8B">
      <w:pPr>
        <w:jc w:val="center"/>
      </w:pPr>
      <w:r w:rsidRPr="00FF669D">
        <w:rPr>
          <w:noProof/>
          <w:lang w:eastAsia="en-GB"/>
        </w:rPr>
        <w:lastRenderedPageBreak/>
        <w:drawing>
          <wp:inline distT="0" distB="0" distL="0" distR="0" wp14:anchorId="239527E4" wp14:editId="2C282507">
            <wp:extent cx="1200318" cy="2010056"/>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00318" cy="2010056"/>
                    </a:xfrm>
                    <a:prstGeom prst="rect">
                      <a:avLst/>
                    </a:prstGeom>
                  </pic:spPr>
                </pic:pic>
              </a:graphicData>
            </a:graphic>
          </wp:inline>
        </w:drawing>
      </w:r>
    </w:p>
    <w:p w14:paraId="38F3AD23" w14:textId="77777777" w:rsidR="005D1A8B" w:rsidRDefault="005D1A8B" w:rsidP="00F17395">
      <w:pPr>
        <w:pStyle w:val="ListParagraph"/>
        <w:numPr>
          <w:ilvl w:val="0"/>
          <w:numId w:val="71"/>
        </w:numPr>
        <w:spacing w:after="160" w:line="259" w:lineRule="auto"/>
      </w:pPr>
      <w:r>
        <w:t xml:space="preserve">Finally, as done in </w:t>
      </w:r>
      <w:hyperlink w:anchor="_Create_a_Restricted" w:history="1">
        <w:r w:rsidRPr="002D52F4">
          <w:rPr>
            <w:rStyle w:val="Hyperlink"/>
          </w:rPr>
          <w:t>Create a Restricted Class (Complex Type)</w:t>
        </w:r>
      </w:hyperlink>
      <w:r>
        <w:t xml:space="preserve">, apply the </w:t>
      </w:r>
      <w:proofErr w:type="spellStart"/>
      <w:r>
        <w:t>XSDrestriction</w:t>
      </w:r>
      <w:proofErr w:type="spellEnd"/>
      <w:r>
        <w:t xml:space="preserve"> stereotype to your generalization connector to finish constructing your restricted enumeration class.</w:t>
      </w:r>
    </w:p>
    <w:p w14:paraId="7745E783" w14:textId="77777777" w:rsidR="005D1A8B" w:rsidRDefault="005D1A8B" w:rsidP="005D1A8B">
      <w:pPr>
        <w:jc w:val="center"/>
      </w:pPr>
      <w:r w:rsidRPr="002D52F4">
        <w:rPr>
          <w:noProof/>
          <w:lang w:eastAsia="en-GB"/>
        </w:rPr>
        <w:drawing>
          <wp:inline distT="0" distB="0" distL="0" distR="0" wp14:anchorId="1B215729" wp14:editId="69197CA9">
            <wp:extent cx="1219370" cy="2010056"/>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219370" cy="2010056"/>
                    </a:xfrm>
                    <a:prstGeom prst="rect">
                      <a:avLst/>
                    </a:prstGeom>
                  </pic:spPr>
                </pic:pic>
              </a:graphicData>
            </a:graphic>
          </wp:inline>
        </w:drawing>
      </w:r>
    </w:p>
    <w:p w14:paraId="4FCF7796" w14:textId="57948D8B" w:rsidR="005D1A8B" w:rsidRDefault="005D1A8B" w:rsidP="005D1A8B">
      <w:r>
        <w:t xml:space="preserve">The rest of the restricted </w:t>
      </w:r>
      <w:proofErr w:type="spellStart"/>
      <w:r>
        <w:t>ExampleMessage</w:t>
      </w:r>
      <w:proofErr w:type="spellEnd"/>
      <w:r>
        <w:t xml:space="preserve"> package </w:t>
      </w:r>
      <w:r w:rsidR="00F315EB">
        <w:t xml:space="preserve">should be </w:t>
      </w:r>
      <w:r>
        <w:t xml:space="preserve">created using the techniques covered above in </w:t>
      </w:r>
      <w:hyperlink w:anchor="_Create_Template_Contents" w:history="1">
        <w:r w:rsidRPr="001C4BFA">
          <w:rPr>
            <w:rStyle w:val="Hyperlink"/>
          </w:rPr>
          <w:t>Create Template Content</w:t>
        </w:r>
      </w:hyperlink>
      <w:r>
        <w:t>.  Below are a series of screenshots capturing key steps taken along the way.</w:t>
      </w:r>
    </w:p>
    <w:p w14:paraId="652B9E04" w14:textId="77777777" w:rsidR="005D1A8B" w:rsidRDefault="005D1A8B" w:rsidP="005D1A8B">
      <w:pPr>
        <w:jc w:val="center"/>
      </w:pPr>
      <w:r w:rsidRPr="001C4BFA">
        <w:rPr>
          <w:noProof/>
          <w:lang w:eastAsia="en-GB"/>
        </w:rPr>
        <w:lastRenderedPageBreak/>
        <w:drawing>
          <wp:inline distT="0" distB="0" distL="0" distR="0" wp14:anchorId="11D04526" wp14:editId="7DF98FE7">
            <wp:extent cx="3096057" cy="4591691"/>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096057" cy="4591691"/>
                    </a:xfrm>
                    <a:prstGeom prst="rect">
                      <a:avLst/>
                    </a:prstGeom>
                  </pic:spPr>
                </pic:pic>
              </a:graphicData>
            </a:graphic>
          </wp:inline>
        </w:drawing>
      </w:r>
    </w:p>
    <w:p w14:paraId="5559E834" w14:textId="77777777" w:rsidR="005D1A8B" w:rsidRDefault="005D1A8B" w:rsidP="005D1A8B">
      <w:pPr>
        <w:jc w:val="center"/>
      </w:pPr>
      <w:r w:rsidRPr="001C4BFA">
        <w:rPr>
          <w:noProof/>
          <w:lang w:eastAsia="en-GB"/>
        </w:rPr>
        <w:drawing>
          <wp:inline distT="0" distB="0" distL="0" distR="0" wp14:anchorId="6A128D99" wp14:editId="64CF0A03">
            <wp:extent cx="3439005" cy="1857634"/>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439005" cy="1857634"/>
                    </a:xfrm>
                    <a:prstGeom prst="rect">
                      <a:avLst/>
                    </a:prstGeom>
                  </pic:spPr>
                </pic:pic>
              </a:graphicData>
            </a:graphic>
          </wp:inline>
        </w:drawing>
      </w:r>
    </w:p>
    <w:p w14:paraId="752DEA2E" w14:textId="77777777" w:rsidR="005D1A8B" w:rsidRDefault="005D1A8B" w:rsidP="005D1A8B">
      <w:pPr>
        <w:jc w:val="center"/>
      </w:pPr>
      <w:r w:rsidRPr="001C4BFA">
        <w:rPr>
          <w:noProof/>
          <w:lang w:eastAsia="en-GB"/>
        </w:rPr>
        <w:lastRenderedPageBreak/>
        <w:drawing>
          <wp:inline distT="0" distB="0" distL="0" distR="0" wp14:anchorId="75BFF059" wp14:editId="5F748FAD">
            <wp:extent cx="4629796" cy="3496163"/>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629796" cy="3496163"/>
                    </a:xfrm>
                    <a:prstGeom prst="rect">
                      <a:avLst/>
                    </a:prstGeom>
                  </pic:spPr>
                </pic:pic>
              </a:graphicData>
            </a:graphic>
          </wp:inline>
        </w:drawing>
      </w:r>
    </w:p>
    <w:p w14:paraId="7D7DD800" w14:textId="77777777" w:rsidR="005D1A8B" w:rsidRDefault="005D1A8B" w:rsidP="005D1A8B">
      <w:pPr>
        <w:jc w:val="center"/>
      </w:pPr>
      <w:r w:rsidRPr="00187C9E">
        <w:rPr>
          <w:noProof/>
          <w:lang w:eastAsia="en-GB"/>
        </w:rPr>
        <w:drawing>
          <wp:inline distT="0" distB="0" distL="0" distR="0" wp14:anchorId="15B8B7BE" wp14:editId="6A6DA9F8">
            <wp:extent cx="3543795" cy="1552792"/>
            <wp:effectExtent l="0" t="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543795" cy="1552792"/>
                    </a:xfrm>
                    <a:prstGeom prst="rect">
                      <a:avLst/>
                    </a:prstGeom>
                  </pic:spPr>
                </pic:pic>
              </a:graphicData>
            </a:graphic>
          </wp:inline>
        </w:drawing>
      </w:r>
    </w:p>
    <w:p w14:paraId="5FD46A6A" w14:textId="77777777" w:rsidR="005D1A8B" w:rsidRDefault="005D1A8B" w:rsidP="005D1A8B">
      <w:pPr>
        <w:jc w:val="center"/>
      </w:pPr>
      <w:r w:rsidRPr="00187C9E">
        <w:rPr>
          <w:noProof/>
          <w:lang w:eastAsia="en-GB"/>
        </w:rPr>
        <w:drawing>
          <wp:inline distT="0" distB="0" distL="0" distR="0" wp14:anchorId="0C1E86E8" wp14:editId="0A2A36C5">
            <wp:extent cx="4134427" cy="2086266"/>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134427" cy="2086266"/>
                    </a:xfrm>
                    <a:prstGeom prst="rect">
                      <a:avLst/>
                    </a:prstGeom>
                  </pic:spPr>
                </pic:pic>
              </a:graphicData>
            </a:graphic>
          </wp:inline>
        </w:drawing>
      </w:r>
    </w:p>
    <w:p w14:paraId="73034C6E" w14:textId="77777777" w:rsidR="005D1A8B" w:rsidRDefault="005D1A8B" w:rsidP="005D1A8B">
      <w:pPr>
        <w:jc w:val="center"/>
      </w:pPr>
      <w:r w:rsidRPr="00187C9E">
        <w:rPr>
          <w:noProof/>
          <w:lang w:eastAsia="en-GB"/>
        </w:rPr>
        <w:lastRenderedPageBreak/>
        <w:drawing>
          <wp:inline distT="0" distB="0" distL="0" distR="0" wp14:anchorId="1083D7CB" wp14:editId="2CFA5160">
            <wp:extent cx="3086531" cy="461074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086531" cy="4610743"/>
                    </a:xfrm>
                    <a:prstGeom prst="rect">
                      <a:avLst/>
                    </a:prstGeom>
                  </pic:spPr>
                </pic:pic>
              </a:graphicData>
            </a:graphic>
          </wp:inline>
        </w:drawing>
      </w:r>
    </w:p>
    <w:p w14:paraId="609815B0" w14:textId="77777777" w:rsidR="005D1A8B" w:rsidRDefault="005D1A8B" w:rsidP="005D1A8B">
      <w:pPr>
        <w:jc w:val="center"/>
      </w:pPr>
      <w:r w:rsidRPr="00187C9E">
        <w:rPr>
          <w:noProof/>
          <w:lang w:eastAsia="en-GB"/>
        </w:rPr>
        <w:drawing>
          <wp:inline distT="0" distB="0" distL="0" distR="0" wp14:anchorId="1A10A66B" wp14:editId="0BCD28D9">
            <wp:extent cx="4010585" cy="2124371"/>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10585" cy="2124371"/>
                    </a:xfrm>
                    <a:prstGeom prst="rect">
                      <a:avLst/>
                    </a:prstGeom>
                  </pic:spPr>
                </pic:pic>
              </a:graphicData>
            </a:graphic>
          </wp:inline>
        </w:drawing>
      </w:r>
    </w:p>
    <w:p w14:paraId="4584F959" w14:textId="77777777" w:rsidR="005D1A8B" w:rsidRDefault="005D1A8B" w:rsidP="005D1A8B">
      <w:pPr>
        <w:jc w:val="center"/>
      </w:pPr>
      <w:r w:rsidRPr="00187C9E">
        <w:rPr>
          <w:noProof/>
          <w:lang w:eastAsia="en-GB"/>
        </w:rPr>
        <w:lastRenderedPageBreak/>
        <w:drawing>
          <wp:inline distT="0" distB="0" distL="0" distR="0" wp14:anchorId="58A4B55E" wp14:editId="41CEBB41">
            <wp:extent cx="5943600" cy="35623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3562350"/>
                    </a:xfrm>
                    <a:prstGeom prst="rect">
                      <a:avLst/>
                    </a:prstGeom>
                  </pic:spPr>
                </pic:pic>
              </a:graphicData>
            </a:graphic>
          </wp:inline>
        </w:drawing>
      </w:r>
    </w:p>
    <w:p w14:paraId="195EA134" w14:textId="77777777" w:rsidR="005D1A8B" w:rsidRDefault="005D1A8B" w:rsidP="005D1A8B">
      <w:pPr>
        <w:jc w:val="center"/>
      </w:pPr>
      <w:r w:rsidRPr="00187C9E">
        <w:rPr>
          <w:noProof/>
          <w:lang w:eastAsia="en-GB"/>
        </w:rPr>
        <w:drawing>
          <wp:inline distT="0" distB="0" distL="0" distR="0" wp14:anchorId="32F279DE" wp14:editId="1B39F78B">
            <wp:extent cx="4077269" cy="2143424"/>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077269" cy="2143424"/>
                    </a:xfrm>
                    <a:prstGeom prst="rect">
                      <a:avLst/>
                    </a:prstGeom>
                  </pic:spPr>
                </pic:pic>
              </a:graphicData>
            </a:graphic>
          </wp:inline>
        </w:drawing>
      </w:r>
    </w:p>
    <w:p w14:paraId="5E5B0182" w14:textId="77777777" w:rsidR="005D1A8B" w:rsidRDefault="005D1A8B" w:rsidP="005D1A8B">
      <w:pPr>
        <w:jc w:val="center"/>
      </w:pPr>
      <w:r w:rsidRPr="00187C9E">
        <w:rPr>
          <w:noProof/>
          <w:lang w:eastAsia="en-GB"/>
        </w:rPr>
        <w:lastRenderedPageBreak/>
        <w:drawing>
          <wp:inline distT="0" distB="0" distL="0" distR="0" wp14:anchorId="19DA4453" wp14:editId="657BD9CD">
            <wp:extent cx="5943600" cy="3707765"/>
            <wp:effectExtent l="0" t="0" r="0" b="698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707765"/>
                    </a:xfrm>
                    <a:prstGeom prst="rect">
                      <a:avLst/>
                    </a:prstGeom>
                  </pic:spPr>
                </pic:pic>
              </a:graphicData>
            </a:graphic>
          </wp:inline>
        </w:drawing>
      </w:r>
    </w:p>
    <w:p w14:paraId="6455CC37" w14:textId="77777777" w:rsidR="005D1A8B" w:rsidRDefault="005D1A8B" w:rsidP="005D1A8B">
      <w:pPr>
        <w:jc w:val="center"/>
      </w:pPr>
      <w:r w:rsidRPr="00187C9E">
        <w:rPr>
          <w:noProof/>
          <w:lang w:eastAsia="en-GB"/>
        </w:rPr>
        <w:drawing>
          <wp:inline distT="0" distB="0" distL="0" distR="0" wp14:anchorId="5B5F6969" wp14:editId="765BB61C">
            <wp:extent cx="4029637" cy="2114845"/>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029637" cy="2114845"/>
                    </a:xfrm>
                    <a:prstGeom prst="rect">
                      <a:avLst/>
                    </a:prstGeom>
                  </pic:spPr>
                </pic:pic>
              </a:graphicData>
            </a:graphic>
          </wp:inline>
        </w:drawing>
      </w:r>
    </w:p>
    <w:p w14:paraId="4A883AB6" w14:textId="77777777" w:rsidR="005D1A8B" w:rsidRDefault="005D1A8B" w:rsidP="005D1A8B">
      <w:pPr>
        <w:jc w:val="center"/>
      </w:pPr>
      <w:r w:rsidRPr="00187C9E">
        <w:rPr>
          <w:noProof/>
          <w:lang w:eastAsia="en-GB"/>
        </w:rPr>
        <w:lastRenderedPageBreak/>
        <w:drawing>
          <wp:inline distT="0" distB="0" distL="0" distR="0" wp14:anchorId="37664FA0" wp14:editId="6B0985EA">
            <wp:extent cx="5943600" cy="3767455"/>
            <wp:effectExtent l="0" t="0" r="0" b="444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767455"/>
                    </a:xfrm>
                    <a:prstGeom prst="rect">
                      <a:avLst/>
                    </a:prstGeom>
                  </pic:spPr>
                </pic:pic>
              </a:graphicData>
            </a:graphic>
          </wp:inline>
        </w:drawing>
      </w:r>
    </w:p>
    <w:p w14:paraId="67414510" w14:textId="77777777" w:rsidR="005D1A8B" w:rsidRDefault="005D1A8B" w:rsidP="005D1A8B">
      <w:pPr>
        <w:jc w:val="center"/>
      </w:pPr>
      <w:r w:rsidRPr="006771A9">
        <w:rPr>
          <w:noProof/>
          <w:lang w:eastAsia="en-GB"/>
        </w:rPr>
        <w:drawing>
          <wp:inline distT="0" distB="0" distL="0" distR="0" wp14:anchorId="67634536" wp14:editId="66631556">
            <wp:extent cx="4143953" cy="2162477"/>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143953" cy="2162477"/>
                    </a:xfrm>
                    <a:prstGeom prst="rect">
                      <a:avLst/>
                    </a:prstGeom>
                  </pic:spPr>
                </pic:pic>
              </a:graphicData>
            </a:graphic>
          </wp:inline>
        </w:drawing>
      </w:r>
    </w:p>
    <w:p w14:paraId="4E0354B2" w14:textId="77777777" w:rsidR="005D1A8B" w:rsidRDefault="005D1A8B" w:rsidP="005D1A8B">
      <w:pPr>
        <w:jc w:val="center"/>
      </w:pPr>
      <w:r w:rsidRPr="006771A9">
        <w:rPr>
          <w:noProof/>
          <w:lang w:eastAsia="en-GB"/>
        </w:rPr>
        <w:lastRenderedPageBreak/>
        <w:drawing>
          <wp:inline distT="0" distB="0" distL="0" distR="0" wp14:anchorId="02367397" wp14:editId="7DFD182E">
            <wp:extent cx="4706007" cy="4601217"/>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706007" cy="4601217"/>
                    </a:xfrm>
                    <a:prstGeom prst="rect">
                      <a:avLst/>
                    </a:prstGeom>
                  </pic:spPr>
                </pic:pic>
              </a:graphicData>
            </a:graphic>
          </wp:inline>
        </w:drawing>
      </w:r>
    </w:p>
    <w:p w14:paraId="70D5215B" w14:textId="77777777" w:rsidR="005D1A8B" w:rsidRDefault="005D1A8B" w:rsidP="005D1A8B">
      <w:pPr>
        <w:jc w:val="center"/>
      </w:pPr>
      <w:r w:rsidRPr="006771A9">
        <w:rPr>
          <w:noProof/>
          <w:lang w:eastAsia="en-GB"/>
        </w:rPr>
        <w:drawing>
          <wp:inline distT="0" distB="0" distL="0" distR="0" wp14:anchorId="7195A2FB" wp14:editId="149A7B49">
            <wp:extent cx="3429479" cy="1848108"/>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29479" cy="1848108"/>
                    </a:xfrm>
                    <a:prstGeom prst="rect">
                      <a:avLst/>
                    </a:prstGeom>
                  </pic:spPr>
                </pic:pic>
              </a:graphicData>
            </a:graphic>
          </wp:inline>
        </w:drawing>
      </w:r>
    </w:p>
    <w:p w14:paraId="3B6D8117" w14:textId="77777777" w:rsidR="005D1A8B" w:rsidRDefault="005D1A8B" w:rsidP="005D1A8B">
      <w:pPr>
        <w:jc w:val="center"/>
      </w:pPr>
      <w:r w:rsidRPr="006771A9">
        <w:rPr>
          <w:noProof/>
          <w:lang w:eastAsia="en-GB"/>
        </w:rPr>
        <w:lastRenderedPageBreak/>
        <w:drawing>
          <wp:inline distT="0" distB="0" distL="0" distR="0" wp14:anchorId="05785BFE" wp14:editId="756DC2C9">
            <wp:extent cx="5943600" cy="3752215"/>
            <wp:effectExtent l="0" t="0" r="0" b="63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752215"/>
                    </a:xfrm>
                    <a:prstGeom prst="rect">
                      <a:avLst/>
                    </a:prstGeom>
                  </pic:spPr>
                </pic:pic>
              </a:graphicData>
            </a:graphic>
          </wp:inline>
        </w:drawing>
      </w:r>
    </w:p>
    <w:p w14:paraId="72FE31E2" w14:textId="77777777" w:rsidR="005D1A8B" w:rsidRDefault="005D1A8B" w:rsidP="005D1A8B">
      <w:pPr>
        <w:jc w:val="center"/>
      </w:pPr>
      <w:r w:rsidRPr="006771A9">
        <w:rPr>
          <w:noProof/>
          <w:lang w:eastAsia="en-GB"/>
        </w:rPr>
        <w:drawing>
          <wp:inline distT="0" distB="0" distL="0" distR="0" wp14:anchorId="0ED69CF9" wp14:editId="5A50AAFC">
            <wp:extent cx="5943600" cy="1934845"/>
            <wp:effectExtent l="0" t="0" r="0" b="825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1934845"/>
                    </a:xfrm>
                    <a:prstGeom prst="rect">
                      <a:avLst/>
                    </a:prstGeom>
                  </pic:spPr>
                </pic:pic>
              </a:graphicData>
            </a:graphic>
          </wp:inline>
        </w:drawing>
      </w:r>
    </w:p>
    <w:p w14:paraId="1CCCA5D6" w14:textId="77777777" w:rsidR="005D1A8B" w:rsidRDefault="005D1A8B" w:rsidP="005D1A8B">
      <w:pPr>
        <w:jc w:val="center"/>
      </w:pPr>
      <w:r w:rsidRPr="006771A9">
        <w:rPr>
          <w:noProof/>
          <w:lang w:eastAsia="en-GB"/>
        </w:rPr>
        <w:drawing>
          <wp:inline distT="0" distB="0" distL="0" distR="0" wp14:anchorId="63BC7E08" wp14:editId="513BD5BE">
            <wp:extent cx="4972744" cy="2000529"/>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972744" cy="2000529"/>
                    </a:xfrm>
                    <a:prstGeom prst="rect">
                      <a:avLst/>
                    </a:prstGeom>
                  </pic:spPr>
                </pic:pic>
              </a:graphicData>
            </a:graphic>
          </wp:inline>
        </w:drawing>
      </w:r>
    </w:p>
    <w:p w14:paraId="7202CA98" w14:textId="554B999F" w:rsidR="005D1A8B" w:rsidRDefault="005D1A8B" w:rsidP="005D1A8B">
      <w:r>
        <w:t xml:space="preserve">At this point in the example Application, the </w:t>
      </w:r>
      <w:proofErr w:type="spellStart"/>
      <w:r>
        <w:t>ArrivalAlert</w:t>
      </w:r>
      <w:proofErr w:type="spellEnd"/>
      <w:r>
        <w:t xml:space="preserve"> message template </w:t>
      </w:r>
      <w:r w:rsidR="00F315EB">
        <w:t xml:space="preserve">should be </w:t>
      </w:r>
      <w:r>
        <w:t xml:space="preserve">complete and it </w:t>
      </w:r>
      <w:r w:rsidR="00F315EB">
        <w:t xml:space="preserve">is </w:t>
      </w:r>
      <w:r>
        <w:t xml:space="preserve">time to create the </w:t>
      </w:r>
      <w:proofErr w:type="spellStart"/>
      <w:r>
        <w:t>DepartureAlert</w:t>
      </w:r>
      <w:proofErr w:type="spellEnd"/>
      <w:r>
        <w:t xml:space="preserve"> template.  The intended content of the </w:t>
      </w:r>
      <w:proofErr w:type="spellStart"/>
      <w:r>
        <w:t>DepartureAlert</w:t>
      </w:r>
      <w:proofErr w:type="spellEnd"/>
      <w:r>
        <w:t xml:space="preserve"> template </w:t>
      </w:r>
      <w:r w:rsidR="00F315EB">
        <w:t xml:space="preserve">is </w:t>
      </w:r>
      <w:r>
        <w:t xml:space="preserve">very close to the structure and content of </w:t>
      </w:r>
      <w:proofErr w:type="spellStart"/>
      <w:r>
        <w:t>ArrivalAlert</w:t>
      </w:r>
      <w:proofErr w:type="spellEnd"/>
      <w:r>
        <w:t xml:space="preserve">:  </w:t>
      </w:r>
    </w:p>
    <w:p w14:paraId="702330D6" w14:textId="77777777" w:rsidR="005D1A8B" w:rsidRDefault="005D1A8B" w:rsidP="00F17395">
      <w:pPr>
        <w:pStyle w:val="ListParagraph"/>
        <w:numPr>
          <w:ilvl w:val="0"/>
          <w:numId w:val="72"/>
        </w:numPr>
        <w:spacing w:after="160" w:line="259" w:lineRule="auto"/>
      </w:pPr>
      <w:r>
        <w:lastRenderedPageBreak/>
        <w:t xml:space="preserve">1 </w:t>
      </w:r>
      <w:proofErr w:type="spellStart"/>
      <w:r>
        <w:t>ExampleMessage</w:t>
      </w:r>
      <w:proofErr w:type="spellEnd"/>
      <w:r>
        <w:t xml:space="preserve"> with:</w:t>
      </w:r>
    </w:p>
    <w:p w14:paraId="11157942" w14:textId="77777777" w:rsidR="005D1A8B" w:rsidRDefault="005D1A8B" w:rsidP="00F17395">
      <w:pPr>
        <w:pStyle w:val="ListParagraph"/>
        <w:numPr>
          <w:ilvl w:val="1"/>
          <w:numId w:val="72"/>
        </w:numPr>
        <w:spacing w:after="160" w:line="259" w:lineRule="auto"/>
      </w:pPr>
      <w:r>
        <w:t>1 sender</w:t>
      </w:r>
    </w:p>
    <w:p w14:paraId="7FD981A9" w14:textId="77777777" w:rsidR="005D1A8B" w:rsidRDefault="005D1A8B" w:rsidP="00F17395">
      <w:pPr>
        <w:pStyle w:val="ListParagraph"/>
        <w:numPr>
          <w:ilvl w:val="1"/>
          <w:numId w:val="72"/>
        </w:numPr>
        <w:spacing w:after="160" w:line="259" w:lineRule="auto"/>
      </w:pPr>
      <w:r>
        <w:t>1..99 recipients</w:t>
      </w:r>
    </w:p>
    <w:p w14:paraId="5650226F" w14:textId="77777777" w:rsidR="005D1A8B" w:rsidRDefault="005D1A8B" w:rsidP="00F17395">
      <w:pPr>
        <w:pStyle w:val="ListParagraph"/>
        <w:numPr>
          <w:ilvl w:val="1"/>
          <w:numId w:val="72"/>
        </w:numPr>
        <w:spacing w:after="160" w:line="259" w:lineRule="auto"/>
      </w:pPr>
      <w:r>
        <w:t>1 timestamp</w:t>
      </w:r>
    </w:p>
    <w:p w14:paraId="5B45E7D8" w14:textId="77777777" w:rsidR="005D1A8B" w:rsidRDefault="005D1A8B" w:rsidP="00F17395">
      <w:pPr>
        <w:pStyle w:val="ListParagraph"/>
        <w:numPr>
          <w:ilvl w:val="1"/>
          <w:numId w:val="72"/>
        </w:numPr>
        <w:spacing w:after="160" w:line="259" w:lineRule="auto"/>
      </w:pPr>
      <w:r>
        <w:t>1 type (set to DEPARTURE)</w:t>
      </w:r>
    </w:p>
    <w:p w14:paraId="23DC3C69" w14:textId="77777777" w:rsidR="005D1A8B" w:rsidRDefault="005D1A8B" w:rsidP="00F17395">
      <w:pPr>
        <w:pStyle w:val="ListParagraph"/>
        <w:numPr>
          <w:ilvl w:val="1"/>
          <w:numId w:val="72"/>
        </w:numPr>
        <w:spacing w:after="160" w:line="259" w:lineRule="auto"/>
      </w:pPr>
      <w:r>
        <w:t>1 flight with:</w:t>
      </w:r>
    </w:p>
    <w:p w14:paraId="5306540C" w14:textId="77777777" w:rsidR="005D1A8B" w:rsidRDefault="005D1A8B" w:rsidP="00F17395">
      <w:pPr>
        <w:pStyle w:val="ListParagraph"/>
        <w:numPr>
          <w:ilvl w:val="2"/>
          <w:numId w:val="72"/>
        </w:numPr>
        <w:spacing w:after="160" w:line="259" w:lineRule="auto"/>
      </w:pPr>
      <w:r>
        <w:t>1 departure with:</w:t>
      </w:r>
    </w:p>
    <w:p w14:paraId="34D32A46" w14:textId="77777777" w:rsidR="005D1A8B" w:rsidRDefault="005D1A8B" w:rsidP="00F17395">
      <w:pPr>
        <w:pStyle w:val="ListParagraph"/>
        <w:numPr>
          <w:ilvl w:val="3"/>
          <w:numId w:val="72"/>
        </w:numPr>
        <w:spacing w:after="160" w:line="259" w:lineRule="auto"/>
      </w:pPr>
      <w:r>
        <w:t xml:space="preserve">1 </w:t>
      </w:r>
      <w:proofErr w:type="spellStart"/>
      <w:r>
        <w:t>actualTimeOfDeparture</w:t>
      </w:r>
      <w:proofErr w:type="spellEnd"/>
    </w:p>
    <w:p w14:paraId="24099812" w14:textId="77777777" w:rsidR="005D1A8B" w:rsidRDefault="005D1A8B" w:rsidP="00F17395">
      <w:pPr>
        <w:pStyle w:val="ListParagraph"/>
        <w:numPr>
          <w:ilvl w:val="3"/>
          <w:numId w:val="72"/>
        </w:numPr>
        <w:spacing w:after="160" w:line="259" w:lineRule="auto"/>
      </w:pPr>
      <w:r>
        <w:t>1 aerodrome</w:t>
      </w:r>
    </w:p>
    <w:p w14:paraId="1F1BBFCF" w14:textId="77777777" w:rsidR="005D1A8B" w:rsidRDefault="005D1A8B" w:rsidP="00F17395">
      <w:pPr>
        <w:pStyle w:val="ListParagraph"/>
        <w:numPr>
          <w:ilvl w:val="2"/>
          <w:numId w:val="72"/>
        </w:numPr>
        <w:spacing w:after="160" w:line="259" w:lineRule="auto"/>
      </w:pPr>
      <w:r>
        <w:t xml:space="preserve">1 </w:t>
      </w:r>
      <w:proofErr w:type="spellStart"/>
      <w:r>
        <w:t>gufi</w:t>
      </w:r>
      <w:proofErr w:type="spellEnd"/>
    </w:p>
    <w:p w14:paraId="069A36CE" w14:textId="77777777" w:rsidR="005D1A8B" w:rsidRDefault="005D1A8B" w:rsidP="00F17395">
      <w:pPr>
        <w:pStyle w:val="ListParagraph"/>
        <w:numPr>
          <w:ilvl w:val="2"/>
          <w:numId w:val="72"/>
        </w:numPr>
        <w:spacing w:after="160" w:line="259" w:lineRule="auto"/>
      </w:pPr>
      <w:r>
        <w:t xml:space="preserve">1 </w:t>
      </w:r>
      <w:proofErr w:type="spellStart"/>
      <w:r>
        <w:t>flightIdentification</w:t>
      </w:r>
      <w:proofErr w:type="spellEnd"/>
      <w:r>
        <w:t xml:space="preserve"> with:</w:t>
      </w:r>
    </w:p>
    <w:p w14:paraId="65351EB4" w14:textId="77777777" w:rsidR="005D1A8B" w:rsidRDefault="005D1A8B" w:rsidP="00F17395">
      <w:pPr>
        <w:pStyle w:val="ListParagraph"/>
        <w:numPr>
          <w:ilvl w:val="3"/>
          <w:numId w:val="72"/>
        </w:numPr>
        <w:spacing w:after="160" w:line="259" w:lineRule="auto"/>
      </w:pPr>
      <w:r>
        <w:t xml:space="preserve">1 </w:t>
      </w:r>
      <w:proofErr w:type="spellStart"/>
      <w:r>
        <w:t>aircraftIdentification</w:t>
      </w:r>
      <w:proofErr w:type="spellEnd"/>
    </w:p>
    <w:p w14:paraId="41E7BD20" w14:textId="77777777" w:rsidR="005D1A8B" w:rsidRDefault="005D1A8B" w:rsidP="00F17395">
      <w:pPr>
        <w:pStyle w:val="ListParagraph"/>
        <w:numPr>
          <w:ilvl w:val="2"/>
          <w:numId w:val="72"/>
        </w:numPr>
        <w:spacing w:after="160" w:line="259" w:lineRule="auto"/>
      </w:pPr>
      <w:r>
        <w:t xml:space="preserve">0..1 </w:t>
      </w:r>
      <w:proofErr w:type="spellStart"/>
      <w:r>
        <w:t>flightType</w:t>
      </w:r>
      <w:proofErr w:type="spellEnd"/>
    </w:p>
    <w:p w14:paraId="724F5761" w14:textId="50515781" w:rsidR="005D1A8B" w:rsidRPr="00985706" w:rsidRDefault="005D1A8B" w:rsidP="005D1A8B">
      <w:r>
        <w:t xml:space="preserve">Only the value of the “type” field and the replacement of “arrival” with “departure” (and associated sub-fields) differ between the two, making this a good candidate for copying and pasting template content (see </w:t>
      </w:r>
      <w:hyperlink w:anchor="_Copying_and_Pasting" w:history="1">
        <w:r w:rsidRPr="001C402A">
          <w:rPr>
            <w:rStyle w:val="Hyperlink"/>
          </w:rPr>
          <w:t>Copying and Pasting a Template Package</w:t>
        </w:r>
      </w:hyperlink>
      <w:r>
        <w:t xml:space="preserve"> below).  </w:t>
      </w:r>
    </w:p>
    <w:p w14:paraId="68D80D83" w14:textId="2E025C60" w:rsidR="005D1A8B" w:rsidRDefault="005D1A8B" w:rsidP="005D1A8B">
      <w:r>
        <w:t xml:space="preserve">Before employing this technique, the portions of </w:t>
      </w:r>
      <w:proofErr w:type="spellStart"/>
      <w:r>
        <w:t>DepartureAlert</w:t>
      </w:r>
      <w:proofErr w:type="spellEnd"/>
      <w:r>
        <w:t xml:space="preserve"> that </w:t>
      </w:r>
      <w:r w:rsidR="00F315EB">
        <w:t xml:space="preserve">are </w:t>
      </w:r>
      <w:r>
        <w:t>not a good candidate for copy and paste (</w:t>
      </w:r>
      <w:r w:rsidR="00F315EB">
        <w:t xml:space="preserve">specifically </w:t>
      </w:r>
      <w:r>
        <w:t xml:space="preserve">the Flight package and the Departure package) </w:t>
      </w:r>
      <w:r w:rsidR="00F315EB">
        <w:t xml:space="preserve">should be </w:t>
      </w:r>
      <w:r>
        <w:t xml:space="preserve">created as described in </w:t>
      </w:r>
      <w:hyperlink w:anchor="_Create_Template_Contents" w:history="1">
        <w:r w:rsidRPr="009C052C">
          <w:rPr>
            <w:rStyle w:val="Hyperlink"/>
          </w:rPr>
          <w:t>Create Template Content</w:t>
        </w:r>
      </w:hyperlink>
      <w:r>
        <w:t xml:space="preserve"> above.  </w:t>
      </w:r>
      <w:r w:rsidR="00F315EB">
        <w:t xml:space="preserve">Do so now.  </w:t>
      </w:r>
      <w:r>
        <w:t xml:space="preserve">Below are screenshots of </w:t>
      </w:r>
      <w:r w:rsidR="00F315EB">
        <w:t xml:space="preserve">showing how </w:t>
      </w:r>
      <w:r>
        <w:t xml:space="preserve">Project Browser and the restricted Departure package diagram </w:t>
      </w:r>
      <w:r w:rsidR="00F315EB">
        <w:t xml:space="preserve">should look </w:t>
      </w:r>
      <w:r>
        <w:t xml:space="preserve">after these packages </w:t>
      </w:r>
      <w:r w:rsidR="00F315EB">
        <w:t xml:space="preserve">have been </w:t>
      </w:r>
      <w:r>
        <w:t>completed.</w:t>
      </w:r>
    </w:p>
    <w:p w14:paraId="438B3C5F" w14:textId="77777777" w:rsidR="005D1A8B" w:rsidRDefault="005D1A8B" w:rsidP="005D1A8B">
      <w:pPr>
        <w:jc w:val="center"/>
      </w:pPr>
      <w:r w:rsidRPr="00AB147D">
        <w:rPr>
          <w:noProof/>
          <w:lang w:eastAsia="en-GB"/>
        </w:rPr>
        <w:lastRenderedPageBreak/>
        <w:drawing>
          <wp:inline distT="0" distB="0" distL="0" distR="0" wp14:anchorId="7F83B5E2" wp14:editId="7AE59376">
            <wp:extent cx="4258269" cy="4610743"/>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258269" cy="4610743"/>
                    </a:xfrm>
                    <a:prstGeom prst="rect">
                      <a:avLst/>
                    </a:prstGeom>
                  </pic:spPr>
                </pic:pic>
              </a:graphicData>
            </a:graphic>
          </wp:inline>
        </w:drawing>
      </w:r>
    </w:p>
    <w:p w14:paraId="4F97E3EC" w14:textId="77777777" w:rsidR="005D1A8B" w:rsidRDefault="005D1A8B" w:rsidP="005D1A8B">
      <w:pPr>
        <w:jc w:val="center"/>
      </w:pPr>
      <w:r w:rsidRPr="00AB147D">
        <w:rPr>
          <w:noProof/>
          <w:lang w:eastAsia="en-GB"/>
        </w:rPr>
        <w:drawing>
          <wp:inline distT="0" distB="0" distL="0" distR="0" wp14:anchorId="54571984" wp14:editId="2C7ABC57">
            <wp:extent cx="3115110" cy="2857899"/>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115110" cy="2857899"/>
                    </a:xfrm>
                    <a:prstGeom prst="rect">
                      <a:avLst/>
                    </a:prstGeom>
                  </pic:spPr>
                </pic:pic>
              </a:graphicData>
            </a:graphic>
          </wp:inline>
        </w:drawing>
      </w:r>
    </w:p>
    <w:p w14:paraId="110FC5A8" w14:textId="77777777" w:rsidR="005D1A8B" w:rsidRDefault="005D1A8B" w:rsidP="00F03391">
      <w:pPr>
        <w:pStyle w:val="Appendix-Heading3"/>
      </w:pPr>
      <w:bookmarkStart w:id="1207" w:name="_Copying_and_Pasting"/>
      <w:bookmarkEnd w:id="1207"/>
      <w:r>
        <w:t>Copying and Pasting a Template Package</w:t>
      </w:r>
    </w:p>
    <w:p w14:paraId="251E673E" w14:textId="493D9F96" w:rsidR="005D1A8B" w:rsidRDefault="005D1A8B" w:rsidP="005D1A8B">
      <w:r>
        <w:t xml:space="preserve">Copying and pasting content in EA can be dangerous if proper care is not taken.  It is easy to accidentally create hidden relationships or cause other unexpected issues.  However, it can also be very helpful in terms of saving effort and avoiding errors that sometimes creep in when creating content by hand.  The restricted </w:t>
      </w:r>
      <w:proofErr w:type="spellStart"/>
      <w:r>
        <w:t>FlightData</w:t>
      </w:r>
      <w:proofErr w:type="spellEnd"/>
      <w:r>
        <w:t xml:space="preserve"> and </w:t>
      </w:r>
      <w:proofErr w:type="spellStart"/>
      <w:r>
        <w:t>ExampleMessage</w:t>
      </w:r>
      <w:proofErr w:type="spellEnd"/>
      <w:r>
        <w:t xml:space="preserve"> packages from the </w:t>
      </w:r>
      <w:proofErr w:type="spellStart"/>
      <w:r>
        <w:t>ArrivalAlert</w:t>
      </w:r>
      <w:proofErr w:type="spellEnd"/>
      <w:r>
        <w:t xml:space="preserve"> </w:t>
      </w:r>
      <w:r>
        <w:lastRenderedPageBreak/>
        <w:t xml:space="preserve">template </w:t>
      </w:r>
      <w:r w:rsidR="00243784">
        <w:t xml:space="preserve">are </w:t>
      </w:r>
      <w:r>
        <w:t xml:space="preserve">good candidates for using this technique to create corresponding packages under </w:t>
      </w:r>
      <w:proofErr w:type="spellStart"/>
      <w:r>
        <w:t>DepartureAlert</w:t>
      </w:r>
      <w:proofErr w:type="spellEnd"/>
      <w:r>
        <w:t xml:space="preserve">.  In this example, we </w:t>
      </w:r>
      <w:r w:rsidR="00243784">
        <w:t xml:space="preserve">will </w:t>
      </w:r>
      <w:r>
        <w:t>beg</w:t>
      </w:r>
      <w:r w:rsidR="00243784">
        <w:t>i</w:t>
      </w:r>
      <w:r>
        <w:t xml:space="preserve">n with </w:t>
      </w:r>
      <w:proofErr w:type="spellStart"/>
      <w:r>
        <w:t>FlightData</w:t>
      </w:r>
      <w:proofErr w:type="spellEnd"/>
      <w:r>
        <w:t>.</w:t>
      </w:r>
    </w:p>
    <w:p w14:paraId="1A6B8B9E" w14:textId="77777777" w:rsidR="005D1A8B" w:rsidRDefault="005D1A8B" w:rsidP="00F17395">
      <w:pPr>
        <w:pStyle w:val="ListParagraph"/>
        <w:numPr>
          <w:ilvl w:val="0"/>
          <w:numId w:val="71"/>
        </w:numPr>
        <w:spacing w:after="160" w:line="259" w:lineRule="auto"/>
      </w:pPr>
      <w:r>
        <w:t>Right click on package you would like to copy in Project Browser and choose “Copy / Paste” and then “Copy to Clipboard” and then “Full Structure of Duplication”.</w:t>
      </w:r>
    </w:p>
    <w:p w14:paraId="2AD7FAED" w14:textId="77777777" w:rsidR="005D1A8B" w:rsidRDefault="005D1A8B" w:rsidP="005D1A8B">
      <w:pPr>
        <w:jc w:val="center"/>
      </w:pPr>
      <w:r w:rsidRPr="004D497F">
        <w:rPr>
          <w:noProof/>
          <w:lang w:eastAsia="en-GB"/>
        </w:rPr>
        <w:drawing>
          <wp:inline distT="0" distB="0" distL="0" distR="0" wp14:anchorId="7B9811D8" wp14:editId="13F18D2C">
            <wp:extent cx="5943600" cy="4749165"/>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4749165"/>
                    </a:xfrm>
                    <a:prstGeom prst="rect">
                      <a:avLst/>
                    </a:prstGeom>
                  </pic:spPr>
                </pic:pic>
              </a:graphicData>
            </a:graphic>
          </wp:inline>
        </w:drawing>
      </w:r>
    </w:p>
    <w:p w14:paraId="3AC2175C" w14:textId="5C2008F2" w:rsidR="005D1A8B" w:rsidRDefault="005D1A8B" w:rsidP="00F17395">
      <w:pPr>
        <w:pStyle w:val="ListParagraph"/>
        <w:numPr>
          <w:ilvl w:val="0"/>
          <w:numId w:val="71"/>
        </w:numPr>
        <w:spacing w:after="160" w:line="259" w:lineRule="auto"/>
      </w:pPr>
      <w:r>
        <w:t xml:space="preserve">Next, right click on the package under which you want to paste your copied package and choose “Copy / Paste” and then “Paste Package from Clipboard”.  In this example, that </w:t>
      </w:r>
      <w:r w:rsidR="00243784">
        <w:t xml:space="preserve">is </w:t>
      </w:r>
      <w:r>
        <w:t>the “Flight” package under “</w:t>
      </w:r>
      <w:proofErr w:type="spellStart"/>
      <w:r>
        <w:t>DepartureAlert</w:t>
      </w:r>
      <w:proofErr w:type="spellEnd"/>
      <w:r>
        <w:t xml:space="preserve">”.  </w:t>
      </w:r>
    </w:p>
    <w:p w14:paraId="43070647" w14:textId="77777777" w:rsidR="005D1A8B" w:rsidRDefault="005D1A8B" w:rsidP="005D1A8B">
      <w:pPr>
        <w:jc w:val="center"/>
      </w:pPr>
      <w:r w:rsidRPr="008F2AED">
        <w:rPr>
          <w:noProof/>
          <w:lang w:eastAsia="en-GB"/>
        </w:rPr>
        <w:lastRenderedPageBreak/>
        <w:drawing>
          <wp:inline distT="0" distB="0" distL="0" distR="0" wp14:anchorId="34C194A5" wp14:editId="0170589C">
            <wp:extent cx="5943600" cy="664972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6649720"/>
                    </a:xfrm>
                    <a:prstGeom prst="rect">
                      <a:avLst/>
                    </a:prstGeom>
                  </pic:spPr>
                </pic:pic>
              </a:graphicData>
            </a:graphic>
          </wp:inline>
        </w:drawing>
      </w:r>
    </w:p>
    <w:p w14:paraId="7F88B42C" w14:textId="54040261" w:rsidR="005D1A8B" w:rsidRDefault="005D1A8B" w:rsidP="005D1A8B">
      <w:r>
        <w:t xml:space="preserve">At this point, your copied package </w:t>
      </w:r>
      <w:r w:rsidR="00243784">
        <w:t>should be</w:t>
      </w:r>
      <w:r>
        <w:t xml:space="preserve"> replicated in the new location.  You will now need to go through it and adjust settings as needed for this version of the package.  </w:t>
      </w:r>
    </w:p>
    <w:p w14:paraId="3A74E8C8" w14:textId="5469073F" w:rsidR="005D1A8B" w:rsidRDefault="005D1A8B" w:rsidP="00F17395">
      <w:pPr>
        <w:pStyle w:val="ListParagraph"/>
        <w:numPr>
          <w:ilvl w:val="0"/>
          <w:numId w:val="71"/>
        </w:numPr>
        <w:spacing w:after="160" w:line="259" w:lineRule="auto"/>
      </w:pPr>
      <w:r>
        <w:t xml:space="preserve">Double click (or right click and choose “Properties…”) on your copied package in Project Browser to access and adjust the schema properties.  In this example, only the </w:t>
      </w:r>
      <w:r>
        <w:rPr>
          <w:i/>
        </w:rPr>
        <w:t>Schema Location</w:t>
      </w:r>
      <w:r>
        <w:t xml:space="preserve"> field </w:t>
      </w:r>
      <w:r w:rsidR="00243784">
        <w:t xml:space="preserve">needs </w:t>
      </w:r>
      <w:r>
        <w:t xml:space="preserve">to be adjusted.  It </w:t>
      </w:r>
      <w:r w:rsidR="00243784">
        <w:t>should be</w:t>
      </w:r>
      <w:r>
        <w:t xml:space="preserve"> modified to use:  “</w:t>
      </w:r>
      <w:r w:rsidRPr="008E045B">
        <w:t>.\schemas\applications\examplemessage\exampletemplates\departurealert\flight\flightdata\ExampleDA_FlightData.xsd</w:t>
      </w:r>
      <w:r>
        <w:t>”</w:t>
      </w:r>
      <w:r>
        <w:rPr>
          <w:rStyle w:val="FootnoteReference"/>
        </w:rPr>
        <w:footnoteReference w:id="31"/>
      </w:r>
      <w:r>
        <w:t>.  Click OK to save the new settings.</w:t>
      </w:r>
    </w:p>
    <w:p w14:paraId="3213109B" w14:textId="5C47CCBC" w:rsidR="005D1A8B" w:rsidRDefault="005D1A8B" w:rsidP="00F17395">
      <w:pPr>
        <w:pStyle w:val="ListParagraph"/>
        <w:numPr>
          <w:ilvl w:val="0"/>
          <w:numId w:val="71"/>
        </w:numPr>
        <w:spacing w:after="160" w:line="259" w:lineRule="auto"/>
      </w:pPr>
      <w:r>
        <w:lastRenderedPageBreak/>
        <w:t xml:space="preserve">Again, double click (or right click and choose “Properties…”) on your copied package in Project Browser and this time click the UML button in the upper right hand corner.  In the central text box, adjust the schema description as needed.  In this example, the text </w:t>
      </w:r>
      <w:r w:rsidR="00243784">
        <w:t xml:space="preserve">should be </w:t>
      </w:r>
      <w:r>
        <w:t xml:space="preserve">changed to read “An example Departure Alert message template for the </w:t>
      </w:r>
      <w:proofErr w:type="spellStart"/>
      <w:r>
        <w:t>FlightData</w:t>
      </w:r>
      <w:proofErr w:type="spellEnd"/>
      <w:r>
        <w:t xml:space="preserve"> package.”.  Click OK to save the change.</w:t>
      </w:r>
    </w:p>
    <w:p w14:paraId="2070DCE2" w14:textId="77777777" w:rsidR="005D1A8B" w:rsidRDefault="005D1A8B" w:rsidP="005D1A8B">
      <w:pPr>
        <w:jc w:val="center"/>
      </w:pPr>
      <w:r w:rsidRPr="00BE64E5">
        <w:rPr>
          <w:noProof/>
          <w:lang w:eastAsia="en-GB"/>
        </w:rPr>
        <w:drawing>
          <wp:inline distT="0" distB="0" distL="0" distR="0" wp14:anchorId="4E0403E8" wp14:editId="0B16ADB5">
            <wp:extent cx="5943600" cy="362267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622675"/>
                    </a:xfrm>
                    <a:prstGeom prst="rect">
                      <a:avLst/>
                    </a:prstGeom>
                  </pic:spPr>
                </pic:pic>
              </a:graphicData>
            </a:graphic>
          </wp:inline>
        </w:drawing>
      </w:r>
    </w:p>
    <w:p w14:paraId="24D68406" w14:textId="498621C3" w:rsidR="005D1A8B" w:rsidRDefault="005D1A8B" w:rsidP="00F17395">
      <w:pPr>
        <w:pStyle w:val="ListParagraph"/>
        <w:numPr>
          <w:ilvl w:val="0"/>
          <w:numId w:val="71"/>
        </w:numPr>
        <w:spacing w:after="160" w:line="259" w:lineRule="auto"/>
      </w:pPr>
      <w:r>
        <w:t xml:space="preserve">Right click and choose “Properties…” on your diagram name in Project Brower.  In this example, that </w:t>
      </w:r>
      <w:r w:rsidR="00243784">
        <w:t xml:space="preserve">will be </w:t>
      </w:r>
      <w:r>
        <w:t>“</w:t>
      </w:r>
      <w:proofErr w:type="spellStart"/>
      <w:r>
        <w:t>ExampleAA_FlightData</w:t>
      </w:r>
      <w:proofErr w:type="spellEnd"/>
      <w:r>
        <w:t xml:space="preserve">” within the </w:t>
      </w:r>
      <w:proofErr w:type="spellStart"/>
      <w:r>
        <w:t>DepartureAlert</w:t>
      </w:r>
      <w:proofErr w:type="spellEnd"/>
      <w:r>
        <w:t xml:space="preserve"> template.  </w:t>
      </w:r>
    </w:p>
    <w:p w14:paraId="54939D51" w14:textId="77777777" w:rsidR="005D1A8B" w:rsidRDefault="005D1A8B" w:rsidP="005D1A8B">
      <w:pPr>
        <w:jc w:val="center"/>
      </w:pPr>
      <w:r w:rsidRPr="008E045B">
        <w:rPr>
          <w:noProof/>
          <w:lang w:eastAsia="en-GB"/>
        </w:rPr>
        <w:lastRenderedPageBreak/>
        <w:drawing>
          <wp:inline distT="0" distB="0" distL="0" distR="0" wp14:anchorId="0012B034" wp14:editId="67FE7E40">
            <wp:extent cx="5563376" cy="5811061"/>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563376" cy="5811061"/>
                    </a:xfrm>
                    <a:prstGeom prst="rect">
                      <a:avLst/>
                    </a:prstGeom>
                  </pic:spPr>
                </pic:pic>
              </a:graphicData>
            </a:graphic>
          </wp:inline>
        </w:drawing>
      </w:r>
    </w:p>
    <w:p w14:paraId="3E06FCAD" w14:textId="77777777" w:rsidR="005D1A8B" w:rsidRDefault="005D1A8B" w:rsidP="00F17395">
      <w:pPr>
        <w:pStyle w:val="ListParagraph"/>
        <w:numPr>
          <w:ilvl w:val="0"/>
          <w:numId w:val="71"/>
        </w:numPr>
        <w:spacing w:after="160" w:line="259" w:lineRule="auto"/>
      </w:pPr>
      <w:r>
        <w:t xml:space="preserve">This opens the Class Diagram dialogue box.  Change the </w:t>
      </w:r>
      <w:r>
        <w:rPr>
          <w:i/>
        </w:rPr>
        <w:t>Name</w:t>
      </w:r>
      <w:r>
        <w:t xml:space="preserve"> field to something appropriate for your package.  In this example, “</w:t>
      </w:r>
      <w:proofErr w:type="spellStart"/>
      <w:r>
        <w:t>ExampleDA_FlightData</w:t>
      </w:r>
      <w:proofErr w:type="spellEnd"/>
      <w:r>
        <w:t>”.</w:t>
      </w:r>
    </w:p>
    <w:p w14:paraId="2D1840EE" w14:textId="77777777" w:rsidR="005D1A8B" w:rsidRDefault="005D1A8B" w:rsidP="005D1A8B">
      <w:pPr>
        <w:jc w:val="center"/>
      </w:pPr>
      <w:r w:rsidRPr="00FC01D1">
        <w:rPr>
          <w:noProof/>
          <w:lang w:eastAsia="en-GB"/>
        </w:rPr>
        <w:drawing>
          <wp:inline distT="0" distB="0" distL="0" distR="0" wp14:anchorId="293E4268" wp14:editId="54865923">
            <wp:extent cx="3410426" cy="714475"/>
            <wp:effectExtent l="0" t="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410426" cy="714475"/>
                    </a:xfrm>
                    <a:prstGeom prst="rect">
                      <a:avLst/>
                    </a:prstGeom>
                  </pic:spPr>
                </pic:pic>
              </a:graphicData>
            </a:graphic>
          </wp:inline>
        </w:drawing>
      </w:r>
    </w:p>
    <w:p w14:paraId="167FBA43" w14:textId="39CA0B09" w:rsidR="005D1A8B" w:rsidRDefault="005D1A8B" w:rsidP="00F17395">
      <w:pPr>
        <w:pStyle w:val="ListParagraph"/>
        <w:numPr>
          <w:ilvl w:val="0"/>
          <w:numId w:val="71"/>
        </w:numPr>
        <w:spacing w:after="160" w:line="259" w:lineRule="auto"/>
      </w:pPr>
      <w:r>
        <w:t xml:space="preserve">In Project Browser, delete any unwanted classes from your package by right clicking on them and choosing “Delete ‘[class name]’”.  In this example, no classes </w:t>
      </w:r>
      <w:r w:rsidR="00243784">
        <w:t xml:space="preserve">need </w:t>
      </w:r>
      <w:r>
        <w:t>to be deleted.</w:t>
      </w:r>
    </w:p>
    <w:p w14:paraId="3D1960FA" w14:textId="17161FE7" w:rsidR="005D1A8B" w:rsidRDefault="005D1A8B" w:rsidP="00F17395">
      <w:pPr>
        <w:pStyle w:val="ListParagraph"/>
        <w:numPr>
          <w:ilvl w:val="0"/>
          <w:numId w:val="71"/>
        </w:numPr>
        <w:spacing w:after="160" w:line="259" w:lineRule="auto"/>
      </w:pPr>
      <w:r>
        <w:t xml:space="preserve">In Project Brower, double click (or right click and choose “Properties…”) on each class in your package and update the </w:t>
      </w:r>
      <w:r>
        <w:rPr>
          <w:i/>
        </w:rPr>
        <w:t>Name</w:t>
      </w:r>
      <w:r>
        <w:t xml:space="preserve"> field as needed.  In this example, each </w:t>
      </w:r>
      <w:r>
        <w:rPr>
          <w:i/>
        </w:rPr>
        <w:t>Name</w:t>
      </w:r>
      <w:r>
        <w:t xml:space="preserve"> </w:t>
      </w:r>
      <w:r w:rsidR="00243784">
        <w:t>should be</w:t>
      </w:r>
      <w:r>
        <w:t xml:space="preserve"> modified to use a prefix of “</w:t>
      </w:r>
      <w:proofErr w:type="spellStart"/>
      <w:r>
        <w:t>ExampleDA</w:t>
      </w:r>
      <w:proofErr w:type="spellEnd"/>
      <w:r>
        <w:t>_” rather than “</w:t>
      </w:r>
      <w:proofErr w:type="spellStart"/>
      <w:r>
        <w:t>ExampleAA</w:t>
      </w:r>
      <w:proofErr w:type="spellEnd"/>
      <w:r>
        <w:t>_”.</w:t>
      </w:r>
    </w:p>
    <w:p w14:paraId="11AA18FC" w14:textId="77777777" w:rsidR="005D1A8B" w:rsidRDefault="005D1A8B" w:rsidP="005D1A8B">
      <w:pPr>
        <w:jc w:val="center"/>
      </w:pPr>
      <w:r w:rsidRPr="00FC01D1">
        <w:rPr>
          <w:noProof/>
          <w:lang w:eastAsia="en-GB"/>
        </w:rPr>
        <w:lastRenderedPageBreak/>
        <w:drawing>
          <wp:inline distT="0" distB="0" distL="0" distR="0" wp14:anchorId="411666E3" wp14:editId="1375DDC5">
            <wp:extent cx="4658375" cy="3496163"/>
            <wp:effectExtent l="0" t="0" r="8890"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658375" cy="3496163"/>
                    </a:xfrm>
                    <a:prstGeom prst="rect">
                      <a:avLst/>
                    </a:prstGeom>
                  </pic:spPr>
                </pic:pic>
              </a:graphicData>
            </a:graphic>
          </wp:inline>
        </w:drawing>
      </w:r>
    </w:p>
    <w:p w14:paraId="458D3DEF" w14:textId="77777777" w:rsidR="005D1A8B" w:rsidRDefault="005D1A8B" w:rsidP="005D1A8B">
      <w:pPr>
        <w:jc w:val="center"/>
      </w:pPr>
      <w:r w:rsidRPr="00FC01D1">
        <w:rPr>
          <w:noProof/>
          <w:lang w:eastAsia="en-GB"/>
        </w:rPr>
        <w:drawing>
          <wp:inline distT="0" distB="0" distL="0" distR="0" wp14:anchorId="2BC99719" wp14:editId="6FB66D53">
            <wp:extent cx="4658375" cy="3515216"/>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658375" cy="3515216"/>
                    </a:xfrm>
                    <a:prstGeom prst="rect">
                      <a:avLst/>
                    </a:prstGeom>
                  </pic:spPr>
                </pic:pic>
              </a:graphicData>
            </a:graphic>
          </wp:inline>
        </w:drawing>
      </w:r>
    </w:p>
    <w:p w14:paraId="568DD11D" w14:textId="77777777" w:rsidR="005D1A8B" w:rsidRDefault="005D1A8B" w:rsidP="00F17395">
      <w:pPr>
        <w:pStyle w:val="ListParagraph"/>
        <w:numPr>
          <w:ilvl w:val="0"/>
          <w:numId w:val="71"/>
        </w:numPr>
        <w:spacing w:after="160" w:line="259" w:lineRule="auto"/>
      </w:pPr>
      <w:r>
        <w:t xml:space="preserve">Now review your class diagram by double clicking on its name (or right click it and choose “Open”).  </w:t>
      </w:r>
    </w:p>
    <w:p w14:paraId="199C36D4" w14:textId="1B4E0D6E" w:rsidR="005D1A8B" w:rsidRDefault="005D1A8B" w:rsidP="00F17395">
      <w:pPr>
        <w:pStyle w:val="ListParagraph"/>
        <w:numPr>
          <w:ilvl w:val="0"/>
          <w:numId w:val="71"/>
        </w:numPr>
        <w:spacing w:after="160" w:line="259" w:lineRule="auto"/>
      </w:pPr>
      <w:r>
        <w:lastRenderedPageBreak/>
        <w:t>Note any connectors that are no longer desired.  Delete these by right clicking on them and choosing “Delete Connector”</w:t>
      </w:r>
      <w:r>
        <w:rPr>
          <w:rStyle w:val="FootnoteReference"/>
        </w:rPr>
        <w:footnoteReference w:id="32"/>
      </w:r>
      <w:r>
        <w:t xml:space="preserve">.  In this example, the “arrival” connector between </w:t>
      </w:r>
      <w:proofErr w:type="spellStart"/>
      <w:r>
        <w:t>ExampleDA_Flight</w:t>
      </w:r>
      <w:proofErr w:type="spellEnd"/>
      <w:r>
        <w:t xml:space="preserve"> and </w:t>
      </w:r>
      <w:proofErr w:type="spellStart"/>
      <w:r>
        <w:t>ExampleAA_Arrival</w:t>
      </w:r>
      <w:proofErr w:type="spellEnd"/>
      <w:r>
        <w:t xml:space="preserve"> </w:t>
      </w:r>
      <w:r w:rsidR="00243784">
        <w:t xml:space="preserve">is </w:t>
      </w:r>
      <w:r>
        <w:t xml:space="preserve">no longer desired and </w:t>
      </w:r>
      <w:r w:rsidR="00243784">
        <w:t xml:space="preserve">should be </w:t>
      </w:r>
      <w:r>
        <w:t xml:space="preserve">removed.  </w:t>
      </w:r>
    </w:p>
    <w:p w14:paraId="18F02F12" w14:textId="77777777" w:rsidR="005D1A8B" w:rsidRDefault="005D1A8B" w:rsidP="005D1A8B">
      <w:pPr>
        <w:jc w:val="center"/>
      </w:pPr>
      <w:r w:rsidRPr="00C81E54">
        <w:rPr>
          <w:noProof/>
          <w:lang w:eastAsia="en-GB"/>
        </w:rPr>
        <w:drawing>
          <wp:inline distT="0" distB="0" distL="0" distR="0" wp14:anchorId="448D01C9" wp14:editId="708A66F1">
            <wp:extent cx="3439005" cy="5458587"/>
            <wp:effectExtent l="0" t="0" r="9525" b="889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439005" cy="5458587"/>
                    </a:xfrm>
                    <a:prstGeom prst="rect">
                      <a:avLst/>
                    </a:prstGeom>
                  </pic:spPr>
                </pic:pic>
              </a:graphicData>
            </a:graphic>
          </wp:inline>
        </w:drawing>
      </w:r>
    </w:p>
    <w:p w14:paraId="514A8707" w14:textId="77777777" w:rsidR="005D1A8B" w:rsidRDefault="005D1A8B" w:rsidP="005D1A8B">
      <w:pPr>
        <w:pStyle w:val="ListParagraph"/>
        <w:ind w:left="360"/>
        <w:contextualSpacing w:val="0"/>
      </w:pPr>
      <w:r>
        <w:t>When prompted, select the “Delete the connector from the model” radio button and then click OK.</w:t>
      </w:r>
    </w:p>
    <w:p w14:paraId="332AE7F1" w14:textId="77777777" w:rsidR="005D1A8B" w:rsidRDefault="005D1A8B" w:rsidP="005D1A8B">
      <w:pPr>
        <w:pStyle w:val="ListParagraph"/>
        <w:ind w:left="360"/>
        <w:contextualSpacing w:val="0"/>
        <w:jc w:val="center"/>
      </w:pPr>
      <w:r w:rsidRPr="00C81E54">
        <w:rPr>
          <w:noProof/>
          <w:lang w:eastAsia="en-GB"/>
        </w:rPr>
        <w:lastRenderedPageBreak/>
        <w:drawing>
          <wp:inline distT="0" distB="0" distL="0" distR="0" wp14:anchorId="089C0D1C" wp14:editId="65AFB1D4">
            <wp:extent cx="2524477" cy="1905266"/>
            <wp:effectExtent l="0" t="0" r="952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24477" cy="1905266"/>
                    </a:xfrm>
                    <a:prstGeom prst="rect">
                      <a:avLst/>
                    </a:prstGeom>
                  </pic:spPr>
                </pic:pic>
              </a:graphicData>
            </a:graphic>
          </wp:inline>
        </w:drawing>
      </w:r>
    </w:p>
    <w:p w14:paraId="1010DE92" w14:textId="77777777" w:rsidR="005D1A8B" w:rsidRDefault="005D1A8B" w:rsidP="005D1A8B">
      <w:pPr>
        <w:pStyle w:val="ListParagraph"/>
        <w:ind w:left="360"/>
        <w:contextualSpacing w:val="0"/>
        <w:jc w:val="center"/>
      </w:pPr>
      <w:r w:rsidRPr="00232E13">
        <w:rPr>
          <w:noProof/>
          <w:lang w:eastAsia="en-GB"/>
        </w:rPr>
        <w:drawing>
          <wp:inline distT="0" distB="0" distL="0" distR="0" wp14:anchorId="2045F6DF" wp14:editId="371C8F38">
            <wp:extent cx="5943600" cy="328041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280410"/>
                    </a:xfrm>
                    <a:prstGeom prst="rect">
                      <a:avLst/>
                    </a:prstGeom>
                  </pic:spPr>
                </pic:pic>
              </a:graphicData>
            </a:graphic>
          </wp:inline>
        </w:drawing>
      </w:r>
    </w:p>
    <w:p w14:paraId="72374E98" w14:textId="1C65F4E1" w:rsidR="005D1A8B" w:rsidRDefault="005D1A8B" w:rsidP="00F17395">
      <w:pPr>
        <w:pStyle w:val="ListParagraph"/>
        <w:numPr>
          <w:ilvl w:val="0"/>
          <w:numId w:val="71"/>
        </w:numPr>
        <w:spacing w:after="160" w:line="259" w:lineRule="auto"/>
      </w:pPr>
      <w:r>
        <w:t xml:space="preserve">Note any orphaned classes left behind when the unwanted connectors have been removed.  Click on each in turn and press the delete key (or right click on them and choose “Delete ‘[class name]’”).  Unlike connectors, this will only remove the class from the diagram, not erase it entirely from the model.  In this example, the </w:t>
      </w:r>
      <w:proofErr w:type="spellStart"/>
      <w:r>
        <w:t>ExampleAA_Arrival</w:t>
      </w:r>
      <w:proofErr w:type="spellEnd"/>
      <w:r>
        <w:t xml:space="preserve"> class </w:t>
      </w:r>
      <w:r w:rsidR="00243784">
        <w:t xml:space="preserve">should be </w:t>
      </w:r>
      <w:r>
        <w:t>deleted from the diagram.</w:t>
      </w:r>
    </w:p>
    <w:p w14:paraId="4ECF08F7" w14:textId="77777777" w:rsidR="005D1A8B" w:rsidRDefault="005D1A8B" w:rsidP="005D1A8B">
      <w:pPr>
        <w:jc w:val="center"/>
      </w:pPr>
      <w:r w:rsidRPr="00232E13">
        <w:rPr>
          <w:noProof/>
          <w:lang w:eastAsia="en-GB"/>
        </w:rPr>
        <w:drawing>
          <wp:inline distT="0" distB="0" distL="0" distR="0" wp14:anchorId="5DAF38C0" wp14:editId="2620FCB0">
            <wp:extent cx="5134692" cy="1238423"/>
            <wp:effectExtent l="0" t="0" r="889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134692" cy="1238423"/>
                    </a:xfrm>
                    <a:prstGeom prst="rect">
                      <a:avLst/>
                    </a:prstGeom>
                  </pic:spPr>
                </pic:pic>
              </a:graphicData>
            </a:graphic>
          </wp:inline>
        </w:drawing>
      </w:r>
    </w:p>
    <w:p w14:paraId="7797CD5C" w14:textId="7BAB66A8" w:rsidR="005D1A8B" w:rsidRDefault="005D1A8B" w:rsidP="00F17395">
      <w:pPr>
        <w:pStyle w:val="ListParagraph"/>
        <w:numPr>
          <w:ilvl w:val="0"/>
          <w:numId w:val="71"/>
        </w:numPr>
        <w:spacing w:after="160" w:line="259" w:lineRule="auto"/>
      </w:pPr>
      <w:r>
        <w:t xml:space="preserve">Next, use the techniques outlined in </w:t>
      </w:r>
      <w:hyperlink w:anchor="_Create_Template_Contents" w:history="1">
        <w:r w:rsidRPr="00232E13">
          <w:rPr>
            <w:rStyle w:val="Hyperlink"/>
          </w:rPr>
          <w:t>Create Template Content</w:t>
        </w:r>
      </w:hyperlink>
      <w:r>
        <w:t xml:space="preserve"> to finish adjusting your package with any more changes needed.  In this example, that involve</w:t>
      </w:r>
      <w:r w:rsidR="00243784">
        <w:t>s</w:t>
      </w:r>
      <w:r>
        <w:t xml:space="preserve"> creating a “departure” association between </w:t>
      </w:r>
      <w:proofErr w:type="spellStart"/>
      <w:r>
        <w:t>ExampleDA_Flight</w:t>
      </w:r>
      <w:proofErr w:type="spellEnd"/>
      <w:r>
        <w:t xml:space="preserve"> and </w:t>
      </w:r>
      <w:proofErr w:type="spellStart"/>
      <w:r>
        <w:t>ExampleDA_Departure</w:t>
      </w:r>
      <w:proofErr w:type="spellEnd"/>
      <w:r>
        <w:t xml:space="preserve"> (defined in the already created restricted Departure package under </w:t>
      </w:r>
      <w:proofErr w:type="spellStart"/>
      <w:r>
        <w:t>DepartureAlert</w:t>
      </w:r>
      <w:proofErr w:type="spellEnd"/>
      <w:r>
        <w:t>).  Don’t forget to adjust position tags as needed to ensure correct ordering of elements in the physical model.</w:t>
      </w:r>
    </w:p>
    <w:p w14:paraId="15AE3644" w14:textId="77777777" w:rsidR="005D1A8B" w:rsidRDefault="005D1A8B" w:rsidP="005D1A8B">
      <w:pPr>
        <w:jc w:val="center"/>
      </w:pPr>
      <w:r w:rsidRPr="007A794A">
        <w:rPr>
          <w:noProof/>
          <w:lang w:eastAsia="en-GB"/>
        </w:rPr>
        <w:lastRenderedPageBreak/>
        <w:drawing>
          <wp:inline distT="0" distB="0" distL="0" distR="0" wp14:anchorId="5A8AA4BB" wp14:editId="13DE8E00">
            <wp:extent cx="5943600" cy="325755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3257550"/>
                    </a:xfrm>
                    <a:prstGeom prst="rect">
                      <a:avLst/>
                    </a:prstGeom>
                  </pic:spPr>
                </pic:pic>
              </a:graphicData>
            </a:graphic>
          </wp:inline>
        </w:drawing>
      </w:r>
    </w:p>
    <w:p w14:paraId="57647B49" w14:textId="77777777" w:rsidR="005D1A8B" w:rsidRDefault="005D1A8B" w:rsidP="005D1A8B">
      <w:r>
        <w:t xml:space="preserve">As a final check when performing any copy and paste in </w:t>
      </w:r>
      <w:proofErr w:type="spellStart"/>
      <w:r>
        <w:t>Sparx</w:t>
      </w:r>
      <w:proofErr w:type="spellEnd"/>
      <w:r>
        <w:t xml:space="preserve"> EA, you will want to review the relationships of each class you copied to ensure no undesired connections exist.  </w:t>
      </w:r>
    </w:p>
    <w:p w14:paraId="44DA7C48" w14:textId="77777777" w:rsidR="005D1A8B" w:rsidRDefault="005D1A8B" w:rsidP="00F17395">
      <w:pPr>
        <w:pStyle w:val="ListParagraph"/>
        <w:numPr>
          <w:ilvl w:val="0"/>
          <w:numId w:val="71"/>
        </w:numPr>
        <w:spacing w:after="160" w:line="259" w:lineRule="auto"/>
      </w:pPr>
      <w:r>
        <w:t xml:space="preserve">In the </w:t>
      </w:r>
      <w:r>
        <w:rPr>
          <w:i/>
        </w:rPr>
        <w:t>Start</w:t>
      </w:r>
      <w:r>
        <w:t xml:space="preserve"> ribbon at the top of the screen, select “Relationships” from the </w:t>
      </w:r>
      <w:r>
        <w:rPr>
          <w:i/>
        </w:rPr>
        <w:t>Windows</w:t>
      </w:r>
      <w:r>
        <w:t xml:space="preserve"> section to open the Relationships window.  </w:t>
      </w:r>
    </w:p>
    <w:p w14:paraId="0CDEAB0E" w14:textId="77777777" w:rsidR="005D1A8B" w:rsidRDefault="005D1A8B" w:rsidP="005D1A8B">
      <w:pPr>
        <w:jc w:val="center"/>
      </w:pPr>
      <w:r w:rsidRPr="00F96E8F">
        <w:rPr>
          <w:noProof/>
          <w:lang w:eastAsia="en-GB"/>
        </w:rPr>
        <w:drawing>
          <wp:inline distT="0" distB="0" distL="0" distR="0" wp14:anchorId="5BFA5756" wp14:editId="2DF56711">
            <wp:extent cx="1914792" cy="885949"/>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914792" cy="885949"/>
                    </a:xfrm>
                    <a:prstGeom prst="rect">
                      <a:avLst/>
                    </a:prstGeom>
                  </pic:spPr>
                </pic:pic>
              </a:graphicData>
            </a:graphic>
          </wp:inline>
        </w:drawing>
      </w:r>
    </w:p>
    <w:p w14:paraId="5554E3D8" w14:textId="798E4772" w:rsidR="005D1A8B" w:rsidRDefault="005D1A8B" w:rsidP="00F17395">
      <w:pPr>
        <w:pStyle w:val="ListParagraph"/>
        <w:numPr>
          <w:ilvl w:val="0"/>
          <w:numId w:val="71"/>
        </w:numPr>
        <w:spacing w:after="160" w:line="259" w:lineRule="auto"/>
      </w:pPr>
      <w:r>
        <w:t xml:space="preserve">Click on each class in your package and review the displayed relationships for any unexpected connections.  In this example, the Relationships window </w:t>
      </w:r>
      <w:r w:rsidR="00243784">
        <w:t xml:space="preserve">will </w:t>
      </w:r>
      <w:r>
        <w:t xml:space="preserve">reveal an unwanted connection between </w:t>
      </w:r>
      <w:proofErr w:type="spellStart"/>
      <w:r>
        <w:t>ExampleDA_Flight</w:t>
      </w:r>
      <w:proofErr w:type="spellEnd"/>
      <w:r>
        <w:t xml:space="preserve"> and </w:t>
      </w:r>
      <w:proofErr w:type="spellStart"/>
      <w:r>
        <w:t>ExampleAA_ExampleMessage</w:t>
      </w:r>
      <w:proofErr w:type="spellEnd"/>
      <w:r>
        <w:t xml:space="preserve"> that resulted from the copy and paste!</w:t>
      </w:r>
    </w:p>
    <w:p w14:paraId="34B5B24E" w14:textId="77777777" w:rsidR="005D1A8B" w:rsidRDefault="005D1A8B" w:rsidP="005D1A8B">
      <w:pPr>
        <w:jc w:val="center"/>
      </w:pPr>
      <w:r w:rsidRPr="00306156">
        <w:rPr>
          <w:noProof/>
          <w:lang w:eastAsia="en-GB"/>
        </w:rPr>
        <w:drawing>
          <wp:inline distT="0" distB="0" distL="0" distR="0" wp14:anchorId="3A7FD570" wp14:editId="552BF07E">
            <wp:extent cx="5943600" cy="1705610"/>
            <wp:effectExtent l="0" t="0" r="0" b="889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1705610"/>
                    </a:xfrm>
                    <a:prstGeom prst="rect">
                      <a:avLst/>
                    </a:prstGeom>
                  </pic:spPr>
                </pic:pic>
              </a:graphicData>
            </a:graphic>
          </wp:inline>
        </w:drawing>
      </w:r>
    </w:p>
    <w:p w14:paraId="39863633" w14:textId="77777777" w:rsidR="005D1A8B" w:rsidRDefault="005D1A8B" w:rsidP="00F17395">
      <w:pPr>
        <w:pStyle w:val="ListParagraph"/>
        <w:numPr>
          <w:ilvl w:val="0"/>
          <w:numId w:val="71"/>
        </w:numPr>
        <w:spacing w:after="160" w:line="259" w:lineRule="auto"/>
      </w:pPr>
      <w:r>
        <w:t>Right click and choose “Delete Connection” for any unwanted relationships.  Click Yes when asked to confirm the deletion.</w:t>
      </w:r>
    </w:p>
    <w:p w14:paraId="6CDA1086" w14:textId="77777777" w:rsidR="005D1A8B" w:rsidRDefault="005D1A8B" w:rsidP="005D1A8B">
      <w:pPr>
        <w:jc w:val="center"/>
      </w:pPr>
      <w:r w:rsidRPr="00306156">
        <w:rPr>
          <w:noProof/>
          <w:lang w:eastAsia="en-GB"/>
        </w:rPr>
        <w:lastRenderedPageBreak/>
        <w:drawing>
          <wp:inline distT="0" distB="0" distL="0" distR="0" wp14:anchorId="11B60491" wp14:editId="0ED9ECA5">
            <wp:extent cx="5258534" cy="4058216"/>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58534" cy="4058216"/>
                    </a:xfrm>
                    <a:prstGeom prst="rect">
                      <a:avLst/>
                    </a:prstGeom>
                  </pic:spPr>
                </pic:pic>
              </a:graphicData>
            </a:graphic>
          </wp:inline>
        </w:drawing>
      </w:r>
    </w:p>
    <w:p w14:paraId="04B8E842" w14:textId="77777777" w:rsidR="005D1A8B" w:rsidRDefault="005D1A8B" w:rsidP="005D1A8B">
      <w:pPr>
        <w:jc w:val="center"/>
      </w:pPr>
      <w:r w:rsidRPr="00306156">
        <w:rPr>
          <w:noProof/>
          <w:lang w:eastAsia="en-GB"/>
        </w:rPr>
        <w:drawing>
          <wp:inline distT="0" distB="0" distL="0" distR="0" wp14:anchorId="595831BC" wp14:editId="2778D131">
            <wp:extent cx="3524742" cy="1657581"/>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524742" cy="1657581"/>
                    </a:xfrm>
                    <a:prstGeom prst="rect">
                      <a:avLst/>
                    </a:prstGeom>
                  </pic:spPr>
                </pic:pic>
              </a:graphicData>
            </a:graphic>
          </wp:inline>
        </w:drawing>
      </w:r>
    </w:p>
    <w:p w14:paraId="44B2DDF4" w14:textId="5CDB86FA" w:rsidR="005D1A8B" w:rsidRDefault="005D1A8B" w:rsidP="005D1A8B">
      <w:r>
        <w:t xml:space="preserve">The steps outlined above </w:t>
      </w:r>
      <w:r w:rsidR="00243784">
        <w:t xml:space="preserve">should be </w:t>
      </w:r>
      <w:r>
        <w:t xml:space="preserve">repeated for the </w:t>
      </w:r>
      <w:proofErr w:type="spellStart"/>
      <w:r>
        <w:t>ExampleMessage</w:t>
      </w:r>
      <w:proofErr w:type="spellEnd"/>
      <w:r>
        <w:t xml:space="preserve"> package to complete the </w:t>
      </w:r>
      <w:proofErr w:type="spellStart"/>
      <w:r>
        <w:t>DepartureAlert</w:t>
      </w:r>
      <w:proofErr w:type="spellEnd"/>
      <w:r>
        <w:t xml:space="preserve"> template.  Below are screenshots of </w:t>
      </w:r>
      <w:r w:rsidR="00243784">
        <w:t xml:space="preserve">how </w:t>
      </w:r>
      <w:r>
        <w:t xml:space="preserve">Project Browser and the restricted </w:t>
      </w:r>
      <w:proofErr w:type="spellStart"/>
      <w:r>
        <w:t>ExampleMessage</w:t>
      </w:r>
      <w:proofErr w:type="spellEnd"/>
      <w:r>
        <w:t xml:space="preserve"> package diagram </w:t>
      </w:r>
      <w:r w:rsidR="00243784">
        <w:t xml:space="preserve">should appear </w:t>
      </w:r>
      <w:r>
        <w:t xml:space="preserve">after this package </w:t>
      </w:r>
      <w:r w:rsidR="00243784">
        <w:t xml:space="preserve">is </w:t>
      </w:r>
      <w:r>
        <w:t xml:space="preserve">completed.  </w:t>
      </w:r>
    </w:p>
    <w:p w14:paraId="1CF9B967" w14:textId="77777777" w:rsidR="005D1A8B" w:rsidRDefault="005D1A8B" w:rsidP="005D1A8B">
      <w:pPr>
        <w:jc w:val="center"/>
      </w:pPr>
      <w:r w:rsidRPr="00BE64E5">
        <w:rPr>
          <w:noProof/>
          <w:lang w:eastAsia="en-GB"/>
        </w:rPr>
        <w:lastRenderedPageBreak/>
        <w:drawing>
          <wp:inline distT="0" distB="0" distL="0" distR="0" wp14:anchorId="60FDFABF" wp14:editId="0A896933">
            <wp:extent cx="4677428" cy="673511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677428" cy="6735115"/>
                    </a:xfrm>
                    <a:prstGeom prst="rect">
                      <a:avLst/>
                    </a:prstGeom>
                  </pic:spPr>
                </pic:pic>
              </a:graphicData>
            </a:graphic>
          </wp:inline>
        </w:drawing>
      </w:r>
    </w:p>
    <w:p w14:paraId="334A5D24" w14:textId="77777777" w:rsidR="005D1A8B" w:rsidRDefault="005D1A8B" w:rsidP="005D1A8B">
      <w:pPr>
        <w:jc w:val="center"/>
      </w:pPr>
      <w:r>
        <w:lastRenderedPageBreak/>
        <w:t xml:space="preserve"> </w:t>
      </w:r>
      <w:r w:rsidRPr="00653329">
        <w:rPr>
          <w:noProof/>
          <w:lang w:eastAsia="en-GB"/>
        </w:rPr>
        <w:drawing>
          <wp:inline distT="0" distB="0" distL="0" distR="0" wp14:anchorId="54958E03" wp14:editId="0875E3AF">
            <wp:extent cx="5943600" cy="198120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1981200"/>
                    </a:xfrm>
                    <a:prstGeom prst="rect">
                      <a:avLst/>
                    </a:prstGeom>
                  </pic:spPr>
                </pic:pic>
              </a:graphicData>
            </a:graphic>
          </wp:inline>
        </w:drawing>
      </w:r>
    </w:p>
    <w:p w14:paraId="46E3F4CF" w14:textId="77777777" w:rsidR="005D1A8B" w:rsidRDefault="005D1A8B" w:rsidP="005D1A8B">
      <w:r>
        <w:t xml:space="preserve">The templates created for this example were relatively simple and contained very few fields when compared to FIXM’s entire structure.  However, the techniques outlined in </w:t>
      </w:r>
      <w:hyperlink w:anchor="_Create_Templates" w:history="1">
        <w:r w:rsidRPr="00D31D95">
          <w:rPr>
            <w:rStyle w:val="Hyperlink"/>
          </w:rPr>
          <w:t>Create Templates</w:t>
        </w:r>
      </w:hyperlink>
      <w:r>
        <w:t xml:space="preserve"> were the same ones employed to create the much larger set of FF-ICE Message templates and should provide the framework needed to create larger, more complicated templates as needed.  </w:t>
      </w:r>
    </w:p>
    <w:p w14:paraId="32339506" w14:textId="77777777" w:rsidR="005D1A8B" w:rsidRDefault="005D1A8B" w:rsidP="00F03391">
      <w:pPr>
        <w:pStyle w:val="Appendix-Heading3"/>
      </w:pPr>
      <w:r>
        <w:t xml:space="preserve">Create the Includes Package </w:t>
      </w:r>
    </w:p>
    <w:p w14:paraId="7FE8C943" w14:textId="77777777" w:rsidR="005D1A8B" w:rsidRDefault="005D1A8B" w:rsidP="005D1A8B">
      <w:r>
        <w:t xml:space="preserve">The final step in creating Templates is to add an “Includes” package and appropriate sub-packages.  FIXM makes use of “package-wide include files” to increase its usability with a number of XML tools.  The packages contained under the Includes package facilitate this and will be modified by the post-processing script to contain the needed content (see </w:t>
      </w:r>
      <w:hyperlink w:anchor="_Set_Up_and" w:history="1">
        <w:r w:rsidRPr="006B11E5">
          <w:rPr>
            <w:rStyle w:val="Hyperlink"/>
          </w:rPr>
          <w:t>Set Up and Use Package-Wide Include Files</w:t>
        </w:r>
      </w:hyperlink>
      <w:r>
        <w:t xml:space="preserve"> below for more details).  </w:t>
      </w:r>
    </w:p>
    <w:p w14:paraId="207E177D" w14:textId="77777777" w:rsidR="005D1A8B" w:rsidRDefault="005D1A8B" w:rsidP="00F17395">
      <w:pPr>
        <w:pStyle w:val="ListParagraph"/>
        <w:numPr>
          <w:ilvl w:val="0"/>
          <w:numId w:val="71"/>
        </w:numPr>
        <w:spacing w:after="160" w:line="259" w:lineRule="auto"/>
      </w:pPr>
      <w:r>
        <w:t xml:space="preserve">Right click on your overall templates container </w:t>
      </w:r>
      <w:r w:rsidR="00243784">
        <w:t>(in this example, the “</w:t>
      </w:r>
      <w:proofErr w:type="spellStart"/>
      <w:r w:rsidR="00243784">
        <w:t>ExampleTemplates</w:t>
      </w:r>
      <w:proofErr w:type="spellEnd"/>
      <w:r w:rsidR="00243784">
        <w:t>” package)</w:t>
      </w:r>
      <w:r>
        <w:t xml:space="preserve"> and choose “Add a Package…”.</w:t>
      </w:r>
    </w:p>
    <w:p w14:paraId="2057CB89" w14:textId="77777777" w:rsidR="005D1A8B" w:rsidRDefault="005D1A8B" w:rsidP="00F17395">
      <w:pPr>
        <w:pStyle w:val="ListParagraph"/>
        <w:numPr>
          <w:ilvl w:val="0"/>
          <w:numId w:val="71"/>
        </w:numPr>
        <w:spacing w:after="160" w:line="259" w:lineRule="auto"/>
      </w:pPr>
      <w:r>
        <w:t xml:space="preserve">In the New Package dialogue box, change the </w:t>
      </w:r>
      <w:r>
        <w:rPr>
          <w:i/>
        </w:rPr>
        <w:t xml:space="preserve">Name </w:t>
      </w:r>
      <w:r>
        <w:t>field to “Includes”.</w:t>
      </w:r>
    </w:p>
    <w:p w14:paraId="6328184A" w14:textId="77777777" w:rsidR="005D1A8B" w:rsidRDefault="005D1A8B" w:rsidP="00F17395">
      <w:pPr>
        <w:pStyle w:val="ListParagraph"/>
        <w:numPr>
          <w:ilvl w:val="0"/>
          <w:numId w:val="71"/>
        </w:numPr>
        <w:spacing w:after="160" w:line="259" w:lineRule="auto"/>
      </w:pPr>
      <w:r>
        <w:t>Select the “Package Only” radio button and click OK.</w:t>
      </w:r>
    </w:p>
    <w:p w14:paraId="1438C0B4" w14:textId="77777777" w:rsidR="005D1A8B" w:rsidRDefault="005D1A8B" w:rsidP="005D1A8B">
      <w:pPr>
        <w:jc w:val="center"/>
      </w:pPr>
      <w:r w:rsidRPr="00AF293F">
        <w:rPr>
          <w:noProof/>
          <w:lang w:eastAsia="en-GB"/>
        </w:rPr>
        <w:drawing>
          <wp:inline distT="0" distB="0" distL="0" distR="0" wp14:anchorId="2DAC54D7" wp14:editId="473F92A6">
            <wp:extent cx="3381847" cy="272453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381847" cy="2724530"/>
                    </a:xfrm>
                    <a:prstGeom prst="rect">
                      <a:avLst/>
                    </a:prstGeom>
                  </pic:spPr>
                </pic:pic>
              </a:graphicData>
            </a:graphic>
          </wp:inline>
        </w:drawing>
      </w:r>
    </w:p>
    <w:p w14:paraId="6045697E" w14:textId="6A0FFA1F" w:rsidR="005D1A8B" w:rsidRDefault="005D1A8B" w:rsidP="00F17395">
      <w:pPr>
        <w:pStyle w:val="ListParagraph"/>
        <w:numPr>
          <w:ilvl w:val="0"/>
          <w:numId w:val="71"/>
        </w:numPr>
        <w:spacing w:after="160" w:line="259" w:lineRule="auto"/>
      </w:pPr>
      <w:r>
        <w:t>For each namespace your templates both import and restrict (in this example, only “</w:t>
      </w:r>
      <w:r w:rsidRPr="00F00EDE">
        <w:t>http://www.fixm.aero/flight/4.2</w:t>
      </w:r>
      <w:r>
        <w:t xml:space="preserve">”), create one sub-package under Includes.  Like Includes itself, these sub-packages will be “Package Only”.  Choose a </w:t>
      </w:r>
      <w:r>
        <w:rPr>
          <w:i/>
        </w:rPr>
        <w:t xml:space="preserve">Name </w:t>
      </w:r>
      <w:r>
        <w:t xml:space="preserve">appropriate to both your templates </w:t>
      </w:r>
      <w:r>
        <w:lastRenderedPageBreak/>
        <w:t xml:space="preserve">and the schemas they will import.  In this example, one sub-package </w:t>
      </w:r>
      <w:r w:rsidR="00243784">
        <w:t xml:space="preserve">will be </w:t>
      </w:r>
      <w:r>
        <w:t xml:space="preserve">created and it </w:t>
      </w:r>
      <w:r w:rsidR="00243784">
        <w:t xml:space="preserve">should be </w:t>
      </w:r>
      <w:r>
        <w:t>named “</w:t>
      </w:r>
      <w:proofErr w:type="spellStart"/>
      <w:r>
        <w:t>ExampleFlight</w:t>
      </w:r>
      <w:proofErr w:type="spellEnd"/>
      <w:r>
        <w:t xml:space="preserve">”.  </w:t>
      </w:r>
    </w:p>
    <w:p w14:paraId="61ECF823" w14:textId="77777777" w:rsidR="005D1A8B" w:rsidRDefault="005D1A8B" w:rsidP="005D1A8B">
      <w:pPr>
        <w:jc w:val="center"/>
      </w:pPr>
      <w:r w:rsidRPr="00F00EDE">
        <w:rPr>
          <w:noProof/>
          <w:lang w:eastAsia="en-GB"/>
        </w:rPr>
        <w:drawing>
          <wp:inline distT="0" distB="0" distL="0" distR="0" wp14:anchorId="6CE9BC46" wp14:editId="5DE8BEB1">
            <wp:extent cx="3400900" cy="2695951"/>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400900" cy="2695951"/>
                    </a:xfrm>
                    <a:prstGeom prst="rect">
                      <a:avLst/>
                    </a:prstGeom>
                  </pic:spPr>
                </pic:pic>
              </a:graphicData>
            </a:graphic>
          </wp:inline>
        </w:drawing>
      </w:r>
    </w:p>
    <w:p w14:paraId="5AF85019" w14:textId="26AA2756" w:rsidR="005D1A8B" w:rsidRDefault="005D1A8B" w:rsidP="00F17395">
      <w:pPr>
        <w:pStyle w:val="ListParagraph"/>
        <w:numPr>
          <w:ilvl w:val="0"/>
          <w:numId w:val="71"/>
        </w:numPr>
        <w:spacing w:after="160" w:line="259" w:lineRule="auto"/>
      </w:pPr>
      <w:r>
        <w:t xml:space="preserve">Follow the steps detailed in </w:t>
      </w:r>
      <w:hyperlink w:anchor="_Apply_Schema_Stereotype" w:history="1">
        <w:r w:rsidRPr="00F00EDE">
          <w:rPr>
            <w:rStyle w:val="Hyperlink"/>
          </w:rPr>
          <w:t>Apply Schema Stereotype</w:t>
        </w:r>
      </w:hyperlink>
      <w:r>
        <w:t xml:space="preserve">, </w:t>
      </w:r>
      <w:hyperlink w:anchor="_Set_Up_Schema" w:history="1">
        <w:r w:rsidRPr="00F00EDE">
          <w:rPr>
            <w:rStyle w:val="Hyperlink"/>
          </w:rPr>
          <w:t>Set Up Schema Properties</w:t>
        </w:r>
      </w:hyperlink>
      <w:r>
        <w:t xml:space="preserve">, and </w:t>
      </w:r>
      <w:hyperlink w:anchor="_Add_Schema_Description" w:history="1">
        <w:r w:rsidRPr="00F00EDE">
          <w:rPr>
            <w:rStyle w:val="Hyperlink"/>
          </w:rPr>
          <w:t>Add Schema Description and Tags</w:t>
        </w:r>
      </w:hyperlink>
      <w:r>
        <w:t xml:space="preserve"> to configure this package.  The </w:t>
      </w:r>
      <w:r>
        <w:rPr>
          <w:i/>
        </w:rPr>
        <w:t>Target Namespace</w:t>
      </w:r>
      <w:r>
        <w:t xml:space="preserve"> and </w:t>
      </w:r>
      <w:r>
        <w:rPr>
          <w:i/>
        </w:rPr>
        <w:t>Prefix</w:t>
      </w:r>
      <w:r>
        <w:t xml:space="preserve"> fields should match those of the schemas you will be importing, as should the “version” tag.  The </w:t>
      </w:r>
      <w:r>
        <w:rPr>
          <w:i/>
        </w:rPr>
        <w:t>Schema File</w:t>
      </w:r>
      <w:r>
        <w:t xml:space="preserve"> field should be set to something appropriate for your templates.  In this example, use: </w:t>
      </w:r>
    </w:p>
    <w:p w14:paraId="0325B2D1" w14:textId="77777777" w:rsidR="005D1A8B" w:rsidRDefault="005D1A8B" w:rsidP="00F17395">
      <w:pPr>
        <w:pStyle w:val="ListParagraph"/>
        <w:numPr>
          <w:ilvl w:val="0"/>
          <w:numId w:val="73"/>
        </w:numPr>
        <w:spacing w:after="160" w:line="259" w:lineRule="auto"/>
      </w:pPr>
      <w:r w:rsidRPr="00FF4B07">
        <w:rPr>
          <w:i/>
        </w:rPr>
        <w:t>Target Namespace</w:t>
      </w:r>
      <w:r>
        <w:t xml:space="preserve"> set to:  “</w:t>
      </w:r>
      <w:r w:rsidRPr="00F00EDE">
        <w:t>http://www.fixm.aero/flight/4.2</w:t>
      </w:r>
      <w:r>
        <w:t>”.</w:t>
      </w:r>
    </w:p>
    <w:p w14:paraId="5849A656" w14:textId="77777777" w:rsidR="005D1A8B" w:rsidRDefault="005D1A8B" w:rsidP="00F17395">
      <w:pPr>
        <w:pStyle w:val="ListParagraph"/>
        <w:numPr>
          <w:ilvl w:val="0"/>
          <w:numId w:val="73"/>
        </w:numPr>
        <w:spacing w:after="160" w:line="259" w:lineRule="auto"/>
      </w:pPr>
      <w:r w:rsidRPr="00FF4B07">
        <w:rPr>
          <w:i/>
        </w:rPr>
        <w:t>Prefix</w:t>
      </w:r>
      <w:r>
        <w:t xml:space="preserve"> set to:  “</w:t>
      </w:r>
      <w:proofErr w:type="spellStart"/>
      <w:r>
        <w:t>fx</w:t>
      </w:r>
      <w:proofErr w:type="spellEnd"/>
      <w:r>
        <w:t>”.</w:t>
      </w:r>
    </w:p>
    <w:p w14:paraId="1C7F03BE" w14:textId="77777777" w:rsidR="005D1A8B" w:rsidRDefault="005D1A8B" w:rsidP="00F17395">
      <w:pPr>
        <w:pStyle w:val="ListParagraph"/>
        <w:numPr>
          <w:ilvl w:val="0"/>
          <w:numId w:val="73"/>
        </w:numPr>
        <w:wordWrap w:val="0"/>
        <w:spacing w:after="160" w:line="259" w:lineRule="auto"/>
      </w:pPr>
      <w:r>
        <w:rPr>
          <w:i/>
        </w:rPr>
        <w:t xml:space="preserve">Schema File </w:t>
      </w:r>
      <w:r>
        <w:t>set to:  “</w:t>
      </w:r>
      <w:r w:rsidRPr="009E7272">
        <w:t>.\schemas\applications\examplemessage\exampletemplates\ExampleFlight.xsd</w:t>
      </w:r>
      <w:r>
        <w:t>”.</w:t>
      </w:r>
    </w:p>
    <w:p w14:paraId="4FBF59FA" w14:textId="77777777" w:rsidR="005D1A8B" w:rsidRDefault="005D1A8B" w:rsidP="005D1A8B">
      <w:r>
        <w:t>With the Includes package in place, the example Applications Library is complete.  Below are screenshots showing the final composition of Project Browser and the schemas directory structure.</w:t>
      </w:r>
    </w:p>
    <w:p w14:paraId="7AEBB05F" w14:textId="77777777" w:rsidR="005D1A8B" w:rsidRDefault="005D1A8B" w:rsidP="005D1A8B">
      <w:pPr>
        <w:jc w:val="center"/>
      </w:pPr>
      <w:r w:rsidRPr="009E7272">
        <w:rPr>
          <w:noProof/>
          <w:lang w:eastAsia="en-GB"/>
        </w:rPr>
        <w:lastRenderedPageBreak/>
        <w:drawing>
          <wp:inline distT="0" distB="0" distL="0" distR="0" wp14:anchorId="44E8707B" wp14:editId="242FF2E8">
            <wp:extent cx="3362794" cy="4877481"/>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362794" cy="4877481"/>
                    </a:xfrm>
                    <a:prstGeom prst="rect">
                      <a:avLst/>
                    </a:prstGeom>
                  </pic:spPr>
                </pic:pic>
              </a:graphicData>
            </a:graphic>
          </wp:inline>
        </w:drawing>
      </w:r>
    </w:p>
    <w:p w14:paraId="3EDA2393" w14:textId="77777777" w:rsidR="005D1A8B" w:rsidRDefault="005D1A8B" w:rsidP="005D1A8B">
      <w:pPr>
        <w:jc w:val="center"/>
      </w:pPr>
      <w:r w:rsidRPr="00934D43">
        <w:rPr>
          <w:noProof/>
          <w:lang w:eastAsia="en-GB"/>
        </w:rPr>
        <w:drawing>
          <wp:inline distT="0" distB="0" distL="0" distR="0" wp14:anchorId="5E86680D" wp14:editId="65529648">
            <wp:extent cx="2191056" cy="2381582"/>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191056" cy="2381582"/>
                    </a:xfrm>
                    <a:prstGeom prst="rect">
                      <a:avLst/>
                    </a:prstGeom>
                  </pic:spPr>
                </pic:pic>
              </a:graphicData>
            </a:graphic>
          </wp:inline>
        </w:drawing>
      </w:r>
    </w:p>
    <w:p w14:paraId="51938A01" w14:textId="77777777" w:rsidR="005D1A8B" w:rsidRDefault="005D1A8B" w:rsidP="00F03391">
      <w:pPr>
        <w:pStyle w:val="Appendix-Heading2"/>
      </w:pPr>
      <w:bookmarkStart w:id="1208" w:name="_Toc48643900"/>
      <w:r>
        <w:t>Generate the Application Schemas</w:t>
      </w:r>
      <w:bookmarkEnd w:id="1208"/>
    </w:p>
    <w:p w14:paraId="24222CC5" w14:textId="2B20DAA7" w:rsidR="005D1A8B" w:rsidRDefault="005D1A8B" w:rsidP="005D1A8B">
      <w:r>
        <w:t xml:space="preserve">When the Application is complete, it is time to generate the physical model.  The general steps for generating schemas from the logical model are outlined in </w:t>
      </w:r>
      <w:r w:rsidR="00FD036C" w:rsidRPr="00FD036C">
        <w:fldChar w:fldCharType="begin"/>
      </w:r>
      <w:r w:rsidR="00FD036C" w:rsidRPr="00317CBA">
        <w:instrText xml:space="preserve"> REF _Ref43227483 \r \h </w:instrText>
      </w:r>
      <w:r w:rsidR="00FD036C">
        <w:instrText xml:space="preserve"> \* MERGEFORMAT </w:instrText>
      </w:r>
      <w:r w:rsidR="00FD036C" w:rsidRPr="00FD036C">
        <w:fldChar w:fldCharType="separate"/>
      </w:r>
      <w:r w:rsidR="00FD036C" w:rsidRPr="00317CBA">
        <w:t>APPENDIX C</w:t>
      </w:r>
      <w:r w:rsidR="00FD036C" w:rsidRPr="00FD036C">
        <w:fldChar w:fldCharType="end"/>
      </w:r>
      <w:r>
        <w:t xml:space="preserve">.  </w:t>
      </w:r>
    </w:p>
    <w:p w14:paraId="4E1C4454" w14:textId="77777777" w:rsidR="005D1A8B" w:rsidRDefault="005D1A8B" w:rsidP="00F17395">
      <w:pPr>
        <w:pStyle w:val="ListParagraph"/>
        <w:numPr>
          <w:ilvl w:val="0"/>
          <w:numId w:val="71"/>
        </w:numPr>
        <w:spacing w:after="160" w:line="259" w:lineRule="auto"/>
        <w:contextualSpacing w:val="0"/>
      </w:pPr>
      <w:r>
        <w:t>Begin the process by right clicking on your Application package and selecting “Code Engineering” and then “Generate XML Schema…”.</w:t>
      </w:r>
    </w:p>
    <w:p w14:paraId="2D761E49" w14:textId="77777777" w:rsidR="005D1A8B" w:rsidRDefault="005D1A8B" w:rsidP="005D1A8B">
      <w:pPr>
        <w:pStyle w:val="ListParagraph"/>
        <w:ind w:left="360"/>
        <w:contextualSpacing w:val="0"/>
        <w:jc w:val="center"/>
      </w:pPr>
      <w:r w:rsidRPr="00934D43">
        <w:rPr>
          <w:noProof/>
          <w:lang w:eastAsia="en-GB"/>
        </w:rPr>
        <w:lastRenderedPageBreak/>
        <w:drawing>
          <wp:inline distT="0" distB="0" distL="0" distR="0" wp14:anchorId="2C5C4703" wp14:editId="6B1D056B">
            <wp:extent cx="5943600" cy="475234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4752340"/>
                    </a:xfrm>
                    <a:prstGeom prst="rect">
                      <a:avLst/>
                    </a:prstGeom>
                  </pic:spPr>
                </pic:pic>
              </a:graphicData>
            </a:graphic>
          </wp:inline>
        </w:drawing>
      </w:r>
    </w:p>
    <w:p w14:paraId="2774B335" w14:textId="56620AA1" w:rsidR="005D1A8B" w:rsidRDefault="005D1A8B" w:rsidP="00F17395">
      <w:pPr>
        <w:pStyle w:val="ListParagraph"/>
        <w:numPr>
          <w:ilvl w:val="0"/>
          <w:numId w:val="71"/>
        </w:numPr>
        <w:spacing w:after="160" w:line="259" w:lineRule="auto"/>
        <w:contextualSpacing w:val="0"/>
      </w:pPr>
      <w:r>
        <w:t xml:space="preserve">Then follow the same steps listed in </w:t>
      </w:r>
      <w:r w:rsidR="00FD036C" w:rsidRPr="005F0C67">
        <w:fldChar w:fldCharType="begin"/>
      </w:r>
      <w:r w:rsidR="00FD036C" w:rsidRPr="005F0C67">
        <w:instrText xml:space="preserve"> REF _Ref43227483 \r \h </w:instrText>
      </w:r>
      <w:r w:rsidR="00FD036C">
        <w:instrText xml:space="preserve"> \* MERGEFORMAT </w:instrText>
      </w:r>
      <w:r w:rsidR="00FD036C" w:rsidRPr="005F0C67">
        <w:fldChar w:fldCharType="separate"/>
      </w:r>
      <w:r w:rsidR="00FD036C" w:rsidRPr="005F0C67">
        <w:t>APPENDIX C</w:t>
      </w:r>
      <w:r w:rsidR="00FD036C" w:rsidRPr="005F0C67">
        <w:fldChar w:fldCharType="end"/>
      </w:r>
      <w:r>
        <w:t xml:space="preserve"> to set up and generate your schemas.</w:t>
      </w:r>
    </w:p>
    <w:p w14:paraId="430BC62E" w14:textId="77777777" w:rsidR="005D1A8B" w:rsidRDefault="005D1A8B" w:rsidP="005D1A8B">
      <w:pPr>
        <w:pStyle w:val="ListParagraph"/>
        <w:ind w:left="360"/>
        <w:contextualSpacing w:val="0"/>
        <w:jc w:val="center"/>
      </w:pPr>
      <w:r w:rsidRPr="00934D43">
        <w:rPr>
          <w:noProof/>
          <w:lang w:eastAsia="en-GB"/>
        </w:rPr>
        <w:lastRenderedPageBreak/>
        <w:drawing>
          <wp:inline distT="0" distB="0" distL="0" distR="0" wp14:anchorId="5365D713" wp14:editId="04F8E1D3">
            <wp:extent cx="4810796" cy="6582694"/>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810796" cy="6582694"/>
                    </a:xfrm>
                    <a:prstGeom prst="rect">
                      <a:avLst/>
                    </a:prstGeom>
                  </pic:spPr>
                </pic:pic>
              </a:graphicData>
            </a:graphic>
          </wp:inline>
        </w:drawing>
      </w:r>
    </w:p>
    <w:p w14:paraId="35BEA8F4" w14:textId="77777777" w:rsidR="005D1A8B" w:rsidRDefault="005D1A8B" w:rsidP="00F03391">
      <w:pPr>
        <w:pStyle w:val="Appendix-Heading2"/>
      </w:pPr>
      <w:bookmarkStart w:id="1209" w:name="_Toc48643901"/>
      <w:r>
        <w:t>Post-Process the Application Schemas</w:t>
      </w:r>
      <w:bookmarkEnd w:id="1209"/>
    </w:p>
    <w:p w14:paraId="6E64751A" w14:textId="743504C7" w:rsidR="005D1A8B" w:rsidRDefault="005D1A8B" w:rsidP="005D1A8B">
      <w:r>
        <w:t xml:space="preserve">After the schemas have been generated they will need to be post-processed.  The post-processing script referenced in </w:t>
      </w:r>
      <w:r w:rsidR="00FD036C" w:rsidRPr="005F0C67">
        <w:fldChar w:fldCharType="begin"/>
      </w:r>
      <w:r w:rsidR="00FD036C" w:rsidRPr="005F0C67">
        <w:instrText xml:space="preserve"> REF _Ref43227483 \r \h </w:instrText>
      </w:r>
      <w:r w:rsidR="00FD036C">
        <w:instrText xml:space="preserve"> \* MERGEFORMAT </w:instrText>
      </w:r>
      <w:r w:rsidR="00FD036C" w:rsidRPr="005F0C67">
        <w:fldChar w:fldCharType="separate"/>
      </w:r>
      <w:r w:rsidR="00FD036C" w:rsidRPr="005F0C67">
        <w:t>APPENDIX C</w:t>
      </w:r>
      <w:r w:rsidR="00FD036C" w:rsidRPr="005F0C67">
        <w:fldChar w:fldCharType="end"/>
      </w:r>
      <w:r>
        <w:t xml:space="preserve"> will need to be modified in in order to accommodate your Application.  </w:t>
      </w:r>
    </w:p>
    <w:p w14:paraId="1EED45D5" w14:textId="77777777" w:rsidR="005D1A8B" w:rsidRDefault="005D1A8B" w:rsidP="00F03391">
      <w:pPr>
        <w:pStyle w:val="Appendix-Heading3"/>
      </w:pPr>
      <w:r>
        <w:t>Include Application Namespace Prefix</w:t>
      </w:r>
    </w:p>
    <w:p w14:paraId="0F9CB8B3" w14:textId="77777777" w:rsidR="005D1A8B" w:rsidRPr="000D60E3" w:rsidRDefault="005D1A8B" w:rsidP="005D1A8B">
      <w:r>
        <w:t>FIXM standardly adds "Type" to the end of the name of all of the types declared in its schemas.  In order to avoid doing this to built-in XSD types, the post-processing script uses namespace prefixes to determine which types it should modify.  To accommodate this, your Application’s namespace prefix needs to be added to the script for proper processing.</w:t>
      </w:r>
    </w:p>
    <w:p w14:paraId="0A6666F9" w14:textId="77777777" w:rsidR="005D1A8B" w:rsidRDefault="005D1A8B" w:rsidP="00F17395">
      <w:pPr>
        <w:pStyle w:val="ListParagraph"/>
        <w:numPr>
          <w:ilvl w:val="0"/>
          <w:numId w:val="71"/>
        </w:numPr>
        <w:spacing w:after="160" w:line="259" w:lineRule="auto"/>
        <w:contextualSpacing w:val="0"/>
      </w:pPr>
      <w:r>
        <w:lastRenderedPageBreak/>
        <w:t xml:space="preserve">First, locate the else clause near the end of the script that contains the comment:  </w:t>
      </w:r>
    </w:p>
    <w:p w14:paraId="15891DED" w14:textId="77777777" w:rsidR="005D1A8B" w:rsidRPr="004C29C9" w:rsidRDefault="005D1A8B" w:rsidP="005D1A8B">
      <w:pPr>
        <w:pStyle w:val="ListParagraph"/>
        <w:ind w:left="360" w:firstLine="360"/>
        <w:contextualSpacing w:val="0"/>
        <w:rPr>
          <w:rFonts w:ascii="Courier New" w:hAnsi="Courier New" w:cs="Courier New"/>
          <w:sz w:val="18"/>
          <w:szCs w:val="18"/>
        </w:rPr>
      </w:pPr>
      <w:r w:rsidRPr="004C29C9">
        <w:rPr>
          <w:rFonts w:ascii="Courier New" w:hAnsi="Courier New" w:cs="Courier New"/>
          <w:sz w:val="18"/>
          <w:szCs w:val="18"/>
        </w:rPr>
        <w:t># Add "Type" to the end of all FIXM type names (both declaration and use).</w:t>
      </w:r>
    </w:p>
    <w:p w14:paraId="484DBACE" w14:textId="77777777" w:rsidR="005D1A8B" w:rsidRDefault="005D1A8B" w:rsidP="00F17395">
      <w:pPr>
        <w:pStyle w:val="ListParagraph"/>
        <w:numPr>
          <w:ilvl w:val="0"/>
          <w:numId w:val="71"/>
        </w:numPr>
        <w:spacing w:after="160" w:line="259" w:lineRule="auto"/>
        <w:contextualSpacing w:val="0"/>
      </w:pPr>
      <w:r>
        <w:t xml:space="preserve">In this section, you will see a series of search and replace commands.  The bottom three of these have a portion that lists out all the namespace prefix options used by the FIXM schemas as part of the search field.  These lines need to be modified to include the namespace prefix used by your Application.  </w:t>
      </w:r>
    </w:p>
    <w:p w14:paraId="69044308" w14:textId="31053929" w:rsidR="005D1A8B" w:rsidRDefault="005D1A8B" w:rsidP="005D1A8B">
      <w:r>
        <w:t xml:space="preserve">For the example created here, this change </w:t>
      </w:r>
      <w:r w:rsidR="00FD036C">
        <w:t xml:space="preserve">should be </w:t>
      </w:r>
      <w:r>
        <w:t xml:space="preserve">implemented as shown below (modification in </w:t>
      </w:r>
      <w:r w:rsidRPr="00A93CFF">
        <w:rPr>
          <w:color w:val="FF0000"/>
        </w:rPr>
        <w:t>red</w:t>
      </w:r>
      <w:r>
        <w:t>):</w:t>
      </w:r>
    </w:p>
    <w:p w14:paraId="638C6DB5" w14:textId="77777777" w:rsidR="005D1A8B" w:rsidRPr="004C29C9" w:rsidRDefault="005D1A8B" w:rsidP="005D1A8B">
      <w:pPr>
        <w:pStyle w:val="ListParagraph"/>
        <w:ind w:left="360" w:firstLine="360"/>
        <w:rPr>
          <w:rFonts w:ascii="Courier New" w:hAnsi="Courier New" w:cs="Courier New"/>
          <w:sz w:val="18"/>
          <w:szCs w:val="18"/>
        </w:rPr>
      </w:pPr>
      <w:r w:rsidRPr="004C29C9">
        <w:rPr>
          <w:rFonts w:ascii="Courier New" w:hAnsi="Courier New" w:cs="Courier New"/>
          <w:sz w:val="18"/>
          <w:szCs w:val="18"/>
        </w:rPr>
        <w:t>$line =~ s/&lt;</w:t>
      </w:r>
      <w:proofErr w:type="spellStart"/>
      <w:r w:rsidRPr="004C29C9">
        <w:rPr>
          <w:rFonts w:ascii="Courier New" w:hAnsi="Courier New" w:cs="Courier New"/>
          <w:sz w:val="18"/>
          <w:szCs w:val="18"/>
        </w:rPr>
        <w:t>xs</w:t>
      </w:r>
      <w:proofErr w:type="spellEnd"/>
      <w:r w:rsidRPr="004C29C9">
        <w:rPr>
          <w:rFonts w:ascii="Courier New" w:hAnsi="Courier New" w:cs="Courier New"/>
          <w:sz w:val="18"/>
          <w:szCs w:val="18"/>
        </w:rPr>
        <w:t>:(</w:t>
      </w:r>
      <w:proofErr w:type="spellStart"/>
      <w:r w:rsidRPr="004C29C9">
        <w:rPr>
          <w:rFonts w:ascii="Courier New" w:hAnsi="Courier New" w:cs="Courier New"/>
          <w:sz w:val="18"/>
          <w:szCs w:val="18"/>
        </w:rPr>
        <w:t>restriction|extension</w:t>
      </w:r>
      <w:proofErr w:type="spellEnd"/>
      <w:r w:rsidRPr="004C29C9">
        <w:rPr>
          <w:rFonts w:ascii="Courier New" w:hAnsi="Courier New" w:cs="Courier New"/>
          <w:sz w:val="18"/>
          <w:szCs w:val="18"/>
        </w:rPr>
        <w:t>).*base="(</w:t>
      </w:r>
      <w:proofErr w:type="spellStart"/>
      <w:r w:rsidRPr="004C29C9">
        <w:rPr>
          <w:rFonts w:ascii="Courier New" w:hAnsi="Courier New" w:cs="Courier New"/>
          <w:sz w:val="18"/>
          <w:szCs w:val="18"/>
        </w:rPr>
        <w:t>fb|fx</w:t>
      </w:r>
      <w:r w:rsidRPr="004C29C9">
        <w:rPr>
          <w:rFonts w:ascii="Courier New" w:hAnsi="Courier New" w:cs="Courier New"/>
          <w:color w:val="FF0000"/>
          <w:sz w:val="18"/>
          <w:szCs w:val="18"/>
        </w:rPr>
        <w:t>|xm</w:t>
      </w:r>
      <w:r>
        <w:rPr>
          <w:rFonts w:ascii="Courier New" w:hAnsi="Courier New" w:cs="Courier New"/>
          <w:color w:val="FF0000"/>
          <w:sz w:val="18"/>
          <w:szCs w:val="18"/>
        </w:rPr>
        <w:t>g</w:t>
      </w:r>
      <w:proofErr w:type="spellEnd"/>
      <w:r w:rsidRPr="004C29C9">
        <w:rPr>
          <w:rFonts w:ascii="Courier New" w:hAnsi="Courier New" w:cs="Courier New"/>
          <w:sz w:val="18"/>
          <w:szCs w:val="18"/>
        </w:rPr>
        <w:t>):[^"]*/$&amp;Type/;</w:t>
      </w:r>
    </w:p>
    <w:p w14:paraId="1D59B6DC" w14:textId="77777777" w:rsidR="005D1A8B" w:rsidRPr="004C29C9" w:rsidRDefault="005D1A8B" w:rsidP="005D1A8B">
      <w:pPr>
        <w:pStyle w:val="ListParagraph"/>
        <w:ind w:left="360" w:firstLine="360"/>
        <w:rPr>
          <w:rFonts w:ascii="Courier New" w:hAnsi="Courier New" w:cs="Courier New"/>
          <w:sz w:val="18"/>
          <w:szCs w:val="18"/>
        </w:rPr>
      </w:pPr>
      <w:r w:rsidRPr="004C29C9">
        <w:rPr>
          <w:rFonts w:ascii="Courier New" w:hAnsi="Courier New" w:cs="Courier New"/>
          <w:sz w:val="18"/>
          <w:szCs w:val="18"/>
        </w:rPr>
        <w:t>$line =~ s/&lt;</w:t>
      </w:r>
      <w:proofErr w:type="spellStart"/>
      <w:r w:rsidRPr="004C29C9">
        <w:rPr>
          <w:rFonts w:ascii="Courier New" w:hAnsi="Courier New" w:cs="Courier New"/>
          <w:sz w:val="18"/>
          <w:szCs w:val="18"/>
        </w:rPr>
        <w:t>xs</w:t>
      </w:r>
      <w:proofErr w:type="spellEnd"/>
      <w:r w:rsidRPr="004C29C9">
        <w:rPr>
          <w:rFonts w:ascii="Courier New" w:hAnsi="Courier New" w:cs="Courier New"/>
          <w:sz w:val="18"/>
          <w:szCs w:val="18"/>
        </w:rPr>
        <w:t>:(</w:t>
      </w:r>
      <w:proofErr w:type="spellStart"/>
      <w:r w:rsidRPr="004C29C9">
        <w:rPr>
          <w:rFonts w:ascii="Courier New" w:hAnsi="Courier New" w:cs="Courier New"/>
          <w:sz w:val="18"/>
          <w:szCs w:val="18"/>
        </w:rPr>
        <w:t>attribute|element</w:t>
      </w:r>
      <w:proofErr w:type="spellEnd"/>
      <w:r w:rsidRPr="004C29C9">
        <w:rPr>
          <w:rFonts w:ascii="Courier New" w:hAnsi="Courier New" w:cs="Courier New"/>
          <w:sz w:val="18"/>
          <w:szCs w:val="18"/>
        </w:rPr>
        <w:t>).*type="(</w:t>
      </w:r>
      <w:proofErr w:type="spellStart"/>
      <w:r w:rsidRPr="004C29C9">
        <w:rPr>
          <w:rFonts w:ascii="Courier New" w:hAnsi="Courier New" w:cs="Courier New"/>
          <w:sz w:val="18"/>
          <w:szCs w:val="18"/>
        </w:rPr>
        <w:t>fb|fx</w:t>
      </w:r>
      <w:r w:rsidRPr="004C29C9">
        <w:rPr>
          <w:rFonts w:ascii="Courier New" w:hAnsi="Courier New" w:cs="Courier New"/>
          <w:color w:val="FF0000"/>
          <w:sz w:val="18"/>
          <w:szCs w:val="18"/>
        </w:rPr>
        <w:t>|xm</w:t>
      </w:r>
      <w:r>
        <w:rPr>
          <w:rFonts w:ascii="Courier New" w:hAnsi="Courier New" w:cs="Courier New"/>
          <w:color w:val="FF0000"/>
          <w:sz w:val="18"/>
          <w:szCs w:val="18"/>
        </w:rPr>
        <w:t>g</w:t>
      </w:r>
      <w:proofErr w:type="spellEnd"/>
      <w:r w:rsidRPr="004C29C9">
        <w:rPr>
          <w:rFonts w:ascii="Courier New" w:hAnsi="Courier New" w:cs="Courier New"/>
          <w:sz w:val="18"/>
          <w:szCs w:val="18"/>
        </w:rPr>
        <w:t>):[^"]*/$&amp;Type/;</w:t>
      </w:r>
    </w:p>
    <w:p w14:paraId="15C8E44D" w14:textId="77777777" w:rsidR="005D1A8B" w:rsidRPr="000D60E3" w:rsidRDefault="005D1A8B" w:rsidP="005D1A8B">
      <w:pPr>
        <w:pStyle w:val="ListParagraph"/>
        <w:ind w:left="360" w:firstLine="360"/>
        <w:contextualSpacing w:val="0"/>
        <w:rPr>
          <w:rFonts w:ascii="Courier New" w:hAnsi="Courier New" w:cs="Courier New"/>
          <w:sz w:val="18"/>
          <w:szCs w:val="18"/>
        </w:rPr>
      </w:pPr>
      <w:r w:rsidRPr="004C29C9">
        <w:rPr>
          <w:rFonts w:ascii="Courier New" w:hAnsi="Courier New" w:cs="Courier New"/>
          <w:sz w:val="18"/>
          <w:szCs w:val="18"/>
        </w:rPr>
        <w:t>$line =~ s/&lt;</w:t>
      </w:r>
      <w:proofErr w:type="spellStart"/>
      <w:r w:rsidRPr="004C29C9">
        <w:rPr>
          <w:rFonts w:ascii="Courier New" w:hAnsi="Courier New" w:cs="Courier New"/>
          <w:sz w:val="18"/>
          <w:szCs w:val="18"/>
        </w:rPr>
        <w:t>xs:list</w:t>
      </w:r>
      <w:proofErr w:type="spellEnd"/>
      <w:r w:rsidRPr="004C29C9">
        <w:rPr>
          <w:rFonts w:ascii="Courier New" w:hAnsi="Courier New" w:cs="Courier New"/>
          <w:sz w:val="18"/>
          <w:szCs w:val="18"/>
        </w:rPr>
        <w:t>.*</w:t>
      </w:r>
      <w:proofErr w:type="spellStart"/>
      <w:r w:rsidRPr="004C29C9">
        <w:rPr>
          <w:rFonts w:ascii="Courier New" w:hAnsi="Courier New" w:cs="Courier New"/>
          <w:sz w:val="18"/>
          <w:szCs w:val="18"/>
        </w:rPr>
        <w:t>itemType</w:t>
      </w:r>
      <w:proofErr w:type="spellEnd"/>
      <w:r w:rsidRPr="004C29C9">
        <w:rPr>
          <w:rFonts w:ascii="Courier New" w:hAnsi="Courier New" w:cs="Courier New"/>
          <w:sz w:val="18"/>
          <w:szCs w:val="18"/>
        </w:rPr>
        <w:t>="(</w:t>
      </w:r>
      <w:proofErr w:type="spellStart"/>
      <w:r w:rsidRPr="004C29C9">
        <w:rPr>
          <w:rFonts w:ascii="Courier New" w:hAnsi="Courier New" w:cs="Courier New"/>
          <w:sz w:val="18"/>
          <w:szCs w:val="18"/>
        </w:rPr>
        <w:t>fb|fx</w:t>
      </w:r>
      <w:r w:rsidRPr="004C29C9">
        <w:rPr>
          <w:rFonts w:ascii="Courier New" w:hAnsi="Courier New" w:cs="Courier New"/>
          <w:color w:val="FF0000"/>
          <w:sz w:val="18"/>
          <w:szCs w:val="18"/>
        </w:rPr>
        <w:t>|xm</w:t>
      </w:r>
      <w:r>
        <w:rPr>
          <w:rFonts w:ascii="Courier New" w:hAnsi="Courier New" w:cs="Courier New"/>
          <w:color w:val="FF0000"/>
          <w:sz w:val="18"/>
          <w:szCs w:val="18"/>
        </w:rPr>
        <w:t>g</w:t>
      </w:r>
      <w:proofErr w:type="spellEnd"/>
      <w:r w:rsidRPr="004C29C9">
        <w:rPr>
          <w:rFonts w:ascii="Courier New" w:hAnsi="Courier New" w:cs="Courier New"/>
          <w:sz w:val="18"/>
          <w:szCs w:val="18"/>
        </w:rPr>
        <w:t>):[^"]*/$&amp;Type/;</w:t>
      </w:r>
    </w:p>
    <w:p w14:paraId="56EB114C" w14:textId="77777777" w:rsidR="005D1A8B" w:rsidRDefault="005D1A8B" w:rsidP="00F03391">
      <w:pPr>
        <w:pStyle w:val="Appendix-Heading3"/>
      </w:pPr>
      <w:bookmarkStart w:id="1210" w:name="_Set_Up_and"/>
      <w:bookmarkEnd w:id="1210"/>
      <w:r>
        <w:t>Set Up and Use Package-Wide Include Files</w:t>
      </w:r>
    </w:p>
    <w:p w14:paraId="13037AB6" w14:textId="77777777" w:rsidR="005D1A8B" w:rsidRDefault="005D1A8B" w:rsidP="005D1A8B">
      <w:r>
        <w:t xml:space="preserve">When parsing schemas, some XML tools only recognize and process the first “import” element encountered for any given namespace.  If a schema were split across two or more files and only one file were imported due to this </w:t>
      </w:r>
      <w:proofErr w:type="spellStart"/>
      <w:r>
        <w:t>behavior</w:t>
      </w:r>
      <w:proofErr w:type="spellEnd"/>
      <w:r>
        <w:t xml:space="preserve">, this would cause obvious problems, as half or more of your schema could be ignored as a result.  </w:t>
      </w:r>
    </w:p>
    <w:p w14:paraId="07875364" w14:textId="77777777" w:rsidR="005D1A8B" w:rsidRDefault="005D1A8B" w:rsidP="005D1A8B">
      <w:r>
        <w:t>FIXM combats this issue by creating schema files that contain “include” elements for every single file in a given namespace and then uses these wide reaching schema files anytime it uses an “import” element.  This way, FIXM only needs one “import” to be processed in order to deliver the whole schema as intended.  FIXM also creates schema files with a mix of imports and includes to serve as entry points into the standard, serving the same purpose as the “include” only schema files but also gathering together everything that will be needed in one place for tools set up to only process single file schemas.</w:t>
      </w:r>
    </w:p>
    <w:p w14:paraId="6D96CA70" w14:textId="77777777" w:rsidR="005D1A8B" w:rsidRDefault="005D1A8B" w:rsidP="005D1A8B">
      <w:r>
        <w:t xml:space="preserve">The term FIXM generally uses when referring to these sorts of files is “package-wide include files”, or just “include files”, and FIXM makes broad use of these files to increase its usability with a number of XML tools.  The schema files that will be used for this are generated by </w:t>
      </w:r>
      <w:proofErr w:type="spellStart"/>
      <w:r>
        <w:t>Sparx</w:t>
      </w:r>
      <w:proofErr w:type="spellEnd"/>
      <w:r>
        <w:t xml:space="preserve"> EA, but it is the post-processing script that creates the actual import and/or include elements within these files.  Depending on the complexity and structure of your Application, you may need many of these.  </w:t>
      </w:r>
    </w:p>
    <w:p w14:paraId="4CE123D9" w14:textId="77777777" w:rsidR="005D1A8B" w:rsidRDefault="005D1A8B" w:rsidP="00F17395">
      <w:pPr>
        <w:pStyle w:val="ListParagraph"/>
        <w:numPr>
          <w:ilvl w:val="0"/>
          <w:numId w:val="71"/>
        </w:numPr>
        <w:spacing w:after="160" w:line="259" w:lineRule="auto"/>
        <w:contextualSpacing w:val="0"/>
      </w:pPr>
      <w:r>
        <w:t xml:space="preserve">Directly above the section of the post-processing script referenced in the previous step (for adding “Type” to type names), locate the series of </w:t>
      </w:r>
      <w:proofErr w:type="spellStart"/>
      <w:r>
        <w:t>elsif</w:t>
      </w:r>
      <w:proofErr w:type="spellEnd"/>
      <w:r>
        <w:t xml:space="preserve"> clauses with conditionals along the lines of:</w:t>
      </w:r>
    </w:p>
    <w:p w14:paraId="74290ABB" w14:textId="77777777" w:rsidR="005D1A8B" w:rsidRPr="000A254C" w:rsidRDefault="005D1A8B" w:rsidP="005D1A8B">
      <w:pPr>
        <w:pStyle w:val="ListParagraph"/>
        <w:contextualSpacing w:val="0"/>
        <w:rPr>
          <w:rFonts w:ascii="Courier New" w:hAnsi="Courier New" w:cs="Courier New"/>
          <w:sz w:val="18"/>
          <w:szCs w:val="18"/>
        </w:rPr>
      </w:pPr>
      <w:proofErr w:type="spellStart"/>
      <w:r w:rsidRPr="000A254C">
        <w:rPr>
          <w:rFonts w:ascii="Courier New" w:hAnsi="Courier New" w:cs="Courier New"/>
          <w:sz w:val="18"/>
          <w:szCs w:val="18"/>
        </w:rPr>
        <w:t>elsif</w:t>
      </w:r>
      <w:proofErr w:type="spellEnd"/>
      <w:r w:rsidRPr="000A254C">
        <w:rPr>
          <w:rFonts w:ascii="Courier New" w:hAnsi="Courier New" w:cs="Courier New"/>
          <w:sz w:val="18"/>
          <w:szCs w:val="18"/>
        </w:rPr>
        <w:t xml:space="preserve"> ($schema =~ /\/</w:t>
      </w:r>
      <w:r w:rsidRPr="000A254C">
        <w:rPr>
          <w:rFonts w:ascii="Courier New" w:hAnsi="Courier New" w:cs="Courier New"/>
          <w:color w:val="FF0000"/>
          <w:sz w:val="18"/>
          <w:szCs w:val="18"/>
        </w:rPr>
        <w:t>[filename]</w:t>
      </w:r>
      <w:r w:rsidRPr="000A254C">
        <w:rPr>
          <w:rFonts w:ascii="Courier New" w:hAnsi="Courier New" w:cs="Courier New"/>
          <w:sz w:val="18"/>
          <w:szCs w:val="18"/>
        </w:rPr>
        <w:t>.</w:t>
      </w:r>
      <w:proofErr w:type="spellStart"/>
      <w:r w:rsidRPr="000A254C">
        <w:rPr>
          <w:rFonts w:ascii="Courier New" w:hAnsi="Courier New" w:cs="Courier New"/>
          <w:sz w:val="18"/>
          <w:szCs w:val="18"/>
        </w:rPr>
        <w:t>xsd</w:t>
      </w:r>
      <w:proofErr w:type="spellEnd"/>
      <w:r w:rsidRPr="000A254C">
        <w:rPr>
          <w:rFonts w:ascii="Courier New" w:hAnsi="Courier New" w:cs="Courier New"/>
          <w:sz w:val="18"/>
          <w:szCs w:val="18"/>
        </w:rPr>
        <w:t>/)</w:t>
      </w:r>
    </w:p>
    <w:p w14:paraId="658D8C09" w14:textId="77777777" w:rsidR="005D1A8B" w:rsidRDefault="005D1A8B" w:rsidP="00F17395">
      <w:pPr>
        <w:pStyle w:val="ListParagraph"/>
        <w:numPr>
          <w:ilvl w:val="0"/>
          <w:numId w:val="71"/>
        </w:numPr>
        <w:spacing w:after="160" w:line="259" w:lineRule="auto"/>
      </w:pPr>
      <w:r>
        <w:t xml:space="preserve">At the end of this section, directly after the closing brace of the last </w:t>
      </w:r>
      <w:proofErr w:type="spellStart"/>
      <w:r>
        <w:t>elsif</w:t>
      </w:r>
      <w:proofErr w:type="spellEnd"/>
      <w:r>
        <w:t xml:space="preserve"> clause in the series, add your own </w:t>
      </w:r>
      <w:proofErr w:type="spellStart"/>
      <w:r>
        <w:t>elsif</w:t>
      </w:r>
      <w:proofErr w:type="spellEnd"/>
      <w:r>
        <w:t xml:space="preserve"> clauses for setting up your Application’s include files.  The conditionals need to be set up to match your include files’ names.  </w:t>
      </w:r>
    </w:p>
    <w:p w14:paraId="024228E3" w14:textId="77777777" w:rsidR="005D1A8B" w:rsidRDefault="005D1A8B" w:rsidP="00F17395">
      <w:pPr>
        <w:pStyle w:val="ListParagraph"/>
        <w:numPr>
          <w:ilvl w:val="0"/>
          <w:numId w:val="71"/>
        </w:numPr>
        <w:spacing w:after="160" w:line="259" w:lineRule="auto"/>
        <w:contextualSpacing w:val="0"/>
      </w:pPr>
      <w:r>
        <w:t xml:space="preserve">In the body of the clause, add import and/or include elements for the schema files as needed.  </w:t>
      </w:r>
    </w:p>
    <w:p w14:paraId="3F274A5B" w14:textId="77777777" w:rsidR="005D1A8B" w:rsidRDefault="005D1A8B" w:rsidP="005D1A8B">
      <w:r>
        <w:t>The following two subsections discuss how to these clauses should be constructed in more detail.</w:t>
      </w:r>
    </w:p>
    <w:p w14:paraId="615C603F" w14:textId="77777777" w:rsidR="005D1A8B" w:rsidRDefault="005D1A8B" w:rsidP="005D1A8B">
      <w:pPr>
        <w:pStyle w:val="Heading4"/>
      </w:pPr>
      <w:r>
        <w:lastRenderedPageBreak/>
        <w:t>Include Only Files</w:t>
      </w:r>
    </w:p>
    <w:p w14:paraId="2FE543E7" w14:textId="77777777" w:rsidR="005D1A8B" w:rsidRDefault="005D1A8B" w:rsidP="005D1A8B">
      <w:r>
        <w:t>Anytime your schema is split across multiple files, you will need to create an include file to gather all the pieces together in a single file.  For the example Application created here, this happens for the schemas using the “</w:t>
      </w:r>
      <w:r w:rsidRPr="00527650">
        <w:t>http://www.fixm.aero/flight/4.2</w:t>
      </w:r>
      <w:r>
        <w:t>” namespace in three locations.  Once each under the two message templates (</w:t>
      </w:r>
      <w:proofErr w:type="spellStart"/>
      <w:r>
        <w:t>ArrivalAlert</w:t>
      </w:r>
      <w:proofErr w:type="spellEnd"/>
      <w:r>
        <w:t xml:space="preserve"> and </w:t>
      </w:r>
      <w:proofErr w:type="spellStart"/>
      <w:r>
        <w:t>DepartureAlert</w:t>
      </w:r>
      <w:proofErr w:type="spellEnd"/>
      <w:r>
        <w:t xml:space="preserve">) and once for the “Includes” file used to gather together all instances of the flight namespace used throughout the templates in one place.  Below are the </w:t>
      </w:r>
      <w:proofErr w:type="spellStart"/>
      <w:r>
        <w:t>elsif</w:t>
      </w:r>
      <w:proofErr w:type="spellEnd"/>
      <w:r>
        <w:t xml:space="preserve"> clauses </w:t>
      </w:r>
      <w:r w:rsidR="00FD036C">
        <w:t>that can be</w:t>
      </w:r>
      <w:r>
        <w:t xml:space="preserve"> used to add the content needed for these three include only files:</w:t>
      </w:r>
    </w:p>
    <w:p w14:paraId="096AC7CB" w14:textId="77777777" w:rsidR="005D1A8B" w:rsidRPr="00835002" w:rsidRDefault="005D1A8B" w:rsidP="005D1A8B">
      <w:pPr>
        <w:contextualSpacing/>
        <w:rPr>
          <w:rFonts w:ascii="Courier New" w:hAnsi="Courier New" w:cs="Courier New"/>
          <w:sz w:val="18"/>
          <w:szCs w:val="18"/>
        </w:rPr>
      </w:pPr>
      <w:r w:rsidRPr="00835002">
        <w:rPr>
          <w:rFonts w:ascii="Courier New" w:hAnsi="Courier New" w:cs="Courier New"/>
          <w:sz w:val="18"/>
          <w:szCs w:val="18"/>
        </w:rPr>
        <w:t xml:space="preserve">    # Add package-wide includes to ExampleAA_Flight.xsd</w:t>
      </w:r>
    </w:p>
    <w:p w14:paraId="607F662D" w14:textId="77777777" w:rsidR="005D1A8B" w:rsidRPr="00835002" w:rsidRDefault="005D1A8B" w:rsidP="005D1A8B">
      <w:pPr>
        <w:contextualSpacing/>
        <w:rPr>
          <w:rFonts w:ascii="Courier New" w:hAnsi="Courier New" w:cs="Courier New"/>
          <w:sz w:val="18"/>
          <w:szCs w:val="18"/>
        </w:rPr>
      </w:pPr>
      <w:r w:rsidRPr="00835002">
        <w:rPr>
          <w:rFonts w:ascii="Courier New" w:hAnsi="Courier New" w:cs="Courier New"/>
          <w:sz w:val="18"/>
          <w:szCs w:val="18"/>
        </w:rPr>
        <w:t xml:space="preserve">    </w:t>
      </w:r>
      <w:proofErr w:type="spellStart"/>
      <w:r w:rsidRPr="00835002">
        <w:rPr>
          <w:rFonts w:ascii="Courier New" w:hAnsi="Courier New" w:cs="Courier New"/>
          <w:sz w:val="18"/>
          <w:szCs w:val="18"/>
        </w:rPr>
        <w:t>elsif</w:t>
      </w:r>
      <w:proofErr w:type="spellEnd"/>
      <w:r w:rsidRPr="00835002">
        <w:rPr>
          <w:rFonts w:ascii="Courier New" w:hAnsi="Courier New" w:cs="Courier New"/>
          <w:sz w:val="18"/>
          <w:szCs w:val="18"/>
        </w:rPr>
        <w:t xml:space="preserve"> ($schema =~ /\/ExampleAA_Flight.xsd/)</w:t>
      </w:r>
    </w:p>
    <w:p w14:paraId="127FA55E" w14:textId="77777777" w:rsidR="005D1A8B" w:rsidRPr="00835002" w:rsidRDefault="005D1A8B" w:rsidP="005D1A8B">
      <w:pPr>
        <w:contextualSpacing/>
        <w:rPr>
          <w:rFonts w:ascii="Courier New" w:hAnsi="Courier New" w:cs="Courier New"/>
          <w:sz w:val="18"/>
          <w:szCs w:val="18"/>
        </w:rPr>
      </w:pPr>
      <w:r w:rsidRPr="00835002">
        <w:rPr>
          <w:rFonts w:ascii="Courier New" w:hAnsi="Courier New" w:cs="Courier New"/>
          <w:sz w:val="18"/>
          <w:szCs w:val="18"/>
        </w:rPr>
        <w:t xml:space="preserve">    {</w:t>
      </w:r>
    </w:p>
    <w:p w14:paraId="45F7B288" w14:textId="77777777" w:rsidR="005D1A8B" w:rsidRPr="00835002" w:rsidRDefault="005D1A8B" w:rsidP="005D1A8B">
      <w:pPr>
        <w:contextualSpacing/>
        <w:rPr>
          <w:rFonts w:ascii="Courier New" w:hAnsi="Courier New" w:cs="Courier New"/>
          <w:sz w:val="18"/>
          <w:szCs w:val="18"/>
        </w:rPr>
      </w:pPr>
      <w:r w:rsidRPr="00835002">
        <w:rPr>
          <w:rFonts w:ascii="Courier New" w:hAnsi="Courier New" w:cs="Courier New"/>
          <w:sz w:val="18"/>
          <w:szCs w:val="18"/>
        </w:rPr>
        <w:t xml:space="preserve">      $line = "\t&lt;</w:t>
      </w:r>
      <w:proofErr w:type="spellStart"/>
      <w:r w:rsidRPr="00835002">
        <w:rPr>
          <w:rFonts w:ascii="Courier New" w:hAnsi="Courier New" w:cs="Courier New"/>
          <w:sz w:val="18"/>
          <w:szCs w:val="18"/>
        </w:rPr>
        <w:t>xs:include</w:t>
      </w:r>
      <w:proofErr w:type="spellEnd"/>
      <w:r w:rsidRPr="00835002">
        <w:rPr>
          <w:rFonts w:ascii="Courier New" w:hAnsi="Courier New" w:cs="Courier New"/>
          <w:sz w:val="18"/>
          <w:szCs w:val="18"/>
        </w:rPr>
        <w:t xml:space="preserve"> </w:t>
      </w:r>
      <w:proofErr w:type="spellStart"/>
      <w:r w:rsidRPr="00835002">
        <w:rPr>
          <w:rFonts w:ascii="Courier New" w:hAnsi="Courier New" w:cs="Courier New"/>
          <w:sz w:val="18"/>
          <w:szCs w:val="18"/>
        </w:rPr>
        <w:t>schemaLocation</w:t>
      </w:r>
      <w:proofErr w:type="spellEnd"/>
      <w:r w:rsidRPr="00835002">
        <w:rPr>
          <w:rFonts w:ascii="Courier New" w:hAnsi="Courier New" w:cs="Courier New"/>
          <w:sz w:val="18"/>
          <w:szCs w:val="18"/>
        </w:rPr>
        <w:t>=\"./arrival/ExampleAA_Arrival.xsd\"/&gt;\n" .</w:t>
      </w:r>
    </w:p>
    <w:p w14:paraId="4A88EBC4" w14:textId="77777777" w:rsidR="005D1A8B" w:rsidRPr="00835002" w:rsidRDefault="005D1A8B" w:rsidP="005D1A8B">
      <w:pPr>
        <w:contextualSpacing/>
        <w:rPr>
          <w:rFonts w:ascii="Courier New" w:hAnsi="Courier New" w:cs="Courier New"/>
          <w:sz w:val="18"/>
          <w:szCs w:val="18"/>
        </w:rPr>
      </w:pPr>
      <w:r w:rsidRPr="00835002">
        <w:rPr>
          <w:rFonts w:ascii="Courier New" w:hAnsi="Courier New" w:cs="Courier New"/>
          <w:sz w:val="18"/>
          <w:szCs w:val="18"/>
        </w:rPr>
        <w:t xml:space="preserve">              "\t&lt;</w:t>
      </w:r>
      <w:proofErr w:type="spellStart"/>
      <w:r w:rsidRPr="00835002">
        <w:rPr>
          <w:rFonts w:ascii="Courier New" w:hAnsi="Courier New" w:cs="Courier New"/>
          <w:sz w:val="18"/>
          <w:szCs w:val="18"/>
        </w:rPr>
        <w:t>xs:include</w:t>
      </w:r>
      <w:proofErr w:type="spellEnd"/>
      <w:r w:rsidRPr="00835002">
        <w:rPr>
          <w:rFonts w:ascii="Courier New" w:hAnsi="Courier New" w:cs="Courier New"/>
          <w:sz w:val="18"/>
          <w:szCs w:val="18"/>
        </w:rPr>
        <w:t xml:space="preserve"> </w:t>
      </w:r>
      <w:proofErr w:type="spellStart"/>
      <w:r w:rsidRPr="00835002">
        <w:rPr>
          <w:rFonts w:ascii="Courier New" w:hAnsi="Courier New" w:cs="Courier New"/>
          <w:sz w:val="18"/>
          <w:szCs w:val="18"/>
        </w:rPr>
        <w:t>schemaLocation</w:t>
      </w:r>
      <w:proofErr w:type="spellEnd"/>
      <w:r w:rsidRPr="00835002">
        <w:rPr>
          <w:rFonts w:ascii="Courier New" w:hAnsi="Courier New" w:cs="Courier New"/>
          <w:sz w:val="18"/>
          <w:szCs w:val="18"/>
        </w:rPr>
        <w:t>=\"./</w:t>
      </w:r>
      <w:proofErr w:type="spellStart"/>
      <w:r w:rsidRPr="00835002">
        <w:rPr>
          <w:rFonts w:ascii="Courier New" w:hAnsi="Courier New" w:cs="Courier New"/>
          <w:sz w:val="18"/>
          <w:szCs w:val="18"/>
        </w:rPr>
        <w:t>flightdata</w:t>
      </w:r>
      <w:proofErr w:type="spellEnd"/>
      <w:r w:rsidRPr="00835002">
        <w:rPr>
          <w:rFonts w:ascii="Courier New" w:hAnsi="Courier New" w:cs="Courier New"/>
          <w:sz w:val="18"/>
          <w:szCs w:val="18"/>
        </w:rPr>
        <w:t>/ExampleAA_FlightData.xsd\"/&gt;\n" .</w:t>
      </w:r>
    </w:p>
    <w:p w14:paraId="01C98850" w14:textId="77777777" w:rsidR="005D1A8B" w:rsidRPr="00835002" w:rsidRDefault="005D1A8B" w:rsidP="005D1A8B">
      <w:pPr>
        <w:contextualSpacing/>
        <w:rPr>
          <w:rFonts w:ascii="Courier New" w:hAnsi="Courier New" w:cs="Courier New"/>
          <w:sz w:val="18"/>
          <w:szCs w:val="18"/>
        </w:rPr>
      </w:pPr>
      <w:r w:rsidRPr="00835002">
        <w:rPr>
          <w:rFonts w:ascii="Courier New" w:hAnsi="Courier New" w:cs="Courier New"/>
          <w:sz w:val="18"/>
          <w:szCs w:val="18"/>
        </w:rPr>
        <w:t xml:space="preserve">              $line;</w:t>
      </w:r>
    </w:p>
    <w:p w14:paraId="2B7F0AD4" w14:textId="77777777" w:rsidR="005D1A8B" w:rsidRPr="00835002" w:rsidRDefault="005D1A8B" w:rsidP="005D1A8B">
      <w:pPr>
        <w:contextualSpacing/>
        <w:rPr>
          <w:rFonts w:ascii="Courier New" w:hAnsi="Courier New" w:cs="Courier New"/>
          <w:sz w:val="18"/>
          <w:szCs w:val="18"/>
        </w:rPr>
      </w:pPr>
      <w:r w:rsidRPr="00835002">
        <w:rPr>
          <w:rFonts w:ascii="Courier New" w:hAnsi="Courier New" w:cs="Courier New"/>
          <w:sz w:val="18"/>
          <w:szCs w:val="18"/>
        </w:rPr>
        <w:t xml:space="preserve">    }</w:t>
      </w:r>
    </w:p>
    <w:p w14:paraId="43CF2F79" w14:textId="77777777" w:rsidR="005D1A8B" w:rsidRPr="00835002" w:rsidRDefault="005D1A8B" w:rsidP="005D1A8B">
      <w:pPr>
        <w:contextualSpacing/>
        <w:rPr>
          <w:rFonts w:ascii="Courier New" w:hAnsi="Courier New" w:cs="Courier New"/>
          <w:sz w:val="18"/>
          <w:szCs w:val="18"/>
        </w:rPr>
      </w:pPr>
      <w:r w:rsidRPr="00835002">
        <w:rPr>
          <w:rFonts w:ascii="Courier New" w:hAnsi="Courier New" w:cs="Courier New"/>
          <w:sz w:val="18"/>
          <w:szCs w:val="18"/>
        </w:rPr>
        <w:t xml:space="preserve">    # Add package-wide includes to ExampleDA_Flight.xsd</w:t>
      </w:r>
    </w:p>
    <w:p w14:paraId="7E5D183C" w14:textId="77777777" w:rsidR="005D1A8B" w:rsidRPr="00835002" w:rsidRDefault="005D1A8B" w:rsidP="005D1A8B">
      <w:pPr>
        <w:contextualSpacing/>
        <w:rPr>
          <w:rFonts w:ascii="Courier New" w:hAnsi="Courier New" w:cs="Courier New"/>
          <w:sz w:val="18"/>
          <w:szCs w:val="18"/>
        </w:rPr>
      </w:pPr>
      <w:r w:rsidRPr="00835002">
        <w:rPr>
          <w:rFonts w:ascii="Courier New" w:hAnsi="Courier New" w:cs="Courier New"/>
          <w:sz w:val="18"/>
          <w:szCs w:val="18"/>
        </w:rPr>
        <w:t xml:space="preserve">    </w:t>
      </w:r>
      <w:proofErr w:type="spellStart"/>
      <w:r w:rsidRPr="00835002">
        <w:rPr>
          <w:rFonts w:ascii="Courier New" w:hAnsi="Courier New" w:cs="Courier New"/>
          <w:sz w:val="18"/>
          <w:szCs w:val="18"/>
        </w:rPr>
        <w:t>elsif</w:t>
      </w:r>
      <w:proofErr w:type="spellEnd"/>
      <w:r w:rsidRPr="00835002">
        <w:rPr>
          <w:rFonts w:ascii="Courier New" w:hAnsi="Courier New" w:cs="Courier New"/>
          <w:sz w:val="18"/>
          <w:szCs w:val="18"/>
        </w:rPr>
        <w:t xml:space="preserve"> ($schema =~ /\/ExampleDA_Flight.xsd/)</w:t>
      </w:r>
    </w:p>
    <w:p w14:paraId="5477A97C" w14:textId="77777777" w:rsidR="005D1A8B" w:rsidRPr="00835002" w:rsidRDefault="005D1A8B" w:rsidP="005D1A8B">
      <w:pPr>
        <w:contextualSpacing/>
        <w:rPr>
          <w:rFonts w:ascii="Courier New" w:hAnsi="Courier New" w:cs="Courier New"/>
          <w:sz w:val="18"/>
          <w:szCs w:val="18"/>
        </w:rPr>
      </w:pPr>
      <w:r w:rsidRPr="00835002">
        <w:rPr>
          <w:rFonts w:ascii="Courier New" w:hAnsi="Courier New" w:cs="Courier New"/>
          <w:sz w:val="18"/>
          <w:szCs w:val="18"/>
        </w:rPr>
        <w:t xml:space="preserve">    {</w:t>
      </w:r>
    </w:p>
    <w:p w14:paraId="0DADE546" w14:textId="77777777" w:rsidR="005D1A8B" w:rsidRPr="00835002" w:rsidRDefault="005D1A8B" w:rsidP="005D1A8B">
      <w:pPr>
        <w:contextualSpacing/>
        <w:rPr>
          <w:rFonts w:ascii="Courier New" w:hAnsi="Courier New" w:cs="Courier New"/>
          <w:sz w:val="18"/>
          <w:szCs w:val="18"/>
        </w:rPr>
      </w:pPr>
      <w:r w:rsidRPr="00835002">
        <w:rPr>
          <w:rFonts w:ascii="Courier New" w:hAnsi="Courier New" w:cs="Courier New"/>
          <w:sz w:val="18"/>
          <w:szCs w:val="18"/>
        </w:rPr>
        <w:t xml:space="preserve">      $line = "\t&lt;</w:t>
      </w:r>
      <w:proofErr w:type="spellStart"/>
      <w:r w:rsidRPr="00835002">
        <w:rPr>
          <w:rFonts w:ascii="Courier New" w:hAnsi="Courier New" w:cs="Courier New"/>
          <w:sz w:val="18"/>
          <w:szCs w:val="18"/>
        </w:rPr>
        <w:t>xs:include</w:t>
      </w:r>
      <w:proofErr w:type="spellEnd"/>
      <w:r w:rsidRPr="00835002">
        <w:rPr>
          <w:rFonts w:ascii="Courier New" w:hAnsi="Courier New" w:cs="Courier New"/>
          <w:sz w:val="18"/>
          <w:szCs w:val="18"/>
        </w:rPr>
        <w:t xml:space="preserve"> </w:t>
      </w:r>
      <w:proofErr w:type="spellStart"/>
      <w:r w:rsidRPr="00835002">
        <w:rPr>
          <w:rFonts w:ascii="Courier New" w:hAnsi="Courier New" w:cs="Courier New"/>
          <w:sz w:val="18"/>
          <w:szCs w:val="18"/>
        </w:rPr>
        <w:t>schemaLocation</w:t>
      </w:r>
      <w:proofErr w:type="spellEnd"/>
      <w:r w:rsidRPr="00835002">
        <w:rPr>
          <w:rFonts w:ascii="Courier New" w:hAnsi="Courier New" w:cs="Courier New"/>
          <w:sz w:val="18"/>
          <w:szCs w:val="18"/>
        </w:rPr>
        <w:t>=\"./departure/ExampleDA_Departure.xsd\"/&gt;\n" .</w:t>
      </w:r>
    </w:p>
    <w:p w14:paraId="63415F22" w14:textId="77777777" w:rsidR="005D1A8B" w:rsidRPr="00835002" w:rsidRDefault="005D1A8B" w:rsidP="005D1A8B">
      <w:pPr>
        <w:contextualSpacing/>
        <w:rPr>
          <w:rFonts w:ascii="Courier New" w:hAnsi="Courier New" w:cs="Courier New"/>
          <w:sz w:val="18"/>
          <w:szCs w:val="18"/>
        </w:rPr>
      </w:pPr>
      <w:r w:rsidRPr="00835002">
        <w:rPr>
          <w:rFonts w:ascii="Courier New" w:hAnsi="Courier New" w:cs="Courier New"/>
          <w:sz w:val="18"/>
          <w:szCs w:val="18"/>
        </w:rPr>
        <w:t xml:space="preserve">              "\t&lt;</w:t>
      </w:r>
      <w:proofErr w:type="spellStart"/>
      <w:r w:rsidRPr="00835002">
        <w:rPr>
          <w:rFonts w:ascii="Courier New" w:hAnsi="Courier New" w:cs="Courier New"/>
          <w:sz w:val="18"/>
          <w:szCs w:val="18"/>
        </w:rPr>
        <w:t>xs:include</w:t>
      </w:r>
      <w:proofErr w:type="spellEnd"/>
      <w:r w:rsidRPr="00835002">
        <w:rPr>
          <w:rFonts w:ascii="Courier New" w:hAnsi="Courier New" w:cs="Courier New"/>
          <w:sz w:val="18"/>
          <w:szCs w:val="18"/>
        </w:rPr>
        <w:t xml:space="preserve"> </w:t>
      </w:r>
      <w:proofErr w:type="spellStart"/>
      <w:r w:rsidRPr="00835002">
        <w:rPr>
          <w:rFonts w:ascii="Courier New" w:hAnsi="Courier New" w:cs="Courier New"/>
          <w:sz w:val="18"/>
          <w:szCs w:val="18"/>
        </w:rPr>
        <w:t>schemaLocation</w:t>
      </w:r>
      <w:proofErr w:type="spellEnd"/>
      <w:r w:rsidRPr="00835002">
        <w:rPr>
          <w:rFonts w:ascii="Courier New" w:hAnsi="Courier New" w:cs="Courier New"/>
          <w:sz w:val="18"/>
          <w:szCs w:val="18"/>
        </w:rPr>
        <w:t>=\"./</w:t>
      </w:r>
      <w:proofErr w:type="spellStart"/>
      <w:r w:rsidRPr="00835002">
        <w:rPr>
          <w:rFonts w:ascii="Courier New" w:hAnsi="Courier New" w:cs="Courier New"/>
          <w:sz w:val="18"/>
          <w:szCs w:val="18"/>
        </w:rPr>
        <w:t>flightdata</w:t>
      </w:r>
      <w:proofErr w:type="spellEnd"/>
      <w:r w:rsidRPr="00835002">
        <w:rPr>
          <w:rFonts w:ascii="Courier New" w:hAnsi="Courier New" w:cs="Courier New"/>
          <w:sz w:val="18"/>
          <w:szCs w:val="18"/>
        </w:rPr>
        <w:t>/ExampleDA_FlightData.xsd\"/&gt;\n" .</w:t>
      </w:r>
    </w:p>
    <w:p w14:paraId="5DEB77BD" w14:textId="77777777" w:rsidR="005D1A8B" w:rsidRPr="00835002" w:rsidRDefault="005D1A8B" w:rsidP="005D1A8B">
      <w:pPr>
        <w:contextualSpacing/>
        <w:rPr>
          <w:rFonts w:ascii="Courier New" w:hAnsi="Courier New" w:cs="Courier New"/>
          <w:sz w:val="18"/>
          <w:szCs w:val="18"/>
        </w:rPr>
      </w:pPr>
      <w:r w:rsidRPr="00835002">
        <w:rPr>
          <w:rFonts w:ascii="Courier New" w:hAnsi="Courier New" w:cs="Courier New"/>
          <w:sz w:val="18"/>
          <w:szCs w:val="18"/>
        </w:rPr>
        <w:t xml:space="preserve">              $line;</w:t>
      </w:r>
    </w:p>
    <w:p w14:paraId="2D5D6614" w14:textId="77777777" w:rsidR="005D1A8B" w:rsidRPr="00835002" w:rsidRDefault="005D1A8B" w:rsidP="005D1A8B">
      <w:pPr>
        <w:contextualSpacing/>
        <w:rPr>
          <w:rFonts w:ascii="Courier New" w:hAnsi="Courier New" w:cs="Courier New"/>
          <w:sz w:val="18"/>
          <w:szCs w:val="18"/>
        </w:rPr>
      </w:pPr>
      <w:r w:rsidRPr="00835002">
        <w:rPr>
          <w:rFonts w:ascii="Courier New" w:hAnsi="Courier New" w:cs="Courier New"/>
          <w:sz w:val="18"/>
          <w:szCs w:val="18"/>
        </w:rPr>
        <w:t xml:space="preserve">    }</w:t>
      </w:r>
    </w:p>
    <w:p w14:paraId="7321CDA0" w14:textId="77777777" w:rsidR="005D1A8B" w:rsidRPr="00835002" w:rsidRDefault="005D1A8B" w:rsidP="005D1A8B">
      <w:pPr>
        <w:contextualSpacing/>
        <w:rPr>
          <w:rFonts w:ascii="Courier New" w:hAnsi="Courier New" w:cs="Courier New"/>
          <w:sz w:val="18"/>
          <w:szCs w:val="18"/>
        </w:rPr>
      </w:pPr>
      <w:r w:rsidRPr="00835002">
        <w:rPr>
          <w:rFonts w:ascii="Courier New" w:hAnsi="Courier New" w:cs="Courier New"/>
          <w:sz w:val="18"/>
          <w:szCs w:val="18"/>
        </w:rPr>
        <w:t xml:space="preserve">    # Add package-wide includes to ExampleFlight.xsd</w:t>
      </w:r>
    </w:p>
    <w:p w14:paraId="72DA7473" w14:textId="77777777" w:rsidR="005D1A8B" w:rsidRPr="00835002" w:rsidRDefault="005D1A8B" w:rsidP="005D1A8B">
      <w:pPr>
        <w:contextualSpacing/>
        <w:rPr>
          <w:rFonts w:ascii="Courier New" w:hAnsi="Courier New" w:cs="Courier New"/>
          <w:sz w:val="18"/>
          <w:szCs w:val="18"/>
        </w:rPr>
      </w:pPr>
      <w:r w:rsidRPr="00835002">
        <w:rPr>
          <w:rFonts w:ascii="Courier New" w:hAnsi="Courier New" w:cs="Courier New"/>
          <w:sz w:val="18"/>
          <w:szCs w:val="18"/>
        </w:rPr>
        <w:t xml:space="preserve">    </w:t>
      </w:r>
      <w:proofErr w:type="spellStart"/>
      <w:r w:rsidRPr="00835002">
        <w:rPr>
          <w:rFonts w:ascii="Courier New" w:hAnsi="Courier New" w:cs="Courier New"/>
          <w:sz w:val="18"/>
          <w:szCs w:val="18"/>
        </w:rPr>
        <w:t>elsif</w:t>
      </w:r>
      <w:proofErr w:type="spellEnd"/>
      <w:r w:rsidRPr="00835002">
        <w:rPr>
          <w:rFonts w:ascii="Courier New" w:hAnsi="Courier New" w:cs="Courier New"/>
          <w:sz w:val="18"/>
          <w:szCs w:val="18"/>
        </w:rPr>
        <w:t xml:space="preserve"> ($schema =~ /\/ExampleFlight.xsd/)</w:t>
      </w:r>
    </w:p>
    <w:p w14:paraId="41B24D66" w14:textId="77777777" w:rsidR="005D1A8B" w:rsidRPr="00835002" w:rsidRDefault="005D1A8B" w:rsidP="005D1A8B">
      <w:pPr>
        <w:contextualSpacing/>
        <w:rPr>
          <w:rFonts w:ascii="Courier New" w:hAnsi="Courier New" w:cs="Courier New"/>
          <w:sz w:val="18"/>
          <w:szCs w:val="18"/>
        </w:rPr>
      </w:pPr>
      <w:r w:rsidRPr="00835002">
        <w:rPr>
          <w:rFonts w:ascii="Courier New" w:hAnsi="Courier New" w:cs="Courier New"/>
          <w:sz w:val="18"/>
          <w:szCs w:val="18"/>
        </w:rPr>
        <w:t xml:space="preserve">    {</w:t>
      </w:r>
    </w:p>
    <w:p w14:paraId="70501200" w14:textId="77777777" w:rsidR="005D1A8B" w:rsidRPr="00835002" w:rsidRDefault="005D1A8B" w:rsidP="005D1A8B">
      <w:pPr>
        <w:contextualSpacing/>
        <w:rPr>
          <w:rFonts w:ascii="Courier New" w:hAnsi="Courier New" w:cs="Courier New"/>
          <w:sz w:val="18"/>
          <w:szCs w:val="18"/>
        </w:rPr>
      </w:pPr>
      <w:r w:rsidRPr="00835002">
        <w:rPr>
          <w:rFonts w:ascii="Courier New" w:hAnsi="Courier New" w:cs="Courier New"/>
          <w:sz w:val="18"/>
          <w:szCs w:val="18"/>
        </w:rPr>
        <w:t xml:space="preserve">      $line = "\t&lt;</w:t>
      </w:r>
      <w:proofErr w:type="spellStart"/>
      <w:r w:rsidRPr="00835002">
        <w:rPr>
          <w:rFonts w:ascii="Courier New" w:hAnsi="Courier New" w:cs="Courier New"/>
          <w:sz w:val="18"/>
          <w:szCs w:val="18"/>
        </w:rPr>
        <w:t>xs:include</w:t>
      </w:r>
      <w:proofErr w:type="spellEnd"/>
      <w:r w:rsidRPr="00835002">
        <w:rPr>
          <w:rFonts w:ascii="Courier New" w:hAnsi="Courier New" w:cs="Courier New"/>
          <w:sz w:val="18"/>
          <w:szCs w:val="18"/>
        </w:rPr>
        <w:t xml:space="preserve"> schemaLocation=\"./arrivalalert/flight/ExampleAA_Flight.xsd\"/&gt;\n" .</w:t>
      </w:r>
    </w:p>
    <w:p w14:paraId="4ACF82EF" w14:textId="77777777" w:rsidR="005D1A8B" w:rsidRPr="00835002" w:rsidRDefault="005D1A8B" w:rsidP="005D1A8B">
      <w:pPr>
        <w:contextualSpacing/>
        <w:rPr>
          <w:rFonts w:ascii="Courier New" w:hAnsi="Courier New" w:cs="Courier New"/>
          <w:sz w:val="18"/>
          <w:szCs w:val="18"/>
        </w:rPr>
      </w:pPr>
      <w:r w:rsidRPr="00835002">
        <w:rPr>
          <w:rFonts w:ascii="Courier New" w:hAnsi="Courier New" w:cs="Courier New"/>
          <w:sz w:val="18"/>
          <w:szCs w:val="18"/>
        </w:rPr>
        <w:t xml:space="preserve">              "\t&lt;</w:t>
      </w:r>
      <w:proofErr w:type="spellStart"/>
      <w:r w:rsidRPr="00835002">
        <w:rPr>
          <w:rFonts w:ascii="Courier New" w:hAnsi="Courier New" w:cs="Courier New"/>
          <w:sz w:val="18"/>
          <w:szCs w:val="18"/>
        </w:rPr>
        <w:t>xs:include</w:t>
      </w:r>
      <w:proofErr w:type="spellEnd"/>
      <w:r w:rsidRPr="00835002">
        <w:rPr>
          <w:rFonts w:ascii="Courier New" w:hAnsi="Courier New" w:cs="Courier New"/>
          <w:sz w:val="18"/>
          <w:szCs w:val="18"/>
        </w:rPr>
        <w:t xml:space="preserve"> schemaLocation=\"./departurealert/flight/ExampleDA_Flight.xsd\"/&gt;\n" .</w:t>
      </w:r>
    </w:p>
    <w:p w14:paraId="15DEEB43" w14:textId="77777777" w:rsidR="005D1A8B" w:rsidRPr="00835002" w:rsidRDefault="005D1A8B" w:rsidP="005D1A8B">
      <w:pPr>
        <w:contextualSpacing/>
        <w:rPr>
          <w:rFonts w:ascii="Courier New" w:hAnsi="Courier New" w:cs="Courier New"/>
          <w:sz w:val="18"/>
          <w:szCs w:val="18"/>
        </w:rPr>
      </w:pPr>
      <w:r w:rsidRPr="00835002">
        <w:rPr>
          <w:rFonts w:ascii="Courier New" w:hAnsi="Courier New" w:cs="Courier New"/>
          <w:sz w:val="18"/>
          <w:szCs w:val="18"/>
        </w:rPr>
        <w:t xml:space="preserve">              $line;</w:t>
      </w:r>
    </w:p>
    <w:p w14:paraId="23F4140D" w14:textId="77777777" w:rsidR="005D1A8B" w:rsidRPr="00835002" w:rsidRDefault="005D1A8B" w:rsidP="005D1A8B">
      <w:pPr>
        <w:contextualSpacing/>
        <w:rPr>
          <w:rFonts w:ascii="Courier New" w:hAnsi="Courier New" w:cs="Courier New"/>
          <w:sz w:val="18"/>
          <w:szCs w:val="18"/>
        </w:rPr>
      </w:pPr>
      <w:r w:rsidRPr="00835002">
        <w:rPr>
          <w:rFonts w:ascii="Courier New" w:hAnsi="Courier New" w:cs="Courier New"/>
          <w:sz w:val="18"/>
          <w:szCs w:val="18"/>
        </w:rPr>
        <w:t xml:space="preserve">    }</w:t>
      </w:r>
    </w:p>
    <w:p w14:paraId="65B1FEBA" w14:textId="77777777" w:rsidR="005D1A8B" w:rsidRDefault="005D1A8B" w:rsidP="005D1A8B">
      <w:pPr>
        <w:pStyle w:val="Heading4"/>
      </w:pPr>
      <w:r>
        <w:t>Import and Include Files</w:t>
      </w:r>
    </w:p>
    <w:p w14:paraId="788614C3" w14:textId="77777777" w:rsidR="005D1A8B" w:rsidRDefault="005D1A8B" w:rsidP="005D1A8B">
      <w:r>
        <w:t>Import and include files serve a similar purpose to the include only files mentioned above but also act as general entry points, gathering together everything that would be needed to process a certain part of FIXM in a single file.  There are three such entry points in the example Application created here.  One each for the two message templates (</w:t>
      </w:r>
      <w:proofErr w:type="spellStart"/>
      <w:r>
        <w:t>ArrivalAlert</w:t>
      </w:r>
      <w:proofErr w:type="spellEnd"/>
      <w:r>
        <w:t xml:space="preserve"> and </w:t>
      </w:r>
      <w:proofErr w:type="spellStart"/>
      <w:r>
        <w:t>DepartureAlert</w:t>
      </w:r>
      <w:proofErr w:type="spellEnd"/>
      <w:r>
        <w:t>) as well as one for the entry point used to bind these two templates together under the Application (</w:t>
      </w:r>
      <w:proofErr w:type="spellStart"/>
      <w:r>
        <w:t>ExampleTemplates</w:t>
      </w:r>
      <w:proofErr w:type="spellEnd"/>
      <w:r>
        <w:t xml:space="preserve">).  Below are the </w:t>
      </w:r>
      <w:proofErr w:type="spellStart"/>
      <w:r>
        <w:t>elsif</w:t>
      </w:r>
      <w:proofErr w:type="spellEnd"/>
      <w:r>
        <w:t xml:space="preserve"> clauses</w:t>
      </w:r>
      <w:r w:rsidR="00FD036C">
        <w:t xml:space="preserve"> that can be</w:t>
      </w:r>
      <w:r>
        <w:t xml:space="preserve"> used to create the content needed for these three import and include files:</w:t>
      </w:r>
    </w:p>
    <w:p w14:paraId="4AD76BF5" w14:textId="77777777" w:rsidR="005D1A8B" w:rsidRPr="00A86E4E" w:rsidRDefault="005D1A8B" w:rsidP="005D1A8B">
      <w:pPr>
        <w:contextualSpacing/>
        <w:rPr>
          <w:rFonts w:ascii="Courier New" w:hAnsi="Courier New" w:cs="Courier New"/>
          <w:sz w:val="18"/>
          <w:szCs w:val="18"/>
        </w:rPr>
      </w:pPr>
      <w:r w:rsidRPr="00A86E4E">
        <w:rPr>
          <w:rFonts w:ascii="Courier New" w:hAnsi="Courier New" w:cs="Courier New"/>
          <w:sz w:val="18"/>
          <w:szCs w:val="18"/>
        </w:rPr>
        <w:t xml:space="preserve">    # Add package imports/includes to ArrivalAlert.xsd</w:t>
      </w:r>
    </w:p>
    <w:p w14:paraId="45557E3B" w14:textId="77777777" w:rsidR="005D1A8B" w:rsidRPr="00A86E4E" w:rsidRDefault="005D1A8B" w:rsidP="005D1A8B">
      <w:pPr>
        <w:contextualSpacing/>
        <w:rPr>
          <w:rFonts w:ascii="Courier New" w:hAnsi="Courier New" w:cs="Courier New"/>
          <w:sz w:val="18"/>
          <w:szCs w:val="18"/>
        </w:rPr>
      </w:pPr>
      <w:r w:rsidRPr="00A86E4E">
        <w:rPr>
          <w:rFonts w:ascii="Courier New" w:hAnsi="Courier New" w:cs="Courier New"/>
          <w:sz w:val="18"/>
          <w:szCs w:val="18"/>
        </w:rPr>
        <w:t xml:space="preserve">    </w:t>
      </w:r>
      <w:proofErr w:type="spellStart"/>
      <w:r w:rsidRPr="00A86E4E">
        <w:rPr>
          <w:rFonts w:ascii="Courier New" w:hAnsi="Courier New" w:cs="Courier New"/>
          <w:sz w:val="18"/>
          <w:szCs w:val="18"/>
        </w:rPr>
        <w:t>elsif</w:t>
      </w:r>
      <w:proofErr w:type="spellEnd"/>
      <w:r w:rsidRPr="00A86E4E">
        <w:rPr>
          <w:rFonts w:ascii="Courier New" w:hAnsi="Courier New" w:cs="Courier New"/>
          <w:sz w:val="18"/>
          <w:szCs w:val="18"/>
        </w:rPr>
        <w:t xml:space="preserve"> ($schema =~ /\/ArrivalAlert.xsd/)</w:t>
      </w:r>
    </w:p>
    <w:p w14:paraId="7BD86A4F" w14:textId="77777777" w:rsidR="005D1A8B" w:rsidRPr="00A86E4E" w:rsidRDefault="005D1A8B" w:rsidP="005D1A8B">
      <w:pPr>
        <w:contextualSpacing/>
        <w:rPr>
          <w:rFonts w:ascii="Courier New" w:hAnsi="Courier New" w:cs="Courier New"/>
          <w:sz w:val="18"/>
          <w:szCs w:val="18"/>
        </w:rPr>
      </w:pPr>
      <w:r w:rsidRPr="00A86E4E">
        <w:rPr>
          <w:rFonts w:ascii="Courier New" w:hAnsi="Courier New" w:cs="Courier New"/>
          <w:sz w:val="18"/>
          <w:szCs w:val="18"/>
        </w:rPr>
        <w:t xml:space="preserve">    {</w:t>
      </w:r>
    </w:p>
    <w:p w14:paraId="3873407A" w14:textId="77777777" w:rsidR="005D1A8B" w:rsidRPr="00A86E4E" w:rsidRDefault="005D1A8B" w:rsidP="005D1A8B">
      <w:pPr>
        <w:contextualSpacing/>
        <w:rPr>
          <w:rFonts w:ascii="Courier New" w:hAnsi="Courier New" w:cs="Courier New"/>
          <w:sz w:val="18"/>
          <w:szCs w:val="18"/>
        </w:rPr>
      </w:pPr>
      <w:r w:rsidRPr="00A86E4E">
        <w:rPr>
          <w:rFonts w:ascii="Courier New" w:hAnsi="Courier New" w:cs="Courier New"/>
          <w:sz w:val="18"/>
          <w:szCs w:val="18"/>
        </w:rPr>
        <w:t xml:space="preserve">      $line = "\t&lt;</w:t>
      </w:r>
      <w:proofErr w:type="spellStart"/>
      <w:r w:rsidRPr="00A86E4E">
        <w:rPr>
          <w:rFonts w:ascii="Courier New" w:hAnsi="Courier New" w:cs="Courier New"/>
          <w:sz w:val="18"/>
          <w:szCs w:val="18"/>
        </w:rPr>
        <w:t>xs:import</w:t>
      </w:r>
      <w:proofErr w:type="spellEnd"/>
      <w:r w:rsidRPr="00A86E4E">
        <w:rPr>
          <w:rFonts w:ascii="Courier New" w:hAnsi="Courier New" w:cs="Courier New"/>
          <w:sz w:val="18"/>
          <w:szCs w:val="18"/>
        </w:rPr>
        <w:t xml:space="preserve"> namespace=\"http://www.fixm.aero/flight/4.2\" </w:t>
      </w:r>
      <w:proofErr w:type="spellStart"/>
      <w:r w:rsidRPr="00A86E4E">
        <w:rPr>
          <w:rFonts w:ascii="Courier New" w:hAnsi="Courier New" w:cs="Courier New"/>
          <w:sz w:val="18"/>
          <w:szCs w:val="18"/>
        </w:rPr>
        <w:t>schemaLocation</w:t>
      </w:r>
      <w:proofErr w:type="spellEnd"/>
      <w:r w:rsidRPr="00A86E4E">
        <w:rPr>
          <w:rFonts w:ascii="Courier New" w:hAnsi="Courier New" w:cs="Courier New"/>
          <w:sz w:val="18"/>
          <w:szCs w:val="18"/>
        </w:rPr>
        <w:t>=\"./flight/ExampleAA_Flight.xsd\"/&gt;\n" .</w:t>
      </w:r>
    </w:p>
    <w:p w14:paraId="387D51D3" w14:textId="77777777" w:rsidR="005D1A8B" w:rsidRPr="00A86E4E" w:rsidRDefault="005D1A8B" w:rsidP="005D1A8B">
      <w:pPr>
        <w:contextualSpacing/>
        <w:rPr>
          <w:rFonts w:ascii="Courier New" w:hAnsi="Courier New" w:cs="Courier New"/>
          <w:sz w:val="18"/>
          <w:szCs w:val="18"/>
        </w:rPr>
      </w:pPr>
      <w:r w:rsidRPr="00A86E4E">
        <w:rPr>
          <w:rFonts w:ascii="Courier New" w:hAnsi="Courier New" w:cs="Courier New"/>
          <w:sz w:val="18"/>
          <w:szCs w:val="18"/>
        </w:rPr>
        <w:t xml:space="preserve">              "\t&lt;</w:t>
      </w:r>
      <w:proofErr w:type="spellStart"/>
      <w:r w:rsidRPr="00A86E4E">
        <w:rPr>
          <w:rFonts w:ascii="Courier New" w:hAnsi="Courier New" w:cs="Courier New"/>
          <w:sz w:val="18"/>
          <w:szCs w:val="18"/>
        </w:rPr>
        <w:t>xs:include</w:t>
      </w:r>
      <w:proofErr w:type="spellEnd"/>
      <w:r w:rsidRPr="00A86E4E">
        <w:rPr>
          <w:rFonts w:ascii="Courier New" w:hAnsi="Courier New" w:cs="Courier New"/>
          <w:sz w:val="18"/>
          <w:szCs w:val="18"/>
        </w:rPr>
        <w:t xml:space="preserve"> schemaLocation=\"./examplemessage/ExampleAA_ExampleMessage.xsd\"/&gt;\n" .</w:t>
      </w:r>
    </w:p>
    <w:p w14:paraId="3AB8ECC3" w14:textId="77777777" w:rsidR="005D1A8B" w:rsidRPr="00A86E4E" w:rsidRDefault="005D1A8B" w:rsidP="005D1A8B">
      <w:pPr>
        <w:contextualSpacing/>
        <w:rPr>
          <w:rFonts w:ascii="Courier New" w:hAnsi="Courier New" w:cs="Courier New"/>
          <w:sz w:val="18"/>
          <w:szCs w:val="18"/>
        </w:rPr>
      </w:pPr>
      <w:r w:rsidRPr="00A86E4E">
        <w:rPr>
          <w:rFonts w:ascii="Courier New" w:hAnsi="Courier New" w:cs="Courier New"/>
          <w:sz w:val="18"/>
          <w:szCs w:val="18"/>
        </w:rPr>
        <w:t xml:space="preserve">              $line;</w:t>
      </w:r>
    </w:p>
    <w:p w14:paraId="635FB7E6" w14:textId="77777777" w:rsidR="005D1A8B" w:rsidRPr="00A86E4E" w:rsidRDefault="005D1A8B" w:rsidP="005D1A8B">
      <w:pPr>
        <w:contextualSpacing/>
        <w:rPr>
          <w:rFonts w:ascii="Courier New" w:hAnsi="Courier New" w:cs="Courier New"/>
          <w:sz w:val="18"/>
          <w:szCs w:val="18"/>
        </w:rPr>
      </w:pPr>
      <w:r w:rsidRPr="00A86E4E">
        <w:rPr>
          <w:rFonts w:ascii="Courier New" w:hAnsi="Courier New" w:cs="Courier New"/>
          <w:sz w:val="18"/>
          <w:szCs w:val="18"/>
        </w:rPr>
        <w:t xml:space="preserve">    }</w:t>
      </w:r>
    </w:p>
    <w:p w14:paraId="6A1EE232" w14:textId="77777777" w:rsidR="005D1A8B" w:rsidRPr="00A86E4E" w:rsidRDefault="005D1A8B" w:rsidP="005D1A8B">
      <w:pPr>
        <w:contextualSpacing/>
        <w:rPr>
          <w:rFonts w:ascii="Courier New" w:hAnsi="Courier New" w:cs="Courier New"/>
          <w:sz w:val="18"/>
          <w:szCs w:val="18"/>
        </w:rPr>
      </w:pPr>
      <w:r w:rsidRPr="00A86E4E">
        <w:rPr>
          <w:rFonts w:ascii="Courier New" w:hAnsi="Courier New" w:cs="Courier New"/>
          <w:sz w:val="18"/>
          <w:szCs w:val="18"/>
        </w:rPr>
        <w:lastRenderedPageBreak/>
        <w:t xml:space="preserve">    # Add package imports/includes to DepartureAlert.xsd</w:t>
      </w:r>
    </w:p>
    <w:p w14:paraId="3DD88ABB" w14:textId="77777777" w:rsidR="005D1A8B" w:rsidRPr="00A86E4E" w:rsidRDefault="005D1A8B" w:rsidP="005D1A8B">
      <w:pPr>
        <w:contextualSpacing/>
        <w:rPr>
          <w:rFonts w:ascii="Courier New" w:hAnsi="Courier New" w:cs="Courier New"/>
          <w:sz w:val="18"/>
          <w:szCs w:val="18"/>
        </w:rPr>
      </w:pPr>
      <w:r w:rsidRPr="00A86E4E">
        <w:rPr>
          <w:rFonts w:ascii="Courier New" w:hAnsi="Courier New" w:cs="Courier New"/>
          <w:sz w:val="18"/>
          <w:szCs w:val="18"/>
        </w:rPr>
        <w:t xml:space="preserve">    </w:t>
      </w:r>
      <w:proofErr w:type="spellStart"/>
      <w:r w:rsidRPr="00A86E4E">
        <w:rPr>
          <w:rFonts w:ascii="Courier New" w:hAnsi="Courier New" w:cs="Courier New"/>
          <w:sz w:val="18"/>
          <w:szCs w:val="18"/>
        </w:rPr>
        <w:t>elsif</w:t>
      </w:r>
      <w:proofErr w:type="spellEnd"/>
      <w:r w:rsidRPr="00A86E4E">
        <w:rPr>
          <w:rFonts w:ascii="Courier New" w:hAnsi="Courier New" w:cs="Courier New"/>
          <w:sz w:val="18"/>
          <w:szCs w:val="18"/>
        </w:rPr>
        <w:t xml:space="preserve"> ($schema =~ /\/DepartureAlert.xsd/)</w:t>
      </w:r>
    </w:p>
    <w:p w14:paraId="374EF75C" w14:textId="77777777" w:rsidR="005D1A8B" w:rsidRPr="00A86E4E" w:rsidRDefault="005D1A8B" w:rsidP="005D1A8B">
      <w:pPr>
        <w:contextualSpacing/>
        <w:rPr>
          <w:rFonts w:ascii="Courier New" w:hAnsi="Courier New" w:cs="Courier New"/>
          <w:sz w:val="18"/>
          <w:szCs w:val="18"/>
        </w:rPr>
      </w:pPr>
      <w:r w:rsidRPr="00A86E4E">
        <w:rPr>
          <w:rFonts w:ascii="Courier New" w:hAnsi="Courier New" w:cs="Courier New"/>
          <w:sz w:val="18"/>
          <w:szCs w:val="18"/>
        </w:rPr>
        <w:t xml:space="preserve">    {</w:t>
      </w:r>
    </w:p>
    <w:p w14:paraId="6B744C93" w14:textId="77777777" w:rsidR="005D1A8B" w:rsidRPr="00A86E4E" w:rsidRDefault="005D1A8B" w:rsidP="005D1A8B">
      <w:pPr>
        <w:contextualSpacing/>
        <w:rPr>
          <w:rFonts w:ascii="Courier New" w:hAnsi="Courier New" w:cs="Courier New"/>
          <w:sz w:val="18"/>
          <w:szCs w:val="18"/>
        </w:rPr>
      </w:pPr>
      <w:r w:rsidRPr="00A86E4E">
        <w:rPr>
          <w:rFonts w:ascii="Courier New" w:hAnsi="Courier New" w:cs="Courier New"/>
          <w:sz w:val="18"/>
          <w:szCs w:val="18"/>
        </w:rPr>
        <w:t xml:space="preserve">      $line = "\t&lt;</w:t>
      </w:r>
      <w:proofErr w:type="spellStart"/>
      <w:r w:rsidRPr="00A86E4E">
        <w:rPr>
          <w:rFonts w:ascii="Courier New" w:hAnsi="Courier New" w:cs="Courier New"/>
          <w:sz w:val="18"/>
          <w:szCs w:val="18"/>
        </w:rPr>
        <w:t>xs:import</w:t>
      </w:r>
      <w:proofErr w:type="spellEnd"/>
      <w:r w:rsidRPr="00A86E4E">
        <w:rPr>
          <w:rFonts w:ascii="Courier New" w:hAnsi="Courier New" w:cs="Courier New"/>
          <w:sz w:val="18"/>
          <w:szCs w:val="18"/>
        </w:rPr>
        <w:t xml:space="preserve"> namespace=\"http://www.fixm.aero/flight/4.2\" </w:t>
      </w:r>
      <w:proofErr w:type="spellStart"/>
      <w:r w:rsidRPr="00A86E4E">
        <w:rPr>
          <w:rFonts w:ascii="Courier New" w:hAnsi="Courier New" w:cs="Courier New"/>
          <w:sz w:val="18"/>
          <w:szCs w:val="18"/>
        </w:rPr>
        <w:t>schemaLocation</w:t>
      </w:r>
      <w:proofErr w:type="spellEnd"/>
      <w:r w:rsidRPr="00A86E4E">
        <w:rPr>
          <w:rFonts w:ascii="Courier New" w:hAnsi="Courier New" w:cs="Courier New"/>
          <w:sz w:val="18"/>
          <w:szCs w:val="18"/>
        </w:rPr>
        <w:t>=\"./flight/ExampleDA_Flight.xsd\"/&gt;\n" .</w:t>
      </w:r>
    </w:p>
    <w:p w14:paraId="67AAA088" w14:textId="77777777" w:rsidR="005D1A8B" w:rsidRPr="00A86E4E" w:rsidRDefault="005D1A8B" w:rsidP="005D1A8B">
      <w:pPr>
        <w:contextualSpacing/>
        <w:rPr>
          <w:rFonts w:ascii="Courier New" w:hAnsi="Courier New" w:cs="Courier New"/>
          <w:sz w:val="18"/>
          <w:szCs w:val="18"/>
        </w:rPr>
      </w:pPr>
      <w:r w:rsidRPr="00A86E4E">
        <w:rPr>
          <w:rFonts w:ascii="Courier New" w:hAnsi="Courier New" w:cs="Courier New"/>
          <w:sz w:val="18"/>
          <w:szCs w:val="18"/>
        </w:rPr>
        <w:t xml:space="preserve">              "\t&lt;</w:t>
      </w:r>
      <w:proofErr w:type="spellStart"/>
      <w:r w:rsidRPr="00A86E4E">
        <w:rPr>
          <w:rFonts w:ascii="Courier New" w:hAnsi="Courier New" w:cs="Courier New"/>
          <w:sz w:val="18"/>
          <w:szCs w:val="18"/>
        </w:rPr>
        <w:t>xs:include</w:t>
      </w:r>
      <w:proofErr w:type="spellEnd"/>
      <w:r w:rsidRPr="00A86E4E">
        <w:rPr>
          <w:rFonts w:ascii="Courier New" w:hAnsi="Courier New" w:cs="Courier New"/>
          <w:sz w:val="18"/>
          <w:szCs w:val="18"/>
        </w:rPr>
        <w:t xml:space="preserve"> schemaLocation=\"./examplemessage/ExampleDA_ExampleMessage.xsd\"/&gt;\n" .</w:t>
      </w:r>
    </w:p>
    <w:p w14:paraId="17DD686F" w14:textId="77777777" w:rsidR="005D1A8B" w:rsidRPr="00A86E4E" w:rsidRDefault="005D1A8B" w:rsidP="005D1A8B">
      <w:pPr>
        <w:contextualSpacing/>
        <w:rPr>
          <w:rFonts w:ascii="Courier New" w:hAnsi="Courier New" w:cs="Courier New"/>
          <w:sz w:val="18"/>
          <w:szCs w:val="18"/>
        </w:rPr>
      </w:pPr>
      <w:r w:rsidRPr="00A86E4E">
        <w:rPr>
          <w:rFonts w:ascii="Courier New" w:hAnsi="Courier New" w:cs="Courier New"/>
          <w:sz w:val="18"/>
          <w:szCs w:val="18"/>
        </w:rPr>
        <w:t xml:space="preserve">              $line;</w:t>
      </w:r>
    </w:p>
    <w:p w14:paraId="23FC3ACD" w14:textId="77777777" w:rsidR="005D1A8B" w:rsidRPr="00A86E4E" w:rsidRDefault="005D1A8B" w:rsidP="005D1A8B">
      <w:pPr>
        <w:contextualSpacing/>
        <w:rPr>
          <w:rFonts w:ascii="Courier New" w:hAnsi="Courier New" w:cs="Courier New"/>
          <w:sz w:val="18"/>
          <w:szCs w:val="18"/>
        </w:rPr>
      </w:pPr>
      <w:r w:rsidRPr="00A86E4E">
        <w:rPr>
          <w:rFonts w:ascii="Courier New" w:hAnsi="Courier New" w:cs="Courier New"/>
          <w:sz w:val="18"/>
          <w:szCs w:val="18"/>
        </w:rPr>
        <w:t xml:space="preserve">    }</w:t>
      </w:r>
    </w:p>
    <w:p w14:paraId="1E688119" w14:textId="77777777" w:rsidR="005D1A8B" w:rsidRPr="00A86E4E" w:rsidRDefault="005D1A8B" w:rsidP="005D1A8B">
      <w:pPr>
        <w:contextualSpacing/>
        <w:rPr>
          <w:rFonts w:ascii="Courier New" w:hAnsi="Courier New" w:cs="Courier New"/>
          <w:sz w:val="18"/>
          <w:szCs w:val="18"/>
        </w:rPr>
      </w:pPr>
      <w:r w:rsidRPr="00A86E4E">
        <w:rPr>
          <w:rFonts w:ascii="Courier New" w:hAnsi="Courier New" w:cs="Courier New"/>
          <w:sz w:val="18"/>
          <w:szCs w:val="18"/>
        </w:rPr>
        <w:t xml:space="preserve">    # Add package imports/includes to ExampleTemplates.xsd</w:t>
      </w:r>
    </w:p>
    <w:p w14:paraId="2A2D5F85" w14:textId="77777777" w:rsidR="005D1A8B" w:rsidRPr="00A86E4E" w:rsidRDefault="005D1A8B" w:rsidP="005D1A8B">
      <w:pPr>
        <w:contextualSpacing/>
        <w:rPr>
          <w:rFonts w:ascii="Courier New" w:hAnsi="Courier New" w:cs="Courier New"/>
          <w:sz w:val="18"/>
          <w:szCs w:val="18"/>
        </w:rPr>
      </w:pPr>
      <w:r w:rsidRPr="00A86E4E">
        <w:rPr>
          <w:rFonts w:ascii="Courier New" w:hAnsi="Courier New" w:cs="Courier New"/>
          <w:sz w:val="18"/>
          <w:szCs w:val="18"/>
        </w:rPr>
        <w:t xml:space="preserve">    </w:t>
      </w:r>
      <w:proofErr w:type="spellStart"/>
      <w:r w:rsidRPr="00A86E4E">
        <w:rPr>
          <w:rFonts w:ascii="Courier New" w:hAnsi="Courier New" w:cs="Courier New"/>
          <w:sz w:val="18"/>
          <w:szCs w:val="18"/>
        </w:rPr>
        <w:t>elsif</w:t>
      </w:r>
      <w:proofErr w:type="spellEnd"/>
      <w:r w:rsidRPr="00A86E4E">
        <w:rPr>
          <w:rFonts w:ascii="Courier New" w:hAnsi="Courier New" w:cs="Courier New"/>
          <w:sz w:val="18"/>
          <w:szCs w:val="18"/>
        </w:rPr>
        <w:t xml:space="preserve"> ($schema =~ /\/ExampleTemplates.xsd/)</w:t>
      </w:r>
    </w:p>
    <w:p w14:paraId="29B63714" w14:textId="77777777" w:rsidR="005D1A8B" w:rsidRPr="00A86E4E" w:rsidRDefault="005D1A8B" w:rsidP="005D1A8B">
      <w:pPr>
        <w:contextualSpacing/>
        <w:rPr>
          <w:rFonts w:ascii="Courier New" w:hAnsi="Courier New" w:cs="Courier New"/>
          <w:sz w:val="18"/>
          <w:szCs w:val="18"/>
        </w:rPr>
      </w:pPr>
      <w:r w:rsidRPr="00A86E4E">
        <w:rPr>
          <w:rFonts w:ascii="Courier New" w:hAnsi="Courier New" w:cs="Courier New"/>
          <w:sz w:val="18"/>
          <w:szCs w:val="18"/>
        </w:rPr>
        <w:t xml:space="preserve">    {</w:t>
      </w:r>
    </w:p>
    <w:p w14:paraId="4E6BB1DD" w14:textId="77777777" w:rsidR="005D1A8B" w:rsidRPr="00A86E4E" w:rsidRDefault="005D1A8B" w:rsidP="005D1A8B">
      <w:pPr>
        <w:contextualSpacing/>
        <w:rPr>
          <w:rFonts w:ascii="Courier New" w:hAnsi="Courier New" w:cs="Courier New"/>
          <w:sz w:val="18"/>
          <w:szCs w:val="18"/>
        </w:rPr>
      </w:pPr>
      <w:r w:rsidRPr="00A86E4E">
        <w:rPr>
          <w:rFonts w:ascii="Courier New" w:hAnsi="Courier New" w:cs="Courier New"/>
          <w:sz w:val="18"/>
          <w:szCs w:val="18"/>
        </w:rPr>
        <w:t xml:space="preserve">      $line = "\t&lt;</w:t>
      </w:r>
      <w:proofErr w:type="spellStart"/>
      <w:r w:rsidRPr="00A86E4E">
        <w:rPr>
          <w:rFonts w:ascii="Courier New" w:hAnsi="Courier New" w:cs="Courier New"/>
          <w:sz w:val="18"/>
          <w:szCs w:val="18"/>
        </w:rPr>
        <w:t>xs:import</w:t>
      </w:r>
      <w:proofErr w:type="spellEnd"/>
      <w:r w:rsidRPr="00A86E4E">
        <w:rPr>
          <w:rFonts w:ascii="Courier New" w:hAnsi="Courier New" w:cs="Courier New"/>
          <w:sz w:val="18"/>
          <w:szCs w:val="18"/>
        </w:rPr>
        <w:t xml:space="preserve"> namespace=\"http://www.fixm.aero/base/4.2\" </w:t>
      </w:r>
      <w:proofErr w:type="spellStart"/>
      <w:r w:rsidRPr="00A86E4E">
        <w:rPr>
          <w:rFonts w:ascii="Courier New" w:hAnsi="Courier New" w:cs="Courier New"/>
          <w:sz w:val="18"/>
          <w:szCs w:val="18"/>
        </w:rPr>
        <w:t>schemaLocation</w:t>
      </w:r>
      <w:proofErr w:type="spellEnd"/>
      <w:r w:rsidRPr="00A86E4E">
        <w:rPr>
          <w:rFonts w:ascii="Courier New" w:hAnsi="Courier New" w:cs="Courier New"/>
          <w:sz w:val="18"/>
          <w:szCs w:val="18"/>
        </w:rPr>
        <w:t>=\"../../../core/base/Base.xsd\"/&gt;\n" .</w:t>
      </w:r>
    </w:p>
    <w:p w14:paraId="14933C96" w14:textId="77777777" w:rsidR="005D1A8B" w:rsidRPr="00A86E4E" w:rsidRDefault="005D1A8B" w:rsidP="005D1A8B">
      <w:pPr>
        <w:contextualSpacing/>
        <w:rPr>
          <w:rFonts w:ascii="Courier New" w:hAnsi="Courier New" w:cs="Courier New"/>
          <w:sz w:val="18"/>
          <w:szCs w:val="18"/>
        </w:rPr>
      </w:pPr>
      <w:r w:rsidRPr="00A86E4E">
        <w:rPr>
          <w:rFonts w:ascii="Courier New" w:hAnsi="Courier New" w:cs="Courier New"/>
          <w:sz w:val="18"/>
          <w:szCs w:val="18"/>
        </w:rPr>
        <w:t xml:space="preserve">              "\t&lt;</w:t>
      </w:r>
      <w:proofErr w:type="spellStart"/>
      <w:r w:rsidRPr="00A86E4E">
        <w:rPr>
          <w:rFonts w:ascii="Courier New" w:hAnsi="Courier New" w:cs="Courier New"/>
          <w:sz w:val="18"/>
          <w:szCs w:val="18"/>
        </w:rPr>
        <w:t>xs:import</w:t>
      </w:r>
      <w:proofErr w:type="spellEnd"/>
      <w:r w:rsidRPr="00A86E4E">
        <w:rPr>
          <w:rFonts w:ascii="Courier New" w:hAnsi="Courier New" w:cs="Courier New"/>
          <w:sz w:val="18"/>
          <w:szCs w:val="18"/>
        </w:rPr>
        <w:t xml:space="preserve"> namespace=\"http://www.fixm.aero/flight/4.2\" </w:t>
      </w:r>
      <w:proofErr w:type="spellStart"/>
      <w:r w:rsidRPr="00A86E4E">
        <w:rPr>
          <w:rFonts w:ascii="Courier New" w:hAnsi="Courier New" w:cs="Courier New"/>
          <w:sz w:val="18"/>
          <w:szCs w:val="18"/>
        </w:rPr>
        <w:t>schemaLocation</w:t>
      </w:r>
      <w:proofErr w:type="spellEnd"/>
      <w:r w:rsidRPr="00A86E4E">
        <w:rPr>
          <w:rFonts w:ascii="Courier New" w:hAnsi="Courier New" w:cs="Courier New"/>
          <w:sz w:val="18"/>
          <w:szCs w:val="18"/>
        </w:rPr>
        <w:t>=\"./ExampleFlight.xsd\"/&gt;\n" .</w:t>
      </w:r>
    </w:p>
    <w:p w14:paraId="6F87FD0A" w14:textId="77777777" w:rsidR="005D1A8B" w:rsidRPr="00A86E4E" w:rsidRDefault="005D1A8B" w:rsidP="005D1A8B">
      <w:pPr>
        <w:contextualSpacing/>
        <w:rPr>
          <w:rFonts w:ascii="Courier New" w:hAnsi="Courier New" w:cs="Courier New"/>
          <w:sz w:val="18"/>
          <w:szCs w:val="18"/>
        </w:rPr>
      </w:pPr>
      <w:r w:rsidRPr="00A86E4E">
        <w:rPr>
          <w:rFonts w:ascii="Courier New" w:hAnsi="Courier New" w:cs="Courier New"/>
          <w:sz w:val="18"/>
          <w:szCs w:val="18"/>
        </w:rPr>
        <w:t xml:space="preserve">              "\t&lt;</w:t>
      </w:r>
      <w:proofErr w:type="spellStart"/>
      <w:r w:rsidRPr="00A86E4E">
        <w:rPr>
          <w:rFonts w:ascii="Courier New" w:hAnsi="Courier New" w:cs="Courier New"/>
          <w:sz w:val="18"/>
          <w:szCs w:val="18"/>
        </w:rPr>
        <w:t>xs:include</w:t>
      </w:r>
      <w:proofErr w:type="spellEnd"/>
      <w:r w:rsidRPr="00A86E4E">
        <w:rPr>
          <w:rFonts w:ascii="Courier New" w:hAnsi="Courier New" w:cs="Courier New"/>
          <w:sz w:val="18"/>
          <w:szCs w:val="18"/>
        </w:rPr>
        <w:t xml:space="preserve"> schemaLocation=\"./arrivalalert/examplemessage/ExampleAA_ExampleMessage.xsd\"/&gt;\n" .</w:t>
      </w:r>
    </w:p>
    <w:p w14:paraId="4F034B76" w14:textId="77777777" w:rsidR="005D1A8B" w:rsidRPr="00A86E4E" w:rsidRDefault="005D1A8B" w:rsidP="005D1A8B">
      <w:pPr>
        <w:contextualSpacing/>
        <w:rPr>
          <w:rFonts w:ascii="Courier New" w:hAnsi="Courier New" w:cs="Courier New"/>
          <w:sz w:val="18"/>
          <w:szCs w:val="18"/>
        </w:rPr>
      </w:pPr>
      <w:r w:rsidRPr="00A86E4E">
        <w:rPr>
          <w:rFonts w:ascii="Courier New" w:hAnsi="Courier New" w:cs="Courier New"/>
          <w:sz w:val="18"/>
          <w:szCs w:val="18"/>
        </w:rPr>
        <w:t xml:space="preserve">              "\t&lt;</w:t>
      </w:r>
      <w:proofErr w:type="spellStart"/>
      <w:r w:rsidRPr="00A86E4E">
        <w:rPr>
          <w:rFonts w:ascii="Courier New" w:hAnsi="Courier New" w:cs="Courier New"/>
          <w:sz w:val="18"/>
          <w:szCs w:val="18"/>
        </w:rPr>
        <w:t>xs:include</w:t>
      </w:r>
      <w:proofErr w:type="spellEnd"/>
      <w:r w:rsidRPr="00A86E4E">
        <w:rPr>
          <w:rFonts w:ascii="Courier New" w:hAnsi="Courier New" w:cs="Courier New"/>
          <w:sz w:val="18"/>
          <w:szCs w:val="18"/>
        </w:rPr>
        <w:t xml:space="preserve"> schemaLocation=\"./departurealert/examplemessage/ExampleDA_ExampleMessage.xsd\"/&gt;\n" .</w:t>
      </w:r>
    </w:p>
    <w:p w14:paraId="4C72DE2F" w14:textId="77777777" w:rsidR="005D1A8B" w:rsidRPr="00A86E4E" w:rsidRDefault="005D1A8B" w:rsidP="005D1A8B">
      <w:pPr>
        <w:contextualSpacing/>
        <w:rPr>
          <w:rFonts w:ascii="Courier New" w:hAnsi="Courier New" w:cs="Courier New"/>
          <w:sz w:val="18"/>
          <w:szCs w:val="18"/>
        </w:rPr>
      </w:pPr>
      <w:r w:rsidRPr="00A86E4E">
        <w:rPr>
          <w:rFonts w:ascii="Courier New" w:hAnsi="Courier New" w:cs="Courier New"/>
          <w:sz w:val="18"/>
          <w:szCs w:val="18"/>
        </w:rPr>
        <w:t xml:space="preserve">              $line;</w:t>
      </w:r>
    </w:p>
    <w:p w14:paraId="6DC295A0" w14:textId="77777777" w:rsidR="005D1A8B" w:rsidRPr="00A86E4E" w:rsidRDefault="005D1A8B" w:rsidP="005D1A8B">
      <w:pPr>
        <w:contextualSpacing/>
        <w:rPr>
          <w:rFonts w:ascii="Courier New" w:hAnsi="Courier New" w:cs="Courier New"/>
          <w:sz w:val="18"/>
          <w:szCs w:val="18"/>
        </w:rPr>
      </w:pPr>
      <w:r w:rsidRPr="00A86E4E">
        <w:rPr>
          <w:rFonts w:ascii="Courier New" w:hAnsi="Courier New" w:cs="Courier New"/>
          <w:sz w:val="18"/>
          <w:szCs w:val="18"/>
        </w:rPr>
        <w:t xml:space="preserve">    }</w:t>
      </w:r>
    </w:p>
    <w:p w14:paraId="5CF3122F" w14:textId="77777777" w:rsidR="005D1A8B" w:rsidRDefault="005D1A8B" w:rsidP="00F03391">
      <w:pPr>
        <w:pStyle w:val="Appendix-Heading3"/>
      </w:pPr>
      <w:r>
        <w:t>Modify Import Elements to Use Include Files</w:t>
      </w:r>
    </w:p>
    <w:p w14:paraId="740D870A" w14:textId="306E9EE8" w:rsidR="005D1A8B" w:rsidRDefault="005D1A8B" w:rsidP="005D1A8B">
      <w:r>
        <w:t xml:space="preserve">You will also need to replace “import” elements generated by </w:t>
      </w:r>
      <w:proofErr w:type="spellStart"/>
      <w:r>
        <w:t>Sparx</w:t>
      </w:r>
      <w:proofErr w:type="spellEnd"/>
      <w:r>
        <w:t xml:space="preserve"> EA with elements that make use of the files you just set up.  The post-processing script handles this task as well, replacing all import elements for a given namespace with a single import using the include file.  In the example Application created here, only imports using the “</w:t>
      </w:r>
      <w:r w:rsidRPr="00527650">
        <w:t>http://www.fixm.aero/flight/4.2</w:t>
      </w:r>
      <w:r>
        <w:t xml:space="preserve">” namespace need to be modified.  </w:t>
      </w:r>
    </w:p>
    <w:p w14:paraId="46026F09" w14:textId="77777777" w:rsidR="005D1A8B" w:rsidRDefault="005D1A8B" w:rsidP="00F17395">
      <w:pPr>
        <w:pStyle w:val="ListParagraph"/>
        <w:numPr>
          <w:ilvl w:val="0"/>
          <w:numId w:val="71"/>
        </w:numPr>
        <w:spacing w:after="160" w:line="259" w:lineRule="auto"/>
      </w:pPr>
      <w:r>
        <w:t xml:space="preserve">Locate the else clause near the beginning of the script that contains the comment:  </w:t>
      </w:r>
    </w:p>
    <w:p w14:paraId="666A9564" w14:textId="77777777" w:rsidR="005D1A8B" w:rsidRPr="008511A6" w:rsidRDefault="005D1A8B" w:rsidP="005D1A8B">
      <w:pPr>
        <w:rPr>
          <w:rFonts w:ascii="Courier New" w:hAnsi="Courier New" w:cs="Courier New"/>
          <w:sz w:val="18"/>
          <w:szCs w:val="18"/>
        </w:rPr>
      </w:pPr>
      <w:r w:rsidRPr="008511A6">
        <w:rPr>
          <w:rFonts w:ascii="Courier New" w:hAnsi="Courier New" w:cs="Courier New"/>
          <w:sz w:val="18"/>
          <w:szCs w:val="18"/>
        </w:rPr>
        <w:t xml:space="preserve">  # Replace Flight package imports with a single import of appropriate Flight.xsd</w:t>
      </w:r>
    </w:p>
    <w:p w14:paraId="21F21777" w14:textId="77777777" w:rsidR="005D1A8B" w:rsidRDefault="005D1A8B" w:rsidP="00F17395">
      <w:pPr>
        <w:pStyle w:val="ListParagraph"/>
        <w:numPr>
          <w:ilvl w:val="0"/>
          <w:numId w:val="71"/>
        </w:numPr>
        <w:spacing w:after="160" w:line="259" w:lineRule="auto"/>
        <w:contextualSpacing w:val="0"/>
      </w:pPr>
      <w:r>
        <w:t xml:space="preserve">Locate the series of </w:t>
      </w:r>
      <w:proofErr w:type="spellStart"/>
      <w:r>
        <w:t>elsif</w:t>
      </w:r>
      <w:proofErr w:type="spellEnd"/>
      <w:r>
        <w:t xml:space="preserve"> clauses in this section with conditionals along the lines of:</w:t>
      </w:r>
    </w:p>
    <w:p w14:paraId="5F7AE68D" w14:textId="77777777" w:rsidR="005D1A8B" w:rsidRPr="008511A6" w:rsidRDefault="005D1A8B" w:rsidP="005D1A8B">
      <w:pPr>
        <w:rPr>
          <w:rFonts w:ascii="Courier New" w:hAnsi="Courier New" w:cs="Courier New"/>
          <w:sz w:val="18"/>
          <w:szCs w:val="18"/>
        </w:rPr>
      </w:pPr>
      <w:r w:rsidRPr="008511A6">
        <w:rPr>
          <w:rFonts w:ascii="Courier New" w:hAnsi="Courier New" w:cs="Courier New"/>
          <w:sz w:val="18"/>
          <w:szCs w:val="18"/>
        </w:rPr>
        <w:t xml:space="preserve">      </w:t>
      </w:r>
      <w:proofErr w:type="spellStart"/>
      <w:r w:rsidRPr="008511A6">
        <w:rPr>
          <w:rFonts w:ascii="Courier New" w:hAnsi="Courier New" w:cs="Courier New"/>
          <w:sz w:val="18"/>
          <w:szCs w:val="18"/>
        </w:rPr>
        <w:t>elsif</w:t>
      </w:r>
      <w:proofErr w:type="spellEnd"/>
      <w:r w:rsidRPr="008511A6">
        <w:rPr>
          <w:rFonts w:ascii="Courier New" w:hAnsi="Courier New" w:cs="Courier New"/>
          <w:sz w:val="18"/>
          <w:szCs w:val="18"/>
        </w:rPr>
        <w:t xml:space="preserve"> ($schema =~ /\/</w:t>
      </w:r>
      <w:r>
        <w:rPr>
          <w:rFonts w:ascii="Courier New" w:hAnsi="Courier New" w:cs="Courier New"/>
          <w:color w:val="FF0000"/>
          <w:sz w:val="18"/>
          <w:szCs w:val="18"/>
        </w:rPr>
        <w:t>[template directory name</w:t>
      </w:r>
      <w:r w:rsidRPr="000A254C">
        <w:rPr>
          <w:rFonts w:ascii="Courier New" w:hAnsi="Courier New" w:cs="Courier New"/>
          <w:color w:val="FF0000"/>
          <w:sz w:val="18"/>
          <w:szCs w:val="18"/>
        </w:rPr>
        <w:t>]</w:t>
      </w:r>
      <w:r w:rsidRPr="008511A6">
        <w:rPr>
          <w:rFonts w:ascii="Courier New" w:hAnsi="Courier New" w:cs="Courier New"/>
          <w:sz w:val="18"/>
          <w:szCs w:val="18"/>
        </w:rPr>
        <w:t>\//)</w:t>
      </w:r>
    </w:p>
    <w:p w14:paraId="08EBA384" w14:textId="77777777" w:rsidR="005D1A8B" w:rsidRDefault="005D1A8B" w:rsidP="00F17395">
      <w:pPr>
        <w:pStyle w:val="ListParagraph"/>
        <w:numPr>
          <w:ilvl w:val="0"/>
          <w:numId w:val="71"/>
        </w:numPr>
        <w:spacing w:after="160" w:line="259" w:lineRule="auto"/>
      </w:pPr>
      <w:r>
        <w:t xml:space="preserve">At the end of this section, directly between the final </w:t>
      </w:r>
      <w:proofErr w:type="spellStart"/>
      <w:r>
        <w:t>elsif</w:t>
      </w:r>
      <w:proofErr w:type="spellEnd"/>
      <w:r>
        <w:t xml:space="preserve"> and the closing else clause, add your own </w:t>
      </w:r>
      <w:proofErr w:type="spellStart"/>
      <w:r>
        <w:t>elsif</w:t>
      </w:r>
      <w:proofErr w:type="spellEnd"/>
      <w:r>
        <w:t xml:space="preserve"> clauses for replacing existing import statements with ones that make use of the broader include files.</w:t>
      </w:r>
    </w:p>
    <w:p w14:paraId="52ECAED5" w14:textId="1ED2E8EC" w:rsidR="005D1A8B" w:rsidRDefault="005D1A8B" w:rsidP="005D1A8B">
      <w:r>
        <w:t xml:space="preserve">In this example, these new clauses </w:t>
      </w:r>
      <w:r w:rsidR="00FD036C">
        <w:t xml:space="preserve">should be </w:t>
      </w:r>
      <w:r>
        <w:t>added to address this issue:</w:t>
      </w:r>
    </w:p>
    <w:p w14:paraId="5CFBFDD7" w14:textId="77777777" w:rsidR="005D1A8B" w:rsidRPr="008511A6" w:rsidRDefault="005D1A8B" w:rsidP="005D1A8B">
      <w:pPr>
        <w:contextualSpacing/>
        <w:rPr>
          <w:rFonts w:ascii="Courier New" w:hAnsi="Courier New" w:cs="Courier New"/>
          <w:sz w:val="18"/>
          <w:szCs w:val="18"/>
        </w:rPr>
      </w:pPr>
      <w:r w:rsidRPr="008511A6">
        <w:rPr>
          <w:rFonts w:ascii="Courier New" w:hAnsi="Courier New" w:cs="Courier New"/>
          <w:sz w:val="18"/>
          <w:szCs w:val="18"/>
        </w:rPr>
        <w:t xml:space="preserve">      </w:t>
      </w:r>
      <w:proofErr w:type="spellStart"/>
      <w:r w:rsidRPr="008511A6">
        <w:rPr>
          <w:rFonts w:ascii="Courier New" w:hAnsi="Courier New" w:cs="Courier New"/>
          <w:sz w:val="18"/>
          <w:szCs w:val="18"/>
        </w:rPr>
        <w:t>elsif</w:t>
      </w:r>
      <w:proofErr w:type="spellEnd"/>
      <w:r w:rsidRPr="008511A6">
        <w:rPr>
          <w:rFonts w:ascii="Courier New" w:hAnsi="Courier New" w:cs="Courier New"/>
          <w:sz w:val="18"/>
          <w:szCs w:val="18"/>
        </w:rPr>
        <w:t xml:space="preserve"> ($schema =~ /\/</w:t>
      </w:r>
      <w:proofErr w:type="spellStart"/>
      <w:r w:rsidRPr="008511A6">
        <w:rPr>
          <w:rFonts w:ascii="Courier New" w:hAnsi="Courier New" w:cs="Courier New"/>
          <w:sz w:val="18"/>
          <w:szCs w:val="18"/>
        </w:rPr>
        <w:t>arrivalalert</w:t>
      </w:r>
      <w:proofErr w:type="spellEnd"/>
      <w:r w:rsidRPr="008511A6">
        <w:rPr>
          <w:rFonts w:ascii="Courier New" w:hAnsi="Courier New" w:cs="Courier New"/>
          <w:sz w:val="18"/>
          <w:szCs w:val="18"/>
        </w:rPr>
        <w:t>\//)</w:t>
      </w:r>
    </w:p>
    <w:p w14:paraId="4A46007D" w14:textId="77777777" w:rsidR="005D1A8B" w:rsidRPr="008511A6" w:rsidRDefault="005D1A8B" w:rsidP="005D1A8B">
      <w:pPr>
        <w:contextualSpacing/>
        <w:rPr>
          <w:rFonts w:ascii="Courier New" w:hAnsi="Courier New" w:cs="Courier New"/>
          <w:sz w:val="18"/>
          <w:szCs w:val="18"/>
        </w:rPr>
      </w:pPr>
      <w:r w:rsidRPr="008511A6">
        <w:rPr>
          <w:rFonts w:ascii="Courier New" w:hAnsi="Courier New" w:cs="Courier New"/>
          <w:sz w:val="18"/>
          <w:szCs w:val="18"/>
        </w:rPr>
        <w:t xml:space="preserve">      {</w:t>
      </w:r>
    </w:p>
    <w:p w14:paraId="7A8D9E03" w14:textId="77777777" w:rsidR="005D1A8B" w:rsidRPr="008511A6" w:rsidRDefault="005D1A8B" w:rsidP="005D1A8B">
      <w:pPr>
        <w:contextualSpacing/>
        <w:rPr>
          <w:rFonts w:ascii="Courier New" w:hAnsi="Courier New" w:cs="Courier New"/>
          <w:sz w:val="18"/>
          <w:szCs w:val="18"/>
        </w:rPr>
      </w:pPr>
      <w:r w:rsidRPr="008511A6">
        <w:rPr>
          <w:rFonts w:ascii="Courier New" w:hAnsi="Courier New" w:cs="Courier New"/>
          <w:sz w:val="18"/>
          <w:szCs w:val="18"/>
        </w:rPr>
        <w:t xml:space="preserve">        $line = $match . "ExampleAA_Flight.xsd\"/&gt;\n";</w:t>
      </w:r>
    </w:p>
    <w:p w14:paraId="25F3DACB" w14:textId="77777777" w:rsidR="005D1A8B" w:rsidRPr="008511A6" w:rsidRDefault="005D1A8B" w:rsidP="005D1A8B">
      <w:pPr>
        <w:contextualSpacing/>
        <w:rPr>
          <w:rFonts w:ascii="Courier New" w:hAnsi="Courier New" w:cs="Courier New"/>
          <w:sz w:val="18"/>
          <w:szCs w:val="18"/>
        </w:rPr>
      </w:pPr>
      <w:r w:rsidRPr="008511A6">
        <w:rPr>
          <w:rFonts w:ascii="Courier New" w:hAnsi="Courier New" w:cs="Courier New"/>
          <w:sz w:val="18"/>
          <w:szCs w:val="18"/>
        </w:rPr>
        <w:t xml:space="preserve">      }</w:t>
      </w:r>
    </w:p>
    <w:p w14:paraId="171D6169" w14:textId="77777777" w:rsidR="005D1A8B" w:rsidRPr="008511A6" w:rsidRDefault="005D1A8B" w:rsidP="005D1A8B">
      <w:pPr>
        <w:contextualSpacing/>
        <w:rPr>
          <w:rFonts w:ascii="Courier New" w:hAnsi="Courier New" w:cs="Courier New"/>
          <w:sz w:val="18"/>
          <w:szCs w:val="18"/>
        </w:rPr>
      </w:pPr>
      <w:r w:rsidRPr="008511A6">
        <w:rPr>
          <w:rFonts w:ascii="Courier New" w:hAnsi="Courier New" w:cs="Courier New"/>
          <w:sz w:val="18"/>
          <w:szCs w:val="18"/>
        </w:rPr>
        <w:t xml:space="preserve">      </w:t>
      </w:r>
      <w:proofErr w:type="spellStart"/>
      <w:r w:rsidRPr="008511A6">
        <w:rPr>
          <w:rFonts w:ascii="Courier New" w:hAnsi="Courier New" w:cs="Courier New"/>
          <w:sz w:val="18"/>
          <w:szCs w:val="18"/>
        </w:rPr>
        <w:t>elsif</w:t>
      </w:r>
      <w:proofErr w:type="spellEnd"/>
      <w:r w:rsidRPr="008511A6">
        <w:rPr>
          <w:rFonts w:ascii="Courier New" w:hAnsi="Courier New" w:cs="Courier New"/>
          <w:sz w:val="18"/>
          <w:szCs w:val="18"/>
        </w:rPr>
        <w:t xml:space="preserve"> ($schema =~ /\/</w:t>
      </w:r>
      <w:proofErr w:type="spellStart"/>
      <w:r w:rsidRPr="008511A6">
        <w:rPr>
          <w:rFonts w:ascii="Courier New" w:hAnsi="Courier New" w:cs="Courier New"/>
          <w:sz w:val="18"/>
          <w:szCs w:val="18"/>
        </w:rPr>
        <w:t>departurealert</w:t>
      </w:r>
      <w:proofErr w:type="spellEnd"/>
      <w:r w:rsidRPr="008511A6">
        <w:rPr>
          <w:rFonts w:ascii="Courier New" w:hAnsi="Courier New" w:cs="Courier New"/>
          <w:sz w:val="18"/>
          <w:szCs w:val="18"/>
        </w:rPr>
        <w:t>\//)</w:t>
      </w:r>
    </w:p>
    <w:p w14:paraId="5D2EAD71" w14:textId="77777777" w:rsidR="005D1A8B" w:rsidRPr="008511A6" w:rsidRDefault="005D1A8B" w:rsidP="005D1A8B">
      <w:pPr>
        <w:contextualSpacing/>
        <w:rPr>
          <w:rFonts w:ascii="Courier New" w:hAnsi="Courier New" w:cs="Courier New"/>
          <w:sz w:val="18"/>
          <w:szCs w:val="18"/>
        </w:rPr>
      </w:pPr>
      <w:r w:rsidRPr="008511A6">
        <w:rPr>
          <w:rFonts w:ascii="Courier New" w:hAnsi="Courier New" w:cs="Courier New"/>
          <w:sz w:val="18"/>
          <w:szCs w:val="18"/>
        </w:rPr>
        <w:t xml:space="preserve">      {</w:t>
      </w:r>
    </w:p>
    <w:p w14:paraId="62C0C002" w14:textId="77777777" w:rsidR="005D1A8B" w:rsidRPr="008511A6" w:rsidRDefault="005D1A8B" w:rsidP="005D1A8B">
      <w:pPr>
        <w:contextualSpacing/>
        <w:rPr>
          <w:rFonts w:ascii="Courier New" w:hAnsi="Courier New" w:cs="Courier New"/>
          <w:sz w:val="18"/>
          <w:szCs w:val="18"/>
        </w:rPr>
      </w:pPr>
      <w:r w:rsidRPr="008511A6">
        <w:rPr>
          <w:rFonts w:ascii="Courier New" w:hAnsi="Courier New" w:cs="Courier New"/>
          <w:sz w:val="18"/>
          <w:szCs w:val="18"/>
        </w:rPr>
        <w:t xml:space="preserve">        $line = $match . "ExampleDA_Flight.xsd\"/&gt;\n";</w:t>
      </w:r>
    </w:p>
    <w:p w14:paraId="17930584" w14:textId="77777777" w:rsidR="005D1A8B" w:rsidRPr="008511A6" w:rsidRDefault="005D1A8B" w:rsidP="005D1A8B">
      <w:pPr>
        <w:rPr>
          <w:rFonts w:ascii="Courier New" w:hAnsi="Courier New" w:cs="Courier New"/>
          <w:sz w:val="18"/>
          <w:szCs w:val="18"/>
        </w:rPr>
      </w:pPr>
      <w:r w:rsidRPr="008511A6">
        <w:rPr>
          <w:rFonts w:ascii="Courier New" w:hAnsi="Courier New" w:cs="Courier New"/>
          <w:sz w:val="18"/>
          <w:szCs w:val="18"/>
        </w:rPr>
        <w:t xml:space="preserve">      }</w:t>
      </w:r>
    </w:p>
    <w:p w14:paraId="7E4744EF" w14:textId="1C3E79E2" w:rsidR="005D1A8B" w:rsidRDefault="005D1A8B" w:rsidP="005D1A8B">
      <w:r>
        <w:t xml:space="preserve">Finally, as noted in </w:t>
      </w:r>
      <w:r w:rsidR="00FD036C" w:rsidRPr="005F0C67">
        <w:fldChar w:fldCharType="begin"/>
      </w:r>
      <w:r w:rsidR="00FD036C" w:rsidRPr="005F0C67">
        <w:instrText xml:space="preserve"> REF _Ref43227483 \r \h </w:instrText>
      </w:r>
      <w:r w:rsidR="00FD036C">
        <w:instrText xml:space="preserve"> \* MERGEFORMAT </w:instrText>
      </w:r>
      <w:r w:rsidR="00FD036C" w:rsidRPr="005F0C67">
        <w:fldChar w:fldCharType="separate"/>
      </w:r>
      <w:r w:rsidR="00FD036C" w:rsidRPr="005F0C67">
        <w:t>APPENDIX C</w:t>
      </w:r>
      <w:r w:rsidR="00FD036C" w:rsidRPr="005F0C67">
        <w:fldChar w:fldCharType="end"/>
      </w:r>
      <w:r>
        <w:t xml:space="preserve">, be careful not to run your modified post-processing script against any schema files that have already been post-processed.  To avoid this issue, either regenerate the </w:t>
      </w:r>
      <w:r>
        <w:lastRenderedPageBreak/>
        <w:t>Core schemas you need before post-processing the entire schemas directory or only run the script exclusively against the generated Applications schemas.</w:t>
      </w:r>
    </w:p>
    <w:p w14:paraId="0F2C7692" w14:textId="77777777" w:rsidR="005D1A8B" w:rsidRDefault="005D1A8B" w:rsidP="00F03391">
      <w:pPr>
        <w:pStyle w:val="Appendix-Heading2"/>
      </w:pPr>
      <w:bookmarkStart w:id="1211" w:name="_Toc48643902"/>
      <w:r>
        <w:t>Sample XML</w:t>
      </w:r>
      <w:bookmarkEnd w:id="1211"/>
    </w:p>
    <w:p w14:paraId="37CD6853" w14:textId="77777777" w:rsidR="005D1A8B" w:rsidRDefault="005D1A8B" w:rsidP="005D1A8B">
      <w:r>
        <w:t xml:space="preserve">Below is a sample XML document that validates against the </w:t>
      </w:r>
      <w:proofErr w:type="spellStart"/>
      <w:r>
        <w:t>ExampleMessage</w:t>
      </w:r>
      <w:proofErr w:type="spellEnd"/>
      <w:r>
        <w:t xml:space="preserve"> Application described in this Appendix (using the </w:t>
      </w:r>
      <w:proofErr w:type="spellStart"/>
      <w:r>
        <w:t>DepartureAlert</w:t>
      </w:r>
      <w:proofErr w:type="spellEnd"/>
      <w:r>
        <w:t xml:space="preserve"> template):  </w:t>
      </w:r>
    </w:p>
    <w:p w14:paraId="5E281536" w14:textId="77777777" w:rsidR="005D1A8B" w:rsidRPr="00872B00" w:rsidRDefault="005D1A8B" w:rsidP="005D1A8B">
      <w:pPr>
        <w:autoSpaceDE w:val="0"/>
        <w:autoSpaceDN w:val="0"/>
        <w:adjustRightInd w:val="0"/>
        <w:spacing w:after="0" w:line="240" w:lineRule="auto"/>
        <w:rPr>
          <w:rFonts w:ascii="Consolas" w:hAnsi="Consolas" w:cs="Consolas"/>
          <w:color w:val="000000"/>
          <w:sz w:val="16"/>
          <w:szCs w:val="20"/>
          <w:highlight w:val="white"/>
        </w:rPr>
      </w:pPr>
      <w:r w:rsidRPr="00872B00">
        <w:rPr>
          <w:rFonts w:ascii="Consolas" w:hAnsi="Consolas" w:cs="Consolas"/>
          <w:color w:val="008080"/>
          <w:sz w:val="16"/>
          <w:szCs w:val="20"/>
          <w:highlight w:val="white"/>
        </w:rPr>
        <w:t>&lt;?xml version="1.0" encoding="UTF-8"?&gt;</w:t>
      </w:r>
    </w:p>
    <w:p w14:paraId="42C2A962" w14:textId="77777777" w:rsidR="005D1A8B" w:rsidRPr="00872B00" w:rsidRDefault="005D1A8B" w:rsidP="005D1A8B">
      <w:pPr>
        <w:autoSpaceDE w:val="0"/>
        <w:autoSpaceDN w:val="0"/>
        <w:adjustRightInd w:val="0"/>
        <w:spacing w:after="0" w:line="240" w:lineRule="auto"/>
        <w:rPr>
          <w:rFonts w:ascii="Consolas" w:hAnsi="Consolas" w:cs="Consolas"/>
          <w:color w:val="000000"/>
          <w:sz w:val="16"/>
          <w:szCs w:val="20"/>
          <w:highlight w:val="white"/>
        </w:rPr>
      </w:pPr>
      <w:r w:rsidRPr="00872B00">
        <w:rPr>
          <w:rFonts w:ascii="Consolas" w:hAnsi="Consolas" w:cs="Consolas"/>
          <w:color w:val="0000FF"/>
          <w:sz w:val="16"/>
          <w:szCs w:val="20"/>
          <w:highlight w:val="white"/>
        </w:rPr>
        <w:t>&lt;</w:t>
      </w:r>
      <w:proofErr w:type="spellStart"/>
      <w:r w:rsidRPr="00872B00">
        <w:rPr>
          <w:rFonts w:ascii="Consolas" w:hAnsi="Consolas" w:cs="Consolas"/>
          <w:color w:val="800000"/>
          <w:sz w:val="16"/>
          <w:szCs w:val="20"/>
          <w:highlight w:val="white"/>
        </w:rPr>
        <w:t>xmg:ExampleMessage</w:t>
      </w:r>
      <w:proofErr w:type="spellEnd"/>
      <w:r w:rsidRPr="00872B00">
        <w:rPr>
          <w:rFonts w:ascii="Consolas" w:hAnsi="Consolas" w:cs="Consolas"/>
          <w:color w:val="FF0000"/>
          <w:sz w:val="16"/>
          <w:szCs w:val="20"/>
          <w:highlight w:val="white"/>
        </w:rPr>
        <w:t xml:space="preserve"> </w:t>
      </w:r>
      <w:proofErr w:type="spellStart"/>
      <w:r w:rsidRPr="00872B00">
        <w:rPr>
          <w:rFonts w:ascii="Consolas" w:hAnsi="Consolas" w:cs="Consolas"/>
          <w:color w:val="FF0000"/>
          <w:sz w:val="16"/>
          <w:szCs w:val="20"/>
          <w:highlight w:val="white"/>
        </w:rPr>
        <w:t>xsi:type</w:t>
      </w:r>
      <w:proofErr w:type="spellEnd"/>
      <w:r w:rsidRPr="00872B00">
        <w:rPr>
          <w:rFonts w:ascii="Consolas" w:hAnsi="Consolas" w:cs="Consolas"/>
          <w:color w:val="0000FF"/>
          <w:sz w:val="16"/>
          <w:szCs w:val="20"/>
          <w:highlight w:val="white"/>
        </w:rPr>
        <w:t>="</w:t>
      </w:r>
      <w:proofErr w:type="spellStart"/>
      <w:r w:rsidRPr="00872B00">
        <w:rPr>
          <w:rFonts w:ascii="Consolas" w:hAnsi="Consolas" w:cs="Consolas"/>
          <w:color w:val="000000"/>
          <w:sz w:val="16"/>
          <w:szCs w:val="20"/>
          <w:highlight w:val="white"/>
        </w:rPr>
        <w:t>xmg:ExampleDA_ExampleMessageType</w:t>
      </w:r>
      <w:proofErr w:type="spellEnd"/>
      <w:r w:rsidRPr="00872B00">
        <w:rPr>
          <w:rFonts w:ascii="Consolas" w:hAnsi="Consolas" w:cs="Consolas"/>
          <w:color w:val="0000FF"/>
          <w:sz w:val="16"/>
          <w:szCs w:val="20"/>
          <w:highlight w:val="white"/>
        </w:rPr>
        <w:t>"</w:t>
      </w:r>
      <w:r w:rsidRPr="00872B00">
        <w:rPr>
          <w:rFonts w:ascii="Consolas" w:hAnsi="Consolas" w:cs="Consolas"/>
          <w:color w:val="FF0000"/>
          <w:sz w:val="16"/>
          <w:szCs w:val="20"/>
          <w:highlight w:val="white"/>
        </w:rPr>
        <w:t xml:space="preserve"> </w:t>
      </w:r>
      <w:proofErr w:type="spellStart"/>
      <w:r w:rsidRPr="00872B00">
        <w:rPr>
          <w:rFonts w:ascii="Consolas" w:hAnsi="Consolas" w:cs="Consolas"/>
          <w:color w:val="FF0000"/>
          <w:sz w:val="16"/>
          <w:szCs w:val="20"/>
          <w:highlight w:val="white"/>
        </w:rPr>
        <w:t>xmlns:xmg</w:t>
      </w:r>
      <w:proofErr w:type="spellEnd"/>
      <w:r w:rsidRPr="00872B00">
        <w:rPr>
          <w:rFonts w:ascii="Consolas" w:hAnsi="Consolas" w:cs="Consolas"/>
          <w:color w:val="0000FF"/>
          <w:sz w:val="16"/>
          <w:szCs w:val="20"/>
          <w:highlight w:val="white"/>
        </w:rPr>
        <w:t>="</w:t>
      </w:r>
      <w:r w:rsidRPr="00872B00">
        <w:rPr>
          <w:rFonts w:ascii="Consolas" w:hAnsi="Consolas" w:cs="Consolas"/>
          <w:color w:val="000000"/>
          <w:sz w:val="16"/>
          <w:szCs w:val="20"/>
          <w:highlight w:val="white"/>
        </w:rPr>
        <w:t>http://www.fixm.aero/app/example/1.0</w:t>
      </w:r>
      <w:r w:rsidRPr="00872B00">
        <w:rPr>
          <w:rFonts w:ascii="Consolas" w:hAnsi="Consolas" w:cs="Consolas"/>
          <w:color w:val="0000FF"/>
          <w:sz w:val="16"/>
          <w:szCs w:val="20"/>
          <w:highlight w:val="white"/>
        </w:rPr>
        <w:t>"</w:t>
      </w:r>
      <w:r w:rsidRPr="00872B00">
        <w:rPr>
          <w:rFonts w:ascii="Consolas" w:hAnsi="Consolas" w:cs="Consolas"/>
          <w:color w:val="FF0000"/>
          <w:sz w:val="16"/>
          <w:szCs w:val="20"/>
          <w:highlight w:val="white"/>
        </w:rPr>
        <w:t xml:space="preserve"> </w:t>
      </w:r>
      <w:proofErr w:type="spellStart"/>
      <w:r w:rsidRPr="00872B00">
        <w:rPr>
          <w:rFonts w:ascii="Consolas" w:hAnsi="Consolas" w:cs="Consolas"/>
          <w:color w:val="FF0000"/>
          <w:sz w:val="16"/>
          <w:szCs w:val="20"/>
          <w:highlight w:val="white"/>
        </w:rPr>
        <w:t>xmlns:fb</w:t>
      </w:r>
      <w:proofErr w:type="spellEnd"/>
      <w:r w:rsidRPr="00872B00">
        <w:rPr>
          <w:rFonts w:ascii="Consolas" w:hAnsi="Consolas" w:cs="Consolas"/>
          <w:color w:val="0000FF"/>
          <w:sz w:val="16"/>
          <w:szCs w:val="20"/>
          <w:highlight w:val="white"/>
        </w:rPr>
        <w:t>="</w:t>
      </w:r>
      <w:r w:rsidRPr="00872B00">
        <w:rPr>
          <w:rFonts w:ascii="Consolas" w:hAnsi="Consolas" w:cs="Consolas"/>
          <w:color w:val="000000"/>
          <w:sz w:val="16"/>
          <w:szCs w:val="20"/>
          <w:highlight w:val="white"/>
        </w:rPr>
        <w:t>http://www.fixm.aero/base/4.2</w:t>
      </w:r>
      <w:r w:rsidRPr="00872B00">
        <w:rPr>
          <w:rFonts w:ascii="Consolas" w:hAnsi="Consolas" w:cs="Consolas"/>
          <w:color w:val="0000FF"/>
          <w:sz w:val="16"/>
          <w:szCs w:val="20"/>
          <w:highlight w:val="white"/>
        </w:rPr>
        <w:t>"</w:t>
      </w:r>
      <w:r w:rsidRPr="00872B00">
        <w:rPr>
          <w:rFonts w:ascii="Consolas" w:hAnsi="Consolas" w:cs="Consolas"/>
          <w:color w:val="FF0000"/>
          <w:sz w:val="16"/>
          <w:szCs w:val="20"/>
          <w:highlight w:val="white"/>
        </w:rPr>
        <w:t xml:space="preserve"> </w:t>
      </w:r>
      <w:proofErr w:type="spellStart"/>
      <w:r w:rsidRPr="00872B00">
        <w:rPr>
          <w:rFonts w:ascii="Consolas" w:hAnsi="Consolas" w:cs="Consolas"/>
          <w:color w:val="FF0000"/>
          <w:sz w:val="16"/>
          <w:szCs w:val="20"/>
          <w:highlight w:val="white"/>
        </w:rPr>
        <w:t>xmlns:fx</w:t>
      </w:r>
      <w:proofErr w:type="spellEnd"/>
      <w:r w:rsidRPr="00872B00">
        <w:rPr>
          <w:rFonts w:ascii="Consolas" w:hAnsi="Consolas" w:cs="Consolas"/>
          <w:color w:val="0000FF"/>
          <w:sz w:val="16"/>
          <w:szCs w:val="20"/>
          <w:highlight w:val="white"/>
        </w:rPr>
        <w:t>="</w:t>
      </w:r>
      <w:r w:rsidRPr="00872B00">
        <w:rPr>
          <w:rFonts w:ascii="Consolas" w:hAnsi="Consolas" w:cs="Consolas"/>
          <w:color w:val="000000"/>
          <w:sz w:val="16"/>
          <w:szCs w:val="20"/>
          <w:highlight w:val="white"/>
        </w:rPr>
        <w:t>http://www.fixm.aero/flight/4.2</w:t>
      </w:r>
      <w:r w:rsidRPr="00872B00">
        <w:rPr>
          <w:rFonts w:ascii="Consolas" w:hAnsi="Consolas" w:cs="Consolas"/>
          <w:color w:val="0000FF"/>
          <w:sz w:val="16"/>
          <w:szCs w:val="20"/>
          <w:highlight w:val="white"/>
        </w:rPr>
        <w:t>"</w:t>
      </w:r>
      <w:r w:rsidRPr="00872B00">
        <w:rPr>
          <w:rFonts w:ascii="Consolas" w:hAnsi="Consolas" w:cs="Consolas"/>
          <w:color w:val="FF0000"/>
          <w:sz w:val="16"/>
          <w:szCs w:val="20"/>
          <w:highlight w:val="white"/>
        </w:rPr>
        <w:t xml:space="preserve"> </w:t>
      </w:r>
      <w:proofErr w:type="spellStart"/>
      <w:r w:rsidRPr="00872B00">
        <w:rPr>
          <w:rFonts w:ascii="Consolas" w:hAnsi="Consolas" w:cs="Consolas"/>
          <w:color w:val="FF0000"/>
          <w:sz w:val="16"/>
          <w:szCs w:val="20"/>
          <w:highlight w:val="white"/>
        </w:rPr>
        <w:t>xmlns:xsi</w:t>
      </w:r>
      <w:proofErr w:type="spellEnd"/>
      <w:r w:rsidRPr="00872B00">
        <w:rPr>
          <w:rFonts w:ascii="Consolas" w:hAnsi="Consolas" w:cs="Consolas"/>
          <w:color w:val="0000FF"/>
          <w:sz w:val="16"/>
          <w:szCs w:val="20"/>
          <w:highlight w:val="white"/>
        </w:rPr>
        <w:t>="</w:t>
      </w:r>
      <w:r w:rsidRPr="00872B00">
        <w:rPr>
          <w:rFonts w:ascii="Consolas" w:hAnsi="Consolas" w:cs="Consolas"/>
          <w:color w:val="000000"/>
          <w:sz w:val="16"/>
          <w:szCs w:val="20"/>
          <w:highlight w:val="white"/>
        </w:rPr>
        <w:t>http://www.w3.org/2001/XMLSchema-instance</w:t>
      </w:r>
      <w:r w:rsidRPr="00872B00">
        <w:rPr>
          <w:rFonts w:ascii="Consolas" w:hAnsi="Consolas" w:cs="Consolas"/>
          <w:color w:val="0000FF"/>
          <w:sz w:val="16"/>
          <w:szCs w:val="20"/>
          <w:highlight w:val="white"/>
        </w:rPr>
        <w:t>"&gt;</w:t>
      </w:r>
    </w:p>
    <w:p w14:paraId="40E8FC9A" w14:textId="77777777" w:rsidR="005D1A8B" w:rsidRPr="00872B00" w:rsidRDefault="005D1A8B" w:rsidP="005D1A8B">
      <w:pPr>
        <w:autoSpaceDE w:val="0"/>
        <w:autoSpaceDN w:val="0"/>
        <w:adjustRightInd w:val="0"/>
        <w:spacing w:after="0" w:line="240" w:lineRule="auto"/>
        <w:rPr>
          <w:rFonts w:ascii="Consolas" w:hAnsi="Consolas" w:cs="Consolas"/>
          <w:color w:val="000000"/>
          <w:sz w:val="16"/>
          <w:szCs w:val="20"/>
          <w:highlight w:val="white"/>
        </w:rPr>
      </w:pPr>
      <w:r w:rsidRPr="00872B00">
        <w:rPr>
          <w:rFonts w:ascii="Consolas" w:hAnsi="Consolas" w:cs="Consolas"/>
          <w:color w:val="000000"/>
          <w:sz w:val="16"/>
          <w:szCs w:val="20"/>
          <w:highlight w:val="white"/>
        </w:rPr>
        <w:tab/>
      </w:r>
      <w:r w:rsidRPr="00872B00">
        <w:rPr>
          <w:rFonts w:ascii="Consolas" w:hAnsi="Consolas" w:cs="Consolas"/>
          <w:color w:val="0000FF"/>
          <w:sz w:val="16"/>
          <w:szCs w:val="20"/>
          <w:highlight w:val="white"/>
        </w:rPr>
        <w:t>&lt;</w:t>
      </w:r>
      <w:proofErr w:type="spellStart"/>
      <w:r w:rsidRPr="00872B00">
        <w:rPr>
          <w:rFonts w:ascii="Consolas" w:hAnsi="Consolas" w:cs="Consolas"/>
          <w:color w:val="800000"/>
          <w:sz w:val="16"/>
          <w:szCs w:val="20"/>
          <w:highlight w:val="white"/>
        </w:rPr>
        <w:t>xmg:flight</w:t>
      </w:r>
      <w:proofErr w:type="spellEnd"/>
      <w:r w:rsidRPr="00872B00">
        <w:rPr>
          <w:rFonts w:ascii="Consolas" w:hAnsi="Consolas" w:cs="Consolas"/>
          <w:color w:val="0000FF"/>
          <w:sz w:val="16"/>
          <w:szCs w:val="20"/>
          <w:highlight w:val="white"/>
        </w:rPr>
        <w:t>&gt;</w:t>
      </w:r>
    </w:p>
    <w:p w14:paraId="452F7E48" w14:textId="77777777" w:rsidR="005D1A8B" w:rsidRPr="00872B00" w:rsidRDefault="005D1A8B" w:rsidP="005D1A8B">
      <w:pPr>
        <w:autoSpaceDE w:val="0"/>
        <w:autoSpaceDN w:val="0"/>
        <w:adjustRightInd w:val="0"/>
        <w:spacing w:after="0" w:line="240" w:lineRule="auto"/>
        <w:rPr>
          <w:rFonts w:ascii="Consolas" w:hAnsi="Consolas" w:cs="Consolas"/>
          <w:color w:val="000000"/>
          <w:sz w:val="16"/>
          <w:szCs w:val="20"/>
          <w:highlight w:val="white"/>
        </w:rPr>
      </w:pPr>
      <w:r w:rsidRPr="00872B00">
        <w:rPr>
          <w:rFonts w:ascii="Consolas" w:hAnsi="Consolas" w:cs="Consolas"/>
          <w:color w:val="000000"/>
          <w:sz w:val="16"/>
          <w:szCs w:val="20"/>
          <w:highlight w:val="white"/>
        </w:rPr>
        <w:tab/>
      </w:r>
      <w:r w:rsidRPr="00872B00">
        <w:rPr>
          <w:rFonts w:ascii="Consolas" w:hAnsi="Consolas" w:cs="Consolas"/>
          <w:color w:val="000000"/>
          <w:sz w:val="16"/>
          <w:szCs w:val="20"/>
          <w:highlight w:val="white"/>
        </w:rPr>
        <w:tab/>
      </w:r>
      <w:r w:rsidRPr="00872B00">
        <w:rPr>
          <w:rFonts w:ascii="Consolas" w:hAnsi="Consolas" w:cs="Consolas"/>
          <w:color w:val="0000FF"/>
          <w:sz w:val="16"/>
          <w:szCs w:val="20"/>
          <w:highlight w:val="white"/>
        </w:rPr>
        <w:t>&lt;</w:t>
      </w:r>
      <w:proofErr w:type="spellStart"/>
      <w:r w:rsidRPr="00872B00">
        <w:rPr>
          <w:rFonts w:ascii="Consolas" w:hAnsi="Consolas" w:cs="Consolas"/>
          <w:color w:val="800000"/>
          <w:sz w:val="16"/>
          <w:szCs w:val="20"/>
          <w:highlight w:val="white"/>
        </w:rPr>
        <w:t>fx:departure</w:t>
      </w:r>
      <w:proofErr w:type="spellEnd"/>
      <w:r w:rsidRPr="00872B00">
        <w:rPr>
          <w:rFonts w:ascii="Consolas" w:hAnsi="Consolas" w:cs="Consolas"/>
          <w:color w:val="0000FF"/>
          <w:sz w:val="16"/>
          <w:szCs w:val="20"/>
          <w:highlight w:val="white"/>
        </w:rPr>
        <w:t>&gt;</w:t>
      </w:r>
    </w:p>
    <w:p w14:paraId="4A0C5DEE" w14:textId="77777777" w:rsidR="005D1A8B" w:rsidRPr="00872B00" w:rsidRDefault="005D1A8B" w:rsidP="005D1A8B">
      <w:pPr>
        <w:autoSpaceDE w:val="0"/>
        <w:autoSpaceDN w:val="0"/>
        <w:adjustRightInd w:val="0"/>
        <w:spacing w:after="0" w:line="240" w:lineRule="auto"/>
        <w:rPr>
          <w:rFonts w:ascii="Consolas" w:hAnsi="Consolas" w:cs="Consolas"/>
          <w:color w:val="000000"/>
          <w:sz w:val="16"/>
          <w:szCs w:val="20"/>
          <w:highlight w:val="white"/>
        </w:rPr>
      </w:pPr>
      <w:r w:rsidRPr="00872B00">
        <w:rPr>
          <w:rFonts w:ascii="Consolas" w:hAnsi="Consolas" w:cs="Consolas"/>
          <w:color w:val="000000"/>
          <w:sz w:val="16"/>
          <w:szCs w:val="20"/>
          <w:highlight w:val="white"/>
        </w:rPr>
        <w:tab/>
      </w:r>
      <w:r w:rsidRPr="00872B00">
        <w:rPr>
          <w:rFonts w:ascii="Consolas" w:hAnsi="Consolas" w:cs="Consolas"/>
          <w:color w:val="000000"/>
          <w:sz w:val="16"/>
          <w:szCs w:val="20"/>
          <w:highlight w:val="white"/>
        </w:rPr>
        <w:tab/>
      </w:r>
      <w:r w:rsidRPr="00872B00">
        <w:rPr>
          <w:rFonts w:ascii="Consolas" w:hAnsi="Consolas" w:cs="Consolas"/>
          <w:color w:val="000000"/>
          <w:sz w:val="16"/>
          <w:szCs w:val="20"/>
          <w:highlight w:val="white"/>
        </w:rPr>
        <w:tab/>
      </w:r>
      <w:r w:rsidRPr="00872B00">
        <w:rPr>
          <w:rFonts w:ascii="Consolas" w:hAnsi="Consolas" w:cs="Consolas"/>
          <w:color w:val="0000FF"/>
          <w:sz w:val="16"/>
          <w:szCs w:val="20"/>
          <w:highlight w:val="white"/>
        </w:rPr>
        <w:t>&lt;</w:t>
      </w:r>
      <w:r w:rsidRPr="00872B00">
        <w:rPr>
          <w:rFonts w:ascii="Consolas" w:hAnsi="Consolas" w:cs="Consolas"/>
          <w:color w:val="800000"/>
          <w:sz w:val="16"/>
          <w:szCs w:val="20"/>
          <w:highlight w:val="white"/>
        </w:rPr>
        <w:t>fx:actualTimeOfDeparture</w:t>
      </w:r>
      <w:r w:rsidRPr="00872B00">
        <w:rPr>
          <w:rFonts w:ascii="Consolas" w:hAnsi="Consolas" w:cs="Consolas"/>
          <w:color w:val="0000FF"/>
          <w:sz w:val="16"/>
          <w:szCs w:val="20"/>
          <w:highlight w:val="white"/>
        </w:rPr>
        <w:t>&gt;</w:t>
      </w:r>
      <w:r w:rsidRPr="00872B00">
        <w:rPr>
          <w:rFonts w:ascii="Consolas" w:hAnsi="Consolas" w:cs="Consolas"/>
          <w:color w:val="000000"/>
          <w:sz w:val="16"/>
          <w:szCs w:val="20"/>
          <w:highlight w:val="white"/>
        </w:rPr>
        <w:t>2020-01-15T00:00:00Z</w:t>
      </w:r>
      <w:r w:rsidRPr="00872B00">
        <w:rPr>
          <w:rFonts w:ascii="Consolas" w:hAnsi="Consolas" w:cs="Consolas"/>
          <w:color w:val="0000FF"/>
          <w:sz w:val="16"/>
          <w:szCs w:val="20"/>
          <w:highlight w:val="white"/>
        </w:rPr>
        <w:t>&lt;/</w:t>
      </w:r>
      <w:r w:rsidRPr="00872B00">
        <w:rPr>
          <w:rFonts w:ascii="Consolas" w:hAnsi="Consolas" w:cs="Consolas"/>
          <w:color w:val="800000"/>
          <w:sz w:val="16"/>
          <w:szCs w:val="20"/>
          <w:highlight w:val="white"/>
        </w:rPr>
        <w:t>fx:actualTimeOfDeparture</w:t>
      </w:r>
      <w:r w:rsidRPr="00872B00">
        <w:rPr>
          <w:rFonts w:ascii="Consolas" w:hAnsi="Consolas" w:cs="Consolas"/>
          <w:color w:val="0000FF"/>
          <w:sz w:val="16"/>
          <w:szCs w:val="20"/>
          <w:highlight w:val="white"/>
        </w:rPr>
        <w:t>&gt;</w:t>
      </w:r>
    </w:p>
    <w:p w14:paraId="577C6221" w14:textId="77777777" w:rsidR="005D1A8B" w:rsidRPr="00872B00" w:rsidRDefault="005D1A8B" w:rsidP="005D1A8B">
      <w:pPr>
        <w:autoSpaceDE w:val="0"/>
        <w:autoSpaceDN w:val="0"/>
        <w:adjustRightInd w:val="0"/>
        <w:spacing w:after="0" w:line="240" w:lineRule="auto"/>
        <w:rPr>
          <w:rFonts w:ascii="Consolas" w:hAnsi="Consolas" w:cs="Consolas"/>
          <w:color w:val="000000"/>
          <w:sz w:val="16"/>
          <w:szCs w:val="20"/>
          <w:highlight w:val="white"/>
        </w:rPr>
      </w:pPr>
      <w:r w:rsidRPr="00872B00">
        <w:rPr>
          <w:rFonts w:ascii="Consolas" w:hAnsi="Consolas" w:cs="Consolas"/>
          <w:color w:val="000000"/>
          <w:sz w:val="16"/>
          <w:szCs w:val="20"/>
          <w:highlight w:val="white"/>
        </w:rPr>
        <w:tab/>
      </w:r>
      <w:r w:rsidRPr="00872B00">
        <w:rPr>
          <w:rFonts w:ascii="Consolas" w:hAnsi="Consolas" w:cs="Consolas"/>
          <w:color w:val="000000"/>
          <w:sz w:val="16"/>
          <w:szCs w:val="20"/>
          <w:highlight w:val="white"/>
        </w:rPr>
        <w:tab/>
      </w:r>
      <w:r w:rsidRPr="00872B00">
        <w:rPr>
          <w:rFonts w:ascii="Consolas" w:hAnsi="Consolas" w:cs="Consolas"/>
          <w:color w:val="000000"/>
          <w:sz w:val="16"/>
          <w:szCs w:val="20"/>
          <w:highlight w:val="white"/>
        </w:rPr>
        <w:tab/>
      </w:r>
      <w:r w:rsidRPr="00872B00">
        <w:rPr>
          <w:rFonts w:ascii="Consolas" w:hAnsi="Consolas" w:cs="Consolas"/>
          <w:color w:val="0000FF"/>
          <w:sz w:val="16"/>
          <w:szCs w:val="20"/>
          <w:highlight w:val="white"/>
        </w:rPr>
        <w:t>&lt;</w:t>
      </w:r>
      <w:proofErr w:type="spellStart"/>
      <w:r w:rsidRPr="00872B00">
        <w:rPr>
          <w:rFonts w:ascii="Consolas" w:hAnsi="Consolas" w:cs="Consolas"/>
          <w:color w:val="800000"/>
          <w:sz w:val="16"/>
          <w:szCs w:val="20"/>
          <w:highlight w:val="white"/>
        </w:rPr>
        <w:t>fx:aerodrome</w:t>
      </w:r>
      <w:proofErr w:type="spellEnd"/>
      <w:r w:rsidRPr="00872B00">
        <w:rPr>
          <w:rFonts w:ascii="Consolas" w:hAnsi="Consolas" w:cs="Consolas"/>
          <w:color w:val="0000FF"/>
          <w:sz w:val="16"/>
          <w:szCs w:val="20"/>
          <w:highlight w:val="white"/>
        </w:rPr>
        <w:t>&gt;</w:t>
      </w:r>
    </w:p>
    <w:p w14:paraId="59CD70B1" w14:textId="77777777" w:rsidR="005D1A8B" w:rsidRPr="00872B00" w:rsidRDefault="005D1A8B" w:rsidP="005D1A8B">
      <w:pPr>
        <w:autoSpaceDE w:val="0"/>
        <w:autoSpaceDN w:val="0"/>
        <w:adjustRightInd w:val="0"/>
        <w:spacing w:after="0" w:line="240" w:lineRule="auto"/>
        <w:rPr>
          <w:rFonts w:ascii="Consolas" w:hAnsi="Consolas" w:cs="Consolas"/>
          <w:color w:val="000000"/>
          <w:sz w:val="16"/>
          <w:szCs w:val="20"/>
          <w:highlight w:val="white"/>
        </w:rPr>
      </w:pPr>
      <w:r w:rsidRPr="00872B00">
        <w:rPr>
          <w:rFonts w:ascii="Consolas" w:hAnsi="Consolas" w:cs="Consolas"/>
          <w:color w:val="000000"/>
          <w:sz w:val="16"/>
          <w:szCs w:val="20"/>
          <w:highlight w:val="white"/>
        </w:rPr>
        <w:tab/>
      </w:r>
      <w:r w:rsidRPr="00872B00">
        <w:rPr>
          <w:rFonts w:ascii="Consolas" w:hAnsi="Consolas" w:cs="Consolas"/>
          <w:color w:val="000000"/>
          <w:sz w:val="16"/>
          <w:szCs w:val="20"/>
          <w:highlight w:val="white"/>
        </w:rPr>
        <w:tab/>
      </w:r>
      <w:r w:rsidRPr="00872B00">
        <w:rPr>
          <w:rFonts w:ascii="Consolas" w:hAnsi="Consolas" w:cs="Consolas"/>
          <w:color w:val="000000"/>
          <w:sz w:val="16"/>
          <w:szCs w:val="20"/>
          <w:highlight w:val="white"/>
        </w:rPr>
        <w:tab/>
      </w:r>
      <w:r w:rsidRPr="00872B00">
        <w:rPr>
          <w:rFonts w:ascii="Consolas" w:hAnsi="Consolas" w:cs="Consolas"/>
          <w:color w:val="000000"/>
          <w:sz w:val="16"/>
          <w:szCs w:val="20"/>
          <w:highlight w:val="white"/>
        </w:rPr>
        <w:tab/>
      </w:r>
      <w:r w:rsidRPr="00872B00">
        <w:rPr>
          <w:rFonts w:ascii="Consolas" w:hAnsi="Consolas" w:cs="Consolas"/>
          <w:color w:val="0000FF"/>
          <w:sz w:val="16"/>
          <w:szCs w:val="20"/>
          <w:highlight w:val="white"/>
        </w:rPr>
        <w:t>&lt;</w:t>
      </w:r>
      <w:proofErr w:type="spellStart"/>
      <w:r w:rsidRPr="00872B00">
        <w:rPr>
          <w:rFonts w:ascii="Consolas" w:hAnsi="Consolas" w:cs="Consolas"/>
          <w:color w:val="800000"/>
          <w:sz w:val="16"/>
          <w:szCs w:val="20"/>
          <w:highlight w:val="white"/>
        </w:rPr>
        <w:t>fb:locationIndicator</w:t>
      </w:r>
      <w:proofErr w:type="spellEnd"/>
      <w:r w:rsidRPr="00872B00">
        <w:rPr>
          <w:rFonts w:ascii="Consolas" w:hAnsi="Consolas" w:cs="Consolas"/>
          <w:color w:val="0000FF"/>
          <w:sz w:val="16"/>
          <w:szCs w:val="20"/>
          <w:highlight w:val="white"/>
        </w:rPr>
        <w:t>&gt;</w:t>
      </w:r>
      <w:r w:rsidRPr="00872B00">
        <w:rPr>
          <w:rFonts w:ascii="Consolas" w:hAnsi="Consolas" w:cs="Consolas"/>
          <w:color w:val="000000"/>
          <w:sz w:val="16"/>
          <w:szCs w:val="20"/>
          <w:highlight w:val="white"/>
        </w:rPr>
        <w:t>KBOS</w:t>
      </w:r>
      <w:r w:rsidRPr="00872B00">
        <w:rPr>
          <w:rFonts w:ascii="Consolas" w:hAnsi="Consolas" w:cs="Consolas"/>
          <w:color w:val="0000FF"/>
          <w:sz w:val="16"/>
          <w:szCs w:val="20"/>
          <w:highlight w:val="white"/>
        </w:rPr>
        <w:t>&lt;/</w:t>
      </w:r>
      <w:proofErr w:type="spellStart"/>
      <w:r w:rsidRPr="00872B00">
        <w:rPr>
          <w:rFonts w:ascii="Consolas" w:hAnsi="Consolas" w:cs="Consolas"/>
          <w:color w:val="800000"/>
          <w:sz w:val="16"/>
          <w:szCs w:val="20"/>
          <w:highlight w:val="white"/>
        </w:rPr>
        <w:t>fb:locationIndicator</w:t>
      </w:r>
      <w:proofErr w:type="spellEnd"/>
      <w:r w:rsidRPr="00872B00">
        <w:rPr>
          <w:rFonts w:ascii="Consolas" w:hAnsi="Consolas" w:cs="Consolas"/>
          <w:color w:val="0000FF"/>
          <w:sz w:val="16"/>
          <w:szCs w:val="20"/>
          <w:highlight w:val="white"/>
        </w:rPr>
        <w:t>&gt;</w:t>
      </w:r>
    </w:p>
    <w:p w14:paraId="396914F0" w14:textId="77777777" w:rsidR="005D1A8B" w:rsidRPr="00872B00" w:rsidRDefault="005D1A8B" w:rsidP="005D1A8B">
      <w:pPr>
        <w:autoSpaceDE w:val="0"/>
        <w:autoSpaceDN w:val="0"/>
        <w:adjustRightInd w:val="0"/>
        <w:spacing w:after="0" w:line="240" w:lineRule="auto"/>
        <w:rPr>
          <w:rFonts w:ascii="Consolas" w:hAnsi="Consolas" w:cs="Consolas"/>
          <w:color w:val="000000"/>
          <w:sz w:val="16"/>
          <w:szCs w:val="20"/>
          <w:highlight w:val="white"/>
        </w:rPr>
      </w:pPr>
      <w:r w:rsidRPr="00872B00">
        <w:rPr>
          <w:rFonts w:ascii="Consolas" w:hAnsi="Consolas" w:cs="Consolas"/>
          <w:color w:val="000000"/>
          <w:sz w:val="16"/>
          <w:szCs w:val="20"/>
          <w:highlight w:val="white"/>
        </w:rPr>
        <w:tab/>
      </w:r>
      <w:r w:rsidRPr="00872B00">
        <w:rPr>
          <w:rFonts w:ascii="Consolas" w:hAnsi="Consolas" w:cs="Consolas"/>
          <w:color w:val="000000"/>
          <w:sz w:val="16"/>
          <w:szCs w:val="20"/>
          <w:highlight w:val="white"/>
        </w:rPr>
        <w:tab/>
      </w:r>
      <w:r w:rsidRPr="00872B00">
        <w:rPr>
          <w:rFonts w:ascii="Consolas" w:hAnsi="Consolas" w:cs="Consolas"/>
          <w:color w:val="000000"/>
          <w:sz w:val="16"/>
          <w:szCs w:val="20"/>
          <w:highlight w:val="white"/>
        </w:rPr>
        <w:tab/>
      </w:r>
      <w:r w:rsidRPr="00872B00">
        <w:rPr>
          <w:rFonts w:ascii="Consolas" w:hAnsi="Consolas" w:cs="Consolas"/>
          <w:color w:val="0000FF"/>
          <w:sz w:val="16"/>
          <w:szCs w:val="20"/>
          <w:highlight w:val="white"/>
        </w:rPr>
        <w:t>&lt;/</w:t>
      </w:r>
      <w:proofErr w:type="spellStart"/>
      <w:r w:rsidRPr="00872B00">
        <w:rPr>
          <w:rFonts w:ascii="Consolas" w:hAnsi="Consolas" w:cs="Consolas"/>
          <w:color w:val="800000"/>
          <w:sz w:val="16"/>
          <w:szCs w:val="20"/>
          <w:highlight w:val="white"/>
        </w:rPr>
        <w:t>fx:aerodrome</w:t>
      </w:r>
      <w:proofErr w:type="spellEnd"/>
      <w:r w:rsidRPr="00872B00">
        <w:rPr>
          <w:rFonts w:ascii="Consolas" w:hAnsi="Consolas" w:cs="Consolas"/>
          <w:color w:val="0000FF"/>
          <w:sz w:val="16"/>
          <w:szCs w:val="20"/>
          <w:highlight w:val="white"/>
        </w:rPr>
        <w:t>&gt;</w:t>
      </w:r>
    </w:p>
    <w:p w14:paraId="0F54FE7A" w14:textId="77777777" w:rsidR="005D1A8B" w:rsidRPr="00872B00" w:rsidRDefault="005D1A8B" w:rsidP="005D1A8B">
      <w:pPr>
        <w:autoSpaceDE w:val="0"/>
        <w:autoSpaceDN w:val="0"/>
        <w:adjustRightInd w:val="0"/>
        <w:spacing w:after="0" w:line="240" w:lineRule="auto"/>
        <w:rPr>
          <w:rFonts w:ascii="Consolas" w:hAnsi="Consolas" w:cs="Consolas"/>
          <w:color w:val="000000"/>
          <w:sz w:val="16"/>
          <w:szCs w:val="20"/>
          <w:highlight w:val="white"/>
        </w:rPr>
      </w:pPr>
      <w:r w:rsidRPr="00872B00">
        <w:rPr>
          <w:rFonts w:ascii="Consolas" w:hAnsi="Consolas" w:cs="Consolas"/>
          <w:color w:val="000000"/>
          <w:sz w:val="16"/>
          <w:szCs w:val="20"/>
          <w:highlight w:val="white"/>
        </w:rPr>
        <w:tab/>
      </w:r>
      <w:r w:rsidRPr="00872B00">
        <w:rPr>
          <w:rFonts w:ascii="Consolas" w:hAnsi="Consolas" w:cs="Consolas"/>
          <w:color w:val="000000"/>
          <w:sz w:val="16"/>
          <w:szCs w:val="20"/>
          <w:highlight w:val="white"/>
        </w:rPr>
        <w:tab/>
      </w:r>
      <w:r w:rsidRPr="00872B00">
        <w:rPr>
          <w:rFonts w:ascii="Consolas" w:hAnsi="Consolas" w:cs="Consolas"/>
          <w:color w:val="0000FF"/>
          <w:sz w:val="16"/>
          <w:szCs w:val="20"/>
          <w:highlight w:val="white"/>
        </w:rPr>
        <w:t>&lt;/</w:t>
      </w:r>
      <w:proofErr w:type="spellStart"/>
      <w:r w:rsidRPr="00872B00">
        <w:rPr>
          <w:rFonts w:ascii="Consolas" w:hAnsi="Consolas" w:cs="Consolas"/>
          <w:color w:val="800000"/>
          <w:sz w:val="16"/>
          <w:szCs w:val="20"/>
          <w:highlight w:val="white"/>
        </w:rPr>
        <w:t>fx:departure</w:t>
      </w:r>
      <w:proofErr w:type="spellEnd"/>
      <w:r w:rsidRPr="00872B00">
        <w:rPr>
          <w:rFonts w:ascii="Consolas" w:hAnsi="Consolas" w:cs="Consolas"/>
          <w:color w:val="0000FF"/>
          <w:sz w:val="16"/>
          <w:szCs w:val="20"/>
          <w:highlight w:val="white"/>
        </w:rPr>
        <w:t>&gt;</w:t>
      </w:r>
    </w:p>
    <w:p w14:paraId="4AB34624" w14:textId="77777777" w:rsidR="005D1A8B" w:rsidRPr="00872B00" w:rsidRDefault="005D1A8B" w:rsidP="005D1A8B">
      <w:pPr>
        <w:autoSpaceDE w:val="0"/>
        <w:autoSpaceDN w:val="0"/>
        <w:adjustRightInd w:val="0"/>
        <w:spacing w:after="0" w:line="240" w:lineRule="auto"/>
        <w:rPr>
          <w:rFonts w:ascii="Consolas" w:hAnsi="Consolas" w:cs="Consolas"/>
          <w:color w:val="000000"/>
          <w:sz w:val="16"/>
          <w:szCs w:val="20"/>
          <w:highlight w:val="white"/>
        </w:rPr>
      </w:pPr>
      <w:r w:rsidRPr="00872B00">
        <w:rPr>
          <w:rFonts w:ascii="Consolas" w:hAnsi="Consolas" w:cs="Consolas"/>
          <w:color w:val="000000"/>
          <w:sz w:val="16"/>
          <w:szCs w:val="20"/>
          <w:highlight w:val="white"/>
        </w:rPr>
        <w:tab/>
      </w:r>
      <w:r w:rsidRPr="00872B00">
        <w:rPr>
          <w:rFonts w:ascii="Consolas" w:hAnsi="Consolas" w:cs="Consolas"/>
          <w:color w:val="000000"/>
          <w:sz w:val="16"/>
          <w:szCs w:val="20"/>
          <w:highlight w:val="white"/>
        </w:rPr>
        <w:tab/>
      </w:r>
      <w:r w:rsidRPr="00872B00">
        <w:rPr>
          <w:rFonts w:ascii="Consolas" w:hAnsi="Consolas" w:cs="Consolas"/>
          <w:color w:val="0000FF"/>
          <w:sz w:val="16"/>
          <w:szCs w:val="20"/>
          <w:highlight w:val="white"/>
        </w:rPr>
        <w:t>&lt;</w:t>
      </w:r>
      <w:proofErr w:type="spellStart"/>
      <w:r w:rsidRPr="00872B00">
        <w:rPr>
          <w:rFonts w:ascii="Consolas" w:hAnsi="Consolas" w:cs="Consolas"/>
          <w:color w:val="800000"/>
          <w:sz w:val="16"/>
          <w:szCs w:val="20"/>
          <w:highlight w:val="white"/>
        </w:rPr>
        <w:t>fx:flightIdentification</w:t>
      </w:r>
      <w:proofErr w:type="spellEnd"/>
      <w:r w:rsidRPr="00872B00">
        <w:rPr>
          <w:rFonts w:ascii="Consolas" w:hAnsi="Consolas" w:cs="Consolas"/>
          <w:color w:val="0000FF"/>
          <w:sz w:val="16"/>
          <w:szCs w:val="20"/>
          <w:highlight w:val="white"/>
        </w:rPr>
        <w:t>&gt;</w:t>
      </w:r>
    </w:p>
    <w:p w14:paraId="5A96B947" w14:textId="77777777" w:rsidR="005D1A8B" w:rsidRPr="00872B00" w:rsidRDefault="005D1A8B" w:rsidP="005D1A8B">
      <w:pPr>
        <w:autoSpaceDE w:val="0"/>
        <w:autoSpaceDN w:val="0"/>
        <w:adjustRightInd w:val="0"/>
        <w:spacing w:after="0" w:line="240" w:lineRule="auto"/>
        <w:rPr>
          <w:rFonts w:ascii="Consolas" w:hAnsi="Consolas" w:cs="Consolas"/>
          <w:color w:val="000000"/>
          <w:sz w:val="16"/>
          <w:szCs w:val="20"/>
          <w:highlight w:val="white"/>
        </w:rPr>
      </w:pPr>
      <w:r w:rsidRPr="00872B00">
        <w:rPr>
          <w:rFonts w:ascii="Consolas" w:hAnsi="Consolas" w:cs="Consolas"/>
          <w:color w:val="000000"/>
          <w:sz w:val="16"/>
          <w:szCs w:val="20"/>
          <w:highlight w:val="white"/>
        </w:rPr>
        <w:tab/>
      </w:r>
      <w:r w:rsidRPr="00872B00">
        <w:rPr>
          <w:rFonts w:ascii="Consolas" w:hAnsi="Consolas" w:cs="Consolas"/>
          <w:color w:val="000000"/>
          <w:sz w:val="16"/>
          <w:szCs w:val="20"/>
          <w:highlight w:val="white"/>
        </w:rPr>
        <w:tab/>
      </w:r>
      <w:r w:rsidRPr="00872B00">
        <w:rPr>
          <w:rFonts w:ascii="Consolas" w:hAnsi="Consolas" w:cs="Consolas"/>
          <w:color w:val="000000"/>
          <w:sz w:val="16"/>
          <w:szCs w:val="20"/>
          <w:highlight w:val="white"/>
        </w:rPr>
        <w:tab/>
      </w:r>
      <w:r w:rsidRPr="00872B00">
        <w:rPr>
          <w:rFonts w:ascii="Consolas" w:hAnsi="Consolas" w:cs="Consolas"/>
          <w:color w:val="0000FF"/>
          <w:sz w:val="16"/>
          <w:szCs w:val="20"/>
          <w:highlight w:val="white"/>
        </w:rPr>
        <w:t>&lt;</w:t>
      </w:r>
      <w:proofErr w:type="spellStart"/>
      <w:r w:rsidRPr="00872B00">
        <w:rPr>
          <w:rFonts w:ascii="Consolas" w:hAnsi="Consolas" w:cs="Consolas"/>
          <w:color w:val="800000"/>
          <w:sz w:val="16"/>
          <w:szCs w:val="20"/>
          <w:highlight w:val="white"/>
        </w:rPr>
        <w:t>fx:aircraftIdentification</w:t>
      </w:r>
      <w:proofErr w:type="spellEnd"/>
      <w:r w:rsidRPr="00872B00">
        <w:rPr>
          <w:rFonts w:ascii="Consolas" w:hAnsi="Consolas" w:cs="Consolas"/>
          <w:color w:val="0000FF"/>
          <w:sz w:val="16"/>
          <w:szCs w:val="20"/>
          <w:highlight w:val="white"/>
        </w:rPr>
        <w:t>&gt;</w:t>
      </w:r>
      <w:r w:rsidRPr="00872B00">
        <w:rPr>
          <w:rFonts w:ascii="Consolas" w:hAnsi="Consolas" w:cs="Consolas"/>
          <w:color w:val="000000"/>
          <w:sz w:val="16"/>
          <w:szCs w:val="20"/>
          <w:highlight w:val="white"/>
        </w:rPr>
        <w:t>ABC1234</w:t>
      </w:r>
      <w:r w:rsidRPr="00872B00">
        <w:rPr>
          <w:rFonts w:ascii="Consolas" w:hAnsi="Consolas" w:cs="Consolas"/>
          <w:color w:val="0000FF"/>
          <w:sz w:val="16"/>
          <w:szCs w:val="20"/>
          <w:highlight w:val="white"/>
        </w:rPr>
        <w:t>&lt;/</w:t>
      </w:r>
      <w:proofErr w:type="spellStart"/>
      <w:r w:rsidRPr="00872B00">
        <w:rPr>
          <w:rFonts w:ascii="Consolas" w:hAnsi="Consolas" w:cs="Consolas"/>
          <w:color w:val="800000"/>
          <w:sz w:val="16"/>
          <w:szCs w:val="20"/>
          <w:highlight w:val="white"/>
        </w:rPr>
        <w:t>fx:aircraftIdentification</w:t>
      </w:r>
      <w:proofErr w:type="spellEnd"/>
      <w:r w:rsidRPr="00872B00">
        <w:rPr>
          <w:rFonts w:ascii="Consolas" w:hAnsi="Consolas" w:cs="Consolas"/>
          <w:color w:val="0000FF"/>
          <w:sz w:val="16"/>
          <w:szCs w:val="20"/>
          <w:highlight w:val="white"/>
        </w:rPr>
        <w:t>&gt;</w:t>
      </w:r>
    </w:p>
    <w:p w14:paraId="634ECFB4" w14:textId="77777777" w:rsidR="005D1A8B" w:rsidRPr="00872B00" w:rsidRDefault="005D1A8B" w:rsidP="005D1A8B">
      <w:pPr>
        <w:autoSpaceDE w:val="0"/>
        <w:autoSpaceDN w:val="0"/>
        <w:adjustRightInd w:val="0"/>
        <w:spacing w:after="0" w:line="240" w:lineRule="auto"/>
        <w:rPr>
          <w:rFonts w:ascii="Consolas" w:hAnsi="Consolas" w:cs="Consolas"/>
          <w:color w:val="000000"/>
          <w:sz w:val="16"/>
          <w:szCs w:val="20"/>
          <w:highlight w:val="white"/>
        </w:rPr>
      </w:pPr>
      <w:r w:rsidRPr="00872B00">
        <w:rPr>
          <w:rFonts w:ascii="Consolas" w:hAnsi="Consolas" w:cs="Consolas"/>
          <w:color w:val="000000"/>
          <w:sz w:val="16"/>
          <w:szCs w:val="20"/>
          <w:highlight w:val="white"/>
        </w:rPr>
        <w:tab/>
      </w:r>
      <w:r w:rsidRPr="00872B00">
        <w:rPr>
          <w:rFonts w:ascii="Consolas" w:hAnsi="Consolas" w:cs="Consolas"/>
          <w:color w:val="000000"/>
          <w:sz w:val="16"/>
          <w:szCs w:val="20"/>
          <w:highlight w:val="white"/>
        </w:rPr>
        <w:tab/>
      </w:r>
      <w:r w:rsidRPr="00872B00">
        <w:rPr>
          <w:rFonts w:ascii="Consolas" w:hAnsi="Consolas" w:cs="Consolas"/>
          <w:color w:val="0000FF"/>
          <w:sz w:val="16"/>
          <w:szCs w:val="20"/>
          <w:highlight w:val="white"/>
        </w:rPr>
        <w:t>&lt;/</w:t>
      </w:r>
      <w:proofErr w:type="spellStart"/>
      <w:r w:rsidRPr="00872B00">
        <w:rPr>
          <w:rFonts w:ascii="Consolas" w:hAnsi="Consolas" w:cs="Consolas"/>
          <w:color w:val="800000"/>
          <w:sz w:val="16"/>
          <w:szCs w:val="20"/>
          <w:highlight w:val="white"/>
        </w:rPr>
        <w:t>fx:flightIdentification</w:t>
      </w:r>
      <w:proofErr w:type="spellEnd"/>
      <w:r w:rsidRPr="00872B00">
        <w:rPr>
          <w:rFonts w:ascii="Consolas" w:hAnsi="Consolas" w:cs="Consolas"/>
          <w:color w:val="0000FF"/>
          <w:sz w:val="16"/>
          <w:szCs w:val="20"/>
          <w:highlight w:val="white"/>
        </w:rPr>
        <w:t>&gt;</w:t>
      </w:r>
    </w:p>
    <w:p w14:paraId="61831058" w14:textId="77777777" w:rsidR="005D1A8B" w:rsidRPr="00872B00" w:rsidRDefault="005D1A8B" w:rsidP="005D1A8B">
      <w:pPr>
        <w:autoSpaceDE w:val="0"/>
        <w:autoSpaceDN w:val="0"/>
        <w:adjustRightInd w:val="0"/>
        <w:spacing w:after="0" w:line="240" w:lineRule="auto"/>
        <w:rPr>
          <w:rFonts w:ascii="Consolas" w:hAnsi="Consolas" w:cs="Consolas"/>
          <w:color w:val="000000"/>
          <w:sz w:val="16"/>
          <w:szCs w:val="20"/>
          <w:highlight w:val="white"/>
        </w:rPr>
      </w:pPr>
      <w:r w:rsidRPr="00872B00">
        <w:rPr>
          <w:rFonts w:ascii="Consolas" w:hAnsi="Consolas" w:cs="Consolas"/>
          <w:color w:val="000000"/>
          <w:sz w:val="16"/>
          <w:szCs w:val="20"/>
          <w:highlight w:val="white"/>
        </w:rPr>
        <w:tab/>
      </w:r>
      <w:r w:rsidRPr="00872B00">
        <w:rPr>
          <w:rFonts w:ascii="Consolas" w:hAnsi="Consolas" w:cs="Consolas"/>
          <w:color w:val="000000"/>
          <w:sz w:val="16"/>
          <w:szCs w:val="20"/>
          <w:highlight w:val="white"/>
        </w:rPr>
        <w:tab/>
      </w:r>
      <w:r w:rsidRPr="00872B00">
        <w:rPr>
          <w:rFonts w:ascii="Consolas" w:hAnsi="Consolas" w:cs="Consolas"/>
          <w:color w:val="0000FF"/>
          <w:sz w:val="16"/>
          <w:szCs w:val="20"/>
          <w:highlight w:val="white"/>
        </w:rPr>
        <w:t>&lt;</w:t>
      </w:r>
      <w:proofErr w:type="spellStart"/>
      <w:r w:rsidRPr="00872B00">
        <w:rPr>
          <w:rFonts w:ascii="Consolas" w:hAnsi="Consolas" w:cs="Consolas"/>
          <w:color w:val="800000"/>
          <w:sz w:val="16"/>
          <w:szCs w:val="20"/>
          <w:highlight w:val="white"/>
        </w:rPr>
        <w:t>fx:gufi</w:t>
      </w:r>
      <w:proofErr w:type="spellEnd"/>
      <w:r w:rsidRPr="00872B00">
        <w:rPr>
          <w:rFonts w:ascii="Consolas" w:hAnsi="Consolas" w:cs="Consolas"/>
          <w:color w:val="FF0000"/>
          <w:sz w:val="16"/>
          <w:szCs w:val="20"/>
          <w:highlight w:val="white"/>
        </w:rPr>
        <w:t xml:space="preserve"> codeSpace</w:t>
      </w:r>
      <w:r w:rsidRPr="00872B00">
        <w:rPr>
          <w:rFonts w:ascii="Consolas" w:hAnsi="Consolas" w:cs="Consolas"/>
          <w:color w:val="0000FF"/>
          <w:sz w:val="16"/>
          <w:szCs w:val="20"/>
          <w:highlight w:val="white"/>
        </w:rPr>
        <w:t>="</w:t>
      </w:r>
      <w:r w:rsidRPr="00872B00">
        <w:rPr>
          <w:rFonts w:ascii="Consolas" w:hAnsi="Consolas" w:cs="Consolas"/>
          <w:color w:val="000000"/>
          <w:sz w:val="16"/>
          <w:szCs w:val="20"/>
          <w:highlight w:val="white"/>
        </w:rPr>
        <w:t>urn:uuid</w:t>
      </w:r>
      <w:r w:rsidRPr="00872B00">
        <w:rPr>
          <w:rFonts w:ascii="Consolas" w:hAnsi="Consolas" w:cs="Consolas"/>
          <w:color w:val="0000FF"/>
          <w:sz w:val="16"/>
          <w:szCs w:val="20"/>
          <w:highlight w:val="white"/>
        </w:rPr>
        <w:t>"&gt;</w:t>
      </w:r>
      <w:r w:rsidRPr="00872B00">
        <w:rPr>
          <w:rFonts w:ascii="Consolas" w:hAnsi="Consolas" w:cs="Consolas"/>
          <w:color w:val="000000"/>
          <w:sz w:val="16"/>
          <w:szCs w:val="20"/>
          <w:highlight w:val="white"/>
        </w:rPr>
        <w:t>3e7f6a63-6c3b-4f0f-844b-4b84338ed103</w:t>
      </w:r>
      <w:r w:rsidRPr="00872B00">
        <w:rPr>
          <w:rFonts w:ascii="Consolas" w:hAnsi="Consolas" w:cs="Consolas"/>
          <w:color w:val="0000FF"/>
          <w:sz w:val="16"/>
          <w:szCs w:val="20"/>
          <w:highlight w:val="white"/>
        </w:rPr>
        <w:t>&lt;/</w:t>
      </w:r>
      <w:r w:rsidRPr="00872B00">
        <w:rPr>
          <w:rFonts w:ascii="Consolas" w:hAnsi="Consolas" w:cs="Consolas"/>
          <w:color w:val="800000"/>
          <w:sz w:val="16"/>
          <w:szCs w:val="20"/>
          <w:highlight w:val="white"/>
        </w:rPr>
        <w:t>fx:gufi</w:t>
      </w:r>
      <w:r w:rsidRPr="00872B00">
        <w:rPr>
          <w:rFonts w:ascii="Consolas" w:hAnsi="Consolas" w:cs="Consolas"/>
          <w:color w:val="0000FF"/>
          <w:sz w:val="16"/>
          <w:szCs w:val="20"/>
          <w:highlight w:val="white"/>
        </w:rPr>
        <w:t>&gt;</w:t>
      </w:r>
    </w:p>
    <w:p w14:paraId="7C16E5A5" w14:textId="77777777" w:rsidR="005D1A8B" w:rsidRPr="00872B00" w:rsidRDefault="005D1A8B" w:rsidP="005D1A8B">
      <w:pPr>
        <w:autoSpaceDE w:val="0"/>
        <w:autoSpaceDN w:val="0"/>
        <w:adjustRightInd w:val="0"/>
        <w:spacing w:after="0" w:line="240" w:lineRule="auto"/>
        <w:rPr>
          <w:rFonts w:ascii="Consolas" w:hAnsi="Consolas" w:cs="Consolas"/>
          <w:color w:val="000000"/>
          <w:sz w:val="16"/>
          <w:szCs w:val="20"/>
          <w:highlight w:val="white"/>
        </w:rPr>
      </w:pPr>
      <w:r w:rsidRPr="00872B00">
        <w:rPr>
          <w:rFonts w:ascii="Consolas" w:hAnsi="Consolas" w:cs="Consolas"/>
          <w:color w:val="000000"/>
          <w:sz w:val="16"/>
          <w:szCs w:val="20"/>
          <w:highlight w:val="white"/>
        </w:rPr>
        <w:tab/>
      </w:r>
      <w:r w:rsidRPr="00872B00">
        <w:rPr>
          <w:rFonts w:ascii="Consolas" w:hAnsi="Consolas" w:cs="Consolas"/>
          <w:color w:val="0000FF"/>
          <w:sz w:val="16"/>
          <w:szCs w:val="20"/>
          <w:highlight w:val="white"/>
        </w:rPr>
        <w:t>&lt;/</w:t>
      </w:r>
      <w:proofErr w:type="spellStart"/>
      <w:r w:rsidRPr="00872B00">
        <w:rPr>
          <w:rFonts w:ascii="Consolas" w:hAnsi="Consolas" w:cs="Consolas"/>
          <w:color w:val="800000"/>
          <w:sz w:val="16"/>
          <w:szCs w:val="20"/>
          <w:highlight w:val="white"/>
        </w:rPr>
        <w:t>xmg:flight</w:t>
      </w:r>
      <w:proofErr w:type="spellEnd"/>
      <w:r w:rsidRPr="00872B00">
        <w:rPr>
          <w:rFonts w:ascii="Consolas" w:hAnsi="Consolas" w:cs="Consolas"/>
          <w:color w:val="0000FF"/>
          <w:sz w:val="16"/>
          <w:szCs w:val="20"/>
          <w:highlight w:val="white"/>
        </w:rPr>
        <w:t>&gt;</w:t>
      </w:r>
    </w:p>
    <w:p w14:paraId="1574D771" w14:textId="77777777" w:rsidR="005D1A8B" w:rsidRPr="00872B00" w:rsidRDefault="005D1A8B" w:rsidP="005D1A8B">
      <w:pPr>
        <w:autoSpaceDE w:val="0"/>
        <w:autoSpaceDN w:val="0"/>
        <w:adjustRightInd w:val="0"/>
        <w:spacing w:after="0" w:line="240" w:lineRule="auto"/>
        <w:rPr>
          <w:rFonts w:ascii="Consolas" w:hAnsi="Consolas" w:cs="Consolas"/>
          <w:color w:val="000000"/>
          <w:sz w:val="16"/>
          <w:szCs w:val="20"/>
          <w:highlight w:val="white"/>
        </w:rPr>
      </w:pPr>
      <w:r w:rsidRPr="00872B00">
        <w:rPr>
          <w:rFonts w:ascii="Consolas" w:hAnsi="Consolas" w:cs="Consolas"/>
          <w:color w:val="000000"/>
          <w:sz w:val="16"/>
          <w:szCs w:val="20"/>
          <w:highlight w:val="white"/>
        </w:rPr>
        <w:tab/>
      </w:r>
      <w:r w:rsidRPr="00872B00">
        <w:rPr>
          <w:rFonts w:ascii="Consolas" w:hAnsi="Consolas" w:cs="Consolas"/>
          <w:color w:val="0000FF"/>
          <w:sz w:val="16"/>
          <w:szCs w:val="20"/>
          <w:highlight w:val="white"/>
        </w:rPr>
        <w:t>&lt;</w:t>
      </w:r>
      <w:proofErr w:type="spellStart"/>
      <w:r w:rsidRPr="00872B00">
        <w:rPr>
          <w:rFonts w:ascii="Consolas" w:hAnsi="Consolas" w:cs="Consolas"/>
          <w:color w:val="800000"/>
          <w:sz w:val="16"/>
          <w:szCs w:val="20"/>
          <w:highlight w:val="white"/>
        </w:rPr>
        <w:t>xmg:recipient</w:t>
      </w:r>
      <w:proofErr w:type="spellEnd"/>
      <w:r w:rsidRPr="00872B00">
        <w:rPr>
          <w:rFonts w:ascii="Consolas" w:hAnsi="Consolas" w:cs="Consolas"/>
          <w:color w:val="0000FF"/>
          <w:sz w:val="16"/>
          <w:szCs w:val="20"/>
          <w:highlight w:val="white"/>
        </w:rPr>
        <w:t>&gt;</w:t>
      </w:r>
    </w:p>
    <w:p w14:paraId="3E79BE20" w14:textId="77777777" w:rsidR="005D1A8B" w:rsidRPr="00872B00" w:rsidRDefault="005D1A8B" w:rsidP="005D1A8B">
      <w:pPr>
        <w:autoSpaceDE w:val="0"/>
        <w:autoSpaceDN w:val="0"/>
        <w:adjustRightInd w:val="0"/>
        <w:spacing w:after="0" w:line="240" w:lineRule="auto"/>
        <w:rPr>
          <w:rFonts w:ascii="Consolas" w:hAnsi="Consolas" w:cs="Consolas"/>
          <w:color w:val="000000"/>
          <w:sz w:val="16"/>
          <w:szCs w:val="20"/>
          <w:highlight w:val="white"/>
        </w:rPr>
      </w:pPr>
      <w:r w:rsidRPr="00872B00">
        <w:rPr>
          <w:rFonts w:ascii="Consolas" w:hAnsi="Consolas" w:cs="Consolas"/>
          <w:color w:val="000000"/>
          <w:sz w:val="16"/>
          <w:szCs w:val="20"/>
          <w:highlight w:val="white"/>
        </w:rPr>
        <w:tab/>
      </w:r>
      <w:r w:rsidRPr="00872B00">
        <w:rPr>
          <w:rFonts w:ascii="Consolas" w:hAnsi="Consolas" w:cs="Consolas"/>
          <w:color w:val="000000"/>
          <w:sz w:val="16"/>
          <w:szCs w:val="20"/>
          <w:highlight w:val="white"/>
        </w:rPr>
        <w:tab/>
      </w:r>
      <w:r w:rsidRPr="00872B00">
        <w:rPr>
          <w:rFonts w:ascii="Consolas" w:hAnsi="Consolas" w:cs="Consolas"/>
          <w:color w:val="0000FF"/>
          <w:sz w:val="16"/>
          <w:szCs w:val="20"/>
          <w:highlight w:val="white"/>
        </w:rPr>
        <w:t>&lt;</w:t>
      </w:r>
      <w:proofErr w:type="spellStart"/>
      <w:r w:rsidRPr="00872B00">
        <w:rPr>
          <w:rFonts w:ascii="Consolas" w:hAnsi="Consolas" w:cs="Consolas"/>
          <w:color w:val="800000"/>
          <w:sz w:val="16"/>
          <w:szCs w:val="20"/>
          <w:highlight w:val="white"/>
        </w:rPr>
        <w:t>fb:name</w:t>
      </w:r>
      <w:proofErr w:type="spellEnd"/>
      <w:r w:rsidRPr="00872B00">
        <w:rPr>
          <w:rFonts w:ascii="Consolas" w:hAnsi="Consolas" w:cs="Consolas"/>
          <w:color w:val="0000FF"/>
          <w:sz w:val="16"/>
          <w:szCs w:val="20"/>
          <w:highlight w:val="white"/>
        </w:rPr>
        <w:t>&gt;</w:t>
      </w:r>
      <w:r w:rsidRPr="00872B00">
        <w:rPr>
          <w:rFonts w:ascii="Consolas" w:hAnsi="Consolas" w:cs="Consolas"/>
          <w:color w:val="000000"/>
          <w:sz w:val="16"/>
          <w:szCs w:val="20"/>
          <w:highlight w:val="white"/>
        </w:rPr>
        <w:t>RECIPIENT 1</w:t>
      </w:r>
      <w:r w:rsidRPr="00872B00">
        <w:rPr>
          <w:rFonts w:ascii="Consolas" w:hAnsi="Consolas" w:cs="Consolas"/>
          <w:color w:val="0000FF"/>
          <w:sz w:val="16"/>
          <w:szCs w:val="20"/>
          <w:highlight w:val="white"/>
        </w:rPr>
        <w:t>&lt;/</w:t>
      </w:r>
      <w:proofErr w:type="spellStart"/>
      <w:r w:rsidRPr="00872B00">
        <w:rPr>
          <w:rFonts w:ascii="Consolas" w:hAnsi="Consolas" w:cs="Consolas"/>
          <w:color w:val="800000"/>
          <w:sz w:val="16"/>
          <w:szCs w:val="20"/>
          <w:highlight w:val="white"/>
        </w:rPr>
        <w:t>fb:name</w:t>
      </w:r>
      <w:proofErr w:type="spellEnd"/>
      <w:r w:rsidRPr="00872B00">
        <w:rPr>
          <w:rFonts w:ascii="Consolas" w:hAnsi="Consolas" w:cs="Consolas"/>
          <w:color w:val="0000FF"/>
          <w:sz w:val="16"/>
          <w:szCs w:val="20"/>
          <w:highlight w:val="white"/>
        </w:rPr>
        <w:t>&gt;</w:t>
      </w:r>
    </w:p>
    <w:p w14:paraId="5F7FB4AE" w14:textId="77777777" w:rsidR="005D1A8B" w:rsidRPr="00872B00" w:rsidRDefault="005D1A8B" w:rsidP="005D1A8B">
      <w:pPr>
        <w:autoSpaceDE w:val="0"/>
        <w:autoSpaceDN w:val="0"/>
        <w:adjustRightInd w:val="0"/>
        <w:spacing w:after="0" w:line="240" w:lineRule="auto"/>
        <w:rPr>
          <w:rFonts w:ascii="Consolas" w:hAnsi="Consolas" w:cs="Consolas"/>
          <w:color w:val="000000"/>
          <w:sz w:val="16"/>
          <w:szCs w:val="20"/>
          <w:highlight w:val="white"/>
        </w:rPr>
      </w:pPr>
      <w:r w:rsidRPr="00872B00">
        <w:rPr>
          <w:rFonts w:ascii="Consolas" w:hAnsi="Consolas" w:cs="Consolas"/>
          <w:color w:val="000000"/>
          <w:sz w:val="16"/>
          <w:szCs w:val="20"/>
          <w:highlight w:val="white"/>
        </w:rPr>
        <w:tab/>
      </w:r>
      <w:r w:rsidRPr="00872B00">
        <w:rPr>
          <w:rFonts w:ascii="Consolas" w:hAnsi="Consolas" w:cs="Consolas"/>
          <w:color w:val="0000FF"/>
          <w:sz w:val="16"/>
          <w:szCs w:val="20"/>
          <w:highlight w:val="white"/>
        </w:rPr>
        <w:t>&lt;/</w:t>
      </w:r>
      <w:proofErr w:type="spellStart"/>
      <w:r w:rsidRPr="00872B00">
        <w:rPr>
          <w:rFonts w:ascii="Consolas" w:hAnsi="Consolas" w:cs="Consolas"/>
          <w:color w:val="800000"/>
          <w:sz w:val="16"/>
          <w:szCs w:val="20"/>
          <w:highlight w:val="white"/>
        </w:rPr>
        <w:t>xmg:recipient</w:t>
      </w:r>
      <w:proofErr w:type="spellEnd"/>
      <w:r w:rsidRPr="00872B00">
        <w:rPr>
          <w:rFonts w:ascii="Consolas" w:hAnsi="Consolas" w:cs="Consolas"/>
          <w:color w:val="0000FF"/>
          <w:sz w:val="16"/>
          <w:szCs w:val="20"/>
          <w:highlight w:val="white"/>
        </w:rPr>
        <w:t>&gt;</w:t>
      </w:r>
    </w:p>
    <w:p w14:paraId="414355FF" w14:textId="77777777" w:rsidR="005D1A8B" w:rsidRPr="00872B00" w:rsidRDefault="005D1A8B" w:rsidP="005D1A8B">
      <w:pPr>
        <w:autoSpaceDE w:val="0"/>
        <w:autoSpaceDN w:val="0"/>
        <w:adjustRightInd w:val="0"/>
        <w:spacing w:after="0" w:line="240" w:lineRule="auto"/>
        <w:rPr>
          <w:rFonts w:ascii="Consolas" w:hAnsi="Consolas" w:cs="Consolas"/>
          <w:color w:val="000000"/>
          <w:sz w:val="16"/>
          <w:szCs w:val="20"/>
          <w:highlight w:val="white"/>
        </w:rPr>
      </w:pPr>
      <w:r w:rsidRPr="00872B00">
        <w:rPr>
          <w:rFonts w:ascii="Consolas" w:hAnsi="Consolas" w:cs="Consolas"/>
          <w:color w:val="000000"/>
          <w:sz w:val="16"/>
          <w:szCs w:val="20"/>
          <w:highlight w:val="white"/>
        </w:rPr>
        <w:tab/>
      </w:r>
      <w:r w:rsidRPr="00872B00">
        <w:rPr>
          <w:rFonts w:ascii="Consolas" w:hAnsi="Consolas" w:cs="Consolas"/>
          <w:color w:val="0000FF"/>
          <w:sz w:val="16"/>
          <w:szCs w:val="20"/>
          <w:highlight w:val="white"/>
        </w:rPr>
        <w:t>&lt;</w:t>
      </w:r>
      <w:proofErr w:type="spellStart"/>
      <w:r w:rsidRPr="00872B00">
        <w:rPr>
          <w:rFonts w:ascii="Consolas" w:hAnsi="Consolas" w:cs="Consolas"/>
          <w:color w:val="800000"/>
          <w:sz w:val="16"/>
          <w:szCs w:val="20"/>
          <w:highlight w:val="white"/>
        </w:rPr>
        <w:t>xmg:recipient</w:t>
      </w:r>
      <w:proofErr w:type="spellEnd"/>
      <w:r w:rsidRPr="00872B00">
        <w:rPr>
          <w:rFonts w:ascii="Consolas" w:hAnsi="Consolas" w:cs="Consolas"/>
          <w:color w:val="0000FF"/>
          <w:sz w:val="16"/>
          <w:szCs w:val="20"/>
          <w:highlight w:val="white"/>
        </w:rPr>
        <w:t>&gt;</w:t>
      </w:r>
    </w:p>
    <w:p w14:paraId="4F46E8DC" w14:textId="77777777" w:rsidR="005D1A8B" w:rsidRPr="00872B00" w:rsidRDefault="005D1A8B" w:rsidP="005D1A8B">
      <w:pPr>
        <w:autoSpaceDE w:val="0"/>
        <w:autoSpaceDN w:val="0"/>
        <w:adjustRightInd w:val="0"/>
        <w:spacing w:after="0" w:line="240" w:lineRule="auto"/>
        <w:rPr>
          <w:rFonts w:ascii="Consolas" w:hAnsi="Consolas" w:cs="Consolas"/>
          <w:color w:val="000000"/>
          <w:sz w:val="16"/>
          <w:szCs w:val="20"/>
          <w:highlight w:val="white"/>
        </w:rPr>
      </w:pPr>
      <w:r w:rsidRPr="00872B00">
        <w:rPr>
          <w:rFonts w:ascii="Consolas" w:hAnsi="Consolas" w:cs="Consolas"/>
          <w:color w:val="000000"/>
          <w:sz w:val="16"/>
          <w:szCs w:val="20"/>
          <w:highlight w:val="white"/>
        </w:rPr>
        <w:tab/>
      </w:r>
      <w:r w:rsidRPr="00872B00">
        <w:rPr>
          <w:rFonts w:ascii="Consolas" w:hAnsi="Consolas" w:cs="Consolas"/>
          <w:color w:val="000000"/>
          <w:sz w:val="16"/>
          <w:szCs w:val="20"/>
          <w:highlight w:val="white"/>
        </w:rPr>
        <w:tab/>
      </w:r>
      <w:r w:rsidRPr="00872B00">
        <w:rPr>
          <w:rFonts w:ascii="Consolas" w:hAnsi="Consolas" w:cs="Consolas"/>
          <w:color w:val="0000FF"/>
          <w:sz w:val="16"/>
          <w:szCs w:val="20"/>
          <w:highlight w:val="white"/>
        </w:rPr>
        <w:t>&lt;</w:t>
      </w:r>
      <w:proofErr w:type="spellStart"/>
      <w:r w:rsidRPr="00872B00">
        <w:rPr>
          <w:rFonts w:ascii="Consolas" w:hAnsi="Consolas" w:cs="Consolas"/>
          <w:color w:val="800000"/>
          <w:sz w:val="16"/>
          <w:szCs w:val="20"/>
          <w:highlight w:val="white"/>
        </w:rPr>
        <w:t>fb:name</w:t>
      </w:r>
      <w:proofErr w:type="spellEnd"/>
      <w:r w:rsidRPr="00872B00">
        <w:rPr>
          <w:rFonts w:ascii="Consolas" w:hAnsi="Consolas" w:cs="Consolas"/>
          <w:color w:val="0000FF"/>
          <w:sz w:val="16"/>
          <w:szCs w:val="20"/>
          <w:highlight w:val="white"/>
        </w:rPr>
        <w:t>&gt;</w:t>
      </w:r>
      <w:r w:rsidRPr="00872B00">
        <w:rPr>
          <w:rFonts w:ascii="Consolas" w:hAnsi="Consolas" w:cs="Consolas"/>
          <w:color w:val="000000"/>
          <w:sz w:val="16"/>
          <w:szCs w:val="20"/>
          <w:highlight w:val="white"/>
        </w:rPr>
        <w:t>RECIPIENT 2</w:t>
      </w:r>
      <w:r w:rsidRPr="00872B00">
        <w:rPr>
          <w:rFonts w:ascii="Consolas" w:hAnsi="Consolas" w:cs="Consolas"/>
          <w:color w:val="0000FF"/>
          <w:sz w:val="16"/>
          <w:szCs w:val="20"/>
          <w:highlight w:val="white"/>
        </w:rPr>
        <w:t>&lt;/</w:t>
      </w:r>
      <w:proofErr w:type="spellStart"/>
      <w:r w:rsidRPr="00872B00">
        <w:rPr>
          <w:rFonts w:ascii="Consolas" w:hAnsi="Consolas" w:cs="Consolas"/>
          <w:color w:val="800000"/>
          <w:sz w:val="16"/>
          <w:szCs w:val="20"/>
          <w:highlight w:val="white"/>
        </w:rPr>
        <w:t>fb:name</w:t>
      </w:r>
      <w:proofErr w:type="spellEnd"/>
      <w:r w:rsidRPr="00872B00">
        <w:rPr>
          <w:rFonts w:ascii="Consolas" w:hAnsi="Consolas" w:cs="Consolas"/>
          <w:color w:val="0000FF"/>
          <w:sz w:val="16"/>
          <w:szCs w:val="20"/>
          <w:highlight w:val="white"/>
        </w:rPr>
        <w:t>&gt;</w:t>
      </w:r>
    </w:p>
    <w:p w14:paraId="6E6015DD" w14:textId="77777777" w:rsidR="005D1A8B" w:rsidRPr="00872B00" w:rsidRDefault="005D1A8B" w:rsidP="005D1A8B">
      <w:pPr>
        <w:autoSpaceDE w:val="0"/>
        <w:autoSpaceDN w:val="0"/>
        <w:adjustRightInd w:val="0"/>
        <w:spacing w:after="0" w:line="240" w:lineRule="auto"/>
        <w:rPr>
          <w:rFonts w:ascii="Consolas" w:hAnsi="Consolas" w:cs="Consolas"/>
          <w:color w:val="000000"/>
          <w:sz w:val="16"/>
          <w:szCs w:val="20"/>
          <w:highlight w:val="white"/>
        </w:rPr>
      </w:pPr>
      <w:r w:rsidRPr="00872B00">
        <w:rPr>
          <w:rFonts w:ascii="Consolas" w:hAnsi="Consolas" w:cs="Consolas"/>
          <w:color w:val="000000"/>
          <w:sz w:val="16"/>
          <w:szCs w:val="20"/>
          <w:highlight w:val="white"/>
        </w:rPr>
        <w:tab/>
      </w:r>
      <w:r w:rsidRPr="00872B00">
        <w:rPr>
          <w:rFonts w:ascii="Consolas" w:hAnsi="Consolas" w:cs="Consolas"/>
          <w:color w:val="0000FF"/>
          <w:sz w:val="16"/>
          <w:szCs w:val="20"/>
          <w:highlight w:val="white"/>
        </w:rPr>
        <w:t>&lt;/</w:t>
      </w:r>
      <w:proofErr w:type="spellStart"/>
      <w:r w:rsidRPr="00872B00">
        <w:rPr>
          <w:rFonts w:ascii="Consolas" w:hAnsi="Consolas" w:cs="Consolas"/>
          <w:color w:val="800000"/>
          <w:sz w:val="16"/>
          <w:szCs w:val="20"/>
          <w:highlight w:val="white"/>
        </w:rPr>
        <w:t>xmg:recipient</w:t>
      </w:r>
      <w:proofErr w:type="spellEnd"/>
      <w:r w:rsidRPr="00872B00">
        <w:rPr>
          <w:rFonts w:ascii="Consolas" w:hAnsi="Consolas" w:cs="Consolas"/>
          <w:color w:val="0000FF"/>
          <w:sz w:val="16"/>
          <w:szCs w:val="20"/>
          <w:highlight w:val="white"/>
        </w:rPr>
        <w:t>&gt;</w:t>
      </w:r>
    </w:p>
    <w:p w14:paraId="7733A63C" w14:textId="77777777" w:rsidR="005D1A8B" w:rsidRPr="00872B00" w:rsidRDefault="005D1A8B" w:rsidP="005D1A8B">
      <w:pPr>
        <w:autoSpaceDE w:val="0"/>
        <w:autoSpaceDN w:val="0"/>
        <w:adjustRightInd w:val="0"/>
        <w:spacing w:after="0" w:line="240" w:lineRule="auto"/>
        <w:rPr>
          <w:rFonts w:ascii="Consolas" w:hAnsi="Consolas" w:cs="Consolas"/>
          <w:color w:val="000000"/>
          <w:sz w:val="16"/>
          <w:szCs w:val="20"/>
          <w:highlight w:val="white"/>
        </w:rPr>
      </w:pPr>
      <w:r w:rsidRPr="00872B00">
        <w:rPr>
          <w:rFonts w:ascii="Consolas" w:hAnsi="Consolas" w:cs="Consolas"/>
          <w:color w:val="000000"/>
          <w:sz w:val="16"/>
          <w:szCs w:val="20"/>
          <w:highlight w:val="white"/>
        </w:rPr>
        <w:tab/>
      </w:r>
      <w:r w:rsidRPr="00872B00">
        <w:rPr>
          <w:rFonts w:ascii="Consolas" w:hAnsi="Consolas" w:cs="Consolas"/>
          <w:color w:val="0000FF"/>
          <w:sz w:val="16"/>
          <w:szCs w:val="20"/>
          <w:highlight w:val="white"/>
        </w:rPr>
        <w:t>&lt;</w:t>
      </w:r>
      <w:proofErr w:type="spellStart"/>
      <w:r w:rsidRPr="00872B00">
        <w:rPr>
          <w:rFonts w:ascii="Consolas" w:hAnsi="Consolas" w:cs="Consolas"/>
          <w:color w:val="800000"/>
          <w:sz w:val="16"/>
          <w:szCs w:val="20"/>
          <w:highlight w:val="white"/>
        </w:rPr>
        <w:t>xmg:sender</w:t>
      </w:r>
      <w:proofErr w:type="spellEnd"/>
      <w:r w:rsidRPr="00872B00">
        <w:rPr>
          <w:rFonts w:ascii="Consolas" w:hAnsi="Consolas" w:cs="Consolas"/>
          <w:color w:val="0000FF"/>
          <w:sz w:val="16"/>
          <w:szCs w:val="20"/>
          <w:highlight w:val="white"/>
        </w:rPr>
        <w:t>&gt;</w:t>
      </w:r>
    </w:p>
    <w:p w14:paraId="137D3BD1" w14:textId="77777777" w:rsidR="005D1A8B" w:rsidRPr="00872B00" w:rsidRDefault="005D1A8B" w:rsidP="005D1A8B">
      <w:pPr>
        <w:autoSpaceDE w:val="0"/>
        <w:autoSpaceDN w:val="0"/>
        <w:adjustRightInd w:val="0"/>
        <w:spacing w:after="0" w:line="240" w:lineRule="auto"/>
        <w:rPr>
          <w:rFonts w:ascii="Consolas" w:hAnsi="Consolas" w:cs="Consolas"/>
          <w:color w:val="000000"/>
          <w:sz w:val="16"/>
          <w:szCs w:val="20"/>
          <w:highlight w:val="white"/>
        </w:rPr>
      </w:pPr>
      <w:r w:rsidRPr="00872B00">
        <w:rPr>
          <w:rFonts w:ascii="Consolas" w:hAnsi="Consolas" w:cs="Consolas"/>
          <w:color w:val="000000"/>
          <w:sz w:val="16"/>
          <w:szCs w:val="20"/>
          <w:highlight w:val="white"/>
        </w:rPr>
        <w:tab/>
      </w:r>
      <w:r w:rsidRPr="00872B00">
        <w:rPr>
          <w:rFonts w:ascii="Consolas" w:hAnsi="Consolas" w:cs="Consolas"/>
          <w:color w:val="000000"/>
          <w:sz w:val="16"/>
          <w:szCs w:val="20"/>
          <w:highlight w:val="white"/>
        </w:rPr>
        <w:tab/>
      </w:r>
      <w:r w:rsidRPr="00872B00">
        <w:rPr>
          <w:rFonts w:ascii="Consolas" w:hAnsi="Consolas" w:cs="Consolas"/>
          <w:color w:val="0000FF"/>
          <w:sz w:val="16"/>
          <w:szCs w:val="20"/>
          <w:highlight w:val="white"/>
        </w:rPr>
        <w:t>&lt;</w:t>
      </w:r>
      <w:proofErr w:type="spellStart"/>
      <w:r w:rsidRPr="00872B00">
        <w:rPr>
          <w:rFonts w:ascii="Consolas" w:hAnsi="Consolas" w:cs="Consolas"/>
          <w:color w:val="800000"/>
          <w:sz w:val="16"/>
          <w:szCs w:val="20"/>
          <w:highlight w:val="white"/>
        </w:rPr>
        <w:t>fb:name</w:t>
      </w:r>
      <w:proofErr w:type="spellEnd"/>
      <w:r w:rsidRPr="00872B00">
        <w:rPr>
          <w:rFonts w:ascii="Consolas" w:hAnsi="Consolas" w:cs="Consolas"/>
          <w:color w:val="0000FF"/>
          <w:sz w:val="16"/>
          <w:szCs w:val="20"/>
          <w:highlight w:val="white"/>
        </w:rPr>
        <w:t>&gt;</w:t>
      </w:r>
      <w:r w:rsidRPr="00872B00">
        <w:rPr>
          <w:rFonts w:ascii="Consolas" w:hAnsi="Consolas" w:cs="Consolas"/>
          <w:color w:val="000000"/>
          <w:sz w:val="16"/>
          <w:szCs w:val="20"/>
          <w:highlight w:val="white"/>
        </w:rPr>
        <w:t>SENDER</w:t>
      </w:r>
      <w:r w:rsidRPr="00872B00">
        <w:rPr>
          <w:rFonts w:ascii="Consolas" w:hAnsi="Consolas" w:cs="Consolas"/>
          <w:color w:val="0000FF"/>
          <w:sz w:val="16"/>
          <w:szCs w:val="20"/>
          <w:highlight w:val="white"/>
        </w:rPr>
        <w:t>&lt;/</w:t>
      </w:r>
      <w:proofErr w:type="spellStart"/>
      <w:r w:rsidRPr="00872B00">
        <w:rPr>
          <w:rFonts w:ascii="Consolas" w:hAnsi="Consolas" w:cs="Consolas"/>
          <w:color w:val="800000"/>
          <w:sz w:val="16"/>
          <w:szCs w:val="20"/>
          <w:highlight w:val="white"/>
        </w:rPr>
        <w:t>fb:name</w:t>
      </w:r>
      <w:proofErr w:type="spellEnd"/>
      <w:r w:rsidRPr="00872B00">
        <w:rPr>
          <w:rFonts w:ascii="Consolas" w:hAnsi="Consolas" w:cs="Consolas"/>
          <w:color w:val="0000FF"/>
          <w:sz w:val="16"/>
          <w:szCs w:val="20"/>
          <w:highlight w:val="white"/>
        </w:rPr>
        <w:t>&gt;</w:t>
      </w:r>
    </w:p>
    <w:p w14:paraId="466C89AE" w14:textId="77777777" w:rsidR="005D1A8B" w:rsidRPr="00872B00" w:rsidRDefault="005D1A8B" w:rsidP="005D1A8B">
      <w:pPr>
        <w:autoSpaceDE w:val="0"/>
        <w:autoSpaceDN w:val="0"/>
        <w:adjustRightInd w:val="0"/>
        <w:spacing w:after="0" w:line="240" w:lineRule="auto"/>
        <w:rPr>
          <w:rFonts w:ascii="Consolas" w:hAnsi="Consolas" w:cs="Consolas"/>
          <w:color w:val="000000"/>
          <w:sz w:val="16"/>
          <w:szCs w:val="20"/>
          <w:highlight w:val="white"/>
        </w:rPr>
      </w:pPr>
      <w:r w:rsidRPr="00872B00">
        <w:rPr>
          <w:rFonts w:ascii="Consolas" w:hAnsi="Consolas" w:cs="Consolas"/>
          <w:color w:val="000000"/>
          <w:sz w:val="16"/>
          <w:szCs w:val="20"/>
          <w:highlight w:val="white"/>
        </w:rPr>
        <w:tab/>
      </w:r>
      <w:r w:rsidRPr="00872B00">
        <w:rPr>
          <w:rFonts w:ascii="Consolas" w:hAnsi="Consolas" w:cs="Consolas"/>
          <w:color w:val="0000FF"/>
          <w:sz w:val="16"/>
          <w:szCs w:val="20"/>
          <w:highlight w:val="white"/>
        </w:rPr>
        <w:t>&lt;/</w:t>
      </w:r>
      <w:proofErr w:type="spellStart"/>
      <w:r w:rsidRPr="00872B00">
        <w:rPr>
          <w:rFonts w:ascii="Consolas" w:hAnsi="Consolas" w:cs="Consolas"/>
          <w:color w:val="800000"/>
          <w:sz w:val="16"/>
          <w:szCs w:val="20"/>
          <w:highlight w:val="white"/>
        </w:rPr>
        <w:t>xmg:sender</w:t>
      </w:r>
      <w:proofErr w:type="spellEnd"/>
      <w:r w:rsidRPr="00872B00">
        <w:rPr>
          <w:rFonts w:ascii="Consolas" w:hAnsi="Consolas" w:cs="Consolas"/>
          <w:color w:val="0000FF"/>
          <w:sz w:val="16"/>
          <w:szCs w:val="20"/>
          <w:highlight w:val="white"/>
        </w:rPr>
        <w:t>&gt;</w:t>
      </w:r>
    </w:p>
    <w:p w14:paraId="4CEAC05C" w14:textId="77777777" w:rsidR="005D1A8B" w:rsidRPr="00872B00" w:rsidRDefault="005D1A8B" w:rsidP="005D1A8B">
      <w:pPr>
        <w:autoSpaceDE w:val="0"/>
        <w:autoSpaceDN w:val="0"/>
        <w:adjustRightInd w:val="0"/>
        <w:spacing w:after="0" w:line="240" w:lineRule="auto"/>
        <w:rPr>
          <w:rFonts w:ascii="Consolas" w:hAnsi="Consolas" w:cs="Consolas"/>
          <w:color w:val="000000"/>
          <w:sz w:val="16"/>
          <w:szCs w:val="20"/>
          <w:highlight w:val="white"/>
        </w:rPr>
      </w:pPr>
      <w:r w:rsidRPr="00872B00">
        <w:rPr>
          <w:rFonts w:ascii="Consolas" w:hAnsi="Consolas" w:cs="Consolas"/>
          <w:color w:val="000000"/>
          <w:sz w:val="16"/>
          <w:szCs w:val="20"/>
          <w:highlight w:val="white"/>
        </w:rPr>
        <w:tab/>
      </w:r>
      <w:r w:rsidRPr="00872B00">
        <w:rPr>
          <w:rFonts w:ascii="Consolas" w:hAnsi="Consolas" w:cs="Consolas"/>
          <w:color w:val="0000FF"/>
          <w:sz w:val="16"/>
          <w:szCs w:val="20"/>
          <w:highlight w:val="white"/>
        </w:rPr>
        <w:t>&lt;</w:t>
      </w:r>
      <w:proofErr w:type="spellStart"/>
      <w:r w:rsidRPr="00872B00">
        <w:rPr>
          <w:rFonts w:ascii="Consolas" w:hAnsi="Consolas" w:cs="Consolas"/>
          <w:color w:val="800000"/>
          <w:sz w:val="16"/>
          <w:szCs w:val="20"/>
          <w:highlight w:val="white"/>
        </w:rPr>
        <w:t>xmg:timestamp</w:t>
      </w:r>
      <w:proofErr w:type="spellEnd"/>
      <w:r w:rsidRPr="00872B00">
        <w:rPr>
          <w:rFonts w:ascii="Consolas" w:hAnsi="Consolas" w:cs="Consolas"/>
          <w:color w:val="0000FF"/>
          <w:sz w:val="16"/>
          <w:szCs w:val="20"/>
          <w:highlight w:val="white"/>
        </w:rPr>
        <w:t>&gt;</w:t>
      </w:r>
      <w:r w:rsidRPr="00872B00">
        <w:rPr>
          <w:rFonts w:ascii="Consolas" w:hAnsi="Consolas" w:cs="Consolas"/>
          <w:color w:val="000000"/>
          <w:sz w:val="16"/>
          <w:szCs w:val="20"/>
          <w:highlight w:val="white"/>
        </w:rPr>
        <w:t>2020-01-15T00:00:01Z</w:t>
      </w:r>
      <w:r w:rsidRPr="00872B00">
        <w:rPr>
          <w:rFonts w:ascii="Consolas" w:hAnsi="Consolas" w:cs="Consolas"/>
          <w:color w:val="0000FF"/>
          <w:sz w:val="16"/>
          <w:szCs w:val="20"/>
          <w:highlight w:val="white"/>
        </w:rPr>
        <w:t>&lt;/</w:t>
      </w:r>
      <w:proofErr w:type="spellStart"/>
      <w:r w:rsidRPr="00872B00">
        <w:rPr>
          <w:rFonts w:ascii="Consolas" w:hAnsi="Consolas" w:cs="Consolas"/>
          <w:color w:val="800000"/>
          <w:sz w:val="16"/>
          <w:szCs w:val="20"/>
          <w:highlight w:val="white"/>
        </w:rPr>
        <w:t>xmg:timestamp</w:t>
      </w:r>
      <w:proofErr w:type="spellEnd"/>
      <w:r w:rsidRPr="00872B00">
        <w:rPr>
          <w:rFonts w:ascii="Consolas" w:hAnsi="Consolas" w:cs="Consolas"/>
          <w:color w:val="0000FF"/>
          <w:sz w:val="16"/>
          <w:szCs w:val="20"/>
          <w:highlight w:val="white"/>
        </w:rPr>
        <w:t>&gt;</w:t>
      </w:r>
    </w:p>
    <w:p w14:paraId="64E275B1" w14:textId="77777777" w:rsidR="005D1A8B" w:rsidRPr="00872B00" w:rsidRDefault="005D1A8B" w:rsidP="005D1A8B">
      <w:pPr>
        <w:autoSpaceDE w:val="0"/>
        <w:autoSpaceDN w:val="0"/>
        <w:adjustRightInd w:val="0"/>
        <w:spacing w:after="0" w:line="240" w:lineRule="auto"/>
        <w:rPr>
          <w:rFonts w:ascii="Consolas" w:hAnsi="Consolas" w:cs="Consolas"/>
          <w:color w:val="000000"/>
          <w:sz w:val="16"/>
          <w:szCs w:val="20"/>
          <w:highlight w:val="white"/>
        </w:rPr>
      </w:pPr>
      <w:r w:rsidRPr="00872B00">
        <w:rPr>
          <w:rFonts w:ascii="Consolas" w:hAnsi="Consolas" w:cs="Consolas"/>
          <w:color w:val="000000"/>
          <w:sz w:val="16"/>
          <w:szCs w:val="20"/>
          <w:highlight w:val="white"/>
        </w:rPr>
        <w:tab/>
      </w:r>
      <w:r w:rsidRPr="00872B00">
        <w:rPr>
          <w:rFonts w:ascii="Consolas" w:hAnsi="Consolas" w:cs="Consolas"/>
          <w:color w:val="0000FF"/>
          <w:sz w:val="16"/>
          <w:szCs w:val="20"/>
          <w:highlight w:val="white"/>
        </w:rPr>
        <w:t>&lt;</w:t>
      </w:r>
      <w:proofErr w:type="spellStart"/>
      <w:r w:rsidRPr="00872B00">
        <w:rPr>
          <w:rFonts w:ascii="Consolas" w:hAnsi="Consolas" w:cs="Consolas"/>
          <w:color w:val="800000"/>
          <w:sz w:val="16"/>
          <w:szCs w:val="20"/>
          <w:highlight w:val="white"/>
        </w:rPr>
        <w:t>xmg:type</w:t>
      </w:r>
      <w:proofErr w:type="spellEnd"/>
      <w:r w:rsidRPr="00872B00">
        <w:rPr>
          <w:rFonts w:ascii="Consolas" w:hAnsi="Consolas" w:cs="Consolas"/>
          <w:color w:val="0000FF"/>
          <w:sz w:val="16"/>
          <w:szCs w:val="20"/>
          <w:highlight w:val="white"/>
        </w:rPr>
        <w:t>&gt;</w:t>
      </w:r>
      <w:r w:rsidRPr="00872B00">
        <w:rPr>
          <w:rFonts w:ascii="Consolas" w:hAnsi="Consolas" w:cs="Consolas"/>
          <w:color w:val="000000"/>
          <w:sz w:val="16"/>
          <w:szCs w:val="20"/>
          <w:highlight w:val="white"/>
        </w:rPr>
        <w:t>DEPARTURE</w:t>
      </w:r>
      <w:r w:rsidRPr="00872B00">
        <w:rPr>
          <w:rFonts w:ascii="Consolas" w:hAnsi="Consolas" w:cs="Consolas"/>
          <w:color w:val="0000FF"/>
          <w:sz w:val="16"/>
          <w:szCs w:val="20"/>
          <w:highlight w:val="white"/>
        </w:rPr>
        <w:t>&lt;/</w:t>
      </w:r>
      <w:proofErr w:type="spellStart"/>
      <w:r w:rsidRPr="00872B00">
        <w:rPr>
          <w:rFonts w:ascii="Consolas" w:hAnsi="Consolas" w:cs="Consolas"/>
          <w:color w:val="800000"/>
          <w:sz w:val="16"/>
          <w:szCs w:val="20"/>
          <w:highlight w:val="white"/>
        </w:rPr>
        <w:t>xmg:type</w:t>
      </w:r>
      <w:proofErr w:type="spellEnd"/>
      <w:r w:rsidRPr="00872B00">
        <w:rPr>
          <w:rFonts w:ascii="Consolas" w:hAnsi="Consolas" w:cs="Consolas"/>
          <w:color w:val="0000FF"/>
          <w:sz w:val="16"/>
          <w:szCs w:val="20"/>
          <w:highlight w:val="white"/>
        </w:rPr>
        <w:t>&gt;</w:t>
      </w:r>
    </w:p>
    <w:p w14:paraId="5EC9F332" w14:textId="77777777" w:rsidR="005D1A8B" w:rsidRPr="00872B00" w:rsidRDefault="005D1A8B" w:rsidP="005D1A8B">
      <w:pPr>
        <w:autoSpaceDE w:val="0"/>
        <w:autoSpaceDN w:val="0"/>
        <w:adjustRightInd w:val="0"/>
        <w:spacing w:after="0" w:line="240" w:lineRule="auto"/>
        <w:rPr>
          <w:rFonts w:ascii="Consolas" w:hAnsi="Consolas" w:cs="Consolas"/>
          <w:color w:val="000000"/>
          <w:sz w:val="16"/>
          <w:szCs w:val="20"/>
          <w:highlight w:val="white"/>
        </w:rPr>
      </w:pPr>
      <w:r w:rsidRPr="00872B00">
        <w:rPr>
          <w:rFonts w:ascii="Consolas" w:hAnsi="Consolas" w:cs="Consolas"/>
          <w:color w:val="0000FF"/>
          <w:sz w:val="16"/>
          <w:szCs w:val="20"/>
          <w:highlight w:val="white"/>
        </w:rPr>
        <w:t>&lt;/</w:t>
      </w:r>
      <w:proofErr w:type="spellStart"/>
      <w:r w:rsidRPr="00872B00">
        <w:rPr>
          <w:rFonts w:ascii="Consolas" w:hAnsi="Consolas" w:cs="Consolas"/>
          <w:color w:val="800000"/>
          <w:sz w:val="16"/>
          <w:szCs w:val="20"/>
          <w:highlight w:val="white"/>
        </w:rPr>
        <w:t>xmg:ExampleMessage</w:t>
      </w:r>
      <w:proofErr w:type="spellEnd"/>
      <w:r w:rsidRPr="00872B00">
        <w:rPr>
          <w:rFonts w:ascii="Consolas" w:hAnsi="Consolas" w:cs="Consolas"/>
          <w:color w:val="0000FF"/>
          <w:sz w:val="16"/>
          <w:szCs w:val="20"/>
          <w:highlight w:val="white"/>
        </w:rPr>
        <w:t>&gt;</w:t>
      </w:r>
    </w:p>
    <w:p w14:paraId="0483B496" w14:textId="77777777" w:rsidR="005D1A8B" w:rsidRDefault="005D1A8B" w:rsidP="005D1A8B"/>
    <w:p w14:paraId="4BB395CA" w14:textId="77777777" w:rsidR="005D1A8B" w:rsidRPr="00985706" w:rsidRDefault="005D1A8B" w:rsidP="005D1A8B"/>
    <w:p w14:paraId="4F643220" w14:textId="77777777" w:rsidR="003C0AD1" w:rsidRPr="00944CBA" w:rsidRDefault="003C0AD1" w:rsidP="003C0AD1">
      <w:pPr>
        <w:pBdr>
          <w:bottom w:val="single" w:sz="4" w:space="1" w:color="auto"/>
        </w:pBdr>
        <w:rPr>
          <w:b/>
          <w:lang w:val="en-US"/>
        </w:rPr>
      </w:pPr>
      <w:commentRangeStart w:id="1212"/>
      <w:r>
        <w:rPr>
          <w:b/>
          <w:lang w:val="en-US"/>
        </w:rPr>
        <w:t>Rulebook</w:t>
      </w:r>
      <w:commentRangeEnd w:id="1212"/>
      <w:r w:rsidR="00FD036C">
        <w:rPr>
          <w:rStyle w:val="CommentReference"/>
        </w:rPr>
        <w:commentReference w:id="1212"/>
      </w:r>
    </w:p>
    <w:p w14:paraId="51E3CF3D" w14:textId="77777777" w:rsidR="003C0AD1" w:rsidRDefault="003C0AD1" w:rsidP="003C0AD1">
      <w:pPr>
        <w:rPr>
          <w:lang w:val="en-US"/>
        </w:rPr>
      </w:pPr>
      <w:r>
        <w:rPr>
          <w:lang w:val="en-US"/>
        </w:rPr>
        <w:t>Versioning and namespace</w:t>
      </w:r>
    </w:p>
    <w:p w14:paraId="2B923A4B" w14:textId="77777777" w:rsidR="003C0AD1" w:rsidRDefault="003C0AD1" w:rsidP="00F17395">
      <w:pPr>
        <w:pStyle w:val="ListParagraph"/>
        <w:numPr>
          <w:ilvl w:val="0"/>
          <w:numId w:val="52"/>
        </w:numPr>
      </w:pPr>
      <w:r w:rsidRPr="00383210">
        <w:rPr>
          <w:lang w:val="en-US"/>
        </w:rPr>
        <w:t xml:space="preserve">An </w:t>
      </w:r>
      <w:r w:rsidRPr="00944CBA">
        <w:rPr>
          <w:lang w:val="en-US"/>
        </w:rPr>
        <w:t>Application Library</w:t>
      </w:r>
      <w:r w:rsidRPr="00383210">
        <w:rPr>
          <w:lang w:val="en-US"/>
        </w:rPr>
        <w:t xml:space="preserve"> shall have </w:t>
      </w:r>
      <w:r>
        <w:t xml:space="preserve">its </w:t>
      </w:r>
      <w:r w:rsidRPr="002D0E85">
        <w:t>own version number and namespace.</w:t>
      </w:r>
    </w:p>
    <w:p w14:paraId="23D30EA3" w14:textId="77777777" w:rsidR="003C0AD1" w:rsidRDefault="003C0AD1" w:rsidP="00F17395">
      <w:pPr>
        <w:pStyle w:val="ListParagraph"/>
        <w:numPr>
          <w:ilvl w:val="0"/>
          <w:numId w:val="52"/>
        </w:numPr>
      </w:pPr>
      <w:r>
        <w:t xml:space="preserve">An Application Library should </w:t>
      </w:r>
      <w:r w:rsidRPr="00BB704B">
        <w:t>employ semantic versioning (</w:t>
      </w:r>
      <w:proofErr w:type="spellStart"/>
      <w:r w:rsidRPr="00BB704B">
        <w:t>major.minor.micro</w:t>
      </w:r>
      <w:proofErr w:type="spellEnd"/>
      <w:r w:rsidRPr="00BB704B">
        <w:t>) with version number starting at 1.0.0</w:t>
      </w:r>
      <w:r>
        <w:t>.</w:t>
      </w:r>
    </w:p>
    <w:p w14:paraId="72E55050" w14:textId="77777777" w:rsidR="003C0AD1" w:rsidRDefault="003C0AD1" w:rsidP="003C0AD1">
      <w:r>
        <w:t>Message templates</w:t>
      </w:r>
    </w:p>
    <w:p w14:paraId="624709BE" w14:textId="77777777" w:rsidR="003C0AD1" w:rsidRDefault="003C0AD1" w:rsidP="00F17395">
      <w:pPr>
        <w:pStyle w:val="ListParagraph"/>
        <w:numPr>
          <w:ilvl w:val="0"/>
          <w:numId w:val="52"/>
        </w:numPr>
      </w:pPr>
      <w:r w:rsidRPr="0035704F">
        <w:t xml:space="preserve">XSD complex type restrictions </w:t>
      </w:r>
      <w:r>
        <w:t xml:space="preserve">should be preferably used </w:t>
      </w:r>
      <w:r w:rsidRPr="0035704F">
        <w:t xml:space="preserve">to pare down the FIXM standard to just those fields that are applicable to a particular message, as well as to enforce stricter optionality and content patterns based on the individual message. One set of these restrictions </w:t>
      </w:r>
      <w:r>
        <w:t>shall</w:t>
      </w:r>
      <w:r w:rsidRPr="0035704F">
        <w:t xml:space="preserve"> exist for each message.</w:t>
      </w:r>
    </w:p>
    <w:p w14:paraId="5A4DA174" w14:textId="77777777" w:rsidR="003C0AD1" w:rsidRDefault="003C0AD1" w:rsidP="00F17395">
      <w:pPr>
        <w:pStyle w:val="ListParagraph"/>
        <w:numPr>
          <w:ilvl w:val="0"/>
          <w:numId w:val="52"/>
        </w:numPr>
      </w:pPr>
      <w:r w:rsidRPr="00CC520D">
        <w:t xml:space="preserve">XSD profiles </w:t>
      </w:r>
      <w:r>
        <w:t xml:space="preserve">may be used as an </w:t>
      </w:r>
      <w:r w:rsidRPr="00CC520D">
        <w:t>alternative to XSD restrictions if technical issues with XSD restrictions</w:t>
      </w:r>
      <w:r>
        <w:t xml:space="preserve"> are observed, such as incompatibility of XSD restrictions with a marshalling tool.</w:t>
      </w:r>
    </w:p>
    <w:p w14:paraId="6F37BA67" w14:textId="77777777" w:rsidR="003C0AD1" w:rsidRDefault="003C0AD1" w:rsidP="003C0AD1">
      <w:r>
        <w:t>Copyright</w:t>
      </w:r>
    </w:p>
    <w:p w14:paraId="47F6E466" w14:textId="77777777" w:rsidR="003C0AD1" w:rsidRDefault="003C0AD1" w:rsidP="00F17395">
      <w:pPr>
        <w:pStyle w:val="ListParagraph"/>
        <w:numPr>
          <w:ilvl w:val="0"/>
          <w:numId w:val="52"/>
        </w:numPr>
      </w:pPr>
      <w:r>
        <w:t>...</w:t>
      </w:r>
    </w:p>
    <w:p w14:paraId="65A4F4F2" w14:textId="77777777" w:rsidR="003C0AD1" w:rsidRPr="00944CBA" w:rsidRDefault="003C0AD1" w:rsidP="003C0AD1">
      <w:pPr>
        <w:pBdr>
          <w:bottom w:val="single" w:sz="4" w:space="1" w:color="auto"/>
        </w:pBdr>
        <w:rPr>
          <w:b/>
        </w:rPr>
      </w:pPr>
      <w:r>
        <w:rPr>
          <w:b/>
        </w:rPr>
        <w:lastRenderedPageBreak/>
        <w:t>Creating an Application Library step by step</w:t>
      </w:r>
    </w:p>
    <w:p w14:paraId="0455C43B" w14:textId="77777777" w:rsidR="003C0AD1" w:rsidRDefault="003C0AD1" w:rsidP="003C0AD1"/>
    <w:p w14:paraId="6955B684" w14:textId="77777777" w:rsidR="003C0AD1" w:rsidRDefault="003C0AD1" w:rsidP="00F17395">
      <w:pPr>
        <w:pStyle w:val="ListParagraph"/>
        <w:numPr>
          <w:ilvl w:val="0"/>
          <w:numId w:val="52"/>
        </w:numPr>
      </w:pPr>
      <w:r>
        <w:t>When creating a restriction, XML elements are eliminated by removing them from the model</w:t>
      </w:r>
    </w:p>
    <w:p w14:paraId="1847D0CE" w14:textId="77777777" w:rsidR="003C0AD1" w:rsidRDefault="003C0AD1" w:rsidP="00F17395">
      <w:pPr>
        <w:pStyle w:val="ListParagraph"/>
        <w:numPr>
          <w:ilvl w:val="0"/>
          <w:numId w:val="52"/>
        </w:numPr>
      </w:pPr>
      <w:r>
        <w:t>Optionality, cardinality, and pattern restrictions can all be further restricted by applying the desired changes to the restricted class.</w:t>
      </w:r>
    </w:p>
    <w:p w14:paraId="16222310" w14:textId="77777777" w:rsidR="003C0AD1" w:rsidRDefault="003C0AD1" w:rsidP="00F17395">
      <w:pPr>
        <w:pStyle w:val="ListParagraph"/>
        <w:numPr>
          <w:ilvl w:val="0"/>
          <w:numId w:val="52"/>
        </w:numPr>
      </w:pPr>
      <w:r>
        <w:t>Because XSD complex type restrictions must use the same namespace as the types they restrict, it is necessary to change their names.</w:t>
      </w:r>
    </w:p>
    <w:p w14:paraId="4F1D84C0" w14:textId="77777777" w:rsidR="00172F69" w:rsidRDefault="00172F69">
      <w:pPr>
        <w:rPr>
          <w:rFonts w:eastAsiaTheme="majorEastAsia" w:cstheme="majorBidi"/>
          <w:b/>
          <w:bCs/>
          <w:color w:val="365F91" w:themeColor="accent1" w:themeShade="BF"/>
          <w:sz w:val="32"/>
          <w:szCs w:val="28"/>
        </w:rPr>
      </w:pPr>
      <w:r>
        <w:br w:type="page"/>
      </w:r>
    </w:p>
    <w:p w14:paraId="65D13D8D" w14:textId="2634B557" w:rsidR="00C03027" w:rsidRDefault="00C03027" w:rsidP="00944CBA">
      <w:pPr>
        <w:pStyle w:val="Appendix-Heading1"/>
      </w:pPr>
      <w:bookmarkStart w:id="1213" w:name="_Toc48643903"/>
      <w:r>
        <w:lastRenderedPageBreak/>
        <w:t>How to create a FIXM Extension</w:t>
      </w:r>
      <w:bookmarkEnd w:id="1165"/>
      <w:bookmarkEnd w:id="1166"/>
      <w:bookmarkEnd w:id="1167"/>
      <w:bookmarkEnd w:id="1213"/>
    </w:p>
    <w:p w14:paraId="3AED1C4C" w14:textId="77777777" w:rsidR="00517EF2" w:rsidRDefault="00517EF2" w:rsidP="00517EF2">
      <w:pPr>
        <w:pStyle w:val="Appendix-Heading2"/>
      </w:pPr>
      <w:bookmarkStart w:id="1214" w:name="_Toc48643904"/>
      <w:r>
        <w:t>Initial Download and Setup</w:t>
      </w:r>
      <w:bookmarkEnd w:id="1214"/>
    </w:p>
    <w:p w14:paraId="35636734" w14:textId="77777777" w:rsidR="00517EF2" w:rsidRPr="00745702" w:rsidRDefault="00517EF2" w:rsidP="00517EF2">
      <w:r>
        <w:t xml:space="preserve">FIXM Extensions can be applied to Core, Applications, or both.  Which FIXM product(s) you begin with is entirely based on the scope of your Extension.  </w:t>
      </w:r>
    </w:p>
    <w:p w14:paraId="417AF654" w14:textId="77777777" w:rsidR="00517EF2" w:rsidRDefault="00517EF2" w:rsidP="00F17395">
      <w:pPr>
        <w:pStyle w:val="ListParagraph"/>
        <w:numPr>
          <w:ilvl w:val="0"/>
          <w:numId w:val="57"/>
        </w:numPr>
        <w:spacing w:after="160" w:line="259" w:lineRule="auto"/>
      </w:pPr>
      <w:r>
        <w:t xml:space="preserve">Determine which FIXM product(s) you wish to target with your Extension.  </w:t>
      </w:r>
    </w:p>
    <w:p w14:paraId="2548D673" w14:textId="77777777" w:rsidR="00517EF2" w:rsidRDefault="00517EF2" w:rsidP="00F17395">
      <w:pPr>
        <w:pStyle w:val="ListParagraph"/>
        <w:numPr>
          <w:ilvl w:val="0"/>
          <w:numId w:val="57"/>
        </w:numPr>
        <w:spacing w:after="160" w:line="259" w:lineRule="auto"/>
      </w:pPr>
      <w:r>
        <w:t xml:space="preserve">Download the appropriate full release from </w:t>
      </w:r>
      <w:hyperlink r:id="rId262" w:history="1">
        <w:r w:rsidRPr="00444D56">
          <w:rPr>
            <w:rStyle w:val="Hyperlink"/>
          </w:rPr>
          <w:t>https://fixm.aero/download.pl</w:t>
        </w:r>
      </w:hyperlink>
      <w:r>
        <w:t xml:space="preserve">.  </w:t>
      </w:r>
    </w:p>
    <w:p w14:paraId="7657BCC3" w14:textId="77777777" w:rsidR="00517EF2" w:rsidRDefault="00517EF2" w:rsidP="00F17395">
      <w:pPr>
        <w:pStyle w:val="ListParagraph"/>
        <w:numPr>
          <w:ilvl w:val="0"/>
          <w:numId w:val="57"/>
        </w:numPr>
        <w:spacing w:after="160" w:line="259" w:lineRule="auto"/>
      </w:pPr>
      <w:r>
        <w:t>Unzip the full release and navigate to the “</w:t>
      </w:r>
      <w:proofErr w:type="spellStart"/>
      <w:r>
        <w:t>uml</w:t>
      </w:r>
      <w:proofErr w:type="spellEnd"/>
      <w:r>
        <w:t xml:space="preserve">” directory.  </w:t>
      </w:r>
    </w:p>
    <w:p w14:paraId="1EF16D84" w14:textId="77777777" w:rsidR="00517EF2" w:rsidRDefault="00517EF2" w:rsidP="00F17395">
      <w:pPr>
        <w:pStyle w:val="ListParagraph"/>
        <w:numPr>
          <w:ilvl w:val="0"/>
          <w:numId w:val="57"/>
        </w:numPr>
        <w:spacing w:after="160" w:line="259" w:lineRule="auto"/>
      </w:pPr>
      <w:r>
        <w:t>Rename the .</w:t>
      </w:r>
      <w:proofErr w:type="spellStart"/>
      <w:r>
        <w:t>eap</w:t>
      </w:r>
      <w:proofErr w:type="spellEnd"/>
      <w:r>
        <w:t xml:space="preserve"> file to something appropriate for your Extension. </w:t>
      </w:r>
    </w:p>
    <w:p w14:paraId="2F03315A" w14:textId="77777777" w:rsidR="00517EF2" w:rsidRDefault="00517EF2" w:rsidP="00F17395">
      <w:pPr>
        <w:pStyle w:val="ListParagraph"/>
        <w:numPr>
          <w:ilvl w:val="0"/>
          <w:numId w:val="57"/>
        </w:numPr>
        <w:spacing w:after="160" w:line="259" w:lineRule="auto"/>
      </w:pPr>
      <w:r>
        <w:t>Open the model (the .</w:t>
      </w:r>
      <w:proofErr w:type="spellStart"/>
      <w:r>
        <w:t>eap</w:t>
      </w:r>
      <w:proofErr w:type="spellEnd"/>
      <w:r>
        <w:t xml:space="preserve"> file) with </w:t>
      </w:r>
      <w:proofErr w:type="spellStart"/>
      <w:r>
        <w:t>Sparx</w:t>
      </w:r>
      <w:proofErr w:type="spellEnd"/>
      <w:r>
        <w:t xml:space="preserve"> Enterprise Architect</w:t>
      </w:r>
      <w:r>
        <w:rPr>
          <w:rStyle w:val="FootnoteReference"/>
        </w:rPr>
        <w:footnoteReference w:id="33"/>
      </w:r>
      <w:r>
        <w:t xml:space="preserve"> (EA).  </w:t>
      </w:r>
    </w:p>
    <w:p w14:paraId="28891FB7" w14:textId="77DBCE99" w:rsidR="00517EF2" w:rsidRDefault="00517EF2" w:rsidP="00517EF2">
      <w:r>
        <w:t xml:space="preserve">For this guided example, the extension will target both Core and </w:t>
      </w:r>
      <w:proofErr w:type="spellStart"/>
      <w:r>
        <w:t>BasicMessage</w:t>
      </w:r>
      <w:proofErr w:type="spellEnd"/>
      <w:r>
        <w:t xml:space="preserve"> (download available at </w:t>
      </w:r>
      <w:hyperlink r:id="rId263" w:history="1">
        <w:r w:rsidRPr="00444D56">
          <w:rPr>
            <w:rStyle w:val="Hyperlink"/>
          </w:rPr>
          <w:t>https://fixm.aero/release.pl?rel=Basic-Msg-1.0.0</w:t>
        </w:r>
      </w:hyperlink>
      <w:r>
        <w:t>).  The .</w:t>
      </w:r>
      <w:proofErr w:type="spellStart"/>
      <w:r>
        <w:t>eap</w:t>
      </w:r>
      <w:proofErr w:type="spellEnd"/>
      <w:r>
        <w:t xml:space="preserve"> file </w:t>
      </w:r>
      <w:r w:rsidR="00FD036C">
        <w:t>should be</w:t>
      </w:r>
      <w:r>
        <w:t xml:space="preserve"> renamed to “</w:t>
      </w:r>
      <w:r w:rsidRPr="009736DA">
        <w:t>FIXM_Example_Extension_v1.0.0_with_</w:t>
      </w:r>
      <w:r>
        <w:t>Basic_Message_v1.0.0_and_</w:t>
      </w:r>
      <w:r w:rsidRPr="009736DA">
        <w:t>Core_v4.2.0.eap</w:t>
      </w:r>
      <w:r>
        <w:t>”.  The starting basic directory structure for the example environment is shown below.</w:t>
      </w:r>
    </w:p>
    <w:p w14:paraId="2F92770A" w14:textId="77777777" w:rsidR="00517EF2" w:rsidRDefault="00517EF2" w:rsidP="00517EF2">
      <w:pPr>
        <w:pStyle w:val="ListParagraph"/>
        <w:ind w:left="360"/>
        <w:contextualSpacing w:val="0"/>
        <w:jc w:val="center"/>
      </w:pPr>
      <w:r w:rsidRPr="003259DF">
        <w:rPr>
          <w:noProof/>
          <w:lang w:eastAsia="en-GB"/>
        </w:rPr>
        <w:drawing>
          <wp:inline distT="0" distB="0" distL="0" distR="0" wp14:anchorId="7B20EEB4" wp14:editId="39725645">
            <wp:extent cx="4239217" cy="3620005"/>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239217" cy="3620005"/>
                    </a:xfrm>
                    <a:prstGeom prst="rect">
                      <a:avLst/>
                    </a:prstGeom>
                  </pic:spPr>
                </pic:pic>
              </a:graphicData>
            </a:graphic>
          </wp:inline>
        </w:drawing>
      </w:r>
    </w:p>
    <w:p w14:paraId="20ED8005" w14:textId="77777777" w:rsidR="00517EF2" w:rsidRDefault="00517EF2" w:rsidP="00517EF2">
      <w:pPr>
        <w:pStyle w:val="Appendix-Heading2"/>
      </w:pPr>
      <w:bookmarkStart w:id="1215" w:name="_Toc48643905"/>
      <w:r>
        <w:t>Create a Top-Level Extensions Container</w:t>
      </w:r>
      <w:bookmarkEnd w:id="1215"/>
    </w:p>
    <w:p w14:paraId="5254FAEF" w14:textId="77777777" w:rsidR="00517EF2" w:rsidRDefault="00517EF2" w:rsidP="00517EF2">
      <w:r>
        <w:t>Before creating the Extension itself, you should first create a top-level container under which to place your Extension (similar to Applications).</w:t>
      </w:r>
    </w:p>
    <w:p w14:paraId="212B88BB" w14:textId="77777777" w:rsidR="00517EF2" w:rsidRDefault="00517EF2" w:rsidP="00F17395">
      <w:pPr>
        <w:pStyle w:val="ListParagraph"/>
        <w:numPr>
          <w:ilvl w:val="0"/>
          <w:numId w:val="57"/>
        </w:numPr>
        <w:spacing w:after="160" w:line="259" w:lineRule="auto"/>
        <w:contextualSpacing w:val="0"/>
      </w:pPr>
      <w:r>
        <w:t>Right click on the Core package in Project Browser and choose “Add a Package…”.</w:t>
      </w:r>
    </w:p>
    <w:p w14:paraId="1E29229C" w14:textId="77777777" w:rsidR="00517EF2" w:rsidRDefault="00517EF2" w:rsidP="00517EF2">
      <w:pPr>
        <w:jc w:val="center"/>
      </w:pPr>
      <w:r w:rsidRPr="000E5FB3">
        <w:rPr>
          <w:noProof/>
          <w:lang w:eastAsia="en-GB"/>
        </w:rPr>
        <w:lastRenderedPageBreak/>
        <w:drawing>
          <wp:inline distT="0" distB="0" distL="0" distR="0" wp14:anchorId="726457AD" wp14:editId="0E84740C">
            <wp:extent cx="2841955" cy="506943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850543" cy="5084754"/>
                    </a:xfrm>
                    <a:prstGeom prst="rect">
                      <a:avLst/>
                    </a:prstGeom>
                  </pic:spPr>
                </pic:pic>
              </a:graphicData>
            </a:graphic>
          </wp:inline>
        </w:drawing>
      </w:r>
    </w:p>
    <w:p w14:paraId="2B2188C0" w14:textId="77777777" w:rsidR="00517EF2" w:rsidRDefault="00517EF2" w:rsidP="00F17395">
      <w:pPr>
        <w:pStyle w:val="ListParagraph"/>
        <w:numPr>
          <w:ilvl w:val="0"/>
          <w:numId w:val="57"/>
        </w:numPr>
        <w:spacing w:after="160" w:line="259" w:lineRule="auto"/>
      </w:pPr>
      <w:r>
        <w:t xml:space="preserve">In the New Package dialogue box, click on the “…” box next to Owner (near the top right corner) to open the Select Owner dialogue box.  </w:t>
      </w:r>
    </w:p>
    <w:p w14:paraId="4087EB91" w14:textId="77777777" w:rsidR="00517EF2" w:rsidRDefault="00517EF2" w:rsidP="00F17395">
      <w:pPr>
        <w:pStyle w:val="ListParagraph"/>
        <w:numPr>
          <w:ilvl w:val="0"/>
          <w:numId w:val="57"/>
        </w:numPr>
        <w:spacing w:after="160" w:line="259" w:lineRule="auto"/>
      </w:pPr>
      <w:r>
        <w:t xml:space="preserve">In the Select Owner dialogue box, click on </w:t>
      </w:r>
      <w:proofErr w:type="spellStart"/>
      <w:r>
        <w:t>Fixm</w:t>
      </w:r>
      <w:proofErr w:type="spellEnd"/>
      <w:r>
        <w:t xml:space="preserve"> and then click OK.  </w:t>
      </w:r>
    </w:p>
    <w:p w14:paraId="3964EDE5" w14:textId="77777777" w:rsidR="00517EF2" w:rsidRDefault="00517EF2" w:rsidP="00517EF2">
      <w:pPr>
        <w:pStyle w:val="ListParagraph"/>
        <w:ind w:left="360"/>
        <w:contextualSpacing w:val="0"/>
        <w:jc w:val="center"/>
      </w:pPr>
      <w:r w:rsidRPr="000E5FB3">
        <w:rPr>
          <w:noProof/>
          <w:lang w:eastAsia="en-GB"/>
        </w:rPr>
        <w:drawing>
          <wp:inline distT="0" distB="0" distL="0" distR="0" wp14:anchorId="0A64AEEE" wp14:editId="53978746">
            <wp:extent cx="5943600" cy="28257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2825750"/>
                    </a:xfrm>
                    <a:prstGeom prst="rect">
                      <a:avLst/>
                    </a:prstGeom>
                  </pic:spPr>
                </pic:pic>
              </a:graphicData>
            </a:graphic>
          </wp:inline>
        </w:drawing>
      </w:r>
    </w:p>
    <w:p w14:paraId="70074A52" w14:textId="77777777" w:rsidR="00517EF2" w:rsidRDefault="00517EF2" w:rsidP="00F17395">
      <w:pPr>
        <w:pStyle w:val="ListParagraph"/>
        <w:numPr>
          <w:ilvl w:val="0"/>
          <w:numId w:val="57"/>
        </w:numPr>
        <w:spacing w:after="160" w:line="259" w:lineRule="auto"/>
        <w:contextualSpacing w:val="0"/>
      </w:pPr>
      <w:r>
        <w:lastRenderedPageBreak/>
        <w:t xml:space="preserve">In the New Package dialogue box, change the </w:t>
      </w:r>
      <w:r w:rsidRPr="009648DB">
        <w:rPr>
          <w:i/>
        </w:rPr>
        <w:t>Name</w:t>
      </w:r>
      <w:r>
        <w:t xml:space="preserve"> field to “Extensions”, select the </w:t>
      </w:r>
      <w:r w:rsidRPr="009648DB">
        <w:rPr>
          <w:i/>
        </w:rPr>
        <w:t>Package Only</w:t>
      </w:r>
      <w:r>
        <w:t xml:space="preserve"> radio button, and then click </w:t>
      </w:r>
      <w:r w:rsidRPr="009648DB">
        <w:t>OK</w:t>
      </w:r>
      <w:r>
        <w:t>.</w:t>
      </w:r>
    </w:p>
    <w:p w14:paraId="62BB2DB7" w14:textId="77777777" w:rsidR="00517EF2" w:rsidRDefault="00517EF2" w:rsidP="00517EF2">
      <w:pPr>
        <w:pStyle w:val="ListParagraph"/>
        <w:ind w:left="360"/>
        <w:contextualSpacing w:val="0"/>
        <w:jc w:val="center"/>
      </w:pPr>
      <w:r w:rsidRPr="000522DF">
        <w:rPr>
          <w:noProof/>
          <w:lang w:eastAsia="en-GB"/>
        </w:rPr>
        <w:drawing>
          <wp:inline distT="0" distB="0" distL="0" distR="0" wp14:anchorId="772D65B6" wp14:editId="23A3FCCB">
            <wp:extent cx="3477110" cy="2800741"/>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477110" cy="2800741"/>
                    </a:xfrm>
                    <a:prstGeom prst="rect">
                      <a:avLst/>
                    </a:prstGeom>
                  </pic:spPr>
                </pic:pic>
              </a:graphicData>
            </a:graphic>
          </wp:inline>
        </w:drawing>
      </w:r>
    </w:p>
    <w:p w14:paraId="41D59E1F" w14:textId="77777777" w:rsidR="00517EF2" w:rsidRDefault="00517EF2" w:rsidP="00517EF2">
      <w:pPr>
        <w:pStyle w:val="Appendix-Heading2"/>
      </w:pPr>
      <w:bookmarkStart w:id="1216" w:name="_Toc48643906"/>
      <w:r>
        <w:t>Create an Extension Root Package</w:t>
      </w:r>
      <w:bookmarkEnd w:id="1216"/>
    </w:p>
    <w:p w14:paraId="3B1FE088" w14:textId="77777777" w:rsidR="00517EF2" w:rsidRPr="00684741" w:rsidRDefault="00517EF2" w:rsidP="00517EF2">
      <w:r>
        <w:t>With your Extensions container in place, you can now create and configure the root package for your Extension.</w:t>
      </w:r>
    </w:p>
    <w:p w14:paraId="50F59001" w14:textId="77777777" w:rsidR="00517EF2" w:rsidRDefault="00517EF2" w:rsidP="00F17395">
      <w:pPr>
        <w:pStyle w:val="ListParagraph"/>
        <w:numPr>
          <w:ilvl w:val="0"/>
          <w:numId w:val="57"/>
        </w:numPr>
        <w:spacing w:after="160" w:line="259" w:lineRule="auto"/>
      </w:pPr>
      <w:r>
        <w:t xml:space="preserve">Right click on the newly created Extensions container and once again choose “Add a Package…”.  </w:t>
      </w:r>
    </w:p>
    <w:p w14:paraId="77A264F4" w14:textId="77777777" w:rsidR="00517EF2" w:rsidRDefault="00517EF2" w:rsidP="00F17395">
      <w:pPr>
        <w:pStyle w:val="ListParagraph"/>
        <w:numPr>
          <w:ilvl w:val="0"/>
          <w:numId w:val="57"/>
        </w:numPr>
        <w:spacing w:after="160" w:line="259" w:lineRule="auto"/>
      </w:pPr>
      <w:r>
        <w:t xml:space="preserve">In the New Package dialogue box, change the </w:t>
      </w:r>
      <w:r w:rsidRPr="009648DB">
        <w:rPr>
          <w:i/>
        </w:rPr>
        <w:t>Name</w:t>
      </w:r>
      <w:r>
        <w:t xml:space="preserve"> field to something appropriate to your Extension (here we used “Example”), select the </w:t>
      </w:r>
      <w:r w:rsidRPr="009648DB">
        <w:rPr>
          <w:i/>
        </w:rPr>
        <w:t>Package Only</w:t>
      </w:r>
      <w:r>
        <w:t xml:space="preserve"> radio button, and then </w:t>
      </w:r>
      <w:r w:rsidRPr="009648DB">
        <w:t>click OK.</w:t>
      </w:r>
    </w:p>
    <w:p w14:paraId="2C07E8BE" w14:textId="77777777" w:rsidR="00517EF2" w:rsidRDefault="00517EF2" w:rsidP="00517EF2">
      <w:pPr>
        <w:pStyle w:val="ListParagraph"/>
        <w:ind w:left="360"/>
        <w:contextualSpacing w:val="0"/>
        <w:jc w:val="center"/>
      </w:pPr>
      <w:r w:rsidRPr="000522DF">
        <w:rPr>
          <w:noProof/>
          <w:lang w:eastAsia="en-GB"/>
        </w:rPr>
        <w:drawing>
          <wp:inline distT="0" distB="0" distL="0" distR="0" wp14:anchorId="6525AD05" wp14:editId="716B7846">
            <wp:extent cx="3448531" cy="278168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448531" cy="2781688"/>
                    </a:xfrm>
                    <a:prstGeom prst="rect">
                      <a:avLst/>
                    </a:prstGeom>
                  </pic:spPr>
                </pic:pic>
              </a:graphicData>
            </a:graphic>
          </wp:inline>
        </w:drawing>
      </w:r>
    </w:p>
    <w:p w14:paraId="46787D7E" w14:textId="77777777" w:rsidR="00517EF2" w:rsidRDefault="00517EF2" w:rsidP="00C92BE0">
      <w:pPr>
        <w:pStyle w:val="Appendix-Heading3"/>
      </w:pPr>
      <w:r>
        <w:t>Apply Schema Stereotype</w:t>
      </w:r>
    </w:p>
    <w:p w14:paraId="177314A8" w14:textId="77777777" w:rsidR="00517EF2" w:rsidRDefault="00517EF2" w:rsidP="00517EF2">
      <w:r>
        <w:t xml:space="preserve">In order to generate XSD schemas in </w:t>
      </w:r>
      <w:proofErr w:type="spellStart"/>
      <w:r>
        <w:t>Sparx</w:t>
      </w:r>
      <w:proofErr w:type="spellEnd"/>
      <w:r>
        <w:t xml:space="preserve"> EA, each package that corresponds to a schema file needs an </w:t>
      </w:r>
      <w:proofErr w:type="spellStart"/>
      <w:r>
        <w:t>XSDschema</w:t>
      </w:r>
      <w:proofErr w:type="spellEnd"/>
      <w:r>
        <w:t xml:space="preserve"> stereotype applied to it.  To add an </w:t>
      </w:r>
      <w:proofErr w:type="spellStart"/>
      <w:r>
        <w:t>XSDschema</w:t>
      </w:r>
      <w:proofErr w:type="spellEnd"/>
      <w:r>
        <w:t xml:space="preserve"> stereotype to your package:</w:t>
      </w:r>
    </w:p>
    <w:p w14:paraId="34EC2841" w14:textId="77777777" w:rsidR="00517EF2" w:rsidRDefault="00517EF2" w:rsidP="00F17395">
      <w:pPr>
        <w:pStyle w:val="ListParagraph"/>
        <w:numPr>
          <w:ilvl w:val="0"/>
          <w:numId w:val="57"/>
        </w:numPr>
        <w:spacing w:after="160" w:line="259" w:lineRule="auto"/>
      </w:pPr>
      <w:r>
        <w:t xml:space="preserve">Double click (or right click and choose “Properties…”) on your Extension package (here called “Example”) in Project Browser to open the Package dialogue box.  </w:t>
      </w:r>
    </w:p>
    <w:p w14:paraId="62D11A6E" w14:textId="77777777" w:rsidR="00517EF2" w:rsidRDefault="00517EF2" w:rsidP="00F17395">
      <w:pPr>
        <w:pStyle w:val="ListParagraph"/>
        <w:numPr>
          <w:ilvl w:val="0"/>
          <w:numId w:val="57"/>
        </w:numPr>
        <w:spacing w:after="160" w:line="259" w:lineRule="auto"/>
      </w:pPr>
      <w:r>
        <w:lastRenderedPageBreak/>
        <w:t xml:space="preserve">In the newly opened Package dialogue box, click on the “…” box next to </w:t>
      </w:r>
      <w:r w:rsidRPr="009648DB">
        <w:rPr>
          <w:i/>
        </w:rPr>
        <w:t>Stereotype</w:t>
      </w:r>
      <w:r>
        <w:t xml:space="preserve"> (near the top right corner) to open the Stereotype dialogue box.  </w:t>
      </w:r>
    </w:p>
    <w:p w14:paraId="0AEFDF7B" w14:textId="77777777" w:rsidR="00517EF2" w:rsidRDefault="00517EF2" w:rsidP="00F17395">
      <w:pPr>
        <w:pStyle w:val="ListParagraph"/>
        <w:numPr>
          <w:ilvl w:val="0"/>
          <w:numId w:val="57"/>
        </w:numPr>
        <w:spacing w:after="160" w:line="259" w:lineRule="auto"/>
      </w:pPr>
      <w:r>
        <w:t>In the newly opened Stereotype dialogue box, select “</w:t>
      </w:r>
      <w:proofErr w:type="spellStart"/>
      <w:r>
        <w:t>XSDschema</w:t>
      </w:r>
      <w:proofErr w:type="spellEnd"/>
      <w:r>
        <w:t xml:space="preserve">” and then click OK.  </w:t>
      </w:r>
    </w:p>
    <w:p w14:paraId="2F5D2C47" w14:textId="77777777" w:rsidR="00517EF2" w:rsidRDefault="00517EF2" w:rsidP="00F17395">
      <w:pPr>
        <w:pStyle w:val="ListParagraph"/>
        <w:numPr>
          <w:ilvl w:val="0"/>
          <w:numId w:val="57"/>
        </w:numPr>
        <w:spacing w:after="160" w:line="259" w:lineRule="auto"/>
      </w:pPr>
      <w:r>
        <w:t>Then click okay in the Package dialogue box to apply the stereotype.</w:t>
      </w:r>
    </w:p>
    <w:p w14:paraId="24787B48" w14:textId="77777777" w:rsidR="00517EF2" w:rsidRDefault="00517EF2" w:rsidP="00517EF2">
      <w:pPr>
        <w:pStyle w:val="ListParagraph"/>
        <w:ind w:left="360"/>
        <w:contextualSpacing w:val="0"/>
        <w:jc w:val="center"/>
      </w:pPr>
      <w:r w:rsidRPr="00FC73CA">
        <w:rPr>
          <w:noProof/>
          <w:lang w:eastAsia="en-GB"/>
        </w:rPr>
        <w:drawing>
          <wp:inline distT="0" distB="0" distL="0" distR="0" wp14:anchorId="42F1FF01" wp14:editId="58D0A0A7">
            <wp:extent cx="5943600" cy="3656965"/>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3656965"/>
                    </a:xfrm>
                    <a:prstGeom prst="rect">
                      <a:avLst/>
                    </a:prstGeom>
                  </pic:spPr>
                </pic:pic>
              </a:graphicData>
            </a:graphic>
          </wp:inline>
        </w:drawing>
      </w:r>
    </w:p>
    <w:p w14:paraId="3D1E4AAE" w14:textId="77777777" w:rsidR="00517EF2" w:rsidRDefault="00517EF2" w:rsidP="00C92BE0">
      <w:pPr>
        <w:pStyle w:val="Appendix-Heading3"/>
      </w:pPr>
      <w:r>
        <w:t>Set Up Schema Properties</w:t>
      </w:r>
    </w:p>
    <w:p w14:paraId="4E23C0AA" w14:textId="77777777" w:rsidR="00517EF2" w:rsidRPr="002B1964" w:rsidRDefault="00517EF2" w:rsidP="00517EF2">
      <w:r>
        <w:t xml:space="preserve">Once the stereotype is applied, you can configure your schema properties, setting up a number of XSD details such as schema file name, schema namespace, namespace prefixes, etc.  </w:t>
      </w:r>
    </w:p>
    <w:p w14:paraId="4CA3103A" w14:textId="77777777" w:rsidR="00517EF2" w:rsidRDefault="00517EF2" w:rsidP="00F17395">
      <w:pPr>
        <w:pStyle w:val="ListParagraph"/>
        <w:numPr>
          <w:ilvl w:val="0"/>
          <w:numId w:val="57"/>
        </w:numPr>
        <w:spacing w:after="160" w:line="259" w:lineRule="auto"/>
        <w:contextualSpacing w:val="0"/>
      </w:pPr>
      <w:r>
        <w:t xml:space="preserve">Once again, double click (or right click and choose “Properties…”) on your Extension package in Project Browser.  With the </w:t>
      </w:r>
      <w:proofErr w:type="spellStart"/>
      <w:r>
        <w:t>XSDschema</w:t>
      </w:r>
      <w:proofErr w:type="spellEnd"/>
      <w:r>
        <w:t xml:space="preserve"> stereotype applied, this should now open an XSD schema Properties dialogue box.  </w:t>
      </w:r>
    </w:p>
    <w:p w14:paraId="26B24C13" w14:textId="77777777" w:rsidR="00517EF2" w:rsidRDefault="00517EF2" w:rsidP="00517EF2">
      <w:pPr>
        <w:pStyle w:val="ListParagraph"/>
        <w:ind w:left="360"/>
        <w:contextualSpacing w:val="0"/>
        <w:jc w:val="center"/>
      </w:pPr>
      <w:r w:rsidRPr="000637A0">
        <w:rPr>
          <w:noProof/>
          <w:lang w:eastAsia="en-GB"/>
        </w:rPr>
        <w:lastRenderedPageBreak/>
        <w:drawing>
          <wp:inline distT="0" distB="0" distL="0" distR="0" wp14:anchorId="56B017F5" wp14:editId="3C94046C">
            <wp:extent cx="4848902" cy="3200847"/>
            <wp:effectExtent l="0" t="0" r="889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848902" cy="3200847"/>
                    </a:xfrm>
                    <a:prstGeom prst="rect">
                      <a:avLst/>
                    </a:prstGeom>
                  </pic:spPr>
                </pic:pic>
              </a:graphicData>
            </a:graphic>
          </wp:inline>
        </w:drawing>
      </w:r>
    </w:p>
    <w:p w14:paraId="211D47ED" w14:textId="4691C210" w:rsidR="00517EF2" w:rsidRDefault="00517EF2" w:rsidP="00F17395">
      <w:pPr>
        <w:pStyle w:val="ListParagraph"/>
        <w:numPr>
          <w:ilvl w:val="0"/>
          <w:numId w:val="57"/>
        </w:numPr>
        <w:spacing w:after="160" w:line="259" w:lineRule="auto"/>
      </w:pPr>
      <w:r>
        <w:t xml:space="preserve">Fill in values for your schema properties as appropriate for your Extension.  In this example, we </w:t>
      </w:r>
      <w:r w:rsidR="00FD036C">
        <w:t xml:space="preserve">will use </w:t>
      </w:r>
      <w:r>
        <w:t xml:space="preserve">the following values: </w:t>
      </w:r>
    </w:p>
    <w:p w14:paraId="7B5D0C76" w14:textId="77777777" w:rsidR="00517EF2" w:rsidRDefault="00517EF2" w:rsidP="00F17395">
      <w:pPr>
        <w:pStyle w:val="ListParagraph"/>
        <w:numPr>
          <w:ilvl w:val="1"/>
          <w:numId w:val="57"/>
        </w:numPr>
        <w:spacing w:after="160" w:line="259" w:lineRule="auto"/>
      </w:pPr>
      <w:r w:rsidRPr="00FF4B07">
        <w:rPr>
          <w:i/>
        </w:rPr>
        <w:t>Target Namespace</w:t>
      </w:r>
      <w:r>
        <w:t xml:space="preserve"> set to:  “</w:t>
      </w:r>
      <w:r w:rsidRPr="000637A0">
        <w:t>http://www.fixm.aero/</w:t>
      </w:r>
      <w:proofErr w:type="spellStart"/>
      <w:r w:rsidRPr="000637A0">
        <w:t>ext</w:t>
      </w:r>
      <w:proofErr w:type="spellEnd"/>
      <w:r w:rsidRPr="000637A0">
        <w:t>/</w:t>
      </w:r>
      <w:r>
        <w:t>example</w:t>
      </w:r>
      <w:r w:rsidRPr="000637A0">
        <w:t>/</w:t>
      </w:r>
      <w:r>
        <w:t>1.0”</w:t>
      </w:r>
      <w:r>
        <w:rPr>
          <w:rStyle w:val="FootnoteReference"/>
        </w:rPr>
        <w:footnoteReference w:id="34"/>
      </w:r>
      <w:r>
        <w:t>.</w:t>
      </w:r>
    </w:p>
    <w:p w14:paraId="3BB40201" w14:textId="77777777" w:rsidR="00517EF2" w:rsidRDefault="00517EF2" w:rsidP="00F17395">
      <w:pPr>
        <w:pStyle w:val="ListParagraph"/>
        <w:numPr>
          <w:ilvl w:val="1"/>
          <w:numId w:val="57"/>
        </w:numPr>
        <w:spacing w:after="160" w:line="259" w:lineRule="auto"/>
      </w:pPr>
      <w:r w:rsidRPr="00FF4B07">
        <w:rPr>
          <w:i/>
        </w:rPr>
        <w:t>Prefix</w:t>
      </w:r>
      <w:r>
        <w:t xml:space="preserve"> set to:  “</w:t>
      </w:r>
      <w:proofErr w:type="spellStart"/>
      <w:r>
        <w:t>xmp</w:t>
      </w:r>
      <w:proofErr w:type="spellEnd"/>
      <w:r>
        <w:t>”</w:t>
      </w:r>
      <w:r>
        <w:rPr>
          <w:rStyle w:val="FootnoteReference"/>
        </w:rPr>
        <w:footnoteReference w:id="35"/>
      </w:r>
      <w:r>
        <w:t>.</w:t>
      </w:r>
    </w:p>
    <w:p w14:paraId="03BDB303" w14:textId="60CEAAAA" w:rsidR="00517EF2" w:rsidRDefault="00517EF2" w:rsidP="00F17395">
      <w:pPr>
        <w:pStyle w:val="ListParagraph"/>
        <w:numPr>
          <w:ilvl w:val="0"/>
          <w:numId w:val="57"/>
        </w:numPr>
        <w:spacing w:after="160" w:line="259" w:lineRule="auto"/>
      </w:pPr>
      <w:r>
        <w:t xml:space="preserve">You should also specify additional namespace prefixes for any packages your Extension will import.  In this example, we </w:t>
      </w:r>
      <w:r w:rsidR="00FD036C">
        <w:t xml:space="preserve">will be importing </w:t>
      </w:r>
      <w:r>
        <w:t xml:space="preserve">Base and Flight from Core as well as </w:t>
      </w:r>
      <w:proofErr w:type="spellStart"/>
      <w:r>
        <w:t>BasicMessage</w:t>
      </w:r>
      <w:proofErr w:type="spellEnd"/>
      <w:r>
        <w:t xml:space="preserve">.   This step is accomplished by: </w:t>
      </w:r>
    </w:p>
    <w:p w14:paraId="1F893AFB" w14:textId="77777777" w:rsidR="00517EF2" w:rsidRDefault="00517EF2" w:rsidP="00317CBA">
      <w:pPr>
        <w:pStyle w:val="ListParagraph"/>
        <w:numPr>
          <w:ilvl w:val="0"/>
          <w:numId w:val="59"/>
        </w:numPr>
        <w:spacing w:after="160" w:line="259" w:lineRule="auto"/>
      </w:pPr>
      <w:r>
        <w:t>Clicking “New” to open a Namespace Details dialogue box.</w:t>
      </w:r>
    </w:p>
    <w:p w14:paraId="6EA86E32" w14:textId="77777777" w:rsidR="00517EF2" w:rsidRDefault="00517EF2" w:rsidP="00317CBA">
      <w:pPr>
        <w:pStyle w:val="ListParagraph"/>
        <w:numPr>
          <w:ilvl w:val="0"/>
          <w:numId w:val="59"/>
        </w:numPr>
        <w:spacing w:after="160" w:line="259" w:lineRule="auto"/>
      </w:pPr>
      <w:r>
        <w:t>Filling in appropriate details for each namespace to be included.</w:t>
      </w:r>
    </w:p>
    <w:p w14:paraId="4E986B26" w14:textId="77777777" w:rsidR="00517EF2" w:rsidRDefault="00517EF2" w:rsidP="00317CBA">
      <w:pPr>
        <w:pStyle w:val="ListParagraph"/>
        <w:numPr>
          <w:ilvl w:val="0"/>
          <w:numId w:val="59"/>
        </w:numPr>
        <w:spacing w:after="160" w:line="259" w:lineRule="auto"/>
      </w:pPr>
      <w:r>
        <w:t>Then clicking OK.</w:t>
      </w:r>
    </w:p>
    <w:p w14:paraId="48537BBA" w14:textId="73762734" w:rsidR="00517EF2" w:rsidRDefault="00517EF2" w:rsidP="00517EF2">
      <w:pPr>
        <w:pStyle w:val="ListParagraph"/>
        <w:ind w:left="360"/>
        <w:contextualSpacing w:val="0"/>
      </w:pPr>
      <w:r>
        <w:t xml:space="preserve">See below for examples showing how each Namespace Details dialogue box </w:t>
      </w:r>
      <w:r w:rsidR="000D0888">
        <w:t xml:space="preserve">should be </w:t>
      </w:r>
      <w:r>
        <w:t>filled in.</w:t>
      </w:r>
    </w:p>
    <w:p w14:paraId="45BE7020" w14:textId="77777777" w:rsidR="00517EF2" w:rsidRDefault="00517EF2" w:rsidP="00517EF2">
      <w:pPr>
        <w:pStyle w:val="ListParagraph"/>
        <w:ind w:left="360"/>
        <w:jc w:val="center"/>
      </w:pPr>
      <w:r w:rsidRPr="00C87F06">
        <w:rPr>
          <w:noProof/>
          <w:lang w:eastAsia="en-GB"/>
        </w:rPr>
        <w:drawing>
          <wp:inline distT="0" distB="0" distL="0" distR="0" wp14:anchorId="157A64BA" wp14:editId="1376DD9C">
            <wp:extent cx="3820058" cy="1371791"/>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820058" cy="1371791"/>
                    </a:xfrm>
                    <a:prstGeom prst="rect">
                      <a:avLst/>
                    </a:prstGeom>
                  </pic:spPr>
                </pic:pic>
              </a:graphicData>
            </a:graphic>
          </wp:inline>
        </w:drawing>
      </w:r>
    </w:p>
    <w:p w14:paraId="35E0687F" w14:textId="77777777" w:rsidR="00517EF2" w:rsidRDefault="00517EF2" w:rsidP="00517EF2">
      <w:pPr>
        <w:pStyle w:val="ListParagraph"/>
        <w:ind w:left="360"/>
        <w:jc w:val="center"/>
      </w:pPr>
      <w:r w:rsidRPr="00C87F06">
        <w:rPr>
          <w:noProof/>
          <w:lang w:eastAsia="en-GB"/>
        </w:rPr>
        <w:lastRenderedPageBreak/>
        <w:drawing>
          <wp:inline distT="0" distB="0" distL="0" distR="0" wp14:anchorId="52205953" wp14:editId="3E0FB313">
            <wp:extent cx="3839111" cy="1371791"/>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39111" cy="1371791"/>
                    </a:xfrm>
                    <a:prstGeom prst="rect">
                      <a:avLst/>
                    </a:prstGeom>
                  </pic:spPr>
                </pic:pic>
              </a:graphicData>
            </a:graphic>
          </wp:inline>
        </w:drawing>
      </w:r>
    </w:p>
    <w:p w14:paraId="7D15A70D" w14:textId="77777777" w:rsidR="00517EF2" w:rsidRDefault="00517EF2" w:rsidP="00517EF2">
      <w:pPr>
        <w:pStyle w:val="ListParagraph"/>
        <w:ind w:left="360"/>
        <w:contextualSpacing w:val="0"/>
        <w:jc w:val="center"/>
      </w:pPr>
      <w:r w:rsidRPr="00C87F06">
        <w:rPr>
          <w:noProof/>
          <w:lang w:eastAsia="en-GB"/>
        </w:rPr>
        <w:drawing>
          <wp:inline distT="0" distB="0" distL="0" distR="0" wp14:anchorId="7B55A548" wp14:editId="1FB2C301">
            <wp:extent cx="3791479" cy="1343212"/>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791479" cy="1343212"/>
                    </a:xfrm>
                    <a:prstGeom prst="rect">
                      <a:avLst/>
                    </a:prstGeom>
                  </pic:spPr>
                </pic:pic>
              </a:graphicData>
            </a:graphic>
          </wp:inline>
        </w:drawing>
      </w:r>
    </w:p>
    <w:p w14:paraId="42B69289" w14:textId="16CAE1DD" w:rsidR="00517EF2" w:rsidRDefault="00517EF2" w:rsidP="00F17395">
      <w:pPr>
        <w:pStyle w:val="ListParagraph"/>
        <w:numPr>
          <w:ilvl w:val="0"/>
          <w:numId w:val="57"/>
        </w:numPr>
        <w:spacing w:after="160" w:line="259" w:lineRule="auto"/>
      </w:pPr>
      <w:r>
        <w:t xml:space="preserve">Finally, you must fill in the </w:t>
      </w:r>
      <w:r w:rsidRPr="00FF4B07">
        <w:rPr>
          <w:i/>
        </w:rPr>
        <w:t>Schema File</w:t>
      </w:r>
      <w:r>
        <w:t xml:space="preserve"> field with the path to your extension directory and an appropriate file name.  In this example, the following </w:t>
      </w:r>
      <w:r w:rsidRPr="00FF4B07">
        <w:rPr>
          <w:i/>
        </w:rPr>
        <w:t>Schema File</w:t>
      </w:r>
      <w:r>
        <w:t xml:space="preserve"> entry </w:t>
      </w:r>
      <w:r w:rsidR="000D0888">
        <w:t xml:space="preserve">should be </w:t>
      </w:r>
      <w:r>
        <w:t>used:  .\schemas\extensions\example</w:t>
      </w:r>
      <w:r w:rsidRPr="007540F3">
        <w:t>\</w:t>
      </w:r>
      <w:r>
        <w:t>Example</w:t>
      </w:r>
      <w:r w:rsidRPr="007540F3">
        <w:t>.xsd</w:t>
      </w:r>
      <w:r>
        <w:t xml:space="preserve">.  </w:t>
      </w:r>
    </w:p>
    <w:p w14:paraId="71207280" w14:textId="77777777" w:rsidR="00517EF2" w:rsidRDefault="00517EF2" w:rsidP="00517EF2">
      <w:pPr>
        <w:pStyle w:val="ListParagraph"/>
        <w:ind w:left="360"/>
      </w:pPr>
    </w:p>
    <w:p w14:paraId="04D58573" w14:textId="77777777" w:rsidR="00517EF2" w:rsidRPr="007C3BE5" w:rsidRDefault="00517EF2" w:rsidP="00517EF2">
      <w:pPr>
        <w:pStyle w:val="ListParagraph"/>
        <w:ind w:left="360"/>
        <w:rPr>
          <w:b/>
        </w:rPr>
      </w:pPr>
      <w:r w:rsidRPr="00FF4B07">
        <w:rPr>
          <w:u w:val="single"/>
        </w:rPr>
        <w:t>IMPORTANT NOTE</w:t>
      </w:r>
      <w:r>
        <w:t xml:space="preserve">:  </w:t>
      </w:r>
      <w:proofErr w:type="spellStart"/>
      <w:r>
        <w:t>Sparx</w:t>
      </w:r>
      <w:proofErr w:type="spellEnd"/>
      <w:r>
        <w:t xml:space="preserve"> EA will</w:t>
      </w:r>
      <w:r w:rsidRPr="00FF4B07">
        <w:t xml:space="preserve"> not </w:t>
      </w:r>
      <w:r>
        <w:t xml:space="preserve">automatically create any of the directories for the path to the file specified in the </w:t>
      </w:r>
      <w:r w:rsidRPr="00B81A57">
        <w:rPr>
          <w:i/>
        </w:rPr>
        <w:t>Schema File</w:t>
      </w:r>
      <w:r>
        <w:t xml:space="preserve"> field.  </w:t>
      </w:r>
      <w:r w:rsidRPr="00D102FE">
        <w:rPr>
          <w:b/>
        </w:rPr>
        <w:t xml:space="preserve">They must be created outside of </w:t>
      </w:r>
      <w:proofErr w:type="spellStart"/>
      <w:r>
        <w:rPr>
          <w:b/>
        </w:rPr>
        <w:t>Sparx</w:t>
      </w:r>
      <w:proofErr w:type="spellEnd"/>
      <w:r>
        <w:rPr>
          <w:b/>
        </w:rPr>
        <w:t xml:space="preserve"> EA</w:t>
      </w:r>
      <w:r w:rsidRPr="00D102FE">
        <w:rPr>
          <w:b/>
        </w:rPr>
        <w:t xml:space="preserve"> before generating the schemas.  </w:t>
      </w:r>
      <w:r>
        <w:t xml:space="preserve">FIXM is natively set up to generate its schema files under a directory named “schemas” that is located in the same directory as the </w:t>
      </w:r>
      <w:proofErr w:type="spellStart"/>
      <w:r>
        <w:t>Sparx</w:t>
      </w:r>
      <w:proofErr w:type="spellEnd"/>
      <w:r>
        <w:t xml:space="preserve"> EA file.  To save time, rather than creating all of the directories needed by hand, you can instead:</w:t>
      </w:r>
    </w:p>
    <w:p w14:paraId="0E6D4474" w14:textId="77777777" w:rsidR="00517EF2" w:rsidRDefault="00517EF2" w:rsidP="00317CBA">
      <w:pPr>
        <w:pStyle w:val="ListParagraph"/>
        <w:numPr>
          <w:ilvl w:val="0"/>
          <w:numId w:val="60"/>
        </w:numPr>
        <w:spacing w:after="160" w:line="259" w:lineRule="auto"/>
      </w:pPr>
      <w:r>
        <w:t xml:space="preserve">Copy the “schemas” directory from the FIXM release you started with into the directory where your </w:t>
      </w:r>
      <w:proofErr w:type="spellStart"/>
      <w:r>
        <w:t>Sparx</w:t>
      </w:r>
      <w:proofErr w:type="spellEnd"/>
      <w:r>
        <w:t xml:space="preserve"> EA file is located (in this example, the “</w:t>
      </w:r>
      <w:proofErr w:type="spellStart"/>
      <w:r>
        <w:t>uml</w:t>
      </w:r>
      <w:proofErr w:type="spellEnd"/>
      <w:r>
        <w:t xml:space="preserve">” directory from the downloaded release).  </w:t>
      </w:r>
    </w:p>
    <w:p w14:paraId="10E7C80C" w14:textId="77777777" w:rsidR="00517EF2" w:rsidRDefault="00517EF2" w:rsidP="00317CBA">
      <w:pPr>
        <w:pStyle w:val="ListParagraph"/>
        <w:numPr>
          <w:ilvl w:val="0"/>
          <w:numId w:val="60"/>
        </w:numPr>
        <w:spacing w:after="160" w:line="259" w:lineRule="auto"/>
      </w:pPr>
      <w:r>
        <w:t xml:space="preserve">Under the “schemas” directory, add an “extensions” directory.  </w:t>
      </w:r>
    </w:p>
    <w:p w14:paraId="26F226CA" w14:textId="77777777" w:rsidR="00517EF2" w:rsidRDefault="00517EF2" w:rsidP="00317CBA">
      <w:pPr>
        <w:pStyle w:val="ListParagraph"/>
        <w:numPr>
          <w:ilvl w:val="0"/>
          <w:numId w:val="60"/>
        </w:numPr>
        <w:spacing w:after="160" w:line="259" w:lineRule="auto"/>
      </w:pPr>
      <w:r>
        <w:t xml:space="preserve">Under the new “extensions” directory, add another directory with a name appropriate for your extension (here “example” was used).  </w:t>
      </w:r>
    </w:p>
    <w:p w14:paraId="32C6D03A" w14:textId="5886AF1C" w:rsidR="00517EF2" w:rsidRDefault="00517EF2" w:rsidP="00517EF2">
      <w:pPr>
        <w:pStyle w:val="ListParagraph"/>
        <w:ind w:left="360"/>
      </w:pPr>
      <w:r>
        <w:t xml:space="preserve">In this example, the new “schemas” directory </w:t>
      </w:r>
      <w:r w:rsidR="000D0888">
        <w:t xml:space="preserve">should be </w:t>
      </w:r>
      <w:r>
        <w:t>added to the “</w:t>
      </w:r>
      <w:proofErr w:type="spellStart"/>
      <w:r>
        <w:t>uml</w:t>
      </w:r>
      <w:proofErr w:type="spellEnd"/>
      <w:r>
        <w:t xml:space="preserve">” directory and </w:t>
      </w:r>
      <w:r w:rsidR="000D0888">
        <w:t xml:space="preserve">should be </w:t>
      </w:r>
      <w:r>
        <w:t>structured as shown below.</w:t>
      </w:r>
    </w:p>
    <w:p w14:paraId="102F076E" w14:textId="77777777" w:rsidR="00517EF2" w:rsidRDefault="00517EF2" w:rsidP="00517EF2">
      <w:pPr>
        <w:pStyle w:val="ListParagraph"/>
        <w:ind w:left="360"/>
        <w:contextualSpacing w:val="0"/>
        <w:jc w:val="center"/>
      </w:pPr>
      <w:r w:rsidRPr="007540F3">
        <w:rPr>
          <w:noProof/>
          <w:lang w:eastAsia="en-GB"/>
        </w:rPr>
        <w:lastRenderedPageBreak/>
        <w:drawing>
          <wp:inline distT="0" distB="0" distL="0" distR="0" wp14:anchorId="27EFBCFB" wp14:editId="3331A4D4">
            <wp:extent cx="1991003" cy="3105583"/>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991003" cy="3105583"/>
                    </a:xfrm>
                    <a:prstGeom prst="rect">
                      <a:avLst/>
                    </a:prstGeom>
                  </pic:spPr>
                </pic:pic>
              </a:graphicData>
            </a:graphic>
          </wp:inline>
        </w:drawing>
      </w:r>
    </w:p>
    <w:p w14:paraId="773CCFF0" w14:textId="77777777" w:rsidR="00517EF2" w:rsidRDefault="00517EF2" w:rsidP="00F17395">
      <w:pPr>
        <w:pStyle w:val="ListParagraph"/>
        <w:numPr>
          <w:ilvl w:val="0"/>
          <w:numId w:val="57"/>
        </w:numPr>
        <w:spacing w:after="160" w:line="259" w:lineRule="auto"/>
        <w:contextualSpacing w:val="0"/>
      </w:pPr>
      <w:r>
        <w:t>With all of these fields filled out, your XSD schema Properties dialogue box should look something like below.  Click OK to save these settings.</w:t>
      </w:r>
    </w:p>
    <w:p w14:paraId="7302273D" w14:textId="77777777" w:rsidR="00517EF2" w:rsidRDefault="00517EF2" w:rsidP="00517EF2">
      <w:pPr>
        <w:pStyle w:val="ListParagraph"/>
        <w:ind w:left="360"/>
        <w:contextualSpacing w:val="0"/>
        <w:jc w:val="center"/>
      </w:pPr>
      <w:r w:rsidRPr="001528A5">
        <w:rPr>
          <w:noProof/>
          <w:lang w:eastAsia="en-GB"/>
        </w:rPr>
        <w:drawing>
          <wp:inline distT="0" distB="0" distL="0" distR="0" wp14:anchorId="128D22F9" wp14:editId="4B8368A6">
            <wp:extent cx="4772691" cy="3143689"/>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772691" cy="3143689"/>
                    </a:xfrm>
                    <a:prstGeom prst="rect">
                      <a:avLst/>
                    </a:prstGeom>
                  </pic:spPr>
                </pic:pic>
              </a:graphicData>
            </a:graphic>
          </wp:inline>
        </w:drawing>
      </w:r>
      <w:r w:rsidRPr="001528A5">
        <w:t xml:space="preserve"> </w:t>
      </w:r>
    </w:p>
    <w:p w14:paraId="34A85582" w14:textId="77777777" w:rsidR="00517EF2" w:rsidRDefault="00517EF2" w:rsidP="00C92BE0">
      <w:pPr>
        <w:pStyle w:val="Appendix-Heading3"/>
      </w:pPr>
      <w:r>
        <w:t>Add Schema Description and Tags</w:t>
      </w:r>
    </w:p>
    <w:p w14:paraId="38E529EE" w14:textId="77777777" w:rsidR="00517EF2" w:rsidRPr="00D521FF" w:rsidRDefault="00517EF2" w:rsidP="00517EF2">
      <w:r>
        <w:t xml:space="preserve">The final step in setting up your schema details is to add a description for your package and adjust the schema configuration settings that are controlled in </w:t>
      </w:r>
      <w:proofErr w:type="spellStart"/>
      <w:r>
        <w:t>Sparx</w:t>
      </w:r>
      <w:proofErr w:type="spellEnd"/>
      <w:r>
        <w:t xml:space="preserve"> EA via tagged values.</w:t>
      </w:r>
    </w:p>
    <w:p w14:paraId="4A8650CC" w14:textId="77777777" w:rsidR="00517EF2" w:rsidRDefault="00517EF2" w:rsidP="00F17395">
      <w:pPr>
        <w:pStyle w:val="ListParagraph"/>
        <w:numPr>
          <w:ilvl w:val="0"/>
          <w:numId w:val="57"/>
        </w:numPr>
        <w:spacing w:after="160" w:line="259" w:lineRule="auto"/>
      </w:pPr>
      <w:r>
        <w:t xml:space="preserve">Once more, double click (or right click and choose “Properties…”) on your Extension package in Project Browser and then click the UML button (near the top right corner).  This will bring you back to your Package dialogue box.  </w:t>
      </w:r>
    </w:p>
    <w:p w14:paraId="1DD68AF0" w14:textId="77777777" w:rsidR="00517EF2" w:rsidRDefault="00517EF2" w:rsidP="00F17395">
      <w:pPr>
        <w:pStyle w:val="ListParagraph"/>
        <w:numPr>
          <w:ilvl w:val="0"/>
          <w:numId w:val="57"/>
        </w:numPr>
        <w:spacing w:after="160" w:line="259" w:lineRule="auto"/>
      </w:pPr>
      <w:r>
        <w:t xml:space="preserve">In the central text box, fill in a description of your Extension package.  The text entered here will also show up as a documentation element in your schema file.  </w:t>
      </w:r>
    </w:p>
    <w:p w14:paraId="4A9CD115" w14:textId="77777777" w:rsidR="00517EF2" w:rsidRDefault="00517EF2" w:rsidP="00F17395">
      <w:pPr>
        <w:pStyle w:val="ListParagraph"/>
        <w:numPr>
          <w:ilvl w:val="0"/>
          <w:numId w:val="57"/>
        </w:numPr>
        <w:spacing w:after="160" w:line="259" w:lineRule="auto"/>
      </w:pPr>
      <w:r>
        <w:lastRenderedPageBreak/>
        <w:t xml:space="preserve">Next, click on the </w:t>
      </w:r>
      <w:r w:rsidRPr="0076302C">
        <w:rPr>
          <w:i/>
        </w:rPr>
        <w:t>Tags</w:t>
      </w:r>
      <w:r>
        <w:t xml:space="preserve"> tab (near the lower right hand corner) to add three tags used by </w:t>
      </w:r>
      <w:proofErr w:type="spellStart"/>
      <w:r>
        <w:t>Sparx</w:t>
      </w:r>
      <w:proofErr w:type="spellEnd"/>
      <w:r>
        <w:t xml:space="preserve"> EA when creating your schema files: </w:t>
      </w:r>
      <w:proofErr w:type="spellStart"/>
      <w:r>
        <w:t>attributeFormDefault</w:t>
      </w:r>
      <w:proofErr w:type="spellEnd"/>
      <w:r>
        <w:t xml:space="preserve">, </w:t>
      </w:r>
      <w:proofErr w:type="spellStart"/>
      <w:r>
        <w:t>elementFormDefault</w:t>
      </w:r>
      <w:proofErr w:type="spellEnd"/>
      <w:r>
        <w:t>, and version.</w:t>
      </w:r>
    </w:p>
    <w:p w14:paraId="7D0DFFCC" w14:textId="77777777" w:rsidR="00517EF2" w:rsidRDefault="00517EF2" w:rsidP="00317CBA">
      <w:pPr>
        <w:pStyle w:val="ListParagraph"/>
        <w:numPr>
          <w:ilvl w:val="1"/>
          <w:numId w:val="58"/>
        </w:numPr>
        <w:spacing w:after="160" w:line="259" w:lineRule="auto"/>
      </w:pPr>
      <w:r>
        <w:t xml:space="preserve">FIXM standardly sets </w:t>
      </w:r>
      <w:proofErr w:type="spellStart"/>
      <w:r>
        <w:t>attributeFormDefault</w:t>
      </w:r>
      <w:proofErr w:type="spellEnd"/>
      <w:r>
        <w:t xml:space="preserve"> to “unqualified”.</w:t>
      </w:r>
    </w:p>
    <w:p w14:paraId="1D1B27E7" w14:textId="77777777" w:rsidR="00517EF2" w:rsidRDefault="00517EF2" w:rsidP="00317CBA">
      <w:pPr>
        <w:pStyle w:val="ListParagraph"/>
        <w:numPr>
          <w:ilvl w:val="1"/>
          <w:numId w:val="58"/>
        </w:numPr>
        <w:spacing w:after="160" w:line="259" w:lineRule="auto"/>
      </w:pPr>
      <w:r>
        <w:t xml:space="preserve">FIXM standardly sets </w:t>
      </w:r>
      <w:proofErr w:type="spellStart"/>
      <w:r>
        <w:t>elementFormDefault</w:t>
      </w:r>
      <w:proofErr w:type="spellEnd"/>
      <w:r>
        <w:t xml:space="preserve"> to “qualified”.  </w:t>
      </w:r>
    </w:p>
    <w:p w14:paraId="35D686E2" w14:textId="77777777" w:rsidR="00517EF2" w:rsidRDefault="00517EF2" w:rsidP="00317CBA">
      <w:pPr>
        <w:pStyle w:val="ListParagraph"/>
        <w:numPr>
          <w:ilvl w:val="1"/>
          <w:numId w:val="58"/>
        </w:numPr>
        <w:spacing w:after="160" w:line="259" w:lineRule="auto"/>
      </w:pPr>
      <w:r>
        <w:t xml:space="preserve">Version should be set as appropriate for your Extension (“1.0.0” in this example).  </w:t>
      </w:r>
    </w:p>
    <w:p w14:paraId="02016E43" w14:textId="77777777" w:rsidR="00517EF2" w:rsidRDefault="00517EF2" w:rsidP="00517EF2">
      <w:pPr>
        <w:pStyle w:val="ListParagraph"/>
        <w:ind w:left="360"/>
        <w:contextualSpacing w:val="0"/>
      </w:pPr>
      <w:r>
        <w:t>To add these tags, click on the third icon from the left [</w:t>
      </w:r>
      <w:r w:rsidRPr="0076302C">
        <w:rPr>
          <w:noProof/>
          <w:lang w:eastAsia="en-GB"/>
        </w:rPr>
        <w:drawing>
          <wp:inline distT="0" distB="0" distL="0" distR="0" wp14:anchorId="0B527902" wp14:editId="75F8E6E3">
            <wp:extent cx="173748" cy="14033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7519" cy="143380"/>
                    </a:xfrm>
                    <a:prstGeom prst="rect">
                      <a:avLst/>
                    </a:prstGeom>
                  </pic:spPr>
                </pic:pic>
              </a:graphicData>
            </a:graphic>
          </wp:inline>
        </w:drawing>
      </w:r>
      <w:r>
        <w:t xml:space="preserve">] in the </w:t>
      </w:r>
      <w:r w:rsidRPr="0076302C">
        <w:rPr>
          <w:i/>
        </w:rPr>
        <w:t>Tags</w:t>
      </w:r>
      <w:r>
        <w:t xml:space="preserve"> tab and fill in the </w:t>
      </w:r>
      <w:r w:rsidRPr="0076302C">
        <w:rPr>
          <w:i/>
        </w:rPr>
        <w:t>Tag</w:t>
      </w:r>
      <w:r>
        <w:t xml:space="preserve"> and </w:t>
      </w:r>
      <w:r w:rsidRPr="0076302C">
        <w:rPr>
          <w:i/>
        </w:rPr>
        <w:t>Value</w:t>
      </w:r>
      <w:r>
        <w:t xml:space="preserve"> fields similar to what is shown below.</w:t>
      </w:r>
    </w:p>
    <w:p w14:paraId="0BEFB1DF" w14:textId="77777777" w:rsidR="00517EF2" w:rsidRDefault="00517EF2" w:rsidP="00517EF2">
      <w:pPr>
        <w:pStyle w:val="ListParagraph"/>
        <w:ind w:left="360"/>
        <w:jc w:val="center"/>
      </w:pPr>
      <w:r w:rsidRPr="00C50B79">
        <w:rPr>
          <w:noProof/>
          <w:lang w:eastAsia="en-GB"/>
        </w:rPr>
        <w:drawing>
          <wp:inline distT="0" distB="0" distL="0" distR="0" wp14:anchorId="68BE9643" wp14:editId="729775A8">
            <wp:extent cx="3439005" cy="1657581"/>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439005" cy="1657581"/>
                    </a:xfrm>
                    <a:prstGeom prst="rect">
                      <a:avLst/>
                    </a:prstGeom>
                  </pic:spPr>
                </pic:pic>
              </a:graphicData>
            </a:graphic>
          </wp:inline>
        </w:drawing>
      </w:r>
    </w:p>
    <w:p w14:paraId="05876DF7" w14:textId="77777777" w:rsidR="00517EF2" w:rsidRDefault="00517EF2" w:rsidP="00517EF2">
      <w:pPr>
        <w:pStyle w:val="ListParagraph"/>
        <w:ind w:left="360"/>
        <w:jc w:val="center"/>
      </w:pPr>
      <w:r w:rsidRPr="00C50B79">
        <w:rPr>
          <w:noProof/>
          <w:lang w:eastAsia="en-GB"/>
        </w:rPr>
        <w:drawing>
          <wp:inline distT="0" distB="0" distL="0" distR="0" wp14:anchorId="3789AEC2" wp14:editId="380224B7">
            <wp:extent cx="3439005" cy="1657581"/>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39005" cy="1657581"/>
                    </a:xfrm>
                    <a:prstGeom prst="rect">
                      <a:avLst/>
                    </a:prstGeom>
                  </pic:spPr>
                </pic:pic>
              </a:graphicData>
            </a:graphic>
          </wp:inline>
        </w:drawing>
      </w:r>
    </w:p>
    <w:p w14:paraId="37925ECF" w14:textId="77777777" w:rsidR="00517EF2" w:rsidRDefault="00517EF2" w:rsidP="00517EF2">
      <w:pPr>
        <w:pStyle w:val="ListParagraph"/>
        <w:ind w:left="360"/>
        <w:contextualSpacing w:val="0"/>
        <w:jc w:val="center"/>
      </w:pPr>
      <w:r w:rsidRPr="00C50B79">
        <w:rPr>
          <w:noProof/>
          <w:lang w:eastAsia="en-GB"/>
        </w:rPr>
        <w:drawing>
          <wp:inline distT="0" distB="0" distL="0" distR="0" wp14:anchorId="45474AF6" wp14:editId="5B1387F9">
            <wp:extent cx="3439005" cy="164805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39005" cy="1648055"/>
                    </a:xfrm>
                    <a:prstGeom prst="rect">
                      <a:avLst/>
                    </a:prstGeom>
                  </pic:spPr>
                </pic:pic>
              </a:graphicData>
            </a:graphic>
          </wp:inline>
        </w:drawing>
      </w:r>
    </w:p>
    <w:p w14:paraId="054BFDBA" w14:textId="77777777" w:rsidR="00517EF2" w:rsidRDefault="00517EF2" w:rsidP="00F17395">
      <w:pPr>
        <w:pStyle w:val="ListParagraph"/>
        <w:numPr>
          <w:ilvl w:val="0"/>
          <w:numId w:val="57"/>
        </w:numPr>
        <w:spacing w:after="160" w:line="259" w:lineRule="auto"/>
        <w:contextualSpacing w:val="0"/>
      </w:pPr>
      <w:r>
        <w:t>When finished, your Package dialogue box will look something like below.  Click OK to save these settings.</w:t>
      </w:r>
    </w:p>
    <w:p w14:paraId="4F5182F0" w14:textId="77777777" w:rsidR="00517EF2" w:rsidRDefault="00517EF2" w:rsidP="00517EF2">
      <w:pPr>
        <w:pStyle w:val="ListParagraph"/>
        <w:ind w:left="360"/>
        <w:contextualSpacing w:val="0"/>
        <w:jc w:val="center"/>
      </w:pPr>
      <w:r w:rsidRPr="00C50B79">
        <w:rPr>
          <w:noProof/>
          <w:lang w:eastAsia="en-GB"/>
        </w:rPr>
        <w:lastRenderedPageBreak/>
        <w:drawing>
          <wp:inline distT="0" distB="0" distL="0" distR="0" wp14:anchorId="175435AC" wp14:editId="149BD5A3">
            <wp:extent cx="5943600" cy="364299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3642995"/>
                    </a:xfrm>
                    <a:prstGeom prst="rect">
                      <a:avLst/>
                    </a:prstGeom>
                  </pic:spPr>
                </pic:pic>
              </a:graphicData>
            </a:graphic>
          </wp:inline>
        </w:drawing>
      </w:r>
    </w:p>
    <w:p w14:paraId="05191E23" w14:textId="77777777" w:rsidR="00517EF2" w:rsidRDefault="00517EF2" w:rsidP="00C92BE0">
      <w:pPr>
        <w:pStyle w:val="Appendix-Heading2"/>
      </w:pPr>
      <w:bookmarkStart w:id="1217" w:name="_Toc48643907"/>
      <w:r>
        <w:t>Create Extension Content</w:t>
      </w:r>
      <w:bookmarkEnd w:id="1217"/>
    </w:p>
    <w:p w14:paraId="2FA5DC3D" w14:textId="41F89D37" w:rsidR="00517EF2" w:rsidRDefault="00517EF2" w:rsidP="00517EF2">
      <w:pPr>
        <w:contextualSpacing/>
      </w:pPr>
      <w:r>
        <w:t xml:space="preserve">The steps so far have </w:t>
      </w:r>
      <w:proofErr w:type="spellStart"/>
      <w:r>
        <w:t>centered</w:t>
      </w:r>
      <w:proofErr w:type="spellEnd"/>
      <w:r>
        <w:t xml:space="preserve"> on creating and setting up the Extension’s root package.  The number and organization of additional Extension packages created below the root package (called “subcomponents” in this document to more easily distinguish them from the root package) will depend entirely on what the Extension is trying to accomplish.  In this very simple example, the Extension </w:t>
      </w:r>
      <w:r w:rsidR="000D0888">
        <w:t xml:space="preserve">will be </w:t>
      </w:r>
      <w:r>
        <w:t xml:space="preserve">used to: </w:t>
      </w:r>
    </w:p>
    <w:p w14:paraId="08FEDA7E" w14:textId="77777777" w:rsidR="00517EF2" w:rsidRDefault="00517EF2" w:rsidP="00F17395">
      <w:pPr>
        <w:pStyle w:val="ListParagraph"/>
        <w:numPr>
          <w:ilvl w:val="0"/>
          <w:numId w:val="63"/>
        </w:numPr>
        <w:spacing w:after="160" w:line="259" w:lineRule="auto"/>
      </w:pPr>
      <w:r>
        <w:t xml:space="preserve">Add a new field called “position” to the </w:t>
      </w:r>
      <w:proofErr w:type="spellStart"/>
      <w:r>
        <w:t>EnRoute</w:t>
      </w:r>
      <w:proofErr w:type="spellEnd"/>
      <w:r>
        <w:t xml:space="preserve"> section of Core to report a flight’s current whereabouts.  </w:t>
      </w:r>
    </w:p>
    <w:p w14:paraId="3410CE71" w14:textId="77777777" w:rsidR="00517EF2" w:rsidRDefault="00517EF2" w:rsidP="00F17395">
      <w:pPr>
        <w:pStyle w:val="ListParagraph"/>
        <w:numPr>
          <w:ilvl w:val="0"/>
          <w:numId w:val="63"/>
        </w:numPr>
        <w:spacing w:after="160" w:line="259" w:lineRule="auto"/>
      </w:pPr>
      <w:r>
        <w:t>Add a new field called “</w:t>
      </w:r>
      <w:proofErr w:type="spellStart"/>
      <w:r>
        <w:t>sequenceNumber</w:t>
      </w:r>
      <w:proofErr w:type="spellEnd"/>
      <w:r>
        <w:t xml:space="preserve">” to the </w:t>
      </w:r>
      <w:proofErr w:type="spellStart"/>
      <w:r>
        <w:t>BasicMessage</w:t>
      </w:r>
      <w:proofErr w:type="spellEnd"/>
      <w:r>
        <w:t xml:space="preserve"> section to help with message ordering.  </w:t>
      </w:r>
    </w:p>
    <w:p w14:paraId="03CCA783" w14:textId="79B41940" w:rsidR="00517EF2" w:rsidRDefault="00517EF2" w:rsidP="00517EF2">
      <w:pPr>
        <w:contextualSpacing/>
      </w:pPr>
      <w:r>
        <w:t xml:space="preserve">The steps below describe how to create the subcomponents that </w:t>
      </w:r>
      <w:r w:rsidR="000D0888">
        <w:t xml:space="preserve">will be </w:t>
      </w:r>
      <w:r>
        <w:t xml:space="preserve">used to contain these new fields.  </w:t>
      </w:r>
    </w:p>
    <w:p w14:paraId="5D42F3A0" w14:textId="77777777" w:rsidR="00517EF2" w:rsidRDefault="00517EF2" w:rsidP="00C92BE0">
      <w:pPr>
        <w:pStyle w:val="Appendix-Heading3"/>
      </w:pPr>
      <w:r>
        <w:t>Create an Extension Subcomponent</w:t>
      </w:r>
    </w:p>
    <w:p w14:paraId="6C893350" w14:textId="77777777" w:rsidR="00517EF2" w:rsidRDefault="00517EF2" w:rsidP="00517EF2">
      <w:pPr>
        <w:contextualSpacing/>
      </w:pPr>
      <w:r>
        <w:t xml:space="preserve">This example will start with creating a subcomponent for the “position” field.  Many of the steps outlined here are very similar to the steps listed in the </w:t>
      </w:r>
      <w:hyperlink w:anchor="_Create_an_Extension" w:history="1">
        <w:r w:rsidRPr="00717F3C">
          <w:rPr>
            <w:rStyle w:val="Hyperlink"/>
          </w:rPr>
          <w:t>Create an Extension Root Package</w:t>
        </w:r>
      </w:hyperlink>
      <w:r>
        <w:t xml:space="preserve"> section above.  The main difference is that Extension subcomponents contain diagrams and Extension classes.  </w:t>
      </w:r>
    </w:p>
    <w:p w14:paraId="66827D5F" w14:textId="77777777" w:rsidR="00517EF2" w:rsidRDefault="00517EF2" w:rsidP="00F17395">
      <w:pPr>
        <w:pStyle w:val="ListParagraph"/>
        <w:numPr>
          <w:ilvl w:val="0"/>
          <w:numId w:val="57"/>
        </w:numPr>
        <w:spacing w:after="160" w:line="259" w:lineRule="auto"/>
      </w:pPr>
      <w:r>
        <w:t xml:space="preserve">Right click on the your Extension package and choose “Add a Package…”.  </w:t>
      </w:r>
    </w:p>
    <w:p w14:paraId="37108259" w14:textId="77777777" w:rsidR="00517EF2" w:rsidRDefault="00517EF2" w:rsidP="00F17395">
      <w:pPr>
        <w:pStyle w:val="ListParagraph"/>
        <w:numPr>
          <w:ilvl w:val="0"/>
          <w:numId w:val="57"/>
        </w:numPr>
        <w:spacing w:after="160" w:line="259" w:lineRule="auto"/>
      </w:pPr>
      <w:r>
        <w:t xml:space="preserve">Change the </w:t>
      </w:r>
      <w:r w:rsidRPr="002D5FE4">
        <w:rPr>
          <w:i/>
        </w:rPr>
        <w:t>Name</w:t>
      </w:r>
      <w:r>
        <w:t xml:space="preserve"> field in the New Package dialogue box to something appropriate to your subcomponent (in this example, “</w:t>
      </w:r>
      <w:proofErr w:type="spellStart"/>
      <w:r>
        <w:t>ExampleEnRoute</w:t>
      </w:r>
      <w:proofErr w:type="spellEnd"/>
      <w:r>
        <w:t>”).</w:t>
      </w:r>
    </w:p>
    <w:p w14:paraId="0F656C33" w14:textId="77777777" w:rsidR="00517EF2" w:rsidRDefault="00517EF2" w:rsidP="00F17395">
      <w:pPr>
        <w:pStyle w:val="ListParagraph"/>
        <w:numPr>
          <w:ilvl w:val="0"/>
          <w:numId w:val="57"/>
        </w:numPr>
        <w:spacing w:after="160" w:line="259" w:lineRule="auto"/>
      </w:pPr>
      <w:r>
        <w:t xml:space="preserve">Select the </w:t>
      </w:r>
      <w:r w:rsidRPr="002D5FE4">
        <w:rPr>
          <w:i/>
        </w:rPr>
        <w:t>Create Diagram</w:t>
      </w:r>
      <w:r>
        <w:t xml:space="preserve"> radio button.</w:t>
      </w:r>
    </w:p>
    <w:p w14:paraId="40F4882A" w14:textId="77777777" w:rsidR="00517EF2" w:rsidRDefault="00517EF2" w:rsidP="00F17395">
      <w:pPr>
        <w:pStyle w:val="ListParagraph"/>
        <w:numPr>
          <w:ilvl w:val="0"/>
          <w:numId w:val="57"/>
        </w:numPr>
        <w:spacing w:after="160" w:line="259" w:lineRule="auto"/>
        <w:contextualSpacing w:val="0"/>
      </w:pPr>
      <w:r>
        <w:t>Then click OK.</w:t>
      </w:r>
    </w:p>
    <w:p w14:paraId="00189079" w14:textId="77777777" w:rsidR="00517EF2" w:rsidRDefault="00517EF2" w:rsidP="00517EF2">
      <w:pPr>
        <w:pStyle w:val="ListParagraph"/>
        <w:ind w:left="360"/>
        <w:contextualSpacing w:val="0"/>
        <w:jc w:val="center"/>
      </w:pPr>
      <w:r w:rsidRPr="002D6613">
        <w:rPr>
          <w:noProof/>
          <w:lang w:eastAsia="en-GB"/>
        </w:rPr>
        <w:lastRenderedPageBreak/>
        <w:drawing>
          <wp:inline distT="0" distB="0" distL="0" distR="0" wp14:anchorId="395F9300" wp14:editId="2297371A">
            <wp:extent cx="3429479" cy="2734057"/>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429479" cy="2734057"/>
                    </a:xfrm>
                    <a:prstGeom prst="rect">
                      <a:avLst/>
                    </a:prstGeom>
                  </pic:spPr>
                </pic:pic>
              </a:graphicData>
            </a:graphic>
          </wp:inline>
        </w:drawing>
      </w:r>
    </w:p>
    <w:p w14:paraId="496B23EF" w14:textId="77777777" w:rsidR="00517EF2" w:rsidRDefault="00517EF2" w:rsidP="00F17395">
      <w:pPr>
        <w:pStyle w:val="ListParagraph"/>
        <w:numPr>
          <w:ilvl w:val="0"/>
          <w:numId w:val="57"/>
        </w:numPr>
        <w:spacing w:after="160" w:line="259" w:lineRule="auto"/>
      </w:pPr>
      <w:r>
        <w:t xml:space="preserve">This will bring up a New Diagram dialogue box.  In the </w:t>
      </w:r>
      <w:r w:rsidRPr="002D5FE4">
        <w:rPr>
          <w:i/>
        </w:rPr>
        <w:t>Type</w:t>
      </w:r>
      <w:r>
        <w:t xml:space="preserve"> section:</w:t>
      </w:r>
    </w:p>
    <w:p w14:paraId="2E4E6796" w14:textId="77777777" w:rsidR="00517EF2" w:rsidRDefault="00517EF2" w:rsidP="00F17395">
      <w:pPr>
        <w:pStyle w:val="ListParagraph"/>
        <w:numPr>
          <w:ilvl w:val="1"/>
          <w:numId w:val="57"/>
        </w:numPr>
        <w:spacing w:after="160" w:line="259" w:lineRule="auto"/>
      </w:pPr>
      <w:r>
        <w:t xml:space="preserve">Choose “UML Structural” under </w:t>
      </w:r>
      <w:r w:rsidRPr="002D5FE4">
        <w:rPr>
          <w:i/>
        </w:rPr>
        <w:t>Select From</w:t>
      </w:r>
      <w:r>
        <w:t>.</w:t>
      </w:r>
    </w:p>
    <w:p w14:paraId="10E8ABDA" w14:textId="77777777" w:rsidR="00517EF2" w:rsidRDefault="00517EF2" w:rsidP="00F17395">
      <w:pPr>
        <w:pStyle w:val="ListParagraph"/>
        <w:numPr>
          <w:ilvl w:val="1"/>
          <w:numId w:val="57"/>
        </w:numPr>
        <w:spacing w:after="160" w:line="259" w:lineRule="auto"/>
      </w:pPr>
      <w:r>
        <w:t xml:space="preserve">Choose “Class” under </w:t>
      </w:r>
      <w:r w:rsidRPr="002D5FE4">
        <w:rPr>
          <w:i/>
        </w:rPr>
        <w:t>Diagram Types</w:t>
      </w:r>
      <w:r>
        <w:t xml:space="preserve">.  </w:t>
      </w:r>
    </w:p>
    <w:p w14:paraId="4915932D" w14:textId="77777777" w:rsidR="00517EF2" w:rsidRDefault="00517EF2" w:rsidP="00517EF2">
      <w:pPr>
        <w:pStyle w:val="ListParagraph"/>
        <w:ind w:left="360"/>
        <w:contextualSpacing w:val="0"/>
      </w:pPr>
      <w:r>
        <w:t>Click OK to create the subcomponent and its associated diagram.</w:t>
      </w:r>
    </w:p>
    <w:p w14:paraId="5BBBFC0A" w14:textId="77777777" w:rsidR="00517EF2" w:rsidRDefault="00517EF2" w:rsidP="00517EF2">
      <w:pPr>
        <w:pStyle w:val="ListParagraph"/>
        <w:ind w:left="360"/>
        <w:contextualSpacing w:val="0"/>
        <w:jc w:val="center"/>
      </w:pPr>
      <w:r w:rsidRPr="00B6612E">
        <w:rPr>
          <w:noProof/>
          <w:lang w:eastAsia="en-GB"/>
        </w:rPr>
        <w:drawing>
          <wp:inline distT="0" distB="0" distL="0" distR="0" wp14:anchorId="1E299A98" wp14:editId="3D1C6AE6">
            <wp:extent cx="5429250" cy="4026113"/>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449727" cy="4041298"/>
                    </a:xfrm>
                    <a:prstGeom prst="rect">
                      <a:avLst/>
                    </a:prstGeom>
                  </pic:spPr>
                </pic:pic>
              </a:graphicData>
            </a:graphic>
          </wp:inline>
        </w:drawing>
      </w:r>
    </w:p>
    <w:p w14:paraId="55C0EB8A" w14:textId="77777777" w:rsidR="00517EF2" w:rsidRDefault="00517EF2" w:rsidP="00F17395">
      <w:pPr>
        <w:pStyle w:val="ListParagraph"/>
        <w:numPr>
          <w:ilvl w:val="0"/>
          <w:numId w:val="57"/>
        </w:numPr>
        <w:spacing w:after="160" w:line="259" w:lineRule="auto"/>
      </w:pPr>
      <w:r>
        <w:t xml:space="preserve">Next, apply the </w:t>
      </w:r>
      <w:proofErr w:type="spellStart"/>
      <w:r>
        <w:t>XSDschema</w:t>
      </w:r>
      <w:proofErr w:type="spellEnd"/>
      <w:r>
        <w:t xml:space="preserve"> stereotype to your subcomponent as described in the </w:t>
      </w:r>
      <w:hyperlink w:anchor="_Applying_Schema_Stereotype" w:history="1">
        <w:r>
          <w:rPr>
            <w:rStyle w:val="Hyperlink"/>
          </w:rPr>
          <w:t>Apply Schema Stereotype</w:t>
        </w:r>
      </w:hyperlink>
      <w:r>
        <w:t xml:space="preserve"> section above.  </w:t>
      </w:r>
    </w:p>
    <w:p w14:paraId="6518FA27" w14:textId="0D399707" w:rsidR="00517EF2" w:rsidRDefault="00517EF2" w:rsidP="00F17395">
      <w:pPr>
        <w:pStyle w:val="ListParagraph"/>
        <w:numPr>
          <w:ilvl w:val="0"/>
          <w:numId w:val="57"/>
        </w:numPr>
        <w:spacing w:after="160" w:line="259" w:lineRule="auto"/>
      </w:pPr>
      <w:r>
        <w:t xml:space="preserve">After the stereotype is applied, continue the schema setup as described in </w:t>
      </w:r>
      <w:hyperlink w:anchor="_Set_Up_Schema" w:history="1">
        <w:r w:rsidRPr="002E0B60">
          <w:rPr>
            <w:rStyle w:val="Hyperlink"/>
          </w:rPr>
          <w:t>Set Up Schema Properties</w:t>
        </w:r>
      </w:hyperlink>
      <w:r>
        <w:t xml:space="preserve"> above.  The following property values </w:t>
      </w:r>
      <w:r w:rsidR="000D0888">
        <w:t xml:space="preserve">should be </w:t>
      </w:r>
      <w:r>
        <w:t xml:space="preserve">used for this subcomponent in this example: </w:t>
      </w:r>
    </w:p>
    <w:p w14:paraId="0A418F06" w14:textId="77777777" w:rsidR="00517EF2" w:rsidRDefault="00517EF2" w:rsidP="00F17395">
      <w:pPr>
        <w:pStyle w:val="ListParagraph"/>
        <w:numPr>
          <w:ilvl w:val="0"/>
          <w:numId w:val="64"/>
        </w:numPr>
        <w:spacing w:after="160" w:line="259" w:lineRule="auto"/>
      </w:pPr>
      <w:r w:rsidRPr="002E0B60">
        <w:rPr>
          <w:i/>
        </w:rPr>
        <w:lastRenderedPageBreak/>
        <w:t>Target Namespace</w:t>
      </w:r>
      <w:r>
        <w:t xml:space="preserve"> set to:  “</w:t>
      </w:r>
      <w:r w:rsidRPr="000637A0">
        <w:t>http://www.fixm.aero/</w:t>
      </w:r>
      <w:proofErr w:type="spellStart"/>
      <w:r w:rsidRPr="000637A0">
        <w:t>ext</w:t>
      </w:r>
      <w:proofErr w:type="spellEnd"/>
      <w:r w:rsidRPr="000637A0">
        <w:t>/</w:t>
      </w:r>
      <w:r>
        <w:t>example</w:t>
      </w:r>
      <w:r w:rsidRPr="000637A0">
        <w:t>/</w:t>
      </w:r>
      <w:r>
        <w:t>1.0”.</w:t>
      </w:r>
    </w:p>
    <w:p w14:paraId="10189F64" w14:textId="77777777" w:rsidR="00517EF2" w:rsidRDefault="00517EF2" w:rsidP="00F17395">
      <w:pPr>
        <w:pStyle w:val="ListParagraph"/>
        <w:numPr>
          <w:ilvl w:val="0"/>
          <w:numId w:val="64"/>
        </w:numPr>
        <w:spacing w:after="160" w:line="259" w:lineRule="auto"/>
      </w:pPr>
      <w:r w:rsidRPr="002E0B60">
        <w:rPr>
          <w:i/>
        </w:rPr>
        <w:t>Prefix</w:t>
      </w:r>
      <w:r>
        <w:t xml:space="preserve"> set to:  “</w:t>
      </w:r>
      <w:proofErr w:type="spellStart"/>
      <w:r>
        <w:t>xmp</w:t>
      </w:r>
      <w:proofErr w:type="spellEnd"/>
      <w:r>
        <w:t>”.</w:t>
      </w:r>
    </w:p>
    <w:p w14:paraId="1BA77A60" w14:textId="77777777" w:rsidR="00517EF2" w:rsidRDefault="00517EF2" w:rsidP="00F17395">
      <w:pPr>
        <w:pStyle w:val="ListParagraph"/>
        <w:numPr>
          <w:ilvl w:val="0"/>
          <w:numId w:val="64"/>
        </w:numPr>
        <w:spacing w:after="160" w:line="259" w:lineRule="auto"/>
      </w:pPr>
      <w:r w:rsidRPr="002E0B60">
        <w:rPr>
          <w:i/>
        </w:rPr>
        <w:t>Schema File</w:t>
      </w:r>
      <w:r>
        <w:t xml:space="preserve"> set to:  “.\schemas\extensions\example\ExampleEnRoute.xsd”.</w:t>
      </w:r>
    </w:p>
    <w:p w14:paraId="030E6D73" w14:textId="77777777" w:rsidR="00517EF2" w:rsidRPr="00A84BF4" w:rsidRDefault="00517EF2" w:rsidP="00517EF2">
      <w:pPr>
        <w:pStyle w:val="ListParagraph"/>
        <w:ind w:left="360"/>
      </w:pPr>
    </w:p>
    <w:p w14:paraId="5B898D92" w14:textId="77777777" w:rsidR="00517EF2" w:rsidRDefault="00517EF2" w:rsidP="00517EF2">
      <w:pPr>
        <w:pStyle w:val="ListParagraph"/>
        <w:ind w:left="360"/>
      </w:pPr>
      <w:r w:rsidRPr="00A84BF4">
        <w:rPr>
          <w:u w:val="single"/>
        </w:rPr>
        <w:t>NOTE</w:t>
      </w:r>
      <w:r>
        <w:t xml:space="preserve">:  For this and other subcomponents, you should be able to skip the step of setting up additional namespaces for imported packages. </w:t>
      </w:r>
      <w:proofErr w:type="spellStart"/>
      <w:r>
        <w:t>Sparx</w:t>
      </w:r>
      <w:proofErr w:type="spellEnd"/>
      <w:r>
        <w:t xml:space="preserve"> EA should automatically generate these as needed.  </w:t>
      </w:r>
    </w:p>
    <w:p w14:paraId="47090E1B" w14:textId="77777777" w:rsidR="00517EF2" w:rsidRDefault="00517EF2" w:rsidP="00517EF2">
      <w:pPr>
        <w:pStyle w:val="ListParagraph"/>
        <w:ind w:left="360"/>
      </w:pPr>
    </w:p>
    <w:p w14:paraId="416EFA26" w14:textId="77777777" w:rsidR="00517EF2" w:rsidRDefault="00517EF2" w:rsidP="00517EF2">
      <w:pPr>
        <w:pStyle w:val="ListParagraph"/>
        <w:ind w:left="360"/>
      </w:pPr>
      <w:r>
        <w:t>When finished, your XSD schema Properties dialogue box should look something like below.</w:t>
      </w:r>
    </w:p>
    <w:p w14:paraId="597F6390" w14:textId="77777777" w:rsidR="00517EF2" w:rsidRDefault="00517EF2" w:rsidP="00517EF2">
      <w:pPr>
        <w:pStyle w:val="ListParagraph"/>
        <w:ind w:left="360"/>
        <w:contextualSpacing w:val="0"/>
        <w:jc w:val="center"/>
      </w:pPr>
      <w:r w:rsidRPr="007343B4">
        <w:rPr>
          <w:noProof/>
          <w:lang w:eastAsia="en-GB"/>
        </w:rPr>
        <w:drawing>
          <wp:inline distT="0" distB="0" distL="0" distR="0" wp14:anchorId="063DBD72" wp14:editId="09996142">
            <wp:extent cx="4763165" cy="3105583"/>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763165" cy="3105583"/>
                    </a:xfrm>
                    <a:prstGeom prst="rect">
                      <a:avLst/>
                    </a:prstGeom>
                  </pic:spPr>
                </pic:pic>
              </a:graphicData>
            </a:graphic>
          </wp:inline>
        </w:drawing>
      </w:r>
    </w:p>
    <w:p w14:paraId="071B6A66" w14:textId="77777777" w:rsidR="00517EF2" w:rsidRDefault="00517EF2" w:rsidP="00F17395">
      <w:pPr>
        <w:pStyle w:val="ListParagraph"/>
        <w:numPr>
          <w:ilvl w:val="0"/>
          <w:numId w:val="57"/>
        </w:numPr>
        <w:spacing w:after="160" w:line="259" w:lineRule="auto"/>
      </w:pPr>
      <w:r>
        <w:t xml:space="preserve">Click OK to save these settings.  </w:t>
      </w:r>
    </w:p>
    <w:p w14:paraId="41CD91CA" w14:textId="77777777" w:rsidR="00517EF2" w:rsidRDefault="00517EF2" w:rsidP="00F17395">
      <w:pPr>
        <w:pStyle w:val="ListParagraph"/>
        <w:numPr>
          <w:ilvl w:val="0"/>
          <w:numId w:val="57"/>
        </w:numPr>
        <w:spacing w:after="160" w:line="259" w:lineRule="auto"/>
      </w:pPr>
      <w:r>
        <w:t xml:space="preserve">Reopen the subcomponent and finish the schema setup as described in </w:t>
      </w:r>
      <w:hyperlink w:anchor="_Add_Schema_Description" w:history="1">
        <w:r w:rsidRPr="0013322B">
          <w:rPr>
            <w:rStyle w:val="Hyperlink"/>
          </w:rPr>
          <w:t>Add Schema Description and Tags</w:t>
        </w:r>
      </w:hyperlink>
      <w:r>
        <w:t>.  As described in that section, the following tags should be added:</w:t>
      </w:r>
    </w:p>
    <w:p w14:paraId="065EB7D8" w14:textId="77777777" w:rsidR="00517EF2" w:rsidRDefault="00517EF2" w:rsidP="00F17395">
      <w:pPr>
        <w:pStyle w:val="ListParagraph"/>
        <w:numPr>
          <w:ilvl w:val="0"/>
          <w:numId w:val="61"/>
        </w:numPr>
        <w:spacing w:after="160" w:line="259" w:lineRule="auto"/>
      </w:pPr>
      <w:r>
        <w:t xml:space="preserve">An </w:t>
      </w:r>
      <w:proofErr w:type="spellStart"/>
      <w:r>
        <w:t>attributeFormDefault</w:t>
      </w:r>
      <w:proofErr w:type="spellEnd"/>
      <w:r>
        <w:t xml:space="preserve"> tag set to: “unqualified”.</w:t>
      </w:r>
    </w:p>
    <w:p w14:paraId="7ABF9B8D" w14:textId="77777777" w:rsidR="00517EF2" w:rsidRDefault="00517EF2" w:rsidP="00F17395">
      <w:pPr>
        <w:pStyle w:val="ListParagraph"/>
        <w:numPr>
          <w:ilvl w:val="0"/>
          <w:numId w:val="61"/>
        </w:numPr>
        <w:spacing w:after="160" w:line="259" w:lineRule="auto"/>
      </w:pPr>
      <w:r>
        <w:t xml:space="preserve">An </w:t>
      </w:r>
      <w:proofErr w:type="spellStart"/>
      <w:r>
        <w:t>elementFormDefault</w:t>
      </w:r>
      <w:proofErr w:type="spellEnd"/>
      <w:r>
        <w:t xml:space="preserve"> tag to: “qualified”.  </w:t>
      </w:r>
    </w:p>
    <w:p w14:paraId="23BF785F" w14:textId="77777777" w:rsidR="00517EF2" w:rsidRDefault="00517EF2" w:rsidP="00F17395">
      <w:pPr>
        <w:pStyle w:val="ListParagraph"/>
        <w:numPr>
          <w:ilvl w:val="0"/>
          <w:numId w:val="61"/>
        </w:numPr>
        <w:spacing w:after="160" w:line="259" w:lineRule="auto"/>
      </w:pPr>
      <w:r>
        <w:t>A version tag set to an appropriate version for your Extension (“1.0.0” for this example).</w:t>
      </w:r>
    </w:p>
    <w:p w14:paraId="037989A4" w14:textId="77777777" w:rsidR="00517EF2" w:rsidRDefault="00517EF2" w:rsidP="00C92BE0">
      <w:pPr>
        <w:pStyle w:val="Appendix-Heading3"/>
      </w:pPr>
      <w:r>
        <w:t>Create an Extension Class</w:t>
      </w:r>
    </w:p>
    <w:p w14:paraId="68A203BC" w14:textId="77777777" w:rsidR="00517EF2" w:rsidRDefault="00517EF2" w:rsidP="00517EF2">
      <w:r>
        <w:t xml:space="preserve">Now it is time to create any Extension classes needed.  This is typically done in FIXM by creating new classes that generalize the extension classes (the classes used throughout Core by its extension hooks) found in the Extension package located under Core’s Base package (not to be confused with the similarly referred to “Extension package” you are in the process of creating).  </w:t>
      </w:r>
    </w:p>
    <w:p w14:paraId="2A76351D" w14:textId="77777777" w:rsidR="00517EF2" w:rsidRDefault="00517EF2" w:rsidP="00F17395">
      <w:pPr>
        <w:pStyle w:val="ListParagraph"/>
        <w:numPr>
          <w:ilvl w:val="0"/>
          <w:numId w:val="57"/>
        </w:numPr>
        <w:spacing w:after="160" w:line="259" w:lineRule="auto"/>
      </w:pPr>
      <w:r>
        <w:t xml:space="preserve">Double click on your subcomponent’s diagram (or right click it and choose “Open”) to get started.  </w:t>
      </w:r>
    </w:p>
    <w:p w14:paraId="13E07001" w14:textId="77777777" w:rsidR="00517EF2" w:rsidRDefault="00517EF2" w:rsidP="00F17395">
      <w:pPr>
        <w:pStyle w:val="ListParagraph"/>
        <w:numPr>
          <w:ilvl w:val="0"/>
          <w:numId w:val="57"/>
        </w:numPr>
        <w:spacing w:after="160" w:line="259" w:lineRule="auto"/>
      </w:pPr>
      <w:r>
        <w:t xml:space="preserve">Next, in Toolbox, click on “Complex Type” and then click anywhere in the diagram section of the screen.  This will open up an XSD </w:t>
      </w:r>
      <w:proofErr w:type="spellStart"/>
      <w:r>
        <w:t>complexType</w:t>
      </w:r>
      <w:proofErr w:type="spellEnd"/>
      <w:r>
        <w:t xml:space="preserve"> Properties dialogue box.  </w:t>
      </w:r>
    </w:p>
    <w:p w14:paraId="2435A15E" w14:textId="77777777" w:rsidR="00517EF2" w:rsidRDefault="00517EF2" w:rsidP="00F17395">
      <w:pPr>
        <w:pStyle w:val="ListParagraph"/>
        <w:numPr>
          <w:ilvl w:val="0"/>
          <w:numId w:val="57"/>
        </w:numPr>
        <w:spacing w:after="160" w:line="259" w:lineRule="auto"/>
      </w:pPr>
      <w:r>
        <w:t xml:space="preserve">Add an appropriate </w:t>
      </w:r>
      <w:r w:rsidRPr="00ED0FD3">
        <w:rPr>
          <w:i/>
        </w:rPr>
        <w:t>Name</w:t>
      </w:r>
      <w:r>
        <w:t xml:space="preserve"> and </w:t>
      </w:r>
      <w:r w:rsidRPr="00ED0FD3">
        <w:rPr>
          <w:i/>
        </w:rPr>
        <w:t>Annotation</w:t>
      </w:r>
      <w:r>
        <w:t xml:space="preserve"> for your new class.</w:t>
      </w:r>
    </w:p>
    <w:p w14:paraId="387C662B" w14:textId="77777777" w:rsidR="00517EF2" w:rsidRDefault="00517EF2" w:rsidP="00F17395">
      <w:pPr>
        <w:pStyle w:val="ListParagraph"/>
        <w:numPr>
          <w:ilvl w:val="0"/>
          <w:numId w:val="57"/>
        </w:numPr>
        <w:spacing w:after="160" w:line="259" w:lineRule="auto"/>
      </w:pPr>
      <w:r>
        <w:t xml:space="preserve">Then click OK.  </w:t>
      </w:r>
    </w:p>
    <w:p w14:paraId="1768635A" w14:textId="77777777" w:rsidR="00517EF2" w:rsidRDefault="00517EF2" w:rsidP="00517EF2">
      <w:pPr>
        <w:pStyle w:val="ListParagraph"/>
        <w:ind w:left="360"/>
        <w:contextualSpacing w:val="0"/>
        <w:jc w:val="center"/>
      </w:pPr>
      <w:r w:rsidRPr="00574D93">
        <w:rPr>
          <w:noProof/>
          <w:lang w:eastAsia="en-GB"/>
        </w:rPr>
        <w:lastRenderedPageBreak/>
        <w:drawing>
          <wp:inline distT="0" distB="0" distL="0" distR="0" wp14:anchorId="5C34E635" wp14:editId="74707929">
            <wp:extent cx="1311534" cy="3167481"/>
            <wp:effectExtent l="0" t="0" r="317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332699" cy="3218597"/>
                    </a:xfrm>
                    <a:prstGeom prst="rect">
                      <a:avLst/>
                    </a:prstGeom>
                  </pic:spPr>
                </pic:pic>
              </a:graphicData>
            </a:graphic>
          </wp:inline>
        </w:drawing>
      </w:r>
      <w:r w:rsidRPr="00E91270">
        <w:rPr>
          <w:noProof/>
        </w:rPr>
        <w:t xml:space="preserve"> </w:t>
      </w:r>
      <w:r w:rsidRPr="00E91270">
        <w:rPr>
          <w:noProof/>
          <w:lang w:eastAsia="en-GB"/>
        </w:rPr>
        <w:drawing>
          <wp:inline distT="0" distB="0" distL="0" distR="0" wp14:anchorId="19E5080B" wp14:editId="02724213">
            <wp:extent cx="4220871" cy="3184917"/>
            <wp:effectExtent l="0" t="0" r="825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259145" cy="3213798"/>
                    </a:xfrm>
                    <a:prstGeom prst="rect">
                      <a:avLst/>
                    </a:prstGeom>
                  </pic:spPr>
                </pic:pic>
              </a:graphicData>
            </a:graphic>
          </wp:inline>
        </w:drawing>
      </w:r>
    </w:p>
    <w:p w14:paraId="1AB84478" w14:textId="77777777" w:rsidR="00517EF2" w:rsidRDefault="00517EF2" w:rsidP="00F17395">
      <w:pPr>
        <w:pStyle w:val="ListParagraph"/>
        <w:numPr>
          <w:ilvl w:val="0"/>
          <w:numId w:val="57"/>
        </w:numPr>
        <w:spacing w:after="160" w:line="259" w:lineRule="auto"/>
        <w:contextualSpacing w:val="0"/>
      </w:pPr>
      <w:r>
        <w:t>Next, right click on your newly created class and choose “Advanced” and then “Parent…” to bring up the Set Parents and Interfaces dialogue box.</w:t>
      </w:r>
    </w:p>
    <w:p w14:paraId="2A278217" w14:textId="77777777" w:rsidR="00517EF2" w:rsidRDefault="00517EF2" w:rsidP="00517EF2">
      <w:pPr>
        <w:pStyle w:val="ListParagraph"/>
        <w:ind w:left="360"/>
        <w:contextualSpacing w:val="0"/>
        <w:jc w:val="center"/>
      </w:pPr>
      <w:r w:rsidRPr="00E91270">
        <w:rPr>
          <w:noProof/>
          <w:lang w:eastAsia="en-GB"/>
        </w:rPr>
        <w:lastRenderedPageBreak/>
        <w:drawing>
          <wp:inline distT="0" distB="0" distL="0" distR="0" wp14:anchorId="745D8F97" wp14:editId="445A9901">
            <wp:extent cx="3467405" cy="383859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480118" cy="3852669"/>
                    </a:xfrm>
                    <a:prstGeom prst="rect">
                      <a:avLst/>
                    </a:prstGeom>
                  </pic:spPr>
                </pic:pic>
              </a:graphicData>
            </a:graphic>
          </wp:inline>
        </w:drawing>
      </w:r>
    </w:p>
    <w:p w14:paraId="48B685AB" w14:textId="77777777" w:rsidR="00517EF2" w:rsidRDefault="00517EF2" w:rsidP="00517EF2">
      <w:pPr>
        <w:pStyle w:val="ListParagraph"/>
        <w:ind w:left="360"/>
        <w:contextualSpacing w:val="0"/>
      </w:pPr>
    </w:p>
    <w:p w14:paraId="1D32DEBE" w14:textId="77777777" w:rsidR="00517EF2" w:rsidRDefault="00517EF2" w:rsidP="00F17395">
      <w:pPr>
        <w:pStyle w:val="ListParagraph"/>
        <w:numPr>
          <w:ilvl w:val="0"/>
          <w:numId w:val="57"/>
        </w:numPr>
        <w:spacing w:after="160" w:line="259" w:lineRule="auto"/>
      </w:pPr>
      <w:r>
        <w:t xml:space="preserve">In the </w:t>
      </w:r>
      <w:r w:rsidRPr="0046462C">
        <w:rPr>
          <w:i/>
        </w:rPr>
        <w:t>Add New Relation</w:t>
      </w:r>
      <w:r>
        <w:t xml:space="preserve"> section of the dialogue box, set </w:t>
      </w:r>
      <w:r w:rsidRPr="0046462C">
        <w:rPr>
          <w:i/>
        </w:rPr>
        <w:t>Type</w:t>
      </w:r>
      <w:r>
        <w:t xml:space="preserve"> to “Generalizes” and then click on “Choose…” to open up the Select Classifier dialogue box.  </w:t>
      </w:r>
    </w:p>
    <w:p w14:paraId="4397EEE6" w14:textId="77777777" w:rsidR="00517EF2" w:rsidRDefault="00517EF2" w:rsidP="00F17395">
      <w:pPr>
        <w:pStyle w:val="ListParagraph"/>
        <w:numPr>
          <w:ilvl w:val="0"/>
          <w:numId w:val="57"/>
        </w:numPr>
        <w:spacing w:after="160" w:line="259" w:lineRule="auto"/>
      </w:pPr>
      <w:r>
        <w:t xml:space="preserve">From there, navigate to </w:t>
      </w:r>
      <w:proofErr w:type="spellStart"/>
      <w:r>
        <w:t>Fixm</w:t>
      </w:r>
      <w:proofErr w:type="spellEnd"/>
      <w:r>
        <w:t xml:space="preserve"> -&gt; Core -&gt; Base -&gt; Extension and then choose the Extension class you wish to target.  In this example, it will be “</w:t>
      </w:r>
      <w:proofErr w:type="spellStart"/>
      <w:r>
        <w:t>EnRouteExtension</w:t>
      </w:r>
      <w:proofErr w:type="spellEnd"/>
      <w:r>
        <w:t xml:space="preserve">”.  </w:t>
      </w:r>
    </w:p>
    <w:p w14:paraId="36B4B929" w14:textId="77777777" w:rsidR="00517EF2" w:rsidRDefault="00517EF2" w:rsidP="00F17395">
      <w:pPr>
        <w:pStyle w:val="ListParagraph"/>
        <w:numPr>
          <w:ilvl w:val="0"/>
          <w:numId w:val="57"/>
        </w:numPr>
        <w:spacing w:after="160" w:line="259" w:lineRule="auto"/>
        <w:contextualSpacing w:val="0"/>
      </w:pPr>
      <w:r>
        <w:t>Then click OK.</w:t>
      </w:r>
    </w:p>
    <w:p w14:paraId="4E3017EF" w14:textId="77777777" w:rsidR="00517EF2" w:rsidRDefault="00517EF2" w:rsidP="00517EF2">
      <w:pPr>
        <w:pStyle w:val="ListParagraph"/>
        <w:ind w:left="360"/>
        <w:contextualSpacing w:val="0"/>
        <w:jc w:val="center"/>
      </w:pPr>
      <w:r w:rsidRPr="00A1396B">
        <w:rPr>
          <w:noProof/>
          <w:lang w:eastAsia="en-GB"/>
        </w:rPr>
        <w:drawing>
          <wp:inline distT="0" distB="0" distL="0" distR="0" wp14:anchorId="62ACA396" wp14:editId="140CA4BC">
            <wp:extent cx="5943600" cy="2372360"/>
            <wp:effectExtent l="0" t="0" r="0" b="88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2372360"/>
                    </a:xfrm>
                    <a:prstGeom prst="rect">
                      <a:avLst/>
                    </a:prstGeom>
                  </pic:spPr>
                </pic:pic>
              </a:graphicData>
            </a:graphic>
          </wp:inline>
        </w:drawing>
      </w:r>
    </w:p>
    <w:p w14:paraId="261314F3" w14:textId="77777777" w:rsidR="00517EF2" w:rsidRDefault="00517EF2" w:rsidP="00F17395">
      <w:pPr>
        <w:pStyle w:val="ListParagraph"/>
        <w:numPr>
          <w:ilvl w:val="0"/>
          <w:numId w:val="57"/>
        </w:numPr>
        <w:spacing w:after="160" w:line="259" w:lineRule="auto"/>
        <w:contextualSpacing w:val="0"/>
      </w:pPr>
      <w:r>
        <w:t xml:space="preserve">Once this is done, you should see that </w:t>
      </w:r>
      <w:proofErr w:type="spellStart"/>
      <w:r>
        <w:t>EnRouteExtension</w:t>
      </w:r>
      <w:proofErr w:type="spellEnd"/>
      <w:r>
        <w:t xml:space="preserve"> is now listed in the </w:t>
      </w:r>
      <w:r w:rsidRPr="0046462C">
        <w:rPr>
          <w:i/>
        </w:rPr>
        <w:t>Type Details</w:t>
      </w:r>
      <w:r>
        <w:t xml:space="preserve"> section of the Set Parents and Interfaces dialogue box and is also shown in italics at the top of your class in the diagram.  Your new class now extends the </w:t>
      </w:r>
      <w:proofErr w:type="spellStart"/>
      <w:r>
        <w:t>EnRouteExtension</w:t>
      </w:r>
      <w:proofErr w:type="spellEnd"/>
      <w:r>
        <w:t xml:space="preserve"> extension hook from Core and is ready to be used to hold your Extension fields.  Click Close.</w:t>
      </w:r>
    </w:p>
    <w:p w14:paraId="4517820C" w14:textId="77777777" w:rsidR="00517EF2" w:rsidRDefault="00517EF2" w:rsidP="00517EF2">
      <w:pPr>
        <w:pStyle w:val="ListParagraph"/>
        <w:ind w:left="360"/>
        <w:contextualSpacing w:val="0"/>
        <w:jc w:val="center"/>
      </w:pPr>
      <w:r w:rsidRPr="00FB662B">
        <w:rPr>
          <w:noProof/>
          <w:lang w:eastAsia="en-GB"/>
        </w:rPr>
        <w:lastRenderedPageBreak/>
        <w:drawing>
          <wp:inline distT="0" distB="0" distL="0" distR="0" wp14:anchorId="441881B6" wp14:editId="7B34EC8B">
            <wp:extent cx="5943600" cy="3116580"/>
            <wp:effectExtent l="0" t="0" r="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3116580"/>
                    </a:xfrm>
                    <a:prstGeom prst="rect">
                      <a:avLst/>
                    </a:prstGeom>
                  </pic:spPr>
                </pic:pic>
              </a:graphicData>
            </a:graphic>
          </wp:inline>
        </w:drawing>
      </w:r>
    </w:p>
    <w:p w14:paraId="31E4E30C" w14:textId="77777777" w:rsidR="00517EF2" w:rsidRDefault="00517EF2" w:rsidP="00C92BE0">
      <w:pPr>
        <w:pStyle w:val="Appendix-Heading3"/>
      </w:pPr>
      <w:r>
        <w:t>Add Extension Class Content</w:t>
      </w:r>
    </w:p>
    <w:p w14:paraId="34E71149" w14:textId="77777777" w:rsidR="00517EF2" w:rsidRDefault="00517EF2" w:rsidP="00517EF2">
      <w:r>
        <w:t xml:space="preserve">You can now begin to add content to your new Extension class.  </w:t>
      </w:r>
    </w:p>
    <w:p w14:paraId="1F8EF3C4" w14:textId="77777777" w:rsidR="00517EF2" w:rsidRDefault="00517EF2" w:rsidP="00F17395">
      <w:pPr>
        <w:pStyle w:val="ListParagraph"/>
        <w:numPr>
          <w:ilvl w:val="0"/>
          <w:numId w:val="57"/>
        </w:numPr>
        <w:spacing w:after="160" w:line="259" w:lineRule="auto"/>
        <w:contextualSpacing w:val="0"/>
      </w:pPr>
      <w:r>
        <w:t>Right click on the class in the diagram and choose “Features and Properties” and then “Attributes…”.  This opens the Features dialogue box.  In the Features dialogue box, you can add any attributes</w:t>
      </w:r>
      <w:r>
        <w:rPr>
          <w:rStyle w:val="FootnoteReference"/>
        </w:rPr>
        <w:footnoteReference w:id="36"/>
      </w:r>
      <w:r>
        <w:t xml:space="preserve"> needed for your Extension to your class.</w:t>
      </w:r>
    </w:p>
    <w:p w14:paraId="4A2A5C4D" w14:textId="77777777" w:rsidR="00517EF2" w:rsidRDefault="00517EF2" w:rsidP="00517EF2">
      <w:pPr>
        <w:pStyle w:val="ListParagraph"/>
        <w:ind w:left="360"/>
        <w:contextualSpacing w:val="0"/>
        <w:jc w:val="center"/>
      </w:pPr>
      <w:r w:rsidRPr="00557BCC">
        <w:rPr>
          <w:noProof/>
          <w:lang w:eastAsia="en-GB"/>
        </w:rPr>
        <w:lastRenderedPageBreak/>
        <w:drawing>
          <wp:inline distT="0" distB="0" distL="0" distR="0" wp14:anchorId="38639100" wp14:editId="5EBE7441">
            <wp:extent cx="4220609" cy="3906317"/>
            <wp:effectExtent l="0" t="0" r="889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228824" cy="3913920"/>
                    </a:xfrm>
                    <a:prstGeom prst="rect">
                      <a:avLst/>
                    </a:prstGeom>
                  </pic:spPr>
                </pic:pic>
              </a:graphicData>
            </a:graphic>
          </wp:inline>
        </w:drawing>
      </w:r>
    </w:p>
    <w:p w14:paraId="5623D55B" w14:textId="77777777" w:rsidR="00517EF2" w:rsidRDefault="00517EF2" w:rsidP="00F17395">
      <w:pPr>
        <w:pStyle w:val="ListParagraph"/>
        <w:numPr>
          <w:ilvl w:val="0"/>
          <w:numId w:val="57"/>
        </w:numPr>
        <w:spacing w:after="160" w:line="259" w:lineRule="auto"/>
      </w:pPr>
      <w:r>
        <w:t xml:space="preserve">Begin by clicking where it says “New Attribute…” under </w:t>
      </w:r>
      <w:r w:rsidRPr="00E94287">
        <w:rPr>
          <w:i/>
        </w:rPr>
        <w:t>Name</w:t>
      </w:r>
      <w:r>
        <w:t xml:space="preserve"> and filling in your new field’s name.  In this example, that will be “position”.  </w:t>
      </w:r>
    </w:p>
    <w:p w14:paraId="37BCE6AA" w14:textId="77777777" w:rsidR="00517EF2" w:rsidRDefault="00517EF2" w:rsidP="00F17395">
      <w:pPr>
        <w:pStyle w:val="ListParagraph"/>
        <w:numPr>
          <w:ilvl w:val="0"/>
          <w:numId w:val="57"/>
        </w:numPr>
        <w:spacing w:after="160" w:line="259" w:lineRule="auto"/>
      </w:pPr>
      <w:r>
        <w:t xml:space="preserve">Then hit the tab key or otherwise click out of the </w:t>
      </w:r>
      <w:r w:rsidRPr="00E94287">
        <w:rPr>
          <w:i/>
        </w:rPr>
        <w:t>Name</w:t>
      </w:r>
      <w:r>
        <w:t xml:space="preserve"> field.  </w:t>
      </w:r>
    </w:p>
    <w:p w14:paraId="64E9E318" w14:textId="756394DF" w:rsidR="00517EF2" w:rsidRDefault="00517EF2" w:rsidP="00F17395">
      <w:pPr>
        <w:pStyle w:val="ListParagraph"/>
        <w:numPr>
          <w:ilvl w:val="0"/>
          <w:numId w:val="57"/>
        </w:numPr>
        <w:spacing w:after="160" w:line="259" w:lineRule="auto"/>
        <w:contextualSpacing w:val="0"/>
      </w:pPr>
      <w:r>
        <w:t xml:space="preserve">You should now have a new attribute added to your class with a default </w:t>
      </w:r>
      <w:r w:rsidRPr="00E94287">
        <w:rPr>
          <w:i/>
        </w:rPr>
        <w:t>Type</w:t>
      </w:r>
      <w:r>
        <w:t xml:space="preserve"> of </w:t>
      </w:r>
      <w:r w:rsidR="000D0888">
        <w:t>“</w:t>
      </w:r>
      <w:r>
        <w:t>int</w:t>
      </w:r>
      <w:r w:rsidR="000D0888">
        <w:t>”</w:t>
      </w:r>
      <w:r>
        <w:t xml:space="preserve"> and </w:t>
      </w:r>
      <w:r w:rsidRPr="00E94287">
        <w:rPr>
          <w:i/>
        </w:rPr>
        <w:t>Scope</w:t>
      </w:r>
      <w:r>
        <w:t xml:space="preserve"> of </w:t>
      </w:r>
      <w:r w:rsidR="000D0888">
        <w:t>“</w:t>
      </w:r>
      <w:r>
        <w:t>Private</w:t>
      </w:r>
      <w:r w:rsidR="000D0888">
        <w:t>”</w:t>
      </w:r>
      <w:r>
        <w:t>.</w:t>
      </w:r>
    </w:p>
    <w:p w14:paraId="7BB9F9AA" w14:textId="77777777" w:rsidR="00517EF2" w:rsidRDefault="00517EF2" w:rsidP="00517EF2">
      <w:pPr>
        <w:pStyle w:val="ListParagraph"/>
        <w:ind w:left="360"/>
        <w:contextualSpacing w:val="0"/>
        <w:jc w:val="center"/>
      </w:pPr>
      <w:r w:rsidRPr="000E4EA5">
        <w:rPr>
          <w:noProof/>
          <w:lang w:eastAsia="en-GB"/>
        </w:rPr>
        <w:drawing>
          <wp:inline distT="0" distB="0" distL="0" distR="0" wp14:anchorId="4B7ED7DA" wp14:editId="5C2B91CC">
            <wp:extent cx="5943600" cy="3119755"/>
            <wp:effectExtent l="0" t="0" r="0"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3119755"/>
                    </a:xfrm>
                    <a:prstGeom prst="rect">
                      <a:avLst/>
                    </a:prstGeom>
                  </pic:spPr>
                </pic:pic>
              </a:graphicData>
            </a:graphic>
          </wp:inline>
        </w:drawing>
      </w:r>
    </w:p>
    <w:p w14:paraId="28ABE8D1" w14:textId="77777777" w:rsidR="00517EF2" w:rsidRDefault="00517EF2" w:rsidP="00F17395">
      <w:pPr>
        <w:pStyle w:val="ListParagraph"/>
        <w:numPr>
          <w:ilvl w:val="0"/>
          <w:numId w:val="57"/>
        </w:numPr>
        <w:spacing w:after="160" w:line="259" w:lineRule="auto"/>
        <w:contextualSpacing w:val="0"/>
      </w:pPr>
      <w:r>
        <w:t xml:space="preserve">Next, click on the </w:t>
      </w:r>
      <w:r w:rsidRPr="00467D36">
        <w:rPr>
          <w:i/>
        </w:rPr>
        <w:t>Type</w:t>
      </w:r>
      <w:r>
        <w:t xml:space="preserve"> field, select the down arrow on the right side, and then click “Select Type…”.</w:t>
      </w:r>
    </w:p>
    <w:p w14:paraId="660F6FB7" w14:textId="77777777" w:rsidR="00517EF2" w:rsidRDefault="00517EF2" w:rsidP="00517EF2">
      <w:pPr>
        <w:pStyle w:val="ListParagraph"/>
        <w:ind w:left="360"/>
        <w:contextualSpacing w:val="0"/>
        <w:jc w:val="center"/>
      </w:pPr>
      <w:r w:rsidRPr="000E4EA5">
        <w:rPr>
          <w:noProof/>
          <w:lang w:eastAsia="en-GB"/>
        </w:rPr>
        <w:lastRenderedPageBreak/>
        <w:drawing>
          <wp:inline distT="0" distB="0" distL="0" distR="0" wp14:anchorId="0E852384" wp14:editId="24B041B7">
            <wp:extent cx="2229161" cy="1943371"/>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229161" cy="1943371"/>
                    </a:xfrm>
                    <a:prstGeom prst="rect">
                      <a:avLst/>
                    </a:prstGeom>
                  </pic:spPr>
                </pic:pic>
              </a:graphicData>
            </a:graphic>
          </wp:inline>
        </w:drawing>
      </w:r>
    </w:p>
    <w:p w14:paraId="793DBEDB" w14:textId="77777777" w:rsidR="00517EF2" w:rsidRDefault="00517EF2" w:rsidP="00F17395">
      <w:pPr>
        <w:pStyle w:val="ListParagraph"/>
        <w:numPr>
          <w:ilvl w:val="0"/>
          <w:numId w:val="57"/>
        </w:numPr>
        <w:spacing w:after="160" w:line="259" w:lineRule="auto"/>
        <w:contextualSpacing w:val="0"/>
      </w:pPr>
      <w:r>
        <w:t xml:space="preserve">This opens the Select Type dialogue box.  Navigate to the appropriate class in the Base package you want to use, select it, and then click OK.  In this example, that will be </w:t>
      </w:r>
      <w:proofErr w:type="spellStart"/>
      <w:r>
        <w:t>Fixm</w:t>
      </w:r>
      <w:proofErr w:type="spellEnd"/>
      <w:r>
        <w:t xml:space="preserve"> -&gt; Core -&gt; Base -&gt; </w:t>
      </w:r>
      <w:proofErr w:type="spellStart"/>
      <w:r>
        <w:t>AeronauticalReference</w:t>
      </w:r>
      <w:proofErr w:type="spellEnd"/>
      <w:r>
        <w:t xml:space="preserve"> -&gt; </w:t>
      </w:r>
      <w:proofErr w:type="spellStart"/>
      <w:r>
        <w:t>GeographicalPosition</w:t>
      </w:r>
      <w:proofErr w:type="spellEnd"/>
      <w:r>
        <w:t>.</w:t>
      </w:r>
    </w:p>
    <w:p w14:paraId="50CFCFAB" w14:textId="77777777" w:rsidR="00517EF2" w:rsidRDefault="00517EF2" w:rsidP="00517EF2">
      <w:pPr>
        <w:pStyle w:val="ListParagraph"/>
        <w:ind w:left="360"/>
        <w:contextualSpacing w:val="0"/>
        <w:jc w:val="center"/>
      </w:pPr>
      <w:r w:rsidRPr="00525325">
        <w:rPr>
          <w:noProof/>
          <w:lang w:eastAsia="en-GB"/>
        </w:rPr>
        <w:drawing>
          <wp:inline distT="0" distB="0" distL="0" distR="0" wp14:anchorId="18D5DD41" wp14:editId="5F95BCEF">
            <wp:extent cx="5925377" cy="447737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25377" cy="4477375"/>
                    </a:xfrm>
                    <a:prstGeom prst="rect">
                      <a:avLst/>
                    </a:prstGeom>
                  </pic:spPr>
                </pic:pic>
              </a:graphicData>
            </a:graphic>
          </wp:inline>
        </w:drawing>
      </w:r>
    </w:p>
    <w:p w14:paraId="4F5EB38E" w14:textId="77777777" w:rsidR="00517EF2" w:rsidRDefault="00517EF2" w:rsidP="00F17395">
      <w:pPr>
        <w:pStyle w:val="ListParagraph"/>
        <w:numPr>
          <w:ilvl w:val="0"/>
          <w:numId w:val="57"/>
        </w:numPr>
        <w:spacing w:after="160" w:line="259" w:lineRule="auto"/>
      </w:pPr>
      <w:r>
        <w:t xml:space="preserve">Next change the </w:t>
      </w:r>
      <w:r w:rsidRPr="00E94287">
        <w:rPr>
          <w:i/>
        </w:rPr>
        <w:t>Scope</w:t>
      </w:r>
      <w:r>
        <w:t xml:space="preserve"> field to “Public”.</w:t>
      </w:r>
    </w:p>
    <w:p w14:paraId="7F1B1FA8" w14:textId="08532B19" w:rsidR="00517EF2" w:rsidRDefault="00517EF2" w:rsidP="00F17395">
      <w:pPr>
        <w:pStyle w:val="ListParagraph"/>
        <w:numPr>
          <w:ilvl w:val="0"/>
          <w:numId w:val="57"/>
        </w:numPr>
        <w:spacing w:after="160" w:line="259" w:lineRule="auto"/>
      </w:pPr>
      <w:r>
        <w:t xml:space="preserve">Adjust the </w:t>
      </w:r>
      <w:r w:rsidRPr="00E94287">
        <w:rPr>
          <w:i/>
        </w:rPr>
        <w:t>Multiplicity</w:t>
      </w:r>
      <w:r>
        <w:t xml:space="preserve"> in the </w:t>
      </w:r>
      <w:r w:rsidRPr="00E94287">
        <w:rPr>
          <w:i/>
        </w:rPr>
        <w:t>Attribute</w:t>
      </w:r>
      <w:r>
        <w:t xml:space="preserve"> section as needed (in this example, it </w:t>
      </w:r>
      <w:r w:rsidR="000D0888">
        <w:t xml:space="preserve">should be </w:t>
      </w:r>
      <w:r>
        <w:t>set to 0..1).</w:t>
      </w:r>
    </w:p>
    <w:p w14:paraId="4E9A5E66" w14:textId="77777777" w:rsidR="00517EF2" w:rsidRDefault="00517EF2" w:rsidP="00F17395">
      <w:pPr>
        <w:pStyle w:val="ListParagraph"/>
        <w:numPr>
          <w:ilvl w:val="0"/>
          <w:numId w:val="57"/>
        </w:numPr>
        <w:spacing w:after="160" w:line="259" w:lineRule="auto"/>
        <w:contextualSpacing w:val="0"/>
      </w:pPr>
      <w:r>
        <w:t xml:space="preserve">Then add a description for the field in the </w:t>
      </w:r>
      <w:r w:rsidRPr="00E94287">
        <w:rPr>
          <w:i/>
        </w:rPr>
        <w:t>Notes</w:t>
      </w:r>
      <w:r>
        <w:t xml:space="preserve"> section.  When finished, your Features dialogue box will look something like below.</w:t>
      </w:r>
    </w:p>
    <w:p w14:paraId="13245E54" w14:textId="77777777" w:rsidR="00517EF2" w:rsidRDefault="00517EF2" w:rsidP="00517EF2">
      <w:pPr>
        <w:pStyle w:val="ListParagraph"/>
        <w:ind w:left="360"/>
        <w:contextualSpacing w:val="0"/>
        <w:jc w:val="center"/>
      </w:pPr>
      <w:r w:rsidRPr="00525325">
        <w:rPr>
          <w:noProof/>
          <w:lang w:eastAsia="en-GB"/>
        </w:rPr>
        <w:lastRenderedPageBreak/>
        <w:drawing>
          <wp:inline distT="0" distB="0" distL="0" distR="0" wp14:anchorId="0E7E111E" wp14:editId="15635BC8">
            <wp:extent cx="5943600" cy="3561080"/>
            <wp:effectExtent l="0" t="0" r="0" b="12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3561080"/>
                    </a:xfrm>
                    <a:prstGeom prst="rect">
                      <a:avLst/>
                    </a:prstGeom>
                  </pic:spPr>
                </pic:pic>
              </a:graphicData>
            </a:graphic>
          </wp:inline>
        </w:drawing>
      </w:r>
    </w:p>
    <w:p w14:paraId="754365E0" w14:textId="77777777" w:rsidR="00517EF2" w:rsidRDefault="00517EF2" w:rsidP="00F17395">
      <w:pPr>
        <w:pStyle w:val="ListParagraph"/>
        <w:numPr>
          <w:ilvl w:val="0"/>
          <w:numId w:val="57"/>
        </w:numPr>
        <w:spacing w:after="160" w:line="259" w:lineRule="auto"/>
      </w:pPr>
      <w:r>
        <w:t xml:space="preserve">Most optional fields in FIXM are also </w:t>
      </w:r>
      <w:proofErr w:type="spellStart"/>
      <w:r>
        <w:t>nillable</w:t>
      </w:r>
      <w:proofErr w:type="spellEnd"/>
      <w:r>
        <w:t xml:space="preserve">.  If you wish to make your field </w:t>
      </w:r>
      <w:proofErr w:type="spellStart"/>
      <w:r>
        <w:t>nillable</w:t>
      </w:r>
      <w:proofErr w:type="spellEnd"/>
      <w:r>
        <w:t xml:space="preserve">: </w:t>
      </w:r>
    </w:p>
    <w:p w14:paraId="35A82668" w14:textId="77777777" w:rsidR="00517EF2" w:rsidRDefault="00517EF2" w:rsidP="00F17395">
      <w:pPr>
        <w:pStyle w:val="ListParagraph"/>
        <w:numPr>
          <w:ilvl w:val="0"/>
          <w:numId w:val="62"/>
        </w:numPr>
        <w:spacing w:after="160" w:line="259" w:lineRule="auto"/>
      </w:pPr>
      <w:r>
        <w:t xml:space="preserve">Click on the </w:t>
      </w:r>
      <w:r w:rsidRPr="00E94287">
        <w:rPr>
          <w:i/>
        </w:rPr>
        <w:t>Tagged Values</w:t>
      </w:r>
      <w:r>
        <w:t xml:space="preserve"> tab.</w:t>
      </w:r>
    </w:p>
    <w:p w14:paraId="0ED62A24" w14:textId="77777777" w:rsidR="00517EF2" w:rsidRDefault="00517EF2" w:rsidP="00F17395">
      <w:pPr>
        <w:pStyle w:val="ListParagraph"/>
        <w:numPr>
          <w:ilvl w:val="0"/>
          <w:numId w:val="62"/>
        </w:numPr>
        <w:spacing w:after="160" w:line="259" w:lineRule="auto"/>
      </w:pPr>
      <w:r>
        <w:t xml:space="preserve">Click on </w:t>
      </w:r>
      <w:r w:rsidRPr="00E94287">
        <w:rPr>
          <w:i/>
        </w:rPr>
        <w:t>Attribute</w:t>
      </w:r>
      <w:r>
        <w:t>.</w:t>
      </w:r>
    </w:p>
    <w:p w14:paraId="491B700F" w14:textId="77777777" w:rsidR="00517EF2" w:rsidRDefault="00517EF2" w:rsidP="00F17395">
      <w:pPr>
        <w:pStyle w:val="ListParagraph"/>
        <w:numPr>
          <w:ilvl w:val="0"/>
          <w:numId w:val="62"/>
        </w:numPr>
        <w:spacing w:after="160" w:line="259" w:lineRule="auto"/>
      </w:pPr>
      <w:r>
        <w:t>Click on the third icon from the left [</w:t>
      </w:r>
      <w:r w:rsidRPr="0076302C">
        <w:rPr>
          <w:noProof/>
          <w:lang w:eastAsia="en-GB"/>
        </w:rPr>
        <w:drawing>
          <wp:inline distT="0" distB="0" distL="0" distR="0" wp14:anchorId="1FC4BDC2" wp14:editId="59B0747F">
            <wp:extent cx="173748" cy="14033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7519" cy="143380"/>
                    </a:xfrm>
                    <a:prstGeom prst="rect">
                      <a:avLst/>
                    </a:prstGeom>
                  </pic:spPr>
                </pic:pic>
              </a:graphicData>
            </a:graphic>
          </wp:inline>
        </w:drawing>
      </w:r>
      <w:r>
        <w:t xml:space="preserve">] at the top of the tab to add a new tag.  </w:t>
      </w:r>
    </w:p>
    <w:p w14:paraId="3CA6C624" w14:textId="77777777" w:rsidR="00517EF2" w:rsidRDefault="00517EF2" w:rsidP="00F17395">
      <w:pPr>
        <w:pStyle w:val="ListParagraph"/>
        <w:numPr>
          <w:ilvl w:val="0"/>
          <w:numId w:val="62"/>
        </w:numPr>
        <w:spacing w:after="160" w:line="259" w:lineRule="auto"/>
        <w:contextualSpacing w:val="0"/>
      </w:pPr>
      <w:r>
        <w:t xml:space="preserve">In the </w:t>
      </w:r>
      <w:r w:rsidRPr="00E94287">
        <w:rPr>
          <w:i/>
        </w:rPr>
        <w:t>Tag</w:t>
      </w:r>
      <w:r>
        <w:t xml:space="preserve"> field type “</w:t>
      </w:r>
      <w:proofErr w:type="spellStart"/>
      <w:r>
        <w:t>nillable</w:t>
      </w:r>
      <w:proofErr w:type="spellEnd"/>
      <w:r>
        <w:t xml:space="preserve">” and in </w:t>
      </w:r>
      <w:r w:rsidRPr="00E94287">
        <w:rPr>
          <w:i/>
        </w:rPr>
        <w:t>Value</w:t>
      </w:r>
      <w:r>
        <w:t xml:space="preserve"> type “true” and then click OK.</w:t>
      </w:r>
    </w:p>
    <w:p w14:paraId="650C32FC" w14:textId="77777777" w:rsidR="00517EF2" w:rsidRDefault="00517EF2" w:rsidP="00517EF2">
      <w:pPr>
        <w:pStyle w:val="ListParagraph"/>
        <w:ind w:left="360"/>
        <w:contextualSpacing w:val="0"/>
        <w:jc w:val="center"/>
      </w:pPr>
      <w:r w:rsidRPr="008523D5">
        <w:rPr>
          <w:noProof/>
          <w:lang w:eastAsia="en-GB"/>
        </w:rPr>
        <w:drawing>
          <wp:inline distT="0" distB="0" distL="0" distR="0" wp14:anchorId="61720EBE" wp14:editId="6FAC6A5C">
            <wp:extent cx="3419952" cy="1619476"/>
            <wp:effectExtent l="0" t="0" r="952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419952" cy="1619476"/>
                    </a:xfrm>
                    <a:prstGeom prst="rect">
                      <a:avLst/>
                    </a:prstGeom>
                  </pic:spPr>
                </pic:pic>
              </a:graphicData>
            </a:graphic>
          </wp:inline>
        </w:drawing>
      </w:r>
    </w:p>
    <w:p w14:paraId="200CDA92" w14:textId="77777777" w:rsidR="00517EF2" w:rsidRDefault="00517EF2" w:rsidP="00F17395">
      <w:pPr>
        <w:pStyle w:val="ListParagraph"/>
        <w:numPr>
          <w:ilvl w:val="0"/>
          <w:numId w:val="57"/>
        </w:numPr>
        <w:spacing w:after="160" w:line="259" w:lineRule="auto"/>
        <w:contextualSpacing w:val="0"/>
      </w:pPr>
      <w:r>
        <w:t>Continue adding as many attributes as desired.  When finished, click Close on the Features dialogue box.  The class diagram should display the name, type, and multiplicity of each attribute added to the class.</w:t>
      </w:r>
    </w:p>
    <w:p w14:paraId="2829D188" w14:textId="77777777" w:rsidR="00517EF2" w:rsidRDefault="00517EF2" w:rsidP="00517EF2">
      <w:pPr>
        <w:pStyle w:val="ListParagraph"/>
        <w:ind w:left="360"/>
        <w:contextualSpacing w:val="0"/>
        <w:jc w:val="center"/>
      </w:pPr>
      <w:r w:rsidRPr="008E0248">
        <w:rPr>
          <w:noProof/>
          <w:lang w:eastAsia="en-GB"/>
        </w:rPr>
        <w:drawing>
          <wp:inline distT="0" distB="0" distL="0" distR="0" wp14:anchorId="4479355F" wp14:editId="7901515A">
            <wp:extent cx="1991003" cy="771633"/>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991003" cy="771633"/>
                    </a:xfrm>
                    <a:prstGeom prst="rect">
                      <a:avLst/>
                    </a:prstGeom>
                  </pic:spPr>
                </pic:pic>
              </a:graphicData>
            </a:graphic>
          </wp:inline>
        </w:drawing>
      </w:r>
    </w:p>
    <w:p w14:paraId="6758149D" w14:textId="77777777" w:rsidR="00517EF2" w:rsidRDefault="00517EF2" w:rsidP="00F17395">
      <w:pPr>
        <w:pStyle w:val="ListParagraph"/>
        <w:numPr>
          <w:ilvl w:val="0"/>
          <w:numId w:val="57"/>
        </w:numPr>
        <w:spacing w:after="160" w:line="259" w:lineRule="auto"/>
        <w:contextualSpacing w:val="0"/>
      </w:pPr>
      <w:r>
        <w:t>When satisfied with the subcomponent, right click on its name at the top of the diagram and click “Save Changes to ‘[diagram name]’”.</w:t>
      </w:r>
    </w:p>
    <w:p w14:paraId="391BAC71" w14:textId="77777777" w:rsidR="00517EF2" w:rsidRDefault="00517EF2" w:rsidP="00517EF2">
      <w:pPr>
        <w:pStyle w:val="ListParagraph"/>
        <w:ind w:left="360"/>
        <w:contextualSpacing w:val="0"/>
        <w:jc w:val="center"/>
      </w:pPr>
      <w:r w:rsidRPr="00E40CDD">
        <w:rPr>
          <w:noProof/>
          <w:lang w:eastAsia="en-GB"/>
        </w:rPr>
        <w:lastRenderedPageBreak/>
        <w:drawing>
          <wp:inline distT="0" distB="0" distL="0" distR="0" wp14:anchorId="429AF3B7" wp14:editId="4D847D6F">
            <wp:extent cx="3801005" cy="203863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801005" cy="2038635"/>
                    </a:xfrm>
                    <a:prstGeom prst="rect">
                      <a:avLst/>
                    </a:prstGeom>
                  </pic:spPr>
                </pic:pic>
              </a:graphicData>
            </a:graphic>
          </wp:inline>
        </w:drawing>
      </w:r>
    </w:p>
    <w:p w14:paraId="75B349FB" w14:textId="77777777" w:rsidR="00517EF2" w:rsidRDefault="00517EF2" w:rsidP="00517EF2">
      <w:r>
        <w:t xml:space="preserve">The class content presented here is simple but keep in mind that as many attributes and additional Extension-defined classes can be added to this extension hook as needed.  </w:t>
      </w:r>
    </w:p>
    <w:p w14:paraId="7A2A27B4" w14:textId="77777777" w:rsidR="00517EF2" w:rsidRDefault="00517EF2" w:rsidP="00517EF2">
      <w:r>
        <w:t xml:space="preserve">Along the same lines, the steps detailed under </w:t>
      </w:r>
      <w:hyperlink w:anchor="_Create_Extension_Content" w:history="1">
        <w:r w:rsidRPr="00C333D8">
          <w:rPr>
            <w:rStyle w:val="Hyperlink"/>
          </w:rPr>
          <w:t>Create Extension Content</w:t>
        </w:r>
      </w:hyperlink>
      <w:r>
        <w:t xml:space="preserve"> can be used to add as many additional subcomponents as needed to hold additional extension hooks or Extension-specific packages.  </w:t>
      </w:r>
    </w:p>
    <w:p w14:paraId="3E42189B" w14:textId="77777777" w:rsidR="00517EF2" w:rsidRDefault="00517EF2" w:rsidP="00517EF2">
      <w:r>
        <w:t>Below are a series of screenshots capturing key steps along the way to creating a second subcomponent for representing the “</w:t>
      </w:r>
      <w:proofErr w:type="spellStart"/>
      <w:r>
        <w:t>sequenceNumber</w:t>
      </w:r>
      <w:proofErr w:type="spellEnd"/>
      <w:r>
        <w:t xml:space="preserve">” field needed for extending </w:t>
      </w:r>
      <w:proofErr w:type="spellStart"/>
      <w:r>
        <w:t>BasicMessage</w:t>
      </w:r>
      <w:proofErr w:type="spellEnd"/>
      <w:r>
        <w:t xml:space="preserve">.  The only notable difference between creating this subcomponent and the previous one is that the </w:t>
      </w:r>
      <w:proofErr w:type="spellStart"/>
      <w:r>
        <w:t>ExampleMessage</w:t>
      </w:r>
      <w:proofErr w:type="spellEnd"/>
      <w:r>
        <w:t xml:space="preserve"> class created generalizes an extension hook class from </w:t>
      </w:r>
      <w:proofErr w:type="spellStart"/>
      <w:r>
        <w:t>BasicMessage</w:t>
      </w:r>
      <w:proofErr w:type="spellEnd"/>
      <w:r>
        <w:t xml:space="preserve"> under Applications rather than a class from Extensions under Base.</w:t>
      </w:r>
    </w:p>
    <w:p w14:paraId="08B6C1A9" w14:textId="77777777" w:rsidR="00517EF2" w:rsidRDefault="00517EF2" w:rsidP="00517EF2">
      <w:pPr>
        <w:jc w:val="center"/>
      </w:pPr>
      <w:r w:rsidRPr="00FD6B42">
        <w:rPr>
          <w:noProof/>
          <w:lang w:eastAsia="en-GB"/>
        </w:rPr>
        <w:drawing>
          <wp:inline distT="0" distB="0" distL="0" distR="0" wp14:anchorId="6ECCEFE0" wp14:editId="471B5B70">
            <wp:extent cx="2428484" cy="1938706"/>
            <wp:effectExtent l="0" t="0" r="0" b="444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467444" cy="1969808"/>
                    </a:xfrm>
                    <a:prstGeom prst="rect">
                      <a:avLst/>
                    </a:prstGeom>
                  </pic:spPr>
                </pic:pic>
              </a:graphicData>
            </a:graphic>
          </wp:inline>
        </w:drawing>
      </w:r>
      <w:r w:rsidRPr="00FD6B42">
        <w:rPr>
          <w:noProof/>
          <w:lang w:eastAsia="en-GB"/>
        </w:rPr>
        <w:drawing>
          <wp:inline distT="0" distB="0" distL="0" distR="0" wp14:anchorId="7F8FA349" wp14:editId="44783249">
            <wp:extent cx="2990812" cy="1938046"/>
            <wp:effectExtent l="0" t="0" r="635" b="508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035118" cy="1966756"/>
                    </a:xfrm>
                    <a:prstGeom prst="rect">
                      <a:avLst/>
                    </a:prstGeom>
                  </pic:spPr>
                </pic:pic>
              </a:graphicData>
            </a:graphic>
          </wp:inline>
        </w:drawing>
      </w:r>
    </w:p>
    <w:p w14:paraId="66303195" w14:textId="77777777" w:rsidR="00517EF2" w:rsidRDefault="00517EF2" w:rsidP="00517EF2">
      <w:pPr>
        <w:jc w:val="center"/>
        <w:rPr>
          <w:noProof/>
        </w:rPr>
      </w:pPr>
      <w:r w:rsidRPr="00A946BD">
        <w:rPr>
          <w:noProof/>
          <w:lang w:eastAsia="en-GB"/>
        </w:rPr>
        <w:lastRenderedPageBreak/>
        <w:drawing>
          <wp:inline distT="0" distB="0" distL="0" distR="0" wp14:anchorId="522E03A5" wp14:editId="4A4EA4B6">
            <wp:extent cx="2705714" cy="202791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750380" cy="2061387"/>
                    </a:xfrm>
                    <a:prstGeom prst="rect">
                      <a:avLst/>
                    </a:prstGeom>
                  </pic:spPr>
                </pic:pic>
              </a:graphicData>
            </a:graphic>
          </wp:inline>
        </w:drawing>
      </w:r>
      <w:r w:rsidRPr="00A946BD">
        <w:rPr>
          <w:noProof/>
        </w:rPr>
        <w:t xml:space="preserve"> </w:t>
      </w:r>
      <w:r w:rsidRPr="00A946BD">
        <w:rPr>
          <w:noProof/>
          <w:lang w:eastAsia="en-GB"/>
        </w:rPr>
        <w:drawing>
          <wp:inline distT="0" distB="0" distL="0" distR="0" wp14:anchorId="4611B6CE" wp14:editId="309ECAC3">
            <wp:extent cx="3108845" cy="2013941"/>
            <wp:effectExtent l="0" t="0" r="0"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130100" cy="2027710"/>
                    </a:xfrm>
                    <a:prstGeom prst="rect">
                      <a:avLst/>
                    </a:prstGeom>
                  </pic:spPr>
                </pic:pic>
              </a:graphicData>
            </a:graphic>
          </wp:inline>
        </w:drawing>
      </w:r>
    </w:p>
    <w:p w14:paraId="61EAFC04" w14:textId="77777777" w:rsidR="00517EF2" w:rsidRDefault="00517EF2" w:rsidP="00517EF2">
      <w:pPr>
        <w:jc w:val="center"/>
      </w:pPr>
      <w:r w:rsidRPr="00BD5842">
        <w:rPr>
          <w:noProof/>
          <w:lang w:eastAsia="en-GB"/>
        </w:rPr>
        <w:drawing>
          <wp:inline distT="0" distB="0" distL="0" distR="0" wp14:anchorId="56D57115" wp14:editId="55600F17">
            <wp:extent cx="5943600" cy="297434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2974340"/>
                    </a:xfrm>
                    <a:prstGeom prst="rect">
                      <a:avLst/>
                    </a:prstGeom>
                  </pic:spPr>
                </pic:pic>
              </a:graphicData>
            </a:graphic>
          </wp:inline>
        </w:drawing>
      </w:r>
    </w:p>
    <w:p w14:paraId="0ED30BF5" w14:textId="77777777" w:rsidR="00517EF2" w:rsidRDefault="00517EF2" w:rsidP="00C92BE0">
      <w:pPr>
        <w:pStyle w:val="Appendix-Heading2"/>
      </w:pPr>
      <w:bookmarkStart w:id="1218" w:name="_Toc48643908"/>
      <w:r>
        <w:t>Generate the Extension Schemas</w:t>
      </w:r>
      <w:bookmarkEnd w:id="1218"/>
    </w:p>
    <w:p w14:paraId="517E7C10" w14:textId="459FE4AC" w:rsidR="00517EF2" w:rsidRDefault="00517EF2" w:rsidP="00517EF2">
      <w:r>
        <w:t xml:space="preserve">When all the desired Extension subcomponents are in place, it is time to generate the schemas for the Extension.  The general steps for generating schemas from the logical model are outlined in </w:t>
      </w:r>
      <w:r w:rsidR="000D0888" w:rsidRPr="005F0C67">
        <w:fldChar w:fldCharType="begin"/>
      </w:r>
      <w:r w:rsidR="000D0888" w:rsidRPr="005F0C67">
        <w:instrText xml:space="preserve"> REF _Ref43227483 \r \h </w:instrText>
      </w:r>
      <w:r w:rsidR="000D0888">
        <w:instrText xml:space="preserve"> \* MERGEFORMAT </w:instrText>
      </w:r>
      <w:r w:rsidR="000D0888" w:rsidRPr="005F0C67">
        <w:fldChar w:fldCharType="separate"/>
      </w:r>
      <w:r w:rsidR="000D0888" w:rsidRPr="005F0C67">
        <w:t>APPENDIX C</w:t>
      </w:r>
      <w:r w:rsidR="000D0888" w:rsidRPr="005F0C67">
        <w:fldChar w:fldCharType="end"/>
      </w:r>
      <w:r>
        <w:t xml:space="preserve">.  </w:t>
      </w:r>
    </w:p>
    <w:p w14:paraId="7C6A4547" w14:textId="77777777" w:rsidR="00517EF2" w:rsidRDefault="00517EF2" w:rsidP="00F17395">
      <w:pPr>
        <w:pStyle w:val="ListParagraph"/>
        <w:numPr>
          <w:ilvl w:val="0"/>
          <w:numId w:val="57"/>
        </w:numPr>
        <w:spacing w:after="160" w:line="259" w:lineRule="auto"/>
        <w:contextualSpacing w:val="0"/>
      </w:pPr>
      <w:r>
        <w:t>Begin the process by right clicking on your Extension root package and selecting “Code Engineering” and then “Generate XML Schema…”.</w:t>
      </w:r>
    </w:p>
    <w:p w14:paraId="13F0C256" w14:textId="77777777" w:rsidR="00517EF2" w:rsidRDefault="00517EF2" w:rsidP="00517EF2">
      <w:pPr>
        <w:pStyle w:val="ListParagraph"/>
        <w:ind w:left="360"/>
        <w:contextualSpacing w:val="0"/>
        <w:jc w:val="center"/>
      </w:pPr>
      <w:r w:rsidRPr="001859FA">
        <w:rPr>
          <w:noProof/>
          <w:lang w:eastAsia="en-GB"/>
        </w:rPr>
        <w:lastRenderedPageBreak/>
        <w:drawing>
          <wp:inline distT="0" distB="0" distL="0" distR="0" wp14:anchorId="612FC4BD" wp14:editId="009B6945">
            <wp:extent cx="5943600" cy="482282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4822825"/>
                    </a:xfrm>
                    <a:prstGeom prst="rect">
                      <a:avLst/>
                    </a:prstGeom>
                  </pic:spPr>
                </pic:pic>
              </a:graphicData>
            </a:graphic>
          </wp:inline>
        </w:drawing>
      </w:r>
    </w:p>
    <w:p w14:paraId="165C155E" w14:textId="2214760D" w:rsidR="00517EF2" w:rsidRDefault="00517EF2" w:rsidP="00F17395">
      <w:pPr>
        <w:pStyle w:val="ListParagraph"/>
        <w:numPr>
          <w:ilvl w:val="0"/>
          <w:numId w:val="57"/>
        </w:numPr>
        <w:spacing w:after="160" w:line="259" w:lineRule="auto"/>
        <w:contextualSpacing w:val="0"/>
      </w:pPr>
      <w:r>
        <w:t xml:space="preserve">Then follow the same steps listed in </w:t>
      </w:r>
      <w:r w:rsidR="000D0888" w:rsidRPr="005F0C67">
        <w:fldChar w:fldCharType="begin"/>
      </w:r>
      <w:r w:rsidR="000D0888" w:rsidRPr="005F0C67">
        <w:instrText xml:space="preserve"> REF _Ref43227483 \r \h </w:instrText>
      </w:r>
      <w:r w:rsidR="000D0888">
        <w:instrText xml:space="preserve"> \* MERGEFORMAT </w:instrText>
      </w:r>
      <w:r w:rsidR="000D0888" w:rsidRPr="005F0C67">
        <w:fldChar w:fldCharType="separate"/>
      </w:r>
      <w:r w:rsidR="000D0888" w:rsidRPr="005F0C67">
        <w:t>APPENDIX C</w:t>
      </w:r>
      <w:r w:rsidR="000D0888" w:rsidRPr="005F0C67">
        <w:fldChar w:fldCharType="end"/>
      </w:r>
      <w:r>
        <w:t xml:space="preserve"> to set up and generate your schemas.</w:t>
      </w:r>
    </w:p>
    <w:p w14:paraId="65AC6C7F" w14:textId="77777777" w:rsidR="00517EF2" w:rsidRDefault="00517EF2" w:rsidP="00517EF2">
      <w:pPr>
        <w:pStyle w:val="ListParagraph"/>
        <w:ind w:left="360"/>
        <w:contextualSpacing w:val="0"/>
        <w:jc w:val="center"/>
      </w:pPr>
      <w:r w:rsidRPr="00CF08AE">
        <w:rPr>
          <w:noProof/>
          <w:lang w:eastAsia="en-GB"/>
        </w:rPr>
        <w:lastRenderedPageBreak/>
        <w:drawing>
          <wp:inline distT="0" distB="0" distL="0" distR="0" wp14:anchorId="6522310A" wp14:editId="6BC03695">
            <wp:extent cx="4810796" cy="6592220"/>
            <wp:effectExtent l="0" t="0" r="889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810796" cy="6592220"/>
                    </a:xfrm>
                    <a:prstGeom prst="rect">
                      <a:avLst/>
                    </a:prstGeom>
                  </pic:spPr>
                </pic:pic>
              </a:graphicData>
            </a:graphic>
          </wp:inline>
        </w:drawing>
      </w:r>
    </w:p>
    <w:p w14:paraId="22CB2A91" w14:textId="77777777" w:rsidR="00517EF2" w:rsidRDefault="00517EF2" w:rsidP="00C92BE0">
      <w:pPr>
        <w:pStyle w:val="Appendix-Heading2"/>
      </w:pPr>
      <w:bookmarkStart w:id="1219" w:name="_Toc48643909"/>
      <w:r>
        <w:t>Post-Process the Extension Schemas</w:t>
      </w:r>
      <w:bookmarkEnd w:id="1219"/>
    </w:p>
    <w:p w14:paraId="672CBBC3" w14:textId="0BB88DE3" w:rsidR="00517EF2" w:rsidRDefault="00517EF2" w:rsidP="00517EF2">
      <w:r>
        <w:t xml:space="preserve">After the schemas have been generated they will need to be post-processed.  The post-processing script referenced in </w:t>
      </w:r>
      <w:r w:rsidR="000D0888" w:rsidRPr="005F0C67">
        <w:fldChar w:fldCharType="begin"/>
      </w:r>
      <w:r w:rsidR="000D0888" w:rsidRPr="005F0C67">
        <w:instrText xml:space="preserve"> REF _Ref43227483 \r \h </w:instrText>
      </w:r>
      <w:r w:rsidR="000D0888">
        <w:instrText xml:space="preserve"> \* MERGEFORMAT </w:instrText>
      </w:r>
      <w:r w:rsidR="000D0888" w:rsidRPr="005F0C67">
        <w:fldChar w:fldCharType="separate"/>
      </w:r>
      <w:r w:rsidR="000D0888" w:rsidRPr="005F0C67">
        <w:t>APPENDIX C</w:t>
      </w:r>
      <w:r w:rsidR="000D0888" w:rsidRPr="005F0C67">
        <w:fldChar w:fldCharType="end"/>
      </w:r>
      <w:r>
        <w:t xml:space="preserve"> will need to be modified in two ways in order to accommodate your Extension.  </w:t>
      </w:r>
    </w:p>
    <w:p w14:paraId="3A2C25CC" w14:textId="77777777" w:rsidR="00517EF2" w:rsidRDefault="00517EF2" w:rsidP="00C92BE0">
      <w:pPr>
        <w:pStyle w:val="Appendix-Heading3"/>
      </w:pPr>
      <w:r>
        <w:t>Include Extension Namespace Prefix</w:t>
      </w:r>
    </w:p>
    <w:p w14:paraId="4AB2C38C" w14:textId="77777777" w:rsidR="00517EF2" w:rsidRPr="000D60E3" w:rsidRDefault="00517EF2" w:rsidP="00517EF2">
      <w:r>
        <w:t>FIXM standardly adds "Type" to the end of the name of all of the types declared in its schemas.  In order to avoid doing this to built-in XSD types, the post-processing script uses namespace prefixes to determine which types it should modify.  To accommodate this, your Extension’s namespace prefix needs to be added to the script for proper processing.</w:t>
      </w:r>
    </w:p>
    <w:p w14:paraId="4704B3CA" w14:textId="77777777" w:rsidR="00517EF2" w:rsidRDefault="00517EF2" w:rsidP="00F17395">
      <w:pPr>
        <w:pStyle w:val="ListParagraph"/>
        <w:numPr>
          <w:ilvl w:val="0"/>
          <w:numId w:val="57"/>
        </w:numPr>
        <w:spacing w:after="160" w:line="259" w:lineRule="auto"/>
        <w:contextualSpacing w:val="0"/>
      </w:pPr>
      <w:r>
        <w:lastRenderedPageBreak/>
        <w:t xml:space="preserve">First, locate the else clause near the end of the script that contains the comment:  </w:t>
      </w:r>
    </w:p>
    <w:p w14:paraId="1A7235BC" w14:textId="77777777" w:rsidR="00517EF2" w:rsidRPr="004C29C9" w:rsidRDefault="00517EF2" w:rsidP="00517EF2">
      <w:pPr>
        <w:pStyle w:val="ListParagraph"/>
        <w:ind w:left="360" w:firstLine="360"/>
        <w:contextualSpacing w:val="0"/>
        <w:rPr>
          <w:rFonts w:ascii="Courier New" w:hAnsi="Courier New" w:cs="Courier New"/>
          <w:sz w:val="18"/>
          <w:szCs w:val="18"/>
        </w:rPr>
      </w:pPr>
      <w:r w:rsidRPr="004C29C9">
        <w:rPr>
          <w:rFonts w:ascii="Courier New" w:hAnsi="Courier New" w:cs="Courier New"/>
          <w:sz w:val="18"/>
          <w:szCs w:val="18"/>
        </w:rPr>
        <w:t># Add "Type" to the end of all FIXM type names (both declaration and use).</w:t>
      </w:r>
    </w:p>
    <w:p w14:paraId="2A842F9C" w14:textId="77777777" w:rsidR="00517EF2" w:rsidRDefault="00517EF2" w:rsidP="00F17395">
      <w:pPr>
        <w:pStyle w:val="ListParagraph"/>
        <w:numPr>
          <w:ilvl w:val="0"/>
          <w:numId w:val="57"/>
        </w:numPr>
        <w:spacing w:after="160" w:line="259" w:lineRule="auto"/>
        <w:contextualSpacing w:val="0"/>
      </w:pPr>
      <w:r>
        <w:t xml:space="preserve">In this section, you will see a series of search and replace commands.  The bottom three of these have a portion that lists out all the namespace prefix options used by the FIXM schemas as part of the search field.  These lines need to be modified to include the namespace prefix used by your Extension.  </w:t>
      </w:r>
    </w:p>
    <w:p w14:paraId="2C2343FF" w14:textId="422804F3" w:rsidR="00517EF2" w:rsidRDefault="00517EF2" w:rsidP="00517EF2">
      <w:r>
        <w:t xml:space="preserve">For the example created here, this change </w:t>
      </w:r>
      <w:r w:rsidR="000D0888">
        <w:t xml:space="preserve">should </w:t>
      </w:r>
      <w:r>
        <w:t xml:space="preserve">be implemented as shown below (modification in </w:t>
      </w:r>
      <w:r w:rsidRPr="00A93CFF">
        <w:rPr>
          <w:color w:val="FF0000"/>
        </w:rPr>
        <w:t>red</w:t>
      </w:r>
      <w:r>
        <w:t>):</w:t>
      </w:r>
    </w:p>
    <w:p w14:paraId="5FF45CAF" w14:textId="77777777" w:rsidR="00517EF2" w:rsidRPr="004C29C9" w:rsidRDefault="00517EF2" w:rsidP="00517EF2">
      <w:pPr>
        <w:pStyle w:val="ListParagraph"/>
        <w:ind w:left="360" w:firstLine="360"/>
        <w:rPr>
          <w:rFonts w:ascii="Courier New" w:hAnsi="Courier New" w:cs="Courier New"/>
          <w:sz w:val="18"/>
          <w:szCs w:val="18"/>
        </w:rPr>
      </w:pPr>
      <w:r w:rsidRPr="004C29C9">
        <w:rPr>
          <w:rFonts w:ascii="Courier New" w:hAnsi="Courier New" w:cs="Courier New"/>
          <w:sz w:val="18"/>
          <w:szCs w:val="18"/>
        </w:rPr>
        <w:t>$line =~ s/&lt;xs:(restriction|extension).*base="(fb|fx|msg</w:t>
      </w:r>
      <w:r w:rsidRPr="004C29C9">
        <w:rPr>
          <w:rFonts w:ascii="Courier New" w:hAnsi="Courier New" w:cs="Courier New"/>
          <w:color w:val="FF0000"/>
          <w:sz w:val="18"/>
          <w:szCs w:val="18"/>
        </w:rPr>
        <w:t>|xmp</w:t>
      </w:r>
      <w:r w:rsidRPr="004C29C9">
        <w:rPr>
          <w:rFonts w:ascii="Courier New" w:hAnsi="Courier New" w:cs="Courier New"/>
          <w:sz w:val="18"/>
          <w:szCs w:val="18"/>
        </w:rPr>
        <w:t>):[^"]*/$&amp;Type/;</w:t>
      </w:r>
    </w:p>
    <w:p w14:paraId="3C94979E" w14:textId="77777777" w:rsidR="00517EF2" w:rsidRPr="004C29C9" w:rsidRDefault="00517EF2" w:rsidP="00517EF2">
      <w:pPr>
        <w:pStyle w:val="ListParagraph"/>
        <w:ind w:left="360" w:firstLine="360"/>
        <w:rPr>
          <w:rFonts w:ascii="Courier New" w:hAnsi="Courier New" w:cs="Courier New"/>
          <w:sz w:val="18"/>
          <w:szCs w:val="18"/>
        </w:rPr>
      </w:pPr>
      <w:r w:rsidRPr="004C29C9">
        <w:rPr>
          <w:rFonts w:ascii="Courier New" w:hAnsi="Courier New" w:cs="Courier New"/>
          <w:sz w:val="18"/>
          <w:szCs w:val="18"/>
        </w:rPr>
        <w:t>$line =~ s/&lt;</w:t>
      </w:r>
      <w:proofErr w:type="spellStart"/>
      <w:r w:rsidRPr="004C29C9">
        <w:rPr>
          <w:rFonts w:ascii="Courier New" w:hAnsi="Courier New" w:cs="Courier New"/>
          <w:sz w:val="18"/>
          <w:szCs w:val="18"/>
        </w:rPr>
        <w:t>xs</w:t>
      </w:r>
      <w:proofErr w:type="spellEnd"/>
      <w:r w:rsidRPr="004C29C9">
        <w:rPr>
          <w:rFonts w:ascii="Courier New" w:hAnsi="Courier New" w:cs="Courier New"/>
          <w:sz w:val="18"/>
          <w:szCs w:val="18"/>
        </w:rPr>
        <w:t>:(</w:t>
      </w:r>
      <w:proofErr w:type="spellStart"/>
      <w:r w:rsidRPr="004C29C9">
        <w:rPr>
          <w:rFonts w:ascii="Courier New" w:hAnsi="Courier New" w:cs="Courier New"/>
          <w:sz w:val="18"/>
          <w:szCs w:val="18"/>
        </w:rPr>
        <w:t>attribute|element</w:t>
      </w:r>
      <w:proofErr w:type="spellEnd"/>
      <w:r w:rsidRPr="004C29C9">
        <w:rPr>
          <w:rFonts w:ascii="Courier New" w:hAnsi="Courier New" w:cs="Courier New"/>
          <w:sz w:val="18"/>
          <w:szCs w:val="18"/>
        </w:rPr>
        <w:t>).*type="(</w:t>
      </w:r>
      <w:proofErr w:type="spellStart"/>
      <w:r w:rsidRPr="004C29C9">
        <w:rPr>
          <w:rFonts w:ascii="Courier New" w:hAnsi="Courier New" w:cs="Courier New"/>
          <w:sz w:val="18"/>
          <w:szCs w:val="18"/>
        </w:rPr>
        <w:t>fb|fx|msg</w:t>
      </w:r>
      <w:r w:rsidRPr="004C29C9">
        <w:rPr>
          <w:rFonts w:ascii="Courier New" w:hAnsi="Courier New" w:cs="Courier New"/>
          <w:color w:val="FF0000"/>
          <w:sz w:val="18"/>
          <w:szCs w:val="18"/>
        </w:rPr>
        <w:t>|xmp</w:t>
      </w:r>
      <w:proofErr w:type="spellEnd"/>
      <w:r w:rsidRPr="004C29C9">
        <w:rPr>
          <w:rFonts w:ascii="Courier New" w:hAnsi="Courier New" w:cs="Courier New"/>
          <w:sz w:val="18"/>
          <w:szCs w:val="18"/>
        </w:rPr>
        <w:t>):[^"]*/$&amp;Type/;</w:t>
      </w:r>
    </w:p>
    <w:p w14:paraId="2B894D69" w14:textId="77777777" w:rsidR="00517EF2" w:rsidRPr="000D60E3" w:rsidRDefault="00517EF2" w:rsidP="00517EF2">
      <w:pPr>
        <w:pStyle w:val="ListParagraph"/>
        <w:ind w:left="360" w:firstLine="360"/>
        <w:contextualSpacing w:val="0"/>
        <w:rPr>
          <w:rFonts w:ascii="Courier New" w:hAnsi="Courier New" w:cs="Courier New"/>
          <w:sz w:val="18"/>
          <w:szCs w:val="18"/>
        </w:rPr>
      </w:pPr>
      <w:r w:rsidRPr="004C29C9">
        <w:rPr>
          <w:rFonts w:ascii="Courier New" w:hAnsi="Courier New" w:cs="Courier New"/>
          <w:sz w:val="18"/>
          <w:szCs w:val="18"/>
        </w:rPr>
        <w:t>$line =~ s/&lt;</w:t>
      </w:r>
      <w:proofErr w:type="spellStart"/>
      <w:r w:rsidRPr="004C29C9">
        <w:rPr>
          <w:rFonts w:ascii="Courier New" w:hAnsi="Courier New" w:cs="Courier New"/>
          <w:sz w:val="18"/>
          <w:szCs w:val="18"/>
        </w:rPr>
        <w:t>xs:list</w:t>
      </w:r>
      <w:proofErr w:type="spellEnd"/>
      <w:r w:rsidRPr="004C29C9">
        <w:rPr>
          <w:rFonts w:ascii="Courier New" w:hAnsi="Courier New" w:cs="Courier New"/>
          <w:sz w:val="18"/>
          <w:szCs w:val="18"/>
        </w:rPr>
        <w:t>.*</w:t>
      </w:r>
      <w:proofErr w:type="spellStart"/>
      <w:r w:rsidRPr="004C29C9">
        <w:rPr>
          <w:rFonts w:ascii="Courier New" w:hAnsi="Courier New" w:cs="Courier New"/>
          <w:sz w:val="18"/>
          <w:szCs w:val="18"/>
        </w:rPr>
        <w:t>itemType</w:t>
      </w:r>
      <w:proofErr w:type="spellEnd"/>
      <w:r w:rsidRPr="004C29C9">
        <w:rPr>
          <w:rFonts w:ascii="Courier New" w:hAnsi="Courier New" w:cs="Courier New"/>
          <w:sz w:val="18"/>
          <w:szCs w:val="18"/>
        </w:rPr>
        <w:t>="(</w:t>
      </w:r>
      <w:proofErr w:type="spellStart"/>
      <w:r w:rsidRPr="004C29C9">
        <w:rPr>
          <w:rFonts w:ascii="Courier New" w:hAnsi="Courier New" w:cs="Courier New"/>
          <w:sz w:val="18"/>
          <w:szCs w:val="18"/>
        </w:rPr>
        <w:t>fb|fx|msg</w:t>
      </w:r>
      <w:r w:rsidRPr="004C29C9">
        <w:rPr>
          <w:rFonts w:ascii="Courier New" w:hAnsi="Courier New" w:cs="Courier New"/>
          <w:color w:val="FF0000"/>
          <w:sz w:val="18"/>
          <w:szCs w:val="18"/>
        </w:rPr>
        <w:t>|xmp</w:t>
      </w:r>
      <w:proofErr w:type="spellEnd"/>
      <w:r w:rsidRPr="004C29C9">
        <w:rPr>
          <w:rFonts w:ascii="Courier New" w:hAnsi="Courier New" w:cs="Courier New"/>
          <w:sz w:val="18"/>
          <w:szCs w:val="18"/>
        </w:rPr>
        <w:t>):[^"]*/$&amp;Type/;</w:t>
      </w:r>
    </w:p>
    <w:p w14:paraId="4D6B73C9" w14:textId="77777777" w:rsidR="00517EF2" w:rsidRDefault="00517EF2" w:rsidP="00444F2D">
      <w:pPr>
        <w:pStyle w:val="Appendix-Heading3"/>
      </w:pPr>
      <w:r>
        <w:t>Set Up and Use Package-Wide Include Files</w:t>
      </w:r>
    </w:p>
    <w:p w14:paraId="2E45BA2A" w14:textId="77777777" w:rsidR="00517EF2" w:rsidRDefault="00517EF2" w:rsidP="00517EF2">
      <w:r>
        <w:t xml:space="preserve">FIXM makes use of “package-wide include files” that increase its usability with a number of XML tools.  The schema files that will contain the needed include elements are generated by </w:t>
      </w:r>
      <w:proofErr w:type="spellStart"/>
      <w:r>
        <w:t>Sparx</w:t>
      </w:r>
      <w:proofErr w:type="spellEnd"/>
      <w:r>
        <w:t xml:space="preserve"> EA but it is the post-processing script that creates the actual include elements within these files.  </w:t>
      </w:r>
    </w:p>
    <w:p w14:paraId="4403B66C" w14:textId="77777777" w:rsidR="00517EF2" w:rsidRDefault="00517EF2" w:rsidP="00517EF2">
      <w:r>
        <w:t xml:space="preserve">Depending on the complexity and structure of your Extension, you may need many of these but you should always have at least one: the root schema file corresponding to your Extension’s root package.  In this example, that is the “Example.xsd” file created by the Example package.  </w:t>
      </w:r>
    </w:p>
    <w:p w14:paraId="5D7A2CEB" w14:textId="77777777" w:rsidR="00517EF2" w:rsidRDefault="00517EF2" w:rsidP="00F17395">
      <w:pPr>
        <w:pStyle w:val="ListParagraph"/>
        <w:numPr>
          <w:ilvl w:val="0"/>
          <w:numId w:val="57"/>
        </w:numPr>
        <w:spacing w:after="160" w:line="259" w:lineRule="auto"/>
        <w:contextualSpacing w:val="0"/>
      </w:pPr>
      <w:r>
        <w:t xml:space="preserve">Directly above the section of the post-processing script referenced in the previous step (for adding “Type” to type names), locate the series of </w:t>
      </w:r>
      <w:proofErr w:type="spellStart"/>
      <w:r>
        <w:t>elsif</w:t>
      </w:r>
      <w:proofErr w:type="spellEnd"/>
      <w:r>
        <w:t xml:space="preserve"> clauses with conditionals along the lines of:</w:t>
      </w:r>
    </w:p>
    <w:p w14:paraId="331A0B7D" w14:textId="77777777" w:rsidR="00517EF2" w:rsidRPr="000A254C" w:rsidRDefault="00517EF2" w:rsidP="00517EF2">
      <w:pPr>
        <w:pStyle w:val="ListParagraph"/>
        <w:contextualSpacing w:val="0"/>
        <w:rPr>
          <w:rFonts w:ascii="Courier New" w:hAnsi="Courier New" w:cs="Courier New"/>
          <w:sz w:val="18"/>
          <w:szCs w:val="18"/>
        </w:rPr>
      </w:pPr>
      <w:proofErr w:type="spellStart"/>
      <w:r w:rsidRPr="000A254C">
        <w:rPr>
          <w:rFonts w:ascii="Courier New" w:hAnsi="Courier New" w:cs="Courier New"/>
          <w:sz w:val="18"/>
          <w:szCs w:val="18"/>
        </w:rPr>
        <w:t>elsif</w:t>
      </w:r>
      <w:proofErr w:type="spellEnd"/>
      <w:r w:rsidRPr="000A254C">
        <w:rPr>
          <w:rFonts w:ascii="Courier New" w:hAnsi="Courier New" w:cs="Courier New"/>
          <w:sz w:val="18"/>
          <w:szCs w:val="18"/>
        </w:rPr>
        <w:t xml:space="preserve"> ($schema =~ /\/</w:t>
      </w:r>
      <w:r w:rsidRPr="000A254C">
        <w:rPr>
          <w:rFonts w:ascii="Courier New" w:hAnsi="Courier New" w:cs="Courier New"/>
          <w:color w:val="FF0000"/>
          <w:sz w:val="18"/>
          <w:szCs w:val="18"/>
        </w:rPr>
        <w:t>[filename]</w:t>
      </w:r>
      <w:r w:rsidRPr="000A254C">
        <w:rPr>
          <w:rFonts w:ascii="Courier New" w:hAnsi="Courier New" w:cs="Courier New"/>
          <w:sz w:val="18"/>
          <w:szCs w:val="18"/>
        </w:rPr>
        <w:t>.</w:t>
      </w:r>
      <w:proofErr w:type="spellStart"/>
      <w:r w:rsidRPr="000A254C">
        <w:rPr>
          <w:rFonts w:ascii="Courier New" w:hAnsi="Courier New" w:cs="Courier New"/>
          <w:sz w:val="18"/>
          <w:szCs w:val="18"/>
        </w:rPr>
        <w:t>xsd</w:t>
      </w:r>
      <w:proofErr w:type="spellEnd"/>
      <w:r w:rsidRPr="000A254C">
        <w:rPr>
          <w:rFonts w:ascii="Courier New" w:hAnsi="Courier New" w:cs="Courier New"/>
          <w:sz w:val="18"/>
          <w:szCs w:val="18"/>
        </w:rPr>
        <w:t>/)</w:t>
      </w:r>
    </w:p>
    <w:p w14:paraId="09378544" w14:textId="77777777" w:rsidR="00517EF2" w:rsidRDefault="00517EF2" w:rsidP="00F17395">
      <w:pPr>
        <w:pStyle w:val="ListParagraph"/>
        <w:numPr>
          <w:ilvl w:val="0"/>
          <w:numId w:val="57"/>
        </w:numPr>
        <w:spacing w:after="160" w:line="259" w:lineRule="auto"/>
        <w:contextualSpacing w:val="0"/>
      </w:pPr>
      <w:r>
        <w:t xml:space="preserve">At the end of this section, directly after the closing brace of the last </w:t>
      </w:r>
      <w:proofErr w:type="spellStart"/>
      <w:r>
        <w:t>elsif</w:t>
      </w:r>
      <w:proofErr w:type="spellEnd"/>
      <w:r>
        <w:t xml:space="preserve"> clause in the series, add your own </w:t>
      </w:r>
      <w:proofErr w:type="spellStart"/>
      <w:r>
        <w:t>elsif</w:t>
      </w:r>
      <w:proofErr w:type="spellEnd"/>
      <w:r>
        <w:t xml:space="preserve"> clause for setting up your Extension’s root schema file.  The conditional needs to be set up to match your root schema file’s name (in this example, “Example.xsd”).  </w:t>
      </w:r>
    </w:p>
    <w:p w14:paraId="320046CA" w14:textId="77777777" w:rsidR="00517EF2" w:rsidRDefault="00517EF2" w:rsidP="00F17395">
      <w:pPr>
        <w:pStyle w:val="ListParagraph"/>
        <w:numPr>
          <w:ilvl w:val="0"/>
          <w:numId w:val="57"/>
        </w:numPr>
        <w:spacing w:after="160" w:line="259" w:lineRule="auto"/>
        <w:contextualSpacing w:val="0"/>
      </w:pPr>
      <w:r>
        <w:t xml:space="preserve">In the body of the clause, add include elements for the schema files of each subcomponent in your Extension as well as an import element for the package-wide include file of every set of schemas you use with a different namespace then your extension’s own.  </w:t>
      </w:r>
    </w:p>
    <w:p w14:paraId="4FA878FE" w14:textId="1452B3B0" w:rsidR="00517EF2" w:rsidRDefault="00517EF2" w:rsidP="00517EF2">
      <w:r>
        <w:t xml:space="preserve">For the example created here, the new clause </w:t>
      </w:r>
      <w:r w:rsidR="000D0888">
        <w:t xml:space="preserve">should </w:t>
      </w:r>
      <w:r>
        <w:t>look like this:</w:t>
      </w:r>
    </w:p>
    <w:p w14:paraId="0D36784D" w14:textId="77777777" w:rsidR="00517EF2" w:rsidRPr="00DB2679" w:rsidRDefault="00517EF2" w:rsidP="00517EF2">
      <w:pPr>
        <w:pStyle w:val="ListParagraph"/>
        <w:rPr>
          <w:rFonts w:ascii="Courier New" w:hAnsi="Courier New" w:cs="Courier New"/>
          <w:sz w:val="18"/>
          <w:szCs w:val="18"/>
        </w:rPr>
      </w:pPr>
      <w:r w:rsidRPr="00DB2679">
        <w:rPr>
          <w:rFonts w:ascii="Courier New" w:hAnsi="Courier New" w:cs="Courier New"/>
          <w:sz w:val="18"/>
          <w:szCs w:val="18"/>
        </w:rPr>
        <w:t xml:space="preserve"># Add package-wide includes to </w:t>
      </w:r>
      <w:r>
        <w:rPr>
          <w:rFonts w:ascii="Courier New" w:hAnsi="Courier New" w:cs="Courier New"/>
          <w:sz w:val="18"/>
          <w:szCs w:val="18"/>
        </w:rPr>
        <w:t>Example</w:t>
      </w:r>
      <w:r w:rsidRPr="00DB2679">
        <w:rPr>
          <w:rFonts w:ascii="Courier New" w:hAnsi="Courier New" w:cs="Courier New"/>
          <w:sz w:val="18"/>
          <w:szCs w:val="18"/>
        </w:rPr>
        <w:t>.xsd</w:t>
      </w:r>
    </w:p>
    <w:p w14:paraId="7DB1D525" w14:textId="77777777" w:rsidR="00517EF2" w:rsidRPr="00DB2679" w:rsidRDefault="00517EF2" w:rsidP="00517EF2">
      <w:pPr>
        <w:pStyle w:val="ListParagraph"/>
        <w:rPr>
          <w:rFonts w:ascii="Courier New" w:hAnsi="Courier New" w:cs="Courier New"/>
          <w:sz w:val="18"/>
          <w:szCs w:val="18"/>
        </w:rPr>
      </w:pPr>
      <w:proofErr w:type="spellStart"/>
      <w:r w:rsidRPr="00DB2679">
        <w:rPr>
          <w:rFonts w:ascii="Courier New" w:hAnsi="Courier New" w:cs="Courier New"/>
          <w:sz w:val="18"/>
          <w:szCs w:val="18"/>
        </w:rPr>
        <w:t>elsif</w:t>
      </w:r>
      <w:proofErr w:type="spellEnd"/>
      <w:r w:rsidRPr="00DB2679">
        <w:rPr>
          <w:rFonts w:ascii="Courier New" w:hAnsi="Courier New" w:cs="Courier New"/>
          <w:sz w:val="18"/>
          <w:szCs w:val="18"/>
        </w:rPr>
        <w:t xml:space="preserve"> ($schema =~ /\/</w:t>
      </w:r>
      <w:r>
        <w:rPr>
          <w:rFonts w:ascii="Courier New" w:hAnsi="Courier New" w:cs="Courier New"/>
          <w:sz w:val="18"/>
          <w:szCs w:val="18"/>
        </w:rPr>
        <w:t>Example</w:t>
      </w:r>
      <w:r w:rsidRPr="00DB2679">
        <w:rPr>
          <w:rFonts w:ascii="Courier New" w:hAnsi="Courier New" w:cs="Courier New"/>
          <w:sz w:val="18"/>
          <w:szCs w:val="18"/>
        </w:rPr>
        <w:t>.xsd/)</w:t>
      </w:r>
    </w:p>
    <w:p w14:paraId="2A4AEEF8" w14:textId="77777777" w:rsidR="00517EF2" w:rsidRPr="00DB2679" w:rsidRDefault="00517EF2" w:rsidP="00517EF2">
      <w:pPr>
        <w:pStyle w:val="ListParagraph"/>
        <w:rPr>
          <w:rFonts w:ascii="Courier New" w:hAnsi="Courier New" w:cs="Courier New"/>
          <w:sz w:val="18"/>
          <w:szCs w:val="18"/>
        </w:rPr>
      </w:pPr>
      <w:r w:rsidRPr="00DB2679">
        <w:rPr>
          <w:rFonts w:ascii="Courier New" w:hAnsi="Courier New" w:cs="Courier New"/>
          <w:sz w:val="18"/>
          <w:szCs w:val="18"/>
        </w:rPr>
        <w:t>{</w:t>
      </w:r>
    </w:p>
    <w:p w14:paraId="17BE63C2" w14:textId="77777777" w:rsidR="00517EF2" w:rsidRPr="00DB2679" w:rsidRDefault="00517EF2" w:rsidP="00517EF2">
      <w:pPr>
        <w:pStyle w:val="ListParagraph"/>
        <w:rPr>
          <w:rFonts w:ascii="Courier New" w:hAnsi="Courier New" w:cs="Courier New"/>
          <w:sz w:val="18"/>
          <w:szCs w:val="18"/>
        </w:rPr>
      </w:pPr>
      <w:r w:rsidRPr="00DB2679">
        <w:rPr>
          <w:rFonts w:ascii="Courier New" w:hAnsi="Courier New" w:cs="Courier New"/>
          <w:sz w:val="18"/>
          <w:szCs w:val="18"/>
        </w:rPr>
        <w:t xml:space="preserve">  $line = "\t&lt;</w:t>
      </w:r>
      <w:proofErr w:type="spellStart"/>
      <w:r w:rsidRPr="00DB2679">
        <w:rPr>
          <w:rFonts w:ascii="Courier New" w:hAnsi="Courier New" w:cs="Courier New"/>
          <w:sz w:val="18"/>
          <w:szCs w:val="18"/>
        </w:rPr>
        <w:t>xs:include</w:t>
      </w:r>
      <w:proofErr w:type="spellEnd"/>
      <w:r w:rsidRPr="00DB2679">
        <w:rPr>
          <w:rFonts w:ascii="Courier New" w:hAnsi="Courier New" w:cs="Courier New"/>
          <w:sz w:val="18"/>
          <w:szCs w:val="18"/>
        </w:rPr>
        <w:t xml:space="preserve"> </w:t>
      </w:r>
      <w:proofErr w:type="spellStart"/>
      <w:r w:rsidRPr="00DB2679">
        <w:rPr>
          <w:rFonts w:ascii="Courier New" w:hAnsi="Courier New" w:cs="Courier New"/>
          <w:sz w:val="18"/>
          <w:szCs w:val="18"/>
        </w:rPr>
        <w:t>schemaLocation</w:t>
      </w:r>
      <w:proofErr w:type="spellEnd"/>
      <w:r w:rsidRPr="00DB2679">
        <w:rPr>
          <w:rFonts w:ascii="Courier New" w:hAnsi="Courier New" w:cs="Courier New"/>
          <w:sz w:val="18"/>
          <w:szCs w:val="18"/>
        </w:rPr>
        <w:t>=\"./</w:t>
      </w:r>
      <w:r>
        <w:rPr>
          <w:rFonts w:ascii="Courier New" w:hAnsi="Courier New" w:cs="Courier New"/>
          <w:sz w:val="18"/>
          <w:szCs w:val="18"/>
        </w:rPr>
        <w:t>ExampleEnRoute</w:t>
      </w:r>
      <w:r w:rsidRPr="00DB2679">
        <w:rPr>
          <w:rFonts w:ascii="Courier New" w:hAnsi="Courier New" w:cs="Courier New"/>
          <w:sz w:val="18"/>
          <w:szCs w:val="18"/>
        </w:rPr>
        <w:t>.xsd\"/&gt;\n" .</w:t>
      </w:r>
    </w:p>
    <w:p w14:paraId="7E05BDC6" w14:textId="77777777" w:rsidR="00517EF2" w:rsidRPr="00DB2679" w:rsidRDefault="00517EF2" w:rsidP="00517EF2">
      <w:pPr>
        <w:pStyle w:val="ListParagraph"/>
        <w:rPr>
          <w:rFonts w:ascii="Courier New" w:hAnsi="Courier New" w:cs="Courier New"/>
          <w:sz w:val="18"/>
          <w:szCs w:val="18"/>
        </w:rPr>
      </w:pPr>
      <w:r w:rsidRPr="00DB2679">
        <w:rPr>
          <w:rFonts w:ascii="Courier New" w:hAnsi="Courier New" w:cs="Courier New"/>
          <w:sz w:val="18"/>
          <w:szCs w:val="18"/>
        </w:rPr>
        <w:t xml:space="preserve">          "\t&lt;</w:t>
      </w:r>
      <w:proofErr w:type="spellStart"/>
      <w:r w:rsidRPr="00DB2679">
        <w:rPr>
          <w:rFonts w:ascii="Courier New" w:hAnsi="Courier New" w:cs="Courier New"/>
          <w:sz w:val="18"/>
          <w:szCs w:val="18"/>
        </w:rPr>
        <w:t>xs:include</w:t>
      </w:r>
      <w:proofErr w:type="spellEnd"/>
      <w:r w:rsidRPr="00DB2679">
        <w:rPr>
          <w:rFonts w:ascii="Courier New" w:hAnsi="Courier New" w:cs="Courier New"/>
          <w:sz w:val="18"/>
          <w:szCs w:val="18"/>
        </w:rPr>
        <w:t xml:space="preserve"> </w:t>
      </w:r>
      <w:proofErr w:type="spellStart"/>
      <w:r w:rsidRPr="00DB2679">
        <w:rPr>
          <w:rFonts w:ascii="Courier New" w:hAnsi="Courier New" w:cs="Courier New"/>
          <w:sz w:val="18"/>
          <w:szCs w:val="18"/>
        </w:rPr>
        <w:t>schemaLocation</w:t>
      </w:r>
      <w:proofErr w:type="spellEnd"/>
      <w:r w:rsidRPr="00DB2679">
        <w:rPr>
          <w:rFonts w:ascii="Courier New" w:hAnsi="Courier New" w:cs="Courier New"/>
          <w:sz w:val="18"/>
          <w:szCs w:val="18"/>
        </w:rPr>
        <w:t>=\"./</w:t>
      </w:r>
      <w:r>
        <w:rPr>
          <w:rFonts w:ascii="Courier New" w:hAnsi="Courier New" w:cs="Courier New"/>
          <w:sz w:val="18"/>
          <w:szCs w:val="18"/>
        </w:rPr>
        <w:t>ExampleMessage</w:t>
      </w:r>
      <w:r w:rsidRPr="00DB2679">
        <w:rPr>
          <w:rFonts w:ascii="Courier New" w:hAnsi="Courier New" w:cs="Courier New"/>
          <w:sz w:val="18"/>
          <w:szCs w:val="18"/>
        </w:rPr>
        <w:t>.xsd\"/&gt;\n" .</w:t>
      </w:r>
    </w:p>
    <w:p w14:paraId="3D4E4CE4" w14:textId="77777777" w:rsidR="00517EF2" w:rsidRPr="004C3AB1" w:rsidRDefault="00517EF2" w:rsidP="00517EF2">
      <w:pPr>
        <w:pStyle w:val="ListParagraph"/>
        <w:rPr>
          <w:rFonts w:ascii="Courier New" w:hAnsi="Courier New" w:cs="Courier New"/>
          <w:sz w:val="18"/>
          <w:szCs w:val="18"/>
        </w:rPr>
      </w:pPr>
      <w:r w:rsidRPr="00DB2679">
        <w:rPr>
          <w:rFonts w:ascii="Courier New" w:hAnsi="Courier New" w:cs="Courier New"/>
          <w:sz w:val="18"/>
          <w:szCs w:val="18"/>
        </w:rPr>
        <w:t xml:space="preserve">          </w:t>
      </w:r>
      <w:r w:rsidRPr="004C3AB1">
        <w:rPr>
          <w:rFonts w:ascii="Courier New" w:hAnsi="Courier New" w:cs="Courier New"/>
          <w:sz w:val="18"/>
          <w:szCs w:val="18"/>
        </w:rPr>
        <w:t>"\t&lt;</w:t>
      </w:r>
      <w:proofErr w:type="spellStart"/>
      <w:r w:rsidRPr="004C3AB1">
        <w:rPr>
          <w:rFonts w:ascii="Courier New" w:hAnsi="Courier New" w:cs="Courier New"/>
          <w:sz w:val="18"/>
          <w:szCs w:val="18"/>
        </w:rPr>
        <w:t>xs:import</w:t>
      </w:r>
      <w:proofErr w:type="spellEnd"/>
      <w:r w:rsidRPr="004C3AB1">
        <w:rPr>
          <w:rFonts w:ascii="Courier New" w:hAnsi="Courier New" w:cs="Courier New"/>
          <w:sz w:val="18"/>
          <w:szCs w:val="18"/>
        </w:rPr>
        <w:t xml:space="preserve"> namespace=\"http://www.fixm.aero/base/4.2\" </w:t>
      </w:r>
      <w:proofErr w:type="spellStart"/>
      <w:r w:rsidRPr="004C3AB1">
        <w:rPr>
          <w:rFonts w:ascii="Courier New" w:hAnsi="Courier New" w:cs="Courier New"/>
          <w:sz w:val="18"/>
          <w:szCs w:val="18"/>
        </w:rPr>
        <w:t>schemaLocation</w:t>
      </w:r>
      <w:proofErr w:type="spellEnd"/>
      <w:r w:rsidRPr="004C3AB1">
        <w:rPr>
          <w:rFonts w:ascii="Courier New" w:hAnsi="Courier New" w:cs="Courier New"/>
          <w:sz w:val="18"/>
          <w:szCs w:val="18"/>
        </w:rPr>
        <w:t>=\"../../core/base/Base.xsd\"/&gt;\n" .</w:t>
      </w:r>
    </w:p>
    <w:p w14:paraId="7FE89952" w14:textId="77777777" w:rsidR="00517EF2" w:rsidRPr="00DB2679" w:rsidRDefault="00517EF2" w:rsidP="00517EF2">
      <w:pPr>
        <w:pStyle w:val="ListParagraph"/>
        <w:rPr>
          <w:rFonts w:ascii="Courier New" w:hAnsi="Courier New" w:cs="Courier New"/>
          <w:sz w:val="18"/>
          <w:szCs w:val="18"/>
        </w:rPr>
      </w:pPr>
      <w:r w:rsidRPr="004C3AB1">
        <w:rPr>
          <w:rFonts w:ascii="Courier New" w:hAnsi="Courier New" w:cs="Courier New"/>
          <w:sz w:val="18"/>
          <w:szCs w:val="18"/>
        </w:rPr>
        <w:t xml:space="preserve">          </w:t>
      </w:r>
      <w:r w:rsidRPr="00DB2679">
        <w:rPr>
          <w:rFonts w:ascii="Courier New" w:hAnsi="Courier New" w:cs="Courier New"/>
          <w:sz w:val="18"/>
          <w:szCs w:val="18"/>
        </w:rPr>
        <w:t>"\t&lt;</w:t>
      </w:r>
      <w:proofErr w:type="spellStart"/>
      <w:r w:rsidRPr="00DB2679">
        <w:rPr>
          <w:rFonts w:ascii="Courier New" w:hAnsi="Courier New" w:cs="Courier New"/>
          <w:sz w:val="18"/>
          <w:szCs w:val="18"/>
        </w:rPr>
        <w:t>xs:import</w:t>
      </w:r>
      <w:proofErr w:type="spellEnd"/>
      <w:r w:rsidRPr="00DB2679">
        <w:rPr>
          <w:rFonts w:ascii="Courier New" w:hAnsi="Courier New" w:cs="Courier New"/>
          <w:sz w:val="18"/>
          <w:szCs w:val="18"/>
        </w:rPr>
        <w:t xml:space="preserve"> namespace=\"http://www.fixm.aero/flight/4.2\" </w:t>
      </w:r>
      <w:proofErr w:type="spellStart"/>
      <w:r w:rsidRPr="00DB2679">
        <w:rPr>
          <w:rFonts w:ascii="Courier New" w:hAnsi="Courier New" w:cs="Courier New"/>
          <w:sz w:val="18"/>
          <w:szCs w:val="18"/>
        </w:rPr>
        <w:t>schemaLocation</w:t>
      </w:r>
      <w:proofErr w:type="spellEnd"/>
      <w:r w:rsidRPr="00DB2679">
        <w:rPr>
          <w:rFonts w:ascii="Courier New" w:hAnsi="Courier New" w:cs="Courier New"/>
          <w:sz w:val="18"/>
          <w:szCs w:val="18"/>
        </w:rPr>
        <w:t>=\"../../core/flight/Flight.xsd\"/&gt;\n" .</w:t>
      </w:r>
    </w:p>
    <w:p w14:paraId="194EDE78" w14:textId="77777777" w:rsidR="00517EF2" w:rsidRPr="00DB2679" w:rsidRDefault="00517EF2" w:rsidP="00517EF2">
      <w:pPr>
        <w:pStyle w:val="ListParagraph"/>
        <w:rPr>
          <w:rFonts w:ascii="Courier New" w:hAnsi="Courier New" w:cs="Courier New"/>
          <w:sz w:val="18"/>
          <w:szCs w:val="18"/>
        </w:rPr>
      </w:pPr>
      <w:r w:rsidRPr="00DB2679">
        <w:rPr>
          <w:rFonts w:ascii="Courier New" w:hAnsi="Courier New" w:cs="Courier New"/>
          <w:sz w:val="18"/>
          <w:szCs w:val="18"/>
        </w:rPr>
        <w:t xml:space="preserve">          "\t&lt;</w:t>
      </w:r>
      <w:proofErr w:type="spellStart"/>
      <w:r w:rsidRPr="00DB2679">
        <w:rPr>
          <w:rFonts w:ascii="Courier New" w:hAnsi="Courier New" w:cs="Courier New"/>
          <w:sz w:val="18"/>
          <w:szCs w:val="18"/>
        </w:rPr>
        <w:t>xs:import</w:t>
      </w:r>
      <w:proofErr w:type="spellEnd"/>
      <w:r w:rsidRPr="00DB2679">
        <w:rPr>
          <w:rFonts w:ascii="Courier New" w:hAnsi="Courier New" w:cs="Courier New"/>
          <w:sz w:val="18"/>
          <w:szCs w:val="18"/>
        </w:rPr>
        <w:t xml:space="preserve"> namespace=\"http://www.fixm.aero/app/msg/1.0\" schemaLocation=\"../../applications/basicmessage/BasicMessage.xsd\"/&gt;\n" .</w:t>
      </w:r>
    </w:p>
    <w:p w14:paraId="01B968DB" w14:textId="77777777" w:rsidR="00517EF2" w:rsidRPr="00DB2679" w:rsidRDefault="00517EF2" w:rsidP="00517EF2">
      <w:pPr>
        <w:pStyle w:val="ListParagraph"/>
        <w:rPr>
          <w:rFonts w:ascii="Courier New" w:hAnsi="Courier New" w:cs="Courier New"/>
          <w:sz w:val="18"/>
          <w:szCs w:val="18"/>
        </w:rPr>
      </w:pPr>
      <w:r w:rsidRPr="00DB2679">
        <w:rPr>
          <w:rFonts w:ascii="Courier New" w:hAnsi="Courier New" w:cs="Courier New"/>
          <w:sz w:val="18"/>
          <w:szCs w:val="18"/>
        </w:rPr>
        <w:t xml:space="preserve">          $line;</w:t>
      </w:r>
    </w:p>
    <w:p w14:paraId="40F84312" w14:textId="77777777" w:rsidR="00517EF2" w:rsidRPr="00A93CFF" w:rsidRDefault="00517EF2" w:rsidP="00517EF2">
      <w:pPr>
        <w:pStyle w:val="ListParagraph"/>
        <w:contextualSpacing w:val="0"/>
        <w:rPr>
          <w:rFonts w:ascii="Courier New" w:hAnsi="Courier New" w:cs="Courier New"/>
          <w:sz w:val="18"/>
          <w:szCs w:val="18"/>
        </w:rPr>
      </w:pPr>
      <w:r w:rsidRPr="00DB2679">
        <w:rPr>
          <w:rFonts w:ascii="Courier New" w:hAnsi="Courier New" w:cs="Courier New"/>
          <w:sz w:val="18"/>
          <w:szCs w:val="18"/>
        </w:rPr>
        <w:t>}</w:t>
      </w:r>
    </w:p>
    <w:p w14:paraId="0F31D526" w14:textId="43C43430" w:rsidR="00517EF2" w:rsidRDefault="00517EF2" w:rsidP="00517EF2">
      <w:r>
        <w:lastRenderedPageBreak/>
        <w:t xml:space="preserve">Finally, as noted in </w:t>
      </w:r>
      <w:r w:rsidR="000D0888" w:rsidRPr="005F0C67">
        <w:fldChar w:fldCharType="begin"/>
      </w:r>
      <w:r w:rsidR="000D0888" w:rsidRPr="005F0C67">
        <w:instrText xml:space="preserve"> REF _Ref43227483 \r \h </w:instrText>
      </w:r>
      <w:r w:rsidR="000D0888">
        <w:instrText xml:space="preserve"> \* MERGEFORMAT </w:instrText>
      </w:r>
      <w:r w:rsidR="000D0888" w:rsidRPr="005F0C67">
        <w:fldChar w:fldCharType="separate"/>
      </w:r>
      <w:r w:rsidR="000D0888" w:rsidRPr="005F0C67">
        <w:t>APPENDIX C</w:t>
      </w:r>
      <w:r w:rsidR="000D0888" w:rsidRPr="005F0C67">
        <w:fldChar w:fldCharType="end"/>
      </w:r>
      <w:r>
        <w:t>, be careful not to run your modified post-processing script against any schema files that have already been post-processed.  To avoid this issue, either regenerate the Core and/or Applications schemas you need before post-processing the entire schemas directory or run the script exclusively against the generated Extension schemas.</w:t>
      </w:r>
    </w:p>
    <w:p w14:paraId="05CAC17D" w14:textId="77777777" w:rsidR="00517EF2" w:rsidRDefault="00517EF2" w:rsidP="00444F2D">
      <w:pPr>
        <w:pStyle w:val="Appendix-Heading2"/>
      </w:pPr>
      <w:bookmarkStart w:id="1220" w:name="_Toc48643910"/>
      <w:r>
        <w:t>Sample XML</w:t>
      </w:r>
      <w:bookmarkEnd w:id="1220"/>
    </w:p>
    <w:p w14:paraId="4E6D921B" w14:textId="77777777" w:rsidR="00517EF2" w:rsidRDefault="00517EF2" w:rsidP="00517EF2">
      <w:r>
        <w:t>Below is a sample XML document that validates against the Example Extension described in this Appendix:</w:t>
      </w:r>
    </w:p>
    <w:p w14:paraId="5C8AEA67" w14:textId="77777777" w:rsidR="00517EF2" w:rsidRPr="00AC601F" w:rsidRDefault="00517EF2" w:rsidP="00517EF2">
      <w:pPr>
        <w:autoSpaceDE w:val="0"/>
        <w:autoSpaceDN w:val="0"/>
        <w:adjustRightInd w:val="0"/>
        <w:spacing w:after="0" w:line="240" w:lineRule="auto"/>
        <w:rPr>
          <w:rFonts w:ascii="Consolas" w:hAnsi="Consolas" w:cs="Consolas"/>
          <w:color w:val="000000"/>
          <w:sz w:val="16"/>
          <w:szCs w:val="16"/>
          <w:highlight w:val="white"/>
        </w:rPr>
      </w:pPr>
      <w:r w:rsidRPr="00AC601F">
        <w:rPr>
          <w:rFonts w:ascii="Consolas" w:hAnsi="Consolas" w:cs="Consolas"/>
          <w:color w:val="008080"/>
          <w:sz w:val="16"/>
          <w:szCs w:val="16"/>
          <w:highlight w:val="white"/>
        </w:rPr>
        <w:t>&lt;?xml version="1.0" encoding="UTF-8"?&gt;</w:t>
      </w:r>
    </w:p>
    <w:p w14:paraId="584F4E07" w14:textId="77777777" w:rsidR="00517EF2" w:rsidRPr="00AC601F" w:rsidRDefault="00517EF2" w:rsidP="00517EF2">
      <w:pPr>
        <w:autoSpaceDE w:val="0"/>
        <w:autoSpaceDN w:val="0"/>
        <w:adjustRightInd w:val="0"/>
        <w:spacing w:after="0" w:line="240" w:lineRule="auto"/>
        <w:rPr>
          <w:rFonts w:ascii="Consolas" w:hAnsi="Consolas" w:cs="Consolas"/>
          <w:color w:val="000000"/>
          <w:sz w:val="16"/>
          <w:szCs w:val="16"/>
          <w:highlight w:val="white"/>
        </w:rPr>
      </w:pPr>
      <w:r w:rsidRPr="00AC601F">
        <w:rPr>
          <w:rFonts w:ascii="Consolas" w:hAnsi="Consolas" w:cs="Consolas"/>
          <w:color w:val="0000FF"/>
          <w:sz w:val="16"/>
          <w:szCs w:val="16"/>
          <w:highlight w:val="white"/>
        </w:rPr>
        <w:t>&lt;</w:t>
      </w:r>
      <w:proofErr w:type="spellStart"/>
      <w:r w:rsidRPr="00AC601F">
        <w:rPr>
          <w:rFonts w:ascii="Consolas" w:hAnsi="Consolas" w:cs="Consolas"/>
          <w:color w:val="800000"/>
          <w:sz w:val="16"/>
          <w:szCs w:val="16"/>
          <w:highlight w:val="white"/>
        </w:rPr>
        <w:t>msg:Message</w:t>
      </w:r>
      <w:proofErr w:type="spellEnd"/>
      <w:r w:rsidRPr="00AC601F">
        <w:rPr>
          <w:rFonts w:ascii="Consolas" w:hAnsi="Consolas" w:cs="Consolas"/>
          <w:color w:val="FF0000"/>
          <w:sz w:val="16"/>
          <w:szCs w:val="16"/>
          <w:highlight w:val="white"/>
        </w:rPr>
        <w:t xml:space="preserve"> </w:t>
      </w:r>
      <w:proofErr w:type="spellStart"/>
      <w:r w:rsidRPr="00AC601F">
        <w:rPr>
          <w:rFonts w:ascii="Consolas" w:hAnsi="Consolas" w:cs="Consolas"/>
          <w:color w:val="FF0000"/>
          <w:sz w:val="16"/>
          <w:szCs w:val="16"/>
          <w:highlight w:val="white"/>
        </w:rPr>
        <w:t>xmlns:xmp</w:t>
      </w:r>
      <w:proofErr w:type="spellEnd"/>
      <w:r w:rsidRPr="00AC601F">
        <w:rPr>
          <w:rFonts w:ascii="Consolas" w:hAnsi="Consolas" w:cs="Consolas"/>
          <w:color w:val="0000FF"/>
          <w:sz w:val="16"/>
          <w:szCs w:val="16"/>
          <w:highlight w:val="white"/>
        </w:rPr>
        <w:t>="</w:t>
      </w:r>
      <w:r w:rsidRPr="00AC601F">
        <w:rPr>
          <w:rFonts w:ascii="Consolas" w:hAnsi="Consolas" w:cs="Consolas"/>
          <w:color w:val="000000"/>
          <w:sz w:val="16"/>
          <w:szCs w:val="16"/>
          <w:highlight w:val="white"/>
        </w:rPr>
        <w:t>http://www.fixm.aero/ext/example/1.0</w:t>
      </w:r>
      <w:r w:rsidRPr="00AC601F">
        <w:rPr>
          <w:rFonts w:ascii="Consolas" w:hAnsi="Consolas" w:cs="Consolas"/>
          <w:color w:val="0000FF"/>
          <w:sz w:val="16"/>
          <w:szCs w:val="16"/>
          <w:highlight w:val="white"/>
        </w:rPr>
        <w:t>"</w:t>
      </w:r>
      <w:r w:rsidRPr="00AC601F">
        <w:rPr>
          <w:rFonts w:ascii="Consolas" w:hAnsi="Consolas" w:cs="Consolas"/>
          <w:color w:val="FF0000"/>
          <w:sz w:val="16"/>
          <w:szCs w:val="16"/>
          <w:highlight w:val="white"/>
        </w:rPr>
        <w:t xml:space="preserve"> </w:t>
      </w:r>
      <w:proofErr w:type="spellStart"/>
      <w:r w:rsidRPr="00AC601F">
        <w:rPr>
          <w:rFonts w:ascii="Consolas" w:hAnsi="Consolas" w:cs="Consolas"/>
          <w:color w:val="FF0000"/>
          <w:sz w:val="16"/>
          <w:szCs w:val="16"/>
          <w:highlight w:val="white"/>
        </w:rPr>
        <w:t>xmlns:fx</w:t>
      </w:r>
      <w:proofErr w:type="spellEnd"/>
      <w:r w:rsidRPr="00AC601F">
        <w:rPr>
          <w:rFonts w:ascii="Consolas" w:hAnsi="Consolas" w:cs="Consolas"/>
          <w:color w:val="0000FF"/>
          <w:sz w:val="16"/>
          <w:szCs w:val="16"/>
          <w:highlight w:val="white"/>
        </w:rPr>
        <w:t>="</w:t>
      </w:r>
      <w:r w:rsidRPr="00AC601F">
        <w:rPr>
          <w:rFonts w:ascii="Consolas" w:hAnsi="Consolas" w:cs="Consolas"/>
          <w:color w:val="000000"/>
          <w:sz w:val="16"/>
          <w:szCs w:val="16"/>
          <w:highlight w:val="white"/>
        </w:rPr>
        <w:t>http://www.fixm.aero/flight/4.2</w:t>
      </w:r>
      <w:r w:rsidRPr="00AC601F">
        <w:rPr>
          <w:rFonts w:ascii="Consolas" w:hAnsi="Consolas" w:cs="Consolas"/>
          <w:color w:val="0000FF"/>
          <w:sz w:val="16"/>
          <w:szCs w:val="16"/>
          <w:highlight w:val="white"/>
        </w:rPr>
        <w:t>"</w:t>
      </w:r>
      <w:r w:rsidRPr="00AC601F">
        <w:rPr>
          <w:rFonts w:ascii="Consolas" w:hAnsi="Consolas" w:cs="Consolas"/>
          <w:color w:val="FF0000"/>
          <w:sz w:val="16"/>
          <w:szCs w:val="16"/>
          <w:highlight w:val="white"/>
        </w:rPr>
        <w:t xml:space="preserve"> </w:t>
      </w:r>
      <w:proofErr w:type="spellStart"/>
      <w:r w:rsidRPr="00AC601F">
        <w:rPr>
          <w:rFonts w:ascii="Consolas" w:hAnsi="Consolas" w:cs="Consolas"/>
          <w:color w:val="FF0000"/>
          <w:sz w:val="16"/>
          <w:szCs w:val="16"/>
          <w:highlight w:val="white"/>
        </w:rPr>
        <w:t>xmlns:fb</w:t>
      </w:r>
      <w:proofErr w:type="spellEnd"/>
      <w:r w:rsidRPr="00AC601F">
        <w:rPr>
          <w:rFonts w:ascii="Consolas" w:hAnsi="Consolas" w:cs="Consolas"/>
          <w:color w:val="0000FF"/>
          <w:sz w:val="16"/>
          <w:szCs w:val="16"/>
          <w:highlight w:val="white"/>
        </w:rPr>
        <w:t>="</w:t>
      </w:r>
      <w:r w:rsidRPr="00AC601F">
        <w:rPr>
          <w:rFonts w:ascii="Consolas" w:hAnsi="Consolas" w:cs="Consolas"/>
          <w:color w:val="000000"/>
          <w:sz w:val="16"/>
          <w:szCs w:val="16"/>
          <w:highlight w:val="white"/>
        </w:rPr>
        <w:t>http://www.fixm.aero/base/4.2</w:t>
      </w:r>
      <w:r w:rsidRPr="00AC601F">
        <w:rPr>
          <w:rFonts w:ascii="Consolas" w:hAnsi="Consolas" w:cs="Consolas"/>
          <w:color w:val="0000FF"/>
          <w:sz w:val="16"/>
          <w:szCs w:val="16"/>
          <w:highlight w:val="white"/>
        </w:rPr>
        <w:t>"</w:t>
      </w:r>
      <w:r w:rsidRPr="00AC601F">
        <w:rPr>
          <w:rFonts w:ascii="Consolas" w:hAnsi="Consolas" w:cs="Consolas"/>
          <w:color w:val="FF0000"/>
          <w:sz w:val="16"/>
          <w:szCs w:val="16"/>
          <w:highlight w:val="white"/>
        </w:rPr>
        <w:t xml:space="preserve"> </w:t>
      </w:r>
      <w:proofErr w:type="spellStart"/>
      <w:r w:rsidRPr="00AC601F">
        <w:rPr>
          <w:rFonts w:ascii="Consolas" w:hAnsi="Consolas" w:cs="Consolas"/>
          <w:color w:val="FF0000"/>
          <w:sz w:val="16"/>
          <w:szCs w:val="16"/>
          <w:highlight w:val="white"/>
        </w:rPr>
        <w:t>xmlns:msg</w:t>
      </w:r>
      <w:proofErr w:type="spellEnd"/>
      <w:r w:rsidRPr="00AC601F">
        <w:rPr>
          <w:rFonts w:ascii="Consolas" w:hAnsi="Consolas" w:cs="Consolas"/>
          <w:color w:val="0000FF"/>
          <w:sz w:val="16"/>
          <w:szCs w:val="16"/>
          <w:highlight w:val="white"/>
        </w:rPr>
        <w:t>="</w:t>
      </w:r>
      <w:r w:rsidRPr="00AC601F">
        <w:rPr>
          <w:rFonts w:ascii="Consolas" w:hAnsi="Consolas" w:cs="Consolas"/>
          <w:color w:val="000000"/>
          <w:sz w:val="16"/>
          <w:szCs w:val="16"/>
          <w:highlight w:val="white"/>
        </w:rPr>
        <w:t>http://www.fixm.aero/app/msg/1.0</w:t>
      </w:r>
      <w:r w:rsidRPr="00AC601F">
        <w:rPr>
          <w:rFonts w:ascii="Consolas" w:hAnsi="Consolas" w:cs="Consolas"/>
          <w:color w:val="0000FF"/>
          <w:sz w:val="16"/>
          <w:szCs w:val="16"/>
          <w:highlight w:val="white"/>
        </w:rPr>
        <w:t>"</w:t>
      </w:r>
      <w:r w:rsidRPr="00AC601F">
        <w:rPr>
          <w:rFonts w:ascii="Consolas" w:hAnsi="Consolas" w:cs="Consolas"/>
          <w:color w:val="FF0000"/>
          <w:sz w:val="16"/>
          <w:szCs w:val="16"/>
          <w:highlight w:val="white"/>
        </w:rPr>
        <w:t xml:space="preserve"> </w:t>
      </w:r>
      <w:proofErr w:type="spellStart"/>
      <w:r w:rsidRPr="00AC601F">
        <w:rPr>
          <w:rFonts w:ascii="Consolas" w:hAnsi="Consolas" w:cs="Consolas"/>
          <w:color w:val="FF0000"/>
          <w:sz w:val="16"/>
          <w:szCs w:val="16"/>
          <w:highlight w:val="white"/>
        </w:rPr>
        <w:t>xmlns:xsi</w:t>
      </w:r>
      <w:proofErr w:type="spellEnd"/>
      <w:r w:rsidRPr="00AC601F">
        <w:rPr>
          <w:rFonts w:ascii="Consolas" w:hAnsi="Consolas" w:cs="Consolas"/>
          <w:color w:val="0000FF"/>
          <w:sz w:val="16"/>
          <w:szCs w:val="16"/>
          <w:highlight w:val="white"/>
        </w:rPr>
        <w:t>="</w:t>
      </w:r>
      <w:r w:rsidRPr="00AC601F">
        <w:rPr>
          <w:rFonts w:ascii="Consolas" w:hAnsi="Consolas" w:cs="Consolas"/>
          <w:color w:val="000000"/>
          <w:sz w:val="16"/>
          <w:szCs w:val="16"/>
          <w:highlight w:val="white"/>
        </w:rPr>
        <w:t>http://www.w3.org/2001/XMLSchema-instance</w:t>
      </w:r>
      <w:r w:rsidRPr="00AC601F">
        <w:rPr>
          <w:rFonts w:ascii="Consolas" w:hAnsi="Consolas" w:cs="Consolas"/>
          <w:color w:val="0000FF"/>
          <w:sz w:val="16"/>
          <w:szCs w:val="16"/>
          <w:highlight w:val="white"/>
        </w:rPr>
        <w:t>"&gt;</w:t>
      </w:r>
    </w:p>
    <w:p w14:paraId="75714FDC" w14:textId="77777777" w:rsidR="00517EF2" w:rsidRPr="00AC601F" w:rsidRDefault="00517EF2" w:rsidP="00517EF2">
      <w:pPr>
        <w:autoSpaceDE w:val="0"/>
        <w:autoSpaceDN w:val="0"/>
        <w:adjustRightInd w:val="0"/>
        <w:spacing w:after="0" w:line="240" w:lineRule="auto"/>
        <w:rPr>
          <w:rFonts w:ascii="Consolas" w:hAnsi="Consolas" w:cs="Consolas"/>
          <w:color w:val="000000"/>
          <w:sz w:val="16"/>
          <w:szCs w:val="16"/>
          <w:highlight w:val="white"/>
        </w:rPr>
      </w:pPr>
      <w:r w:rsidRPr="00AC601F">
        <w:rPr>
          <w:rFonts w:ascii="Consolas" w:hAnsi="Consolas" w:cs="Consolas"/>
          <w:color w:val="000000"/>
          <w:sz w:val="16"/>
          <w:szCs w:val="16"/>
          <w:highlight w:val="white"/>
        </w:rPr>
        <w:tab/>
      </w:r>
      <w:r w:rsidRPr="00AC601F">
        <w:rPr>
          <w:rFonts w:ascii="Consolas" w:hAnsi="Consolas" w:cs="Consolas"/>
          <w:color w:val="0000FF"/>
          <w:sz w:val="16"/>
          <w:szCs w:val="16"/>
          <w:highlight w:val="white"/>
        </w:rPr>
        <w:t>&lt;</w:t>
      </w:r>
      <w:proofErr w:type="spellStart"/>
      <w:r w:rsidRPr="00AC601F">
        <w:rPr>
          <w:rFonts w:ascii="Consolas" w:hAnsi="Consolas" w:cs="Consolas"/>
          <w:color w:val="800000"/>
          <w:sz w:val="16"/>
          <w:szCs w:val="16"/>
          <w:highlight w:val="white"/>
        </w:rPr>
        <w:t>msg:extension</w:t>
      </w:r>
      <w:proofErr w:type="spellEnd"/>
      <w:r w:rsidRPr="00AC601F">
        <w:rPr>
          <w:rFonts w:ascii="Consolas" w:hAnsi="Consolas" w:cs="Consolas"/>
          <w:color w:val="FF0000"/>
          <w:sz w:val="16"/>
          <w:szCs w:val="16"/>
          <w:highlight w:val="white"/>
        </w:rPr>
        <w:t xml:space="preserve"> </w:t>
      </w:r>
      <w:proofErr w:type="spellStart"/>
      <w:r w:rsidRPr="00AC601F">
        <w:rPr>
          <w:rFonts w:ascii="Consolas" w:hAnsi="Consolas" w:cs="Consolas"/>
          <w:color w:val="FF0000"/>
          <w:sz w:val="16"/>
          <w:szCs w:val="16"/>
          <w:highlight w:val="white"/>
        </w:rPr>
        <w:t>xsi:type</w:t>
      </w:r>
      <w:proofErr w:type="spellEnd"/>
      <w:r w:rsidRPr="00AC601F">
        <w:rPr>
          <w:rFonts w:ascii="Consolas" w:hAnsi="Consolas" w:cs="Consolas"/>
          <w:color w:val="0000FF"/>
          <w:sz w:val="16"/>
          <w:szCs w:val="16"/>
          <w:highlight w:val="white"/>
        </w:rPr>
        <w:t>="</w:t>
      </w:r>
      <w:proofErr w:type="spellStart"/>
      <w:r w:rsidRPr="00AC601F">
        <w:rPr>
          <w:rFonts w:ascii="Consolas" w:hAnsi="Consolas" w:cs="Consolas"/>
          <w:color w:val="000000"/>
          <w:sz w:val="16"/>
          <w:szCs w:val="16"/>
          <w:highlight w:val="white"/>
        </w:rPr>
        <w:t>xmp:ExampleMessageType</w:t>
      </w:r>
      <w:proofErr w:type="spellEnd"/>
      <w:r w:rsidRPr="00AC601F">
        <w:rPr>
          <w:rFonts w:ascii="Consolas" w:hAnsi="Consolas" w:cs="Consolas"/>
          <w:color w:val="0000FF"/>
          <w:sz w:val="16"/>
          <w:szCs w:val="16"/>
          <w:highlight w:val="white"/>
        </w:rPr>
        <w:t>"&gt;</w:t>
      </w:r>
    </w:p>
    <w:p w14:paraId="1711ABA7" w14:textId="77777777" w:rsidR="00517EF2" w:rsidRPr="00AC601F" w:rsidRDefault="00517EF2" w:rsidP="00517EF2">
      <w:pPr>
        <w:autoSpaceDE w:val="0"/>
        <w:autoSpaceDN w:val="0"/>
        <w:adjustRightInd w:val="0"/>
        <w:spacing w:after="0" w:line="240" w:lineRule="auto"/>
        <w:rPr>
          <w:rFonts w:ascii="Consolas" w:hAnsi="Consolas" w:cs="Consolas"/>
          <w:color w:val="000000"/>
          <w:sz w:val="16"/>
          <w:szCs w:val="16"/>
          <w:highlight w:val="white"/>
        </w:rPr>
      </w:pPr>
      <w:r w:rsidRPr="00AC601F">
        <w:rPr>
          <w:rFonts w:ascii="Consolas" w:hAnsi="Consolas" w:cs="Consolas"/>
          <w:color w:val="000000"/>
          <w:sz w:val="16"/>
          <w:szCs w:val="16"/>
          <w:highlight w:val="white"/>
        </w:rPr>
        <w:tab/>
      </w:r>
      <w:r w:rsidRPr="00AC601F">
        <w:rPr>
          <w:rFonts w:ascii="Consolas" w:hAnsi="Consolas" w:cs="Consolas"/>
          <w:color w:val="000000"/>
          <w:sz w:val="16"/>
          <w:szCs w:val="16"/>
          <w:highlight w:val="white"/>
        </w:rPr>
        <w:tab/>
      </w:r>
      <w:r w:rsidRPr="00AC601F">
        <w:rPr>
          <w:rFonts w:ascii="Consolas" w:hAnsi="Consolas" w:cs="Consolas"/>
          <w:color w:val="0000FF"/>
          <w:sz w:val="16"/>
          <w:szCs w:val="16"/>
          <w:highlight w:val="white"/>
        </w:rPr>
        <w:t>&lt;</w:t>
      </w:r>
      <w:proofErr w:type="spellStart"/>
      <w:r w:rsidRPr="00AC601F">
        <w:rPr>
          <w:rFonts w:ascii="Consolas" w:hAnsi="Consolas" w:cs="Consolas"/>
          <w:color w:val="800000"/>
          <w:sz w:val="16"/>
          <w:szCs w:val="16"/>
          <w:highlight w:val="white"/>
        </w:rPr>
        <w:t>xmp:seq</w:t>
      </w:r>
      <w:r>
        <w:rPr>
          <w:rFonts w:ascii="Consolas" w:hAnsi="Consolas" w:cs="Consolas"/>
          <w:color w:val="800000"/>
          <w:sz w:val="16"/>
          <w:szCs w:val="16"/>
          <w:highlight w:val="white"/>
        </w:rPr>
        <w:t>u</w:t>
      </w:r>
      <w:r w:rsidRPr="00AC601F">
        <w:rPr>
          <w:rFonts w:ascii="Consolas" w:hAnsi="Consolas" w:cs="Consolas"/>
          <w:color w:val="800000"/>
          <w:sz w:val="16"/>
          <w:szCs w:val="16"/>
          <w:highlight w:val="white"/>
        </w:rPr>
        <w:t>enceNumber</w:t>
      </w:r>
      <w:proofErr w:type="spellEnd"/>
      <w:r w:rsidRPr="00AC601F">
        <w:rPr>
          <w:rFonts w:ascii="Consolas" w:hAnsi="Consolas" w:cs="Consolas"/>
          <w:color w:val="0000FF"/>
          <w:sz w:val="16"/>
          <w:szCs w:val="16"/>
          <w:highlight w:val="white"/>
        </w:rPr>
        <w:t>&gt;</w:t>
      </w:r>
      <w:r w:rsidRPr="00AC601F">
        <w:rPr>
          <w:rFonts w:ascii="Consolas" w:hAnsi="Consolas" w:cs="Consolas"/>
          <w:color w:val="000000"/>
          <w:sz w:val="16"/>
          <w:szCs w:val="16"/>
          <w:highlight w:val="white"/>
        </w:rPr>
        <w:t>1903</w:t>
      </w:r>
      <w:r w:rsidRPr="00AC601F">
        <w:rPr>
          <w:rFonts w:ascii="Consolas" w:hAnsi="Consolas" w:cs="Consolas"/>
          <w:color w:val="0000FF"/>
          <w:sz w:val="16"/>
          <w:szCs w:val="16"/>
          <w:highlight w:val="white"/>
        </w:rPr>
        <w:t>&lt;/</w:t>
      </w:r>
      <w:proofErr w:type="spellStart"/>
      <w:r w:rsidRPr="00AC601F">
        <w:rPr>
          <w:rFonts w:ascii="Consolas" w:hAnsi="Consolas" w:cs="Consolas"/>
          <w:color w:val="800000"/>
          <w:sz w:val="16"/>
          <w:szCs w:val="16"/>
          <w:highlight w:val="white"/>
        </w:rPr>
        <w:t>xmp:seq</w:t>
      </w:r>
      <w:r>
        <w:rPr>
          <w:rFonts w:ascii="Consolas" w:hAnsi="Consolas" w:cs="Consolas"/>
          <w:color w:val="800000"/>
          <w:sz w:val="16"/>
          <w:szCs w:val="16"/>
          <w:highlight w:val="white"/>
        </w:rPr>
        <w:t>u</w:t>
      </w:r>
      <w:r w:rsidRPr="00AC601F">
        <w:rPr>
          <w:rFonts w:ascii="Consolas" w:hAnsi="Consolas" w:cs="Consolas"/>
          <w:color w:val="800000"/>
          <w:sz w:val="16"/>
          <w:szCs w:val="16"/>
          <w:highlight w:val="white"/>
        </w:rPr>
        <w:t>enceNumber</w:t>
      </w:r>
      <w:proofErr w:type="spellEnd"/>
      <w:r w:rsidRPr="00AC601F">
        <w:rPr>
          <w:rFonts w:ascii="Consolas" w:hAnsi="Consolas" w:cs="Consolas"/>
          <w:color w:val="0000FF"/>
          <w:sz w:val="16"/>
          <w:szCs w:val="16"/>
          <w:highlight w:val="white"/>
        </w:rPr>
        <w:t>&gt;</w:t>
      </w:r>
    </w:p>
    <w:p w14:paraId="1BF2DB8B" w14:textId="77777777" w:rsidR="00517EF2" w:rsidRPr="00AC601F" w:rsidRDefault="00517EF2" w:rsidP="00517EF2">
      <w:pPr>
        <w:autoSpaceDE w:val="0"/>
        <w:autoSpaceDN w:val="0"/>
        <w:adjustRightInd w:val="0"/>
        <w:spacing w:after="0" w:line="240" w:lineRule="auto"/>
        <w:rPr>
          <w:rFonts w:ascii="Consolas" w:hAnsi="Consolas" w:cs="Consolas"/>
          <w:color w:val="000000"/>
          <w:sz w:val="16"/>
          <w:szCs w:val="16"/>
          <w:highlight w:val="white"/>
        </w:rPr>
      </w:pPr>
      <w:r w:rsidRPr="00AC601F">
        <w:rPr>
          <w:rFonts w:ascii="Consolas" w:hAnsi="Consolas" w:cs="Consolas"/>
          <w:color w:val="000000"/>
          <w:sz w:val="16"/>
          <w:szCs w:val="16"/>
          <w:highlight w:val="white"/>
        </w:rPr>
        <w:tab/>
      </w:r>
      <w:r w:rsidRPr="00AC601F">
        <w:rPr>
          <w:rFonts w:ascii="Consolas" w:hAnsi="Consolas" w:cs="Consolas"/>
          <w:color w:val="0000FF"/>
          <w:sz w:val="16"/>
          <w:szCs w:val="16"/>
          <w:highlight w:val="white"/>
        </w:rPr>
        <w:t>&lt;/</w:t>
      </w:r>
      <w:proofErr w:type="spellStart"/>
      <w:r w:rsidRPr="00AC601F">
        <w:rPr>
          <w:rFonts w:ascii="Consolas" w:hAnsi="Consolas" w:cs="Consolas"/>
          <w:color w:val="800000"/>
          <w:sz w:val="16"/>
          <w:szCs w:val="16"/>
          <w:highlight w:val="white"/>
        </w:rPr>
        <w:t>msg:extension</w:t>
      </w:r>
      <w:proofErr w:type="spellEnd"/>
      <w:r w:rsidRPr="00AC601F">
        <w:rPr>
          <w:rFonts w:ascii="Consolas" w:hAnsi="Consolas" w:cs="Consolas"/>
          <w:color w:val="0000FF"/>
          <w:sz w:val="16"/>
          <w:szCs w:val="16"/>
          <w:highlight w:val="white"/>
        </w:rPr>
        <w:t>&gt;</w:t>
      </w:r>
    </w:p>
    <w:p w14:paraId="4EDD2DF9" w14:textId="77777777" w:rsidR="00517EF2" w:rsidRPr="00AC601F" w:rsidRDefault="00517EF2" w:rsidP="00517EF2">
      <w:pPr>
        <w:autoSpaceDE w:val="0"/>
        <w:autoSpaceDN w:val="0"/>
        <w:adjustRightInd w:val="0"/>
        <w:spacing w:after="0" w:line="240" w:lineRule="auto"/>
        <w:rPr>
          <w:rFonts w:ascii="Consolas" w:hAnsi="Consolas" w:cs="Consolas"/>
          <w:color w:val="000000"/>
          <w:sz w:val="16"/>
          <w:szCs w:val="16"/>
          <w:highlight w:val="white"/>
        </w:rPr>
      </w:pPr>
      <w:r w:rsidRPr="00AC601F">
        <w:rPr>
          <w:rFonts w:ascii="Consolas" w:hAnsi="Consolas" w:cs="Consolas"/>
          <w:color w:val="000000"/>
          <w:sz w:val="16"/>
          <w:szCs w:val="16"/>
          <w:highlight w:val="white"/>
        </w:rPr>
        <w:tab/>
      </w:r>
      <w:r w:rsidRPr="00AC601F">
        <w:rPr>
          <w:rFonts w:ascii="Consolas" w:hAnsi="Consolas" w:cs="Consolas"/>
          <w:color w:val="0000FF"/>
          <w:sz w:val="16"/>
          <w:szCs w:val="16"/>
          <w:highlight w:val="white"/>
        </w:rPr>
        <w:t>&lt;</w:t>
      </w:r>
      <w:proofErr w:type="spellStart"/>
      <w:r w:rsidRPr="00AC601F">
        <w:rPr>
          <w:rFonts w:ascii="Consolas" w:hAnsi="Consolas" w:cs="Consolas"/>
          <w:color w:val="800000"/>
          <w:sz w:val="16"/>
          <w:szCs w:val="16"/>
          <w:highlight w:val="white"/>
        </w:rPr>
        <w:t>msg:flight</w:t>
      </w:r>
      <w:proofErr w:type="spellEnd"/>
      <w:r w:rsidRPr="00AC601F">
        <w:rPr>
          <w:rFonts w:ascii="Consolas" w:hAnsi="Consolas" w:cs="Consolas"/>
          <w:color w:val="0000FF"/>
          <w:sz w:val="16"/>
          <w:szCs w:val="16"/>
          <w:highlight w:val="white"/>
        </w:rPr>
        <w:t>&gt;</w:t>
      </w:r>
    </w:p>
    <w:p w14:paraId="1639986E" w14:textId="77777777" w:rsidR="00517EF2" w:rsidRPr="00AC601F" w:rsidRDefault="00517EF2" w:rsidP="00517EF2">
      <w:pPr>
        <w:autoSpaceDE w:val="0"/>
        <w:autoSpaceDN w:val="0"/>
        <w:adjustRightInd w:val="0"/>
        <w:spacing w:after="0" w:line="240" w:lineRule="auto"/>
        <w:rPr>
          <w:rFonts w:ascii="Consolas" w:hAnsi="Consolas" w:cs="Consolas"/>
          <w:color w:val="000000"/>
          <w:sz w:val="16"/>
          <w:szCs w:val="16"/>
          <w:highlight w:val="white"/>
        </w:rPr>
      </w:pPr>
      <w:r w:rsidRPr="00AC601F">
        <w:rPr>
          <w:rFonts w:ascii="Consolas" w:hAnsi="Consolas" w:cs="Consolas"/>
          <w:color w:val="000000"/>
          <w:sz w:val="16"/>
          <w:szCs w:val="16"/>
          <w:highlight w:val="white"/>
        </w:rPr>
        <w:tab/>
      </w:r>
      <w:r w:rsidRPr="00AC601F">
        <w:rPr>
          <w:rFonts w:ascii="Consolas" w:hAnsi="Consolas" w:cs="Consolas"/>
          <w:color w:val="000000"/>
          <w:sz w:val="16"/>
          <w:szCs w:val="16"/>
          <w:highlight w:val="white"/>
        </w:rPr>
        <w:tab/>
      </w:r>
      <w:r w:rsidRPr="00AC601F">
        <w:rPr>
          <w:rFonts w:ascii="Consolas" w:hAnsi="Consolas" w:cs="Consolas"/>
          <w:color w:val="0000FF"/>
          <w:sz w:val="16"/>
          <w:szCs w:val="16"/>
          <w:highlight w:val="white"/>
        </w:rPr>
        <w:t>&lt;</w:t>
      </w:r>
      <w:proofErr w:type="spellStart"/>
      <w:r w:rsidRPr="00AC601F">
        <w:rPr>
          <w:rFonts w:ascii="Consolas" w:hAnsi="Consolas" w:cs="Consolas"/>
          <w:color w:val="800000"/>
          <w:sz w:val="16"/>
          <w:szCs w:val="16"/>
          <w:highlight w:val="white"/>
        </w:rPr>
        <w:t>fx:enRoute</w:t>
      </w:r>
      <w:proofErr w:type="spellEnd"/>
      <w:r w:rsidRPr="00AC601F">
        <w:rPr>
          <w:rFonts w:ascii="Consolas" w:hAnsi="Consolas" w:cs="Consolas"/>
          <w:color w:val="0000FF"/>
          <w:sz w:val="16"/>
          <w:szCs w:val="16"/>
          <w:highlight w:val="white"/>
        </w:rPr>
        <w:t>&gt;</w:t>
      </w:r>
    </w:p>
    <w:p w14:paraId="3A9967D0" w14:textId="77777777" w:rsidR="00517EF2" w:rsidRPr="00AC601F" w:rsidRDefault="00517EF2" w:rsidP="00517EF2">
      <w:pPr>
        <w:autoSpaceDE w:val="0"/>
        <w:autoSpaceDN w:val="0"/>
        <w:adjustRightInd w:val="0"/>
        <w:spacing w:after="0" w:line="240" w:lineRule="auto"/>
        <w:rPr>
          <w:rFonts w:ascii="Consolas" w:hAnsi="Consolas" w:cs="Consolas"/>
          <w:color w:val="000000"/>
          <w:sz w:val="16"/>
          <w:szCs w:val="16"/>
          <w:highlight w:val="white"/>
        </w:rPr>
      </w:pPr>
      <w:r w:rsidRPr="00AC601F">
        <w:rPr>
          <w:rFonts w:ascii="Consolas" w:hAnsi="Consolas" w:cs="Consolas"/>
          <w:color w:val="000000"/>
          <w:sz w:val="16"/>
          <w:szCs w:val="16"/>
          <w:highlight w:val="white"/>
        </w:rPr>
        <w:tab/>
      </w:r>
      <w:r w:rsidRPr="00AC601F">
        <w:rPr>
          <w:rFonts w:ascii="Consolas" w:hAnsi="Consolas" w:cs="Consolas"/>
          <w:color w:val="000000"/>
          <w:sz w:val="16"/>
          <w:szCs w:val="16"/>
          <w:highlight w:val="white"/>
        </w:rPr>
        <w:tab/>
      </w:r>
      <w:r w:rsidRPr="00AC601F">
        <w:rPr>
          <w:rFonts w:ascii="Consolas" w:hAnsi="Consolas" w:cs="Consolas"/>
          <w:color w:val="000000"/>
          <w:sz w:val="16"/>
          <w:szCs w:val="16"/>
          <w:highlight w:val="white"/>
        </w:rPr>
        <w:tab/>
      </w:r>
      <w:r w:rsidRPr="00AC601F">
        <w:rPr>
          <w:rFonts w:ascii="Consolas" w:hAnsi="Consolas" w:cs="Consolas"/>
          <w:color w:val="0000FF"/>
          <w:sz w:val="16"/>
          <w:szCs w:val="16"/>
          <w:highlight w:val="white"/>
        </w:rPr>
        <w:t>&lt;</w:t>
      </w:r>
      <w:proofErr w:type="spellStart"/>
      <w:r w:rsidRPr="00AC601F">
        <w:rPr>
          <w:rFonts w:ascii="Consolas" w:hAnsi="Consolas" w:cs="Consolas"/>
          <w:color w:val="800000"/>
          <w:sz w:val="16"/>
          <w:szCs w:val="16"/>
          <w:highlight w:val="white"/>
        </w:rPr>
        <w:t>fx:extension</w:t>
      </w:r>
      <w:proofErr w:type="spellEnd"/>
      <w:r w:rsidRPr="00AC601F">
        <w:rPr>
          <w:rFonts w:ascii="Consolas" w:hAnsi="Consolas" w:cs="Consolas"/>
          <w:color w:val="FF0000"/>
          <w:sz w:val="16"/>
          <w:szCs w:val="16"/>
          <w:highlight w:val="white"/>
        </w:rPr>
        <w:t xml:space="preserve"> </w:t>
      </w:r>
      <w:proofErr w:type="spellStart"/>
      <w:r w:rsidRPr="00AC601F">
        <w:rPr>
          <w:rFonts w:ascii="Consolas" w:hAnsi="Consolas" w:cs="Consolas"/>
          <w:color w:val="FF0000"/>
          <w:sz w:val="16"/>
          <w:szCs w:val="16"/>
          <w:highlight w:val="white"/>
        </w:rPr>
        <w:t>xsi:type</w:t>
      </w:r>
      <w:proofErr w:type="spellEnd"/>
      <w:r w:rsidRPr="00AC601F">
        <w:rPr>
          <w:rFonts w:ascii="Consolas" w:hAnsi="Consolas" w:cs="Consolas"/>
          <w:color w:val="0000FF"/>
          <w:sz w:val="16"/>
          <w:szCs w:val="16"/>
          <w:highlight w:val="white"/>
        </w:rPr>
        <w:t>="</w:t>
      </w:r>
      <w:proofErr w:type="spellStart"/>
      <w:r w:rsidRPr="00AC601F">
        <w:rPr>
          <w:rFonts w:ascii="Consolas" w:hAnsi="Consolas" w:cs="Consolas"/>
          <w:color w:val="000000"/>
          <w:sz w:val="16"/>
          <w:szCs w:val="16"/>
          <w:highlight w:val="white"/>
        </w:rPr>
        <w:t>xmp:ExampleEnRouteType</w:t>
      </w:r>
      <w:proofErr w:type="spellEnd"/>
      <w:r w:rsidRPr="00AC601F">
        <w:rPr>
          <w:rFonts w:ascii="Consolas" w:hAnsi="Consolas" w:cs="Consolas"/>
          <w:color w:val="0000FF"/>
          <w:sz w:val="16"/>
          <w:szCs w:val="16"/>
          <w:highlight w:val="white"/>
        </w:rPr>
        <w:t>"&gt;</w:t>
      </w:r>
    </w:p>
    <w:p w14:paraId="2A3064B7" w14:textId="77777777" w:rsidR="00517EF2" w:rsidRPr="00AC601F" w:rsidRDefault="00517EF2" w:rsidP="00517EF2">
      <w:pPr>
        <w:autoSpaceDE w:val="0"/>
        <w:autoSpaceDN w:val="0"/>
        <w:adjustRightInd w:val="0"/>
        <w:spacing w:after="0" w:line="240" w:lineRule="auto"/>
        <w:rPr>
          <w:rFonts w:ascii="Consolas" w:hAnsi="Consolas" w:cs="Consolas"/>
          <w:color w:val="000000"/>
          <w:sz w:val="16"/>
          <w:szCs w:val="16"/>
          <w:highlight w:val="white"/>
        </w:rPr>
      </w:pPr>
      <w:r w:rsidRPr="00AC601F">
        <w:rPr>
          <w:rFonts w:ascii="Consolas" w:hAnsi="Consolas" w:cs="Consolas"/>
          <w:color w:val="000000"/>
          <w:sz w:val="16"/>
          <w:szCs w:val="16"/>
          <w:highlight w:val="white"/>
        </w:rPr>
        <w:tab/>
      </w:r>
      <w:r w:rsidRPr="00AC601F">
        <w:rPr>
          <w:rFonts w:ascii="Consolas" w:hAnsi="Consolas" w:cs="Consolas"/>
          <w:color w:val="000000"/>
          <w:sz w:val="16"/>
          <w:szCs w:val="16"/>
          <w:highlight w:val="white"/>
        </w:rPr>
        <w:tab/>
      </w:r>
      <w:r w:rsidRPr="00AC601F">
        <w:rPr>
          <w:rFonts w:ascii="Consolas" w:hAnsi="Consolas" w:cs="Consolas"/>
          <w:color w:val="000000"/>
          <w:sz w:val="16"/>
          <w:szCs w:val="16"/>
          <w:highlight w:val="white"/>
        </w:rPr>
        <w:tab/>
      </w:r>
      <w:r w:rsidRPr="00AC601F">
        <w:rPr>
          <w:rFonts w:ascii="Consolas" w:hAnsi="Consolas" w:cs="Consolas"/>
          <w:color w:val="000000"/>
          <w:sz w:val="16"/>
          <w:szCs w:val="16"/>
          <w:highlight w:val="white"/>
        </w:rPr>
        <w:tab/>
      </w:r>
      <w:r w:rsidRPr="00AC601F">
        <w:rPr>
          <w:rFonts w:ascii="Consolas" w:hAnsi="Consolas" w:cs="Consolas"/>
          <w:color w:val="0000FF"/>
          <w:sz w:val="16"/>
          <w:szCs w:val="16"/>
          <w:highlight w:val="white"/>
        </w:rPr>
        <w:t>&lt;</w:t>
      </w:r>
      <w:proofErr w:type="spellStart"/>
      <w:r w:rsidRPr="00AC601F">
        <w:rPr>
          <w:rFonts w:ascii="Consolas" w:hAnsi="Consolas" w:cs="Consolas"/>
          <w:color w:val="800000"/>
          <w:sz w:val="16"/>
          <w:szCs w:val="16"/>
          <w:highlight w:val="white"/>
        </w:rPr>
        <w:t>xmp:position</w:t>
      </w:r>
      <w:proofErr w:type="spellEnd"/>
      <w:r w:rsidRPr="00AC601F">
        <w:rPr>
          <w:rFonts w:ascii="Consolas" w:hAnsi="Consolas" w:cs="Consolas"/>
          <w:color w:val="FF0000"/>
          <w:sz w:val="16"/>
          <w:szCs w:val="16"/>
          <w:highlight w:val="white"/>
        </w:rPr>
        <w:t xml:space="preserve"> </w:t>
      </w:r>
      <w:proofErr w:type="spellStart"/>
      <w:r w:rsidRPr="00AC601F">
        <w:rPr>
          <w:rFonts w:ascii="Consolas" w:hAnsi="Consolas" w:cs="Consolas"/>
          <w:color w:val="FF0000"/>
          <w:sz w:val="16"/>
          <w:szCs w:val="16"/>
          <w:highlight w:val="white"/>
        </w:rPr>
        <w:t>srsName</w:t>
      </w:r>
      <w:proofErr w:type="spellEnd"/>
      <w:r w:rsidRPr="00AC601F">
        <w:rPr>
          <w:rFonts w:ascii="Consolas" w:hAnsi="Consolas" w:cs="Consolas"/>
          <w:color w:val="0000FF"/>
          <w:sz w:val="16"/>
          <w:szCs w:val="16"/>
          <w:highlight w:val="white"/>
        </w:rPr>
        <w:t>="</w:t>
      </w:r>
      <w:proofErr w:type="spellStart"/>
      <w:r w:rsidRPr="00AC601F">
        <w:rPr>
          <w:rFonts w:ascii="Consolas" w:hAnsi="Consolas" w:cs="Consolas"/>
          <w:color w:val="000000"/>
          <w:sz w:val="16"/>
          <w:szCs w:val="16"/>
          <w:highlight w:val="white"/>
        </w:rPr>
        <w:t>urn:ogc:def:crs:EPSG</w:t>
      </w:r>
      <w:proofErr w:type="spellEnd"/>
      <w:r w:rsidRPr="00AC601F">
        <w:rPr>
          <w:rFonts w:ascii="Consolas" w:hAnsi="Consolas" w:cs="Consolas"/>
          <w:color w:val="000000"/>
          <w:sz w:val="16"/>
          <w:szCs w:val="16"/>
          <w:highlight w:val="white"/>
        </w:rPr>
        <w:t>::4326</w:t>
      </w:r>
      <w:r w:rsidRPr="00AC601F">
        <w:rPr>
          <w:rFonts w:ascii="Consolas" w:hAnsi="Consolas" w:cs="Consolas"/>
          <w:color w:val="0000FF"/>
          <w:sz w:val="16"/>
          <w:szCs w:val="16"/>
          <w:highlight w:val="white"/>
        </w:rPr>
        <w:t>"&gt;</w:t>
      </w:r>
    </w:p>
    <w:p w14:paraId="1D948544" w14:textId="77777777" w:rsidR="00517EF2" w:rsidRPr="00517EF2" w:rsidRDefault="00517EF2" w:rsidP="00517EF2">
      <w:pPr>
        <w:autoSpaceDE w:val="0"/>
        <w:autoSpaceDN w:val="0"/>
        <w:adjustRightInd w:val="0"/>
        <w:spacing w:after="0" w:line="240" w:lineRule="auto"/>
        <w:rPr>
          <w:rFonts w:ascii="Consolas" w:hAnsi="Consolas" w:cs="Consolas"/>
          <w:color w:val="000000"/>
          <w:sz w:val="16"/>
          <w:szCs w:val="16"/>
          <w:highlight w:val="white"/>
          <w:lang w:val="fr-FR"/>
        </w:rPr>
      </w:pPr>
      <w:r w:rsidRPr="00AC601F">
        <w:rPr>
          <w:rFonts w:ascii="Consolas" w:hAnsi="Consolas" w:cs="Consolas"/>
          <w:color w:val="000000"/>
          <w:sz w:val="16"/>
          <w:szCs w:val="16"/>
          <w:highlight w:val="white"/>
        </w:rPr>
        <w:tab/>
      </w:r>
      <w:r w:rsidRPr="00AC601F">
        <w:rPr>
          <w:rFonts w:ascii="Consolas" w:hAnsi="Consolas" w:cs="Consolas"/>
          <w:color w:val="000000"/>
          <w:sz w:val="16"/>
          <w:szCs w:val="16"/>
          <w:highlight w:val="white"/>
        </w:rPr>
        <w:tab/>
      </w:r>
      <w:r w:rsidRPr="00AC601F">
        <w:rPr>
          <w:rFonts w:ascii="Consolas" w:hAnsi="Consolas" w:cs="Consolas"/>
          <w:color w:val="000000"/>
          <w:sz w:val="16"/>
          <w:szCs w:val="16"/>
          <w:highlight w:val="white"/>
        </w:rPr>
        <w:tab/>
      </w:r>
      <w:r w:rsidRPr="00AC601F">
        <w:rPr>
          <w:rFonts w:ascii="Consolas" w:hAnsi="Consolas" w:cs="Consolas"/>
          <w:color w:val="000000"/>
          <w:sz w:val="16"/>
          <w:szCs w:val="16"/>
          <w:highlight w:val="white"/>
        </w:rPr>
        <w:tab/>
      </w:r>
      <w:r w:rsidRPr="00AC601F">
        <w:rPr>
          <w:rFonts w:ascii="Consolas" w:hAnsi="Consolas" w:cs="Consolas"/>
          <w:color w:val="000000"/>
          <w:sz w:val="16"/>
          <w:szCs w:val="16"/>
          <w:highlight w:val="white"/>
        </w:rPr>
        <w:tab/>
      </w:r>
      <w:r w:rsidRPr="00517EF2">
        <w:rPr>
          <w:rFonts w:ascii="Consolas" w:hAnsi="Consolas" w:cs="Consolas"/>
          <w:color w:val="0000FF"/>
          <w:sz w:val="16"/>
          <w:szCs w:val="16"/>
          <w:highlight w:val="white"/>
          <w:lang w:val="fr-FR"/>
        </w:rPr>
        <w:t>&lt;</w:t>
      </w:r>
      <w:proofErr w:type="spellStart"/>
      <w:r w:rsidRPr="00517EF2">
        <w:rPr>
          <w:rFonts w:ascii="Consolas" w:hAnsi="Consolas" w:cs="Consolas"/>
          <w:color w:val="800000"/>
          <w:sz w:val="16"/>
          <w:szCs w:val="16"/>
          <w:highlight w:val="white"/>
          <w:lang w:val="fr-FR"/>
        </w:rPr>
        <w:t>fb:pos</w:t>
      </w:r>
      <w:proofErr w:type="spellEnd"/>
      <w:r w:rsidRPr="00517EF2">
        <w:rPr>
          <w:rFonts w:ascii="Consolas" w:hAnsi="Consolas" w:cs="Consolas"/>
          <w:color w:val="0000FF"/>
          <w:sz w:val="16"/>
          <w:szCs w:val="16"/>
          <w:highlight w:val="white"/>
          <w:lang w:val="fr-FR"/>
        </w:rPr>
        <w:t>&gt;</w:t>
      </w:r>
      <w:r w:rsidRPr="00517EF2">
        <w:rPr>
          <w:rFonts w:ascii="Consolas" w:hAnsi="Consolas" w:cs="Consolas"/>
          <w:color w:val="000000"/>
          <w:sz w:val="16"/>
          <w:szCs w:val="16"/>
          <w:highlight w:val="white"/>
          <w:lang w:val="fr-FR"/>
        </w:rPr>
        <w:t>36.019970 -75.668760</w:t>
      </w:r>
      <w:r w:rsidRPr="00517EF2">
        <w:rPr>
          <w:rFonts w:ascii="Consolas" w:hAnsi="Consolas" w:cs="Consolas"/>
          <w:color w:val="0000FF"/>
          <w:sz w:val="16"/>
          <w:szCs w:val="16"/>
          <w:highlight w:val="white"/>
          <w:lang w:val="fr-FR"/>
        </w:rPr>
        <w:t>&lt;/</w:t>
      </w:r>
      <w:proofErr w:type="spellStart"/>
      <w:r w:rsidRPr="00517EF2">
        <w:rPr>
          <w:rFonts w:ascii="Consolas" w:hAnsi="Consolas" w:cs="Consolas"/>
          <w:color w:val="800000"/>
          <w:sz w:val="16"/>
          <w:szCs w:val="16"/>
          <w:highlight w:val="white"/>
          <w:lang w:val="fr-FR"/>
        </w:rPr>
        <w:t>fb:pos</w:t>
      </w:r>
      <w:proofErr w:type="spellEnd"/>
      <w:r w:rsidRPr="00517EF2">
        <w:rPr>
          <w:rFonts w:ascii="Consolas" w:hAnsi="Consolas" w:cs="Consolas"/>
          <w:color w:val="0000FF"/>
          <w:sz w:val="16"/>
          <w:szCs w:val="16"/>
          <w:highlight w:val="white"/>
          <w:lang w:val="fr-FR"/>
        </w:rPr>
        <w:t>&gt;</w:t>
      </w:r>
    </w:p>
    <w:p w14:paraId="65C951CD" w14:textId="77777777" w:rsidR="00517EF2" w:rsidRPr="00517EF2" w:rsidRDefault="00517EF2" w:rsidP="00517EF2">
      <w:pPr>
        <w:autoSpaceDE w:val="0"/>
        <w:autoSpaceDN w:val="0"/>
        <w:adjustRightInd w:val="0"/>
        <w:spacing w:after="0" w:line="240" w:lineRule="auto"/>
        <w:rPr>
          <w:rFonts w:ascii="Consolas" w:hAnsi="Consolas" w:cs="Consolas"/>
          <w:color w:val="000000"/>
          <w:sz w:val="16"/>
          <w:szCs w:val="16"/>
          <w:highlight w:val="white"/>
          <w:lang w:val="fr-FR"/>
        </w:rPr>
      </w:pPr>
      <w:r w:rsidRPr="00517EF2">
        <w:rPr>
          <w:rFonts w:ascii="Consolas" w:hAnsi="Consolas" w:cs="Consolas"/>
          <w:color w:val="000000"/>
          <w:sz w:val="16"/>
          <w:szCs w:val="16"/>
          <w:highlight w:val="white"/>
          <w:lang w:val="fr-FR"/>
        </w:rPr>
        <w:tab/>
      </w:r>
      <w:r w:rsidRPr="00517EF2">
        <w:rPr>
          <w:rFonts w:ascii="Consolas" w:hAnsi="Consolas" w:cs="Consolas"/>
          <w:color w:val="000000"/>
          <w:sz w:val="16"/>
          <w:szCs w:val="16"/>
          <w:highlight w:val="white"/>
          <w:lang w:val="fr-FR"/>
        </w:rPr>
        <w:tab/>
      </w:r>
      <w:r w:rsidRPr="00517EF2">
        <w:rPr>
          <w:rFonts w:ascii="Consolas" w:hAnsi="Consolas" w:cs="Consolas"/>
          <w:color w:val="000000"/>
          <w:sz w:val="16"/>
          <w:szCs w:val="16"/>
          <w:highlight w:val="white"/>
          <w:lang w:val="fr-FR"/>
        </w:rPr>
        <w:tab/>
      </w:r>
      <w:r w:rsidRPr="00517EF2">
        <w:rPr>
          <w:rFonts w:ascii="Consolas" w:hAnsi="Consolas" w:cs="Consolas"/>
          <w:color w:val="000000"/>
          <w:sz w:val="16"/>
          <w:szCs w:val="16"/>
          <w:highlight w:val="white"/>
          <w:lang w:val="fr-FR"/>
        </w:rPr>
        <w:tab/>
      </w:r>
      <w:r w:rsidRPr="00517EF2">
        <w:rPr>
          <w:rFonts w:ascii="Consolas" w:hAnsi="Consolas" w:cs="Consolas"/>
          <w:color w:val="0000FF"/>
          <w:sz w:val="16"/>
          <w:szCs w:val="16"/>
          <w:highlight w:val="white"/>
          <w:lang w:val="fr-FR"/>
        </w:rPr>
        <w:t>&lt;/</w:t>
      </w:r>
      <w:proofErr w:type="spellStart"/>
      <w:r w:rsidRPr="00517EF2">
        <w:rPr>
          <w:rFonts w:ascii="Consolas" w:hAnsi="Consolas" w:cs="Consolas"/>
          <w:color w:val="800000"/>
          <w:sz w:val="16"/>
          <w:szCs w:val="16"/>
          <w:highlight w:val="white"/>
          <w:lang w:val="fr-FR"/>
        </w:rPr>
        <w:t>xmp:position</w:t>
      </w:r>
      <w:proofErr w:type="spellEnd"/>
      <w:r w:rsidRPr="00517EF2">
        <w:rPr>
          <w:rFonts w:ascii="Consolas" w:hAnsi="Consolas" w:cs="Consolas"/>
          <w:color w:val="0000FF"/>
          <w:sz w:val="16"/>
          <w:szCs w:val="16"/>
          <w:highlight w:val="white"/>
          <w:lang w:val="fr-FR"/>
        </w:rPr>
        <w:t>&gt;</w:t>
      </w:r>
    </w:p>
    <w:p w14:paraId="775405FA" w14:textId="77777777" w:rsidR="00517EF2" w:rsidRPr="00AC601F" w:rsidRDefault="00517EF2" w:rsidP="00517EF2">
      <w:pPr>
        <w:autoSpaceDE w:val="0"/>
        <w:autoSpaceDN w:val="0"/>
        <w:adjustRightInd w:val="0"/>
        <w:spacing w:after="0" w:line="240" w:lineRule="auto"/>
        <w:rPr>
          <w:rFonts w:ascii="Consolas" w:hAnsi="Consolas" w:cs="Consolas"/>
          <w:color w:val="000000"/>
          <w:sz w:val="16"/>
          <w:szCs w:val="16"/>
          <w:highlight w:val="white"/>
        </w:rPr>
      </w:pPr>
      <w:r w:rsidRPr="00517EF2">
        <w:rPr>
          <w:rFonts w:ascii="Consolas" w:hAnsi="Consolas" w:cs="Consolas"/>
          <w:color w:val="000000"/>
          <w:sz w:val="16"/>
          <w:szCs w:val="16"/>
          <w:highlight w:val="white"/>
          <w:lang w:val="fr-FR"/>
        </w:rPr>
        <w:tab/>
      </w:r>
      <w:r w:rsidRPr="00517EF2">
        <w:rPr>
          <w:rFonts w:ascii="Consolas" w:hAnsi="Consolas" w:cs="Consolas"/>
          <w:color w:val="000000"/>
          <w:sz w:val="16"/>
          <w:szCs w:val="16"/>
          <w:highlight w:val="white"/>
          <w:lang w:val="fr-FR"/>
        </w:rPr>
        <w:tab/>
      </w:r>
      <w:r w:rsidRPr="00517EF2">
        <w:rPr>
          <w:rFonts w:ascii="Consolas" w:hAnsi="Consolas" w:cs="Consolas"/>
          <w:color w:val="000000"/>
          <w:sz w:val="16"/>
          <w:szCs w:val="16"/>
          <w:highlight w:val="white"/>
          <w:lang w:val="fr-FR"/>
        </w:rPr>
        <w:tab/>
      </w:r>
      <w:r w:rsidRPr="00AC601F">
        <w:rPr>
          <w:rFonts w:ascii="Consolas" w:hAnsi="Consolas" w:cs="Consolas"/>
          <w:color w:val="0000FF"/>
          <w:sz w:val="16"/>
          <w:szCs w:val="16"/>
          <w:highlight w:val="white"/>
        </w:rPr>
        <w:t>&lt;/</w:t>
      </w:r>
      <w:proofErr w:type="spellStart"/>
      <w:r w:rsidRPr="00AC601F">
        <w:rPr>
          <w:rFonts w:ascii="Consolas" w:hAnsi="Consolas" w:cs="Consolas"/>
          <w:color w:val="800000"/>
          <w:sz w:val="16"/>
          <w:szCs w:val="16"/>
          <w:highlight w:val="white"/>
        </w:rPr>
        <w:t>fx:extension</w:t>
      </w:r>
      <w:proofErr w:type="spellEnd"/>
      <w:r w:rsidRPr="00AC601F">
        <w:rPr>
          <w:rFonts w:ascii="Consolas" w:hAnsi="Consolas" w:cs="Consolas"/>
          <w:color w:val="0000FF"/>
          <w:sz w:val="16"/>
          <w:szCs w:val="16"/>
          <w:highlight w:val="white"/>
        </w:rPr>
        <w:t>&gt;</w:t>
      </w:r>
    </w:p>
    <w:p w14:paraId="6D764639" w14:textId="77777777" w:rsidR="00517EF2" w:rsidRPr="00AC601F" w:rsidRDefault="00517EF2" w:rsidP="00517EF2">
      <w:pPr>
        <w:autoSpaceDE w:val="0"/>
        <w:autoSpaceDN w:val="0"/>
        <w:adjustRightInd w:val="0"/>
        <w:spacing w:after="0" w:line="240" w:lineRule="auto"/>
        <w:rPr>
          <w:rFonts w:ascii="Consolas" w:hAnsi="Consolas" w:cs="Consolas"/>
          <w:color w:val="000000"/>
          <w:sz w:val="16"/>
          <w:szCs w:val="16"/>
          <w:highlight w:val="white"/>
        </w:rPr>
      </w:pPr>
      <w:r w:rsidRPr="00AC601F">
        <w:rPr>
          <w:rFonts w:ascii="Consolas" w:hAnsi="Consolas" w:cs="Consolas"/>
          <w:color w:val="000000"/>
          <w:sz w:val="16"/>
          <w:szCs w:val="16"/>
          <w:highlight w:val="white"/>
        </w:rPr>
        <w:tab/>
      </w:r>
      <w:r w:rsidRPr="00AC601F">
        <w:rPr>
          <w:rFonts w:ascii="Consolas" w:hAnsi="Consolas" w:cs="Consolas"/>
          <w:color w:val="000000"/>
          <w:sz w:val="16"/>
          <w:szCs w:val="16"/>
          <w:highlight w:val="white"/>
        </w:rPr>
        <w:tab/>
      </w:r>
      <w:r w:rsidRPr="00AC601F">
        <w:rPr>
          <w:rFonts w:ascii="Consolas" w:hAnsi="Consolas" w:cs="Consolas"/>
          <w:color w:val="0000FF"/>
          <w:sz w:val="16"/>
          <w:szCs w:val="16"/>
          <w:highlight w:val="white"/>
        </w:rPr>
        <w:t>&lt;/</w:t>
      </w:r>
      <w:proofErr w:type="spellStart"/>
      <w:r w:rsidRPr="00AC601F">
        <w:rPr>
          <w:rFonts w:ascii="Consolas" w:hAnsi="Consolas" w:cs="Consolas"/>
          <w:color w:val="800000"/>
          <w:sz w:val="16"/>
          <w:szCs w:val="16"/>
          <w:highlight w:val="white"/>
        </w:rPr>
        <w:t>fx:enRoute</w:t>
      </w:r>
      <w:proofErr w:type="spellEnd"/>
      <w:r w:rsidRPr="00AC601F">
        <w:rPr>
          <w:rFonts w:ascii="Consolas" w:hAnsi="Consolas" w:cs="Consolas"/>
          <w:color w:val="0000FF"/>
          <w:sz w:val="16"/>
          <w:szCs w:val="16"/>
          <w:highlight w:val="white"/>
        </w:rPr>
        <w:t>&gt;</w:t>
      </w:r>
    </w:p>
    <w:p w14:paraId="6D70E307" w14:textId="77777777" w:rsidR="00517EF2" w:rsidRPr="00AC601F" w:rsidRDefault="00517EF2" w:rsidP="00517EF2">
      <w:pPr>
        <w:autoSpaceDE w:val="0"/>
        <w:autoSpaceDN w:val="0"/>
        <w:adjustRightInd w:val="0"/>
        <w:spacing w:after="0" w:line="240" w:lineRule="auto"/>
        <w:rPr>
          <w:rFonts w:ascii="Consolas" w:hAnsi="Consolas" w:cs="Consolas"/>
          <w:color w:val="000000"/>
          <w:sz w:val="16"/>
          <w:szCs w:val="16"/>
          <w:highlight w:val="white"/>
        </w:rPr>
      </w:pPr>
      <w:r w:rsidRPr="00AC601F">
        <w:rPr>
          <w:rFonts w:ascii="Consolas" w:hAnsi="Consolas" w:cs="Consolas"/>
          <w:color w:val="000000"/>
          <w:sz w:val="16"/>
          <w:szCs w:val="16"/>
          <w:highlight w:val="white"/>
        </w:rPr>
        <w:tab/>
      </w:r>
      <w:r w:rsidRPr="00AC601F">
        <w:rPr>
          <w:rFonts w:ascii="Consolas" w:hAnsi="Consolas" w:cs="Consolas"/>
          <w:color w:val="0000FF"/>
          <w:sz w:val="16"/>
          <w:szCs w:val="16"/>
          <w:highlight w:val="white"/>
        </w:rPr>
        <w:t>&lt;/</w:t>
      </w:r>
      <w:proofErr w:type="spellStart"/>
      <w:r w:rsidRPr="00AC601F">
        <w:rPr>
          <w:rFonts w:ascii="Consolas" w:hAnsi="Consolas" w:cs="Consolas"/>
          <w:color w:val="800000"/>
          <w:sz w:val="16"/>
          <w:szCs w:val="16"/>
          <w:highlight w:val="white"/>
        </w:rPr>
        <w:t>msg:flight</w:t>
      </w:r>
      <w:proofErr w:type="spellEnd"/>
      <w:r w:rsidRPr="00AC601F">
        <w:rPr>
          <w:rFonts w:ascii="Consolas" w:hAnsi="Consolas" w:cs="Consolas"/>
          <w:color w:val="0000FF"/>
          <w:sz w:val="16"/>
          <w:szCs w:val="16"/>
          <w:highlight w:val="white"/>
        </w:rPr>
        <w:t>&gt;</w:t>
      </w:r>
    </w:p>
    <w:p w14:paraId="1EC27A28" w14:textId="77777777" w:rsidR="00517EF2" w:rsidRPr="00AC601F" w:rsidRDefault="00517EF2" w:rsidP="00517EF2">
      <w:pPr>
        <w:autoSpaceDE w:val="0"/>
        <w:autoSpaceDN w:val="0"/>
        <w:adjustRightInd w:val="0"/>
        <w:spacing w:after="0" w:line="240" w:lineRule="auto"/>
        <w:rPr>
          <w:rFonts w:ascii="Consolas" w:hAnsi="Consolas" w:cs="Consolas"/>
          <w:color w:val="000000"/>
          <w:sz w:val="16"/>
          <w:szCs w:val="16"/>
          <w:highlight w:val="white"/>
        </w:rPr>
      </w:pPr>
      <w:r w:rsidRPr="00AC601F">
        <w:rPr>
          <w:rFonts w:ascii="Consolas" w:hAnsi="Consolas" w:cs="Consolas"/>
          <w:color w:val="0000FF"/>
          <w:sz w:val="16"/>
          <w:szCs w:val="16"/>
          <w:highlight w:val="white"/>
        </w:rPr>
        <w:t>&lt;/</w:t>
      </w:r>
      <w:proofErr w:type="spellStart"/>
      <w:r w:rsidRPr="00AC601F">
        <w:rPr>
          <w:rFonts w:ascii="Consolas" w:hAnsi="Consolas" w:cs="Consolas"/>
          <w:color w:val="800000"/>
          <w:sz w:val="16"/>
          <w:szCs w:val="16"/>
          <w:highlight w:val="white"/>
        </w:rPr>
        <w:t>msg:Message</w:t>
      </w:r>
      <w:proofErr w:type="spellEnd"/>
      <w:r w:rsidRPr="00AC601F">
        <w:rPr>
          <w:rFonts w:ascii="Consolas" w:hAnsi="Consolas" w:cs="Consolas"/>
          <w:color w:val="0000FF"/>
          <w:sz w:val="16"/>
          <w:szCs w:val="16"/>
          <w:highlight w:val="white"/>
        </w:rPr>
        <w:t>&gt;</w:t>
      </w:r>
    </w:p>
    <w:p w14:paraId="25D518B0" w14:textId="77777777" w:rsidR="00517EF2" w:rsidRPr="00AC601F" w:rsidRDefault="00517EF2" w:rsidP="00517EF2"/>
    <w:p w14:paraId="0967153F" w14:textId="4DE560BA" w:rsidR="009C132F" w:rsidRPr="00944CBA" w:rsidRDefault="00AC0275" w:rsidP="00944CBA">
      <w:pPr>
        <w:pBdr>
          <w:bottom w:val="single" w:sz="4" w:space="1" w:color="auto"/>
        </w:pBdr>
        <w:jc w:val="both"/>
        <w:rPr>
          <w:b/>
        </w:rPr>
      </w:pPr>
      <w:commentRangeStart w:id="1221"/>
      <w:r>
        <w:rPr>
          <w:b/>
        </w:rPr>
        <w:t>Rulebook</w:t>
      </w:r>
      <w:commentRangeEnd w:id="1221"/>
      <w:r w:rsidR="0051333B">
        <w:rPr>
          <w:rStyle w:val="CommentReference"/>
        </w:rPr>
        <w:commentReference w:id="1221"/>
      </w:r>
    </w:p>
    <w:p w14:paraId="301EE533" w14:textId="1596606D" w:rsidR="00AC0275" w:rsidRDefault="00AC0275" w:rsidP="00383210">
      <w:r w:rsidRPr="00944CBA">
        <w:t xml:space="preserve">Versioning </w:t>
      </w:r>
      <w:r>
        <w:t>&amp; namespace</w:t>
      </w:r>
    </w:p>
    <w:p w14:paraId="61118BC7" w14:textId="5361C753" w:rsidR="00AC0275" w:rsidRDefault="00AC0275" w:rsidP="003C0AD1">
      <w:pPr>
        <w:pStyle w:val="ListParagraph"/>
        <w:numPr>
          <w:ilvl w:val="0"/>
          <w:numId w:val="7"/>
        </w:numPr>
      </w:pPr>
      <w:r w:rsidRPr="00AC0275">
        <w:t xml:space="preserve">An </w:t>
      </w:r>
      <w:r>
        <w:t xml:space="preserve">Extension </w:t>
      </w:r>
      <w:r w:rsidRPr="00AC0275">
        <w:t>should employ semantic versioning (</w:t>
      </w:r>
      <w:proofErr w:type="spellStart"/>
      <w:r w:rsidRPr="00AC0275">
        <w:t>major.minor.micro</w:t>
      </w:r>
      <w:proofErr w:type="spellEnd"/>
      <w:r w:rsidRPr="00AC0275">
        <w:t>) with version number starting at 1.0.0.</w:t>
      </w:r>
    </w:p>
    <w:p w14:paraId="6928A8FF" w14:textId="27FFD993" w:rsidR="00AC0275" w:rsidRPr="00383210" w:rsidRDefault="00AC0275" w:rsidP="003C0AD1">
      <w:pPr>
        <w:pStyle w:val="ListParagraph"/>
        <w:numPr>
          <w:ilvl w:val="0"/>
          <w:numId w:val="7"/>
        </w:numPr>
      </w:pPr>
      <w:r>
        <w:t>...</w:t>
      </w:r>
    </w:p>
    <w:p w14:paraId="34BCD5F8" w14:textId="6AF1A080" w:rsidR="003D26E2" w:rsidRDefault="00AC0275" w:rsidP="003D26E2">
      <w:r>
        <w:t>Diagrams</w:t>
      </w:r>
    </w:p>
    <w:p w14:paraId="75DDE36E" w14:textId="6D4AFD44" w:rsidR="003D26E2" w:rsidRDefault="003D26E2" w:rsidP="00F17395">
      <w:pPr>
        <w:pStyle w:val="ListParagraph"/>
        <w:numPr>
          <w:ilvl w:val="0"/>
          <w:numId w:val="50"/>
        </w:numPr>
      </w:pPr>
      <w:r>
        <w:t>Include copyright notice in each model diagram</w:t>
      </w:r>
    </w:p>
    <w:p w14:paraId="59E297E1" w14:textId="47266B6C" w:rsidR="003D26E2" w:rsidRDefault="003D26E2" w:rsidP="003D26E2">
      <w:r w:rsidRPr="003D26E2">
        <w:t>Naming</w:t>
      </w:r>
    </w:p>
    <w:p w14:paraId="1E2D6F4B" w14:textId="77777777" w:rsidR="003D26E2" w:rsidRDefault="003D26E2" w:rsidP="00F17395">
      <w:pPr>
        <w:pStyle w:val="ListParagraph"/>
        <w:numPr>
          <w:ilvl w:val="0"/>
          <w:numId w:val="50"/>
        </w:numPr>
      </w:pPr>
      <w:r>
        <w:t xml:space="preserve">Name characters limited to upper and lower case, digits and underscore </w:t>
      </w:r>
    </w:p>
    <w:p w14:paraId="316FE050" w14:textId="77777777" w:rsidR="003D26E2" w:rsidRDefault="003D26E2" w:rsidP="00F17395">
      <w:pPr>
        <w:pStyle w:val="ListParagraph"/>
        <w:numPr>
          <w:ilvl w:val="0"/>
          <w:numId w:val="50"/>
        </w:numPr>
      </w:pPr>
      <w:r>
        <w:t xml:space="preserve">Use </w:t>
      </w:r>
      <w:proofErr w:type="spellStart"/>
      <w:r>
        <w:t>InterCap</w:t>
      </w:r>
      <w:proofErr w:type="spellEnd"/>
      <w:r>
        <w:t xml:space="preserve"> notation (= “Camel Case”) for all model elements</w:t>
      </w:r>
    </w:p>
    <w:p w14:paraId="363E2865" w14:textId="77777777" w:rsidR="003D26E2" w:rsidRDefault="003D26E2" w:rsidP="00F17395">
      <w:pPr>
        <w:pStyle w:val="ListParagraph"/>
        <w:numPr>
          <w:ilvl w:val="0"/>
          <w:numId w:val="50"/>
        </w:numPr>
      </w:pPr>
      <w:r>
        <w:t>Use starting capital for packages and classes</w:t>
      </w:r>
    </w:p>
    <w:p w14:paraId="0EE11C84" w14:textId="77777777" w:rsidR="003D26E2" w:rsidRDefault="003D26E2" w:rsidP="00F17395">
      <w:pPr>
        <w:pStyle w:val="ListParagraph"/>
        <w:numPr>
          <w:ilvl w:val="0"/>
          <w:numId w:val="50"/>
        </w:numPr>
      </w:pPr>
      <w:r>
        <w:t>Use starting miniscule for attributes and roles</w:t>
      </w:r>
    </w:p>
    <w:p w14:paraId="4CAA6274" w14:textId="77777777" w:rsidR="003D26E2" w:rsidRDefault="003D26E2" w:rsidP="00F17395">
      <w:pPr>
        <w:pStyle w:val="ListParagraph"/>
        <w:numPr>
          <w:ilvl w:val="0"/>
          <w:numId w:val="50"/>
        </w:numPr>
      </w:pPr>
      <w:r>
        <w:t>Use all capitals for enumeration values</w:t>
      </w:r>
    </w:p>
    <w:p w14:paraId="4AF0B543" w14:textId="77777777" w:rsidR="003D26E2" w:rsidRDefault="003D26E2" w:rsidP="00F17395">
      <w:pPr>
        <w:pStyle w:val="ListParagraph"/>
        <w:numPr>
          <w:ilvl w:val="0"/>
          <w:numId w:val="50"/>
        </w:numPr>
      </w:pPr>
      <w:r>
        <w:t>Names should be expressive of data content or relationship</w:t>
      </w:r>
    </w:p>
    <w:p w14:paraId="156A34ED" w14:textId="77777777" w:rsidR="003D26E2" w:rsidRDefault="003D26E2" w:rsidP="00F17395">
      <w:pPr>
        <w:pStyle w:val="ListParagraph"/>
        <w:numPr>
          <w:ilvl w:val="0"/>
          <w:numId w:val="50"/>
        </w:numPr>
      </w:pPr>
      <w:r>
        <w:t>Names should not be of unwieldy length</w:t>
      </w:r>
    </w:p>
    <w:p w14:paraId="7FD3A786" w14:textId="6367851A" w:rsidR="003D26E2" w:rsidRPr="00944CBA" w:rsidRDefault="003D26E2" w:rsidP="003D26E2">
      <w:r w:rsidRPr="00944CBA">
        <w:t>Inheritance</w:t>
      </w:r>
    </w:p>
    <w:p w14:paraId="37293D87" w14:textId="70AE687E" w:rsidR="003D26E2" w:rsidRDefault="003D26E2" w:rsidP="00F17395">
      <w:pPr>
        <w:pStyle w:val="ListParagraph"/>
        <w:numPr>
          <w:ilvl w:val="0"/>
          <w:numId w:val="51"/>
        </w:numPr>
      </w:pPr>
      <w:r>
        <w:t xml:space="preserve">Abstract classes are allowed </w:t>
      </w:r>
    </w:p>
    <w:p w14:paraId="442A2D53" w14:textId="6A79CD35" w:rsidR="003D26E2" w:rsidRDefault="003D26E2" w:rsidP="00F17395">
      <w:pPr>
        <w:pStyle w:val="ListParagraph"/>
        <w:numPr>
          <w:ilvl w:val="0"/>
          <w:numId w:val="51"/>
        </w:numPr>
      </w:pPr>
      <w:r>
        <w:t xml:space="preserve">Root classes are forbidden </w:t>
      </w:r>
    </w:p>
    <w:p w14:paraId="68A61188" w14:textId="1EA023F2" w:rsidR="003D26E2" w:rsidRDefault="003D26E2" w:rsidP="00F17395">
      <w:pPr>
        <w:pStyle w:val="ListParagraph"/>
        <w:numPr>
          <w:ilvl w:val="0"/>
          <w:numId w:val="51"/>
        </w:numPr>
      </w:pPr>
      <w:r>
        <w:t>Leaf classes must be justified</w:t>
      </w:r>
    </w:p>
    <w:p w14:paraId="55FD870E" w14:textId="645EBEF7" w:rsidR="003D26E2" w:rsidRDefault="003D26E2" w:rsidP="003D26E2">
      <w:r>
        <w:lastRenderedPageBreak/>
        <w:t>Datatypes</w:t>
      </w:r>
    </w:p>
    <w:p w14:paraId="21D0E7B1" w14:textId="1E0CDA90" w:rsidR="003D26E2" w:rsidRDefault="00EF7001" w:rsidP="00F17395">
      <w:pPr>
        <w:pStyle w:val="ListParagraph"/>
        <w:numPr>
          <w:ilvl w:val="0"/>
          <w:numId w:val="52"/>
        </w:numPr>
      </w:pPr>
      <w:r>
        <w:t>...</w:t>
      </w:r>
    </w:p>
    <w:p w14:paraId="3A4BA23B" w14:textId="558F7EAC" w:rsidR="003D26E2" w:rsidRDefault="003D26E2" w:rsidP="003D26E2">
      <w:r>
        <w:t>Stereotypes</w:t>
      </w:r>
    </w:p>
    <w:p w14:paraId="7CFB7F32" w14:textId="7F69644D" w:rsidR="003D26E2" w:rsidRDefault="003D26E2" w:rsidP="00F17395">
      <w:pPr>
        <w:pStyle w:val="ListParagraph"/>
        <w:numPr>
          <w:ilvl w:val="0"/>
          <w:numId w:val="52"/>
        </w:numPr>
      </w:pPr>
      <w:r>
        <w:t>...</w:t>
      </w:r>
    </w:p>
    <w:p w14:paraId="0E7912A7" w14:textId="77F1DDD4" w:rsidR="003D26E2" w:rsidRPr="00944CBA" w:rsidRDefault="00CC520D" w:rsidP="00944CBA">
      <w:pPr>
        <w:pBdr>
          <w:bottom w:val="single" w:sz="4" w:space="1" w:color="auto"/>
        </w:pBdr>
        <w:jc w:val="both"/>
        <w:rPr>
          <w:b/>
        </w:rPr>
      </w:pPr>
      <w:r w:rsidRPr="00944CBA">
        <w:rPr>
          <w:b/>
        </w:rPr>
        <w:t>Creating an Extension step by step</w:t>
      </w:r>
    </w:p>
    <w:p w14:paraId="11A29287" w14:textId="77777777" w:rsidR="00A57EB3" w:rsidRPr="00383210" w:rsidRDefault="00A57EB3" w:rsidP="006D329D"/>
    <w:p w14:paraId="0B37DCA2" w14:textId="77777777" w:rsidR="00172F69" w:rsidRDefault="00172F69">
      <w:pPr>
        <w:rPr>
          <w:rFonts w:eastAsiaTheme="majorEastAsia" w:cstheme="majorBidi"/>
          <w:b/>
          <w:bCs/>
          <w:color w:val="365F91" w:themeColor="accent1" w:themeShade="BF"/>
          <w:sz w:val="32"/>
          <w:szCs w:val="28"/>
        </w:rPr>
      </w:pPr>
      <w:r>
        <w:br w:type="page"/>
      </w:r>
    </w:p>
    <w:p w14:paraId="5E62E71B" w14:textId="3A7A91CB" w:rsidR="00C03027" w:rsidRDefault="00C03027" w:rsidP="00944CBA">
      <w:pPr>
        <w:pStyle w:val="Appendix-Heading1"/>
      </w:pPr>
      <w:bookmarkStart w:id="1222" w:name="_Ref43227483"/>
      <w:bookmarkStart w:id="1223" w:name="_Toc48643911"/>
      <w:r>
        <w:lastRenderedPageBreak/>
        <w:t xml:space="preserve">How to generate XML Schemas from a FIXM model using </w:t>
      </w:r>
      <w:proofErr w:type="spellStart"/>
      <w:r>
        <w:t>Sparx</w:t>
      </w:r>
      <w:proofErr w:type="spellEnd"/>
      <w:r>
        <w:t xml:space="preserve"> Enterprise Architect</w:t>
      </w:r>
      <w:bookmarkEnd w:id="1222"/>
      <w:bookmarkEnd w:id="1223"/>
    </w:p>
    <w:p w14:paraId="436ED2F1" w14:textId="77777777" w:rsidR="000A4BEE" w:rsidRDefault="000A4BEE" w:rsidP="005844C7">
      <w:pPr>
        <w:pStyle w:val="Appendix-Heading2"/>
      </w:pPr>
      <w:bookmarkStart w:id="1224" w:name="_Toc48643912"/>
      <w:r>
        <w:t>Generating Schemas from the Logical Model</w:t>
      </w:r>
      <w:bookmarkEnd w:id="1224"/>
    </w:p>
    <w:p w14:paraId="0D9F4810" w14:textId="77777777" w:rsidR="000A4BEE" w:rsidRPr="00B16CAB" w:rsidRDefault="000A4BEE" w:rsidP="000A4BEE">
      <w:r>
        <w:t xml:space="preserve">The FIXM models are heavily annotated with stereotypes that allow </w:t>
      </w:r>
      <w:proofErr w:type="spellStart"/>
      <w:r>
        <w:t>Sparx</w:t>
      </w:r>
      <w:proofErr w:type="spellEnd"/>
      <w:r>
        <w:t xml:space="preserve"> Enterprise Architect (EA) to convert the logical model into XML schema files.  This section describes how to invoke XSD generation in </w:t>
      </w:r>
      <w:proofErr w:type="spellStart"/>
      <w:r>
        <w:t>Sparx</w:t>
      </w:r>
      <w:proofErr w:type="spellEnd"/>
      <w:r>
        <w:t xml:space="preserve"> EA</w:t>
      </w:r>
      <w:r>
        <w:rPr>
          <w:rStyle w:val="FootnoteReference"/>
        </w:rPr>
        <w:footnoteReference w:id="37"/>
      </w:r>
      <w:r>
        <w:t>.</w:t>
      </w:r>
    </w:p>
    <w:p w14:paraId="329C3F7E" w14:textId="77777777" w:rsidR="000A4BEE" w:rsidRDefault="000A4BEE" w:rsidP="00F17395">
      <w:pPr>
        <w:pStyle w:val="ListParagraph"/>
        <w:numPr>
          <w:ilvl w:val="0"/>
          <w:numId w:val="68"/>
        </w:numPr>
        <w:spacing w:after="160" w:line="259" w:lineRule="auto"/>
      </w:pPr>
      <w:r>
        <w:t>Open the .</w:t>
      </w:r>
      <w:proofErr w:type="spellStart"/>
      <w:r>
        <w:t>eap</w:t>
      </w:r>
      <w:proofErr w:type="spellEnd"/>
      <w:r>
        <w:t xml:space="preserve"> file that contains the Logical Model you would like to build.</w:t>
      </w:r>
    </w:p>
    <w:p w14:paraId="2F3C88A9" w14:textId="77777777" w:rsidR="000A4BEE" w:rsidRDefault="000A4BEE" w:rsidP="00F17395">
      <w:pPr>
        <w:pStyle w:val="ListParagraph"/>
        <w:numPr>
          <w:ilvl w:val="0"/>
          <w:numId w:val="68"/>
        </w:numPr>
        <w:spacing w:after="160" w:line="259" w:lineRule="auto"/>
      </w:pPr>
      <w:r>
        <w:t>Select the component of the model you would like to build in Project Browser</w:t>
      </w:r>
      <w:r>
        <w:rPr>
          <w:rStyle w:val="FootnoteReference"/>
        </w:rPr>
        <w:footnoteReference w:id="38"/>
      </w:r>
      <w:r>
        <w:t xml:space="preserve">.  For this example, we will be building FIXM Core (model available at </w:t>
      </w:r>
      <w:hyperlink r:id="rId297" w:history="1">
        <w:r w:rsidRPr="00A341DC">
          <w:rPr>
            <w:rStyle w:val="Hyperlink"/>
          </w:rPr>
          <w:t>https://fixm.aero/releases/FIXM-4.2.0/FIXM_Core_v4.2.0.eap</w:t>
        </w:r>
      </w:hyperlink>
      <w:r>
        <w:t xml:space="preserve">).  </w:t>
      </w:r>
    </w:p>
    <w:p w14:paraId="4053849A" w14:textId="77777777" w:rsidR="000A4BEE" w:rsidRDefault="000A4BEE" w:rsidP="00F17395">
      <w:pPr>
        <w:pStyle w:val="ListParagraph"/>
        <w:numPr>
          <w:ilvl w:val="0"/>
          <w:numId w:val="68"/>
        </w:numPr>
        <w:spacing w:after="160" w:line="259" w:lineRule="auto"/>
        <w:contextualSpacing w:val="0"/>
      </w:pPr>
      <w:r>
        <w:t>Right click on the chosen component (in this example, “Core”) and select “Code Engineering” and then “Generate XML Schema…”.</w:t>
      </w:r>
    </w:p>
    <w:p w14:paraId="5F12CD2D" w14:textId="77777777" w:rsidR="000A4BEE" w:rsidRDefault="000A4BEE" w:rsidP="000A4BEE">
      <w:pPr>
        <w:pStyle w:val="ListParagraph"/>
        <w:contextualSpacing w:val="0"/>
        <w:jc w:val="center"/>
      </w:pPr>
      <w:r w:rsidRPr="00107C63">
        <w:rPr>
          <w:noProof/>
          <w:lang w:eastAsia="en-GB"/>
        </w:rPr>
        <w:drawing>
          <wp:inline distT="0" distB="0" distL="0" distR="0" wp14:anchorId="41F89AB1" wp14:editId="795355A9">
            <wp:extent cx="4820037" cy="4531659"/>
            <wp:effectExtent l="0" t="0" r="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841510" cy="4551847"/>
                    </a:xfrm>
                    <a:prstGeom prst="rect">
                      <a:avLst/>
                    </a:prstGeom>
                  </pic:spPr>
                </pic:pic>
              </a:graphicData>
            </a:graphic>
          </wp:inline>
        </w:drawing>
      </w:r>
    </w:p>
    <w:p w14:paraId="6F563141" w14:textId="77777777" w:rsidR="000A4BEE" w:rsidRDefault="000A4BEE" w:rsidP="000A4BEE">
      <w:pPr>
        <w:pStyle w:val="ListParagraph"/>
      </w:pPr>
    </w:p>
    <w:p w14:paraId="58AC78C2" w14:textId="77777777" w:rsidR="000A4BEE" w:rsidRDefault="000A4BEE" w:rsidP="00F17395">
      <w:pPr>
        <w:pStyle w:val="ListParagraph"/>
        <w:numPr>
          <w:ilvl w:val="0"/>
          <w:numId w:val="68"/>
        </w:numPr>
        <w:spacing w:after="160" w:line="259" w:lineRule="auto"/>
      </w:pPr>
      <w:r>
        <w:lastRenderedPageBreak/>
        <w:t>This brings up the Generate XML Schema dialogue box.  There are a number of configuration options available in this dialogue box that should be set as follows:</w:t>
      </w:r>
    </w:p>
    <w:p w14:paraId="6BA184EA" w14:textId="77777777" w:rsidR="000A4BEE" w:rsidRDefault="000A4BEE" w:rsidP="00F17395">
      <w:pPr>
        <w:pStyle w:val="ListParagraph"/>
        <w:numPr>
          <w:ilvl w:val="1"/>
          <w:numId w:val="68"/>
        </w:numPr>
        <w:spacing w:after="160" w:line="259" w:lineRule="auto"/>
      </w:pPr>
      <w:r w:rsidRPr="003F2443">
        <w:rPr>
          <w:i/>
        </w:rPr>
        <w:t>Encoding</w:t>
      </w:r>
      <w:r>
        <w:t>:  Set to Unicode (UTF-8)</w:t>
      </w:r>
    </w:p>
    <w:p w14:paraId="2E74E810" w14:textId="77777777" w:rsidR="000A4BEE" w:rsidRDefault="000A4BEE" w:rsidP="00F17395">
      <w:pPr>
        <w:pStyle w:val="ListParagraph"/>
        <w:numPr>
          <w:ilvl w:val="1"/>
          <w:numId w:val="68"/>
        </w:numPr>
        <w:spacing w:after="160" w:line="259" w:lineRule="auto"/>
      </w:pPr>
      <w:r w:rsidRPr="003F2443">
        <w:rPr>
          <w:i/>
        </w:rPr>
        <w:t>XSD Style</w:t>
      </w:r>
      <w:r>
        <w:t>:  No options checked.</w:t>
      </w:r>
    </w:p>
    <w:p w14:paraId="55F78CBF" w14:textId="77777777" w:rsidR="000A4BEE" w:rsidRDefault="000A4BEE" w:rsidP="00F17395">
      <w:pPr>
        <w:pStyle w:val="ListParagraph"/>
        <w:numPr>
          <w:ilvl w:val="1"/>
          <w:numId w:val="68"/>
        </w:numPr>
        <w:spacing w:after="160" w:line="259" w:lineRule="auto"/>
      </w:pPr>
      <w:r w:rsidRPr="003F2443">
        <w:rPr>
          <w:i/>
        </w:rPr>
        <w:t>Referenced Package Options</w:t>
      </w:r>
      <w:r>
        <w:t>:  No options except “Use relative-path to reference XSDs” checked.</w:t>
      </w:r>
    </w:p>
    <w:p w14:paraId="14DF5A8C" w14:textId="77777777" w:rsidR="000A4BEE" w:rsidRDefault="000A4BEE" w:rsidP="00F17395">
      <w:pPr>
        <w:pStyle w:val="ListParagraph"/>
        <w:numPr>
          <w:ilvl w:val="1"/>
          <w:numId w:val="68"/>
        </w:numPr>
        <w:spacing w:after="160" w:line="259" w:lineRule="auto"/>
      </w:pPr>
      <w:r w:rsidRPr="003F2443">
        <w:rPr>
          <w:i/>
        </w:rPr>
        <w:t>Child Package Options</w:t>
      </w:r>
      <w:r>
        <w:t>:  “Generate XSD for Child packages” checked and “Include &lt;</w:t>
      </w:r>
      <w:proofErr w:type="spellStart"/>
      <w:r>
        <w:t>XSDschema</w:t>
      </w:r>
      <w:proofErr w:type="spellEnd"/>
      <w:r>
        <w:t xml:space="preserve">&gt; packages” radio button selected.  Also, all packages you want to build (typically all packages listed) checked.  </w:t>
      </w:r>
    </w:p>
    <w:p w14:paraId="57A17A8F" w14:textId="77777777" w:rsidR="000A4BEE" w:rsidRDefault="000A4BEE" w:rsidP="000A4BEE">
      <w:pPr>
        <w:pStyle w:val="ListParagraph"/>
        <w:ind w:left="360"/>
        <w:contextualSpacing w:val="0"/>
      </w:pPr>
      <w:r>
        <w:t>When finished, your dialogue box should look similar to below.</w:t>
      </w:r>
    </w:p>
    <w:p w14:paraId="68E7A7A6" w14:textId="77777777" w:rsidR="000A4BEE" w:rsidRDefault="000A4BEE" w:rsidP="000A4BEE">
      <w:pPr>
        <w:pStyle w:val="ListParagraph"/>
        <w:ind w:left="360"/>
        <w:contextualSpacing w:val="0"/>
        <w:jc w:val="center"/>
      </w:pPr>
      <w:r w:rsidRPr="00EB2713">
        <w:rPr>
          <w:noProof/>
          <w:lang w:eastAsia="en-GB"/>
        </w:rPr>
        <w:drawing>
          <wp:inline distT="0" distB="0" distL="0" distR="0" wp14:anchorId="0D0A1AAD" wp14:editId="57AE1013">
            <wp:extent cx="4504517" cy="61626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516891" cy="6179604"/>
                    </a:xfrm>
                    <a:prstGeom prst="rect">
                      <a:avLst/>
                    </a:prstGeom>
                  </pic:spPr>
                </pic:pic>
              </a:graphicData>
            </a:graphic>
          </wp:inline>
        </w:drawing>
      </w:r>
    </w:p>
    <w:p w14:paraId="1A177422" w14:textId="77777777" w:rsidR="000A4BEE" w:rsidRDefault="000A4BEE" w:rsidP="000A4BEE">
      <w:r>
        <w:t xml:space="preserve">As you can see from the list of schema locations under the </w:t>
      </w:r>
      <w:r w:rsidRPr="00E85EEE">
        <w:rPr>
          <w:i/>
        </w:rPr>
        <w:t>Filename</w:t>
      </w:r>
      <w:r>
        <w:t xml:space="preserve"> heading, FIXM is natively set up to generate its schema files into a directory named “schemas” that is located in the same directory as the .</w:t>
      </w:r>
      <w:proofErr w:type="spellStart"/>
      <w:r>
        <w:t>eap</w:t>
      </w:r>
      <w:proofErr w:type="spellEnd"/>
      <w:r>
        <w:t xml:space="preserve"> file itself.  </w:t>
      </w:r>
      <w:proofErr w:type="spellStart"/>
      <w:r>
        <w:t>Sparx</w:t>
      </w:r>
      <w:proofErr w:type="spellEnd"/>
      <w:r>
        <w:t xml:space="preserve"> EA will </w:t>
      </w:r>
      <w:r w:rsidRPr="00E85EEE">
        <w:rPr>
          <w:u w:val="single"/>
        </w:rPr>
        <w:t>not</w:t>
      </w:r>
      <w:r>
        <w:t xml:space="preserve"> automatically create any of the directories for the path to the </w:t>
      </w:r>
      <w:r>
        <w:lastRenderedPageBreak/>
        <w:t xml:space="preserve">files specified in the </w:t>
      </w:r>
      <w:r w:rsidRPr="00E85EEE">
        <w:rPr>
          <w:i/>
        </w:rPr>
        <w:t>Filename</w:t>
      </w:r>
      <w:r>
        <w:t xml:space="preserve"> fields.  </w:t>
      </w:r>
      <w:r w:rsidRPr="00E85EEE">
        <w:rPr>
          <w:b/>
        </w:rPr>
        <w:t xml:space="preserve">They must be created outside of </w:t>
      </w:r>
      <w:proofErr w:type="spellStart"/>
      <w:r>
        <w:rPr>
          <w:b/>
        </w:rPr>
        <w:t>Sparx</w:t>
      </w:r>
      <w:proofErr w:type="spellEnd"/>
      <w:r>
        <w:rPr>
          <w:b/>
        </w:rPr>
        <w:t xml:space="preserve"> </w:t>
      </w:r>
      <w:r w:rsidRPr="00E85EEE">
        <w:rPr>
          <w:b/>
        </w:rPr>
        <w:t xml:space="preserve">EA before generating the schemas.  </w:t>
      </w:r>
      <w:r>
        <w:t xml:space="preserve">The paths shown in the </w:t>
      </w:r>
      <w:r w:rsidRPr="00E85EEE">
        <w:rPr>
          <w:i/>
        </w:rPr>
        <w:t>Filename</w:t>
      </w:r>
      <w:r>
        <w:t xml:space="preserve"> fields should give you guidance as to the required directory structure.  </w:t>
      </w:r>
    </w:p>
    <w:p w14:paraId="10CEF440" w14:textId="77777777" w:rsidR="000A4BEE" w:rsidRDefault="000A4BEE" w:rsidP="00F17395">
      <w:pPr>
        <w:pStyle w:val="ListParagraph"/>
        <w:numPr>
          <w:ilvl w:val="0"/>
          <w:numId w:val="68"/>
        </w:numPr>
        <w:spacing w:after="160" w:line="259" w:lineRule="auto"/>
      </w:pPr>
      <w:r>
        <w:t>Ensure proper directory structure is in place to hold the generated schema files.</w:t>
      </w:r>
    </w:p>
    <w:p w14:paraId="6E7D020E" w14:textId="77777777" w:rsidR="000A4BEE" w:rsidRDefault="000A4BEE" w:rsidP="000A4BEE">
      <w:r>
        <w:t>For this example, the following directory structure must be placed in the same directory as the .</w:t>
      </w:r>
      <w:proofErr w:type="spellStart"/>
      <w:r>
        <w:t>eap</w:t>
      </w:r>
      <w:proofErr w:type="spellEnd"/>
      <w:r>
        <w:t xml:space="preserve"> file before attempting to generate the schemas.</w:t>
      </w:r>
    </w:p>
    <w:p w14:paraId="4CC4C5E0" w14:textId="77777777" w:rsidR="000A4BEE" w:rsidRDefault="000A4BEE" w:rsidP="000A4BEE">
      <w:pPr>
        <w:pStyle w:val="ListParagraph"/>
        <w:ind w:left="360"/>
        <w:jc w:val="center"/>
      </w:pPr>
      <w:r w:rsidRPr="00763ED8">
        <w:rPr>
          <w:noProof/>
          <w:lang w:eastAsia="en-GB"/>
        </w:rPr>
        <w:drawing>
          <wp:inline distT="0" distB="0" distL="0" distR="0" wp14:anchorId="4BAB8FB4" wp14:editId="0FB4CE53">
            <wp:extent cx="2067213" cy="2467319"/>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67213" cy="2467319"/>
                    </a:xfrm>
                    <a:prstGeom prst="rect">
                      <a:avLst/>
                    </a:prstGeom>
                  </pic:spPr>
                </pic:pic>
              </a:graphicData>
            </a:graphic>
          </wp:inline>
        </w:drawing>
      </w:r>
    </w:p>
    <w:p w14:paraId="33E806B4" w14:textId="77777777" w:rsidR="000A4BEE" w:rsidRDefault="000A4BEE" w:rsidP="000A4BEE">
      <w:pPr>
        <w:pStyle w:val="ListParagraph"/>
        <w:ind w:left="0"/>
        <w:contextualSpacing w:val="0"/>
      </w:pPr>
      <w:r>
        <w:t>This structure could be created by hand or, to save time, you could copy the “schemas” directory from an appropriate FIXM release, editing it as needed if you are building a logical model with custom content.</w:t>
      </w:r>
    </w:p>
    <w:p w14:paraId="6756098B" w14:textId="77777777" w:rsidR="000A4BEE" w:rsidRDefault="000A4BEE" w:rsidP="000A4BEE">
      <w:pPr>
        <w:pStyle w:val="ListParagraph"/>
        <w:ind w:left="0"/>
        <w:contextualSpacing w:val="0"/>
      </w:pPr>
      <w:r>
        <w:t xml:space="preserve">One final note on this topic:  at times EA does not appear to recognize directories created during an open session.  As such, it might be best to close and then reopen the logical model after the appropriate directory structure has been created to ensure </w:t>
      </w:r>
      <w:proofErr w:type="spellStart"/>
      <w:r>
        <w:t>Sparx</w:t>
      </w:r>
      <w:proofErr w:type="spellEnd"/>
      <w:r>
        <w:t xml:space="preserve"> EA will have access to it.</w:t>
      </w:r>
    </w:p>
    <w:p w14:paraId="6AB917BF" w14:textId="77777777" w:rsidR="000A4BEE" w:rsidRDefault="000A4BEE" w:rsidP="00F17395">
      <w:pPr>
        <w:pStyle w:val="ListParagraph"/>
        <w:numPr>
          <w:ilvl w:val="0"/>
          <w:numId w:val="68"/>
        </w:numPr>
        <w:spacing w:after="160" w:line="259" w:lineRule="auto"/>
        <w:contextualSpacing w:val="0"/>
      </w:pPr>
      <w:r>
        <w:t xml:space="preserve">With the configuration options set and the schema directories in place, click the Generate button to produce the physical model.  </w:t>
      </w:r>
    </w:p>
    <w:p w14:paraId="59D0FD0F" w14:textId="77777777" w:rsidR="000A4BEE" w:rsidRDefault="000A4BEE" w:rsidP="000A4BEE">
      <w:pPr>
        <w:pStyle w:val="ListParagraph"/>
        <w:ind w:left="360"/>
        <w:contextualSpacing w:val="0"/>
        <w:jc w:val="center"/>
      </w:pPr>
      <w:r w:rsidRPr="00F865BD">
        <w:rPr>
          <w:noProof/>
          <w:lang w:eastAsia="en-GB"/>
        </w:rPr>
        <w:drawing>
          <wp:inline distT="0" distB="0" distL="0" distR="0" wp14:anchorId="265C0924" wp14:editId="33D76C64">
            <wp:extent cx="4820323" cy="236253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820323" cy="2362530"/>
                    </a:xfrm>
                    <a:prstGeom prst="rect">
                      <a:avLst/>
                    </a:prstGeom>
                  </pic:spPr>
                </pic:pic>
              </a:graphicData>
            </a:graphic>
          </wp:inline>
        </w:drawing>
      </w:r>
    </w:p>
    <w:p w14:paraId="41892043" w14:textId="77777777" w:rsidR="000A4BEE" w:rsidRDefault="000A4BEE" w:rsidP="000A4BEE">
      <w:pPr>
        <w:pStyle w:val="ListParagraph"/>
        <w:ind w:left="0"/>
      </w:pPr>
      <w:r>
        <w:lastRenderedPageBreak/>
        <w:t>The Progress section of the dialogue box will show each package being built and will eventually display “</w:t>
      </w:r>
      <w:r w:rsidRPr="00F865BD">
        <w:t>Schema Generation Complete</w:t>
      </w:r>
      <w:r>
        <w:t xml:space="preserve">” when finished.  There should be no error or warning messages displayed during this process.  </w:t>
      </w:r>
    </w:p>
    <w:p w14:paraId="44A76ED3" w14:textId="77777777" w:rsidR="000A4BEE" w:rsidRDefault="000A4BEE" w:rsidP="005844C7">
      <w:pPr>
        <w:pStyle w:val="Appendix-Heading2"/>
      </w:pPr>
      <w:bookmarkStart w:id="1225" w:name="_Toc48643913"/>
      <w:r>
        <w:t>Post-processing the FIXM Schemas</w:t>
      </w:r>
      <w:bookmarkEnd w:id="1225"/>
    </w:p>
    <w:p w14:paraId="66536F3D" w14:textId="77777777" w:rsidR="000A4BEE" w:rsidRDefault="000A4BEE" w:rsidP="000A4BEE">
      <w:r>
        <w:t xml:space="preserve">The schemas generated by </w:t>
      </w:r>
      <w:proofErr w:type="spellStart"/>
      <w:r>
        <w:t>Sparx</w:t>
      </w:r>
      <w:proofErr w:type="spellEnd"/>
      <w:r>
        <w:t xml:space="preserve"> EA require minor post-processing to align with FIXM best practices and to increase their usability with a number of XML tools.  For FIXM Core, </w:t>
      </w:r>
      <w:proofErr w:type="spellStart"/>
      <w:r>
        <w:t>BasicMessage</w:t>
      </w:r>
      <w:proofErr w:type="spellEnd"/>
      <w:r>
        <w:t xml:space="preserve">, and </w:t>
      </w:r>
      <w:proofErr w:type="spellStart"/>
      <w:r>
        <w:t>FficeMessage</w:t>
      </w:r>
      <w:proofErr w:type="spellEnd"/>
      <w:r>
        <w:t>, this post-processing has been automated and is performed by a Perl script, which makes the following changes to the generated schema files:</w:t>
      </w:r>
    </w:p>
    <w:p w14:paraId="29DF6827" w14:textId="77777777" w:rsidR="000A4BEE" w:rsidRDefault="000A4BEE" w:rsidP="00F17395">
      <w:pPr>
        <w:pStyle w:val="ListParagraph"/>
        <w:numPr>
          <w:ilvl w:val="0"/>
          <w:numId w:val="70"/>
        </w:numPr>
      </w:pPr>
      <w:r>
        <w:t>Adds Base and Flight package imports to Fixm.xsd.</w:t>
      </w:r>
    </w:p>
    <w:p w14:paraId="7AAB76B5" w14:textId="77777777" w:rsidR="000A4BEE" w:rsidRDefault="000A4BEE" w:rsidP="00F17395">
      <w:pPr>
        <w:pStyle w:val="ListParagraph"/>
        <w:numPr>
          <w:ilvl w:val="0"/>
          <w:numId w:val="70"/>
        </w:numPr>
      </w:pPr>
      <w:r>
        <w:t>Adds package-wide includes to Base.xsd.</w:t>
      </w:r>
    </w:p>
    <w:p w14:paraId="1EF5F617" w14:textId="77777777" w:rsidR="000A4BEE" w:rsidRDefault="000A4BEE" w:rsidP="00F17395">
      <w:pPr>
        <w:pStyle w:val="ListParagraph"/>
        <w:numPr>
          <w:ilvl w:val="0"/>
          <w:numId w:val="70"/>
        </w:numPr>
      </w:pPr>
      <w:r>
        <w:t>Adds package-wide includes to Flight.xsd.</w:t>
      </w:r>
    </w:p>
    <w:p w14:paraId="5CEE9F67" w14:textId="77777777" w:rsidR="000A4BEE" w:rsidRDefault="000A4BEE" w:rsidP="00F17395">
      <w:pPr>
        <w:pStyle w:val="ListParagraph"/>
        <w:numPr>
          <w:ilvl w:val="0"/>
          <w:numId w:val="70"/>
        </w:numPr>
      </w:pPr>
      <w:r>
        <w:t>Adds package-wide includes to Cargo.xsd.</w:t>
      </w:r>
    </w:p>
    <w:p w14:paraId="49662475" w14:textId="77777777" w:rsidR="000A4BEE" w:rsidRDefault="000A4BEE" w:rsidP="00F17395">
      <w:pPr>
        <w:pStyle w:val="ListParagraph"/>
        <w:numPr>
          <w:ilvl w:val="0"/>
          <w:numId w:val="70"/>
        </w:numPr>
      </w:pPr>
      <w:r>
        <w:t>Adds package-wide includes to FlightRouteTrajectory.xsd.</w:t>
      </w:r>
    </w:p>
    <w:p w14:paraId="6E9187E0" w14:textId="77777777" w:rsidR="000A4BEE" w:rsidRDefault="000A4BEE" w:rsidP="00F17395">
      <w:pPr>
        <w:pStyle w:val="ListParagraph"/>
        <w:numPr>
          <w:ilvl w:val="0"/>
          <w:numId w:val="70"/>
        </w:numPr>
      </w:pPr>
      <w:r>
        <w:t>Replaces Base package imports with a single import of Base.xsd.</w:t>
      </w:r>
    </w:p>
    <w:p w14:paraId="60168160" w14:textId="77777777" w:rsidR="000A4BEE" w:rsidRDefault="000A4BEE" w:rsidP="00F17395">
      <w:pPr>
        <w:pStyle w:val="ListParagraph"/>
        <w:numPr>
          <w:ilvl w:val="0"/>
          <w:numId w:val="70"/>
        </w:numPr>
      </w:pPr>
      <w:r>
        <w:t>Replaces Flight package imports with a single import of Flight.xsd.</w:t>
      </w:r>
    </w:p>
    <w:p w14:paraId="5A6E3A62" w14:textId="77777777" w:rsidR="000A4BEE" w:rsidRDefault="000A4BEE" w:rsidP="00F17395">
      <w:pPr>
        <w:pStyle w:val="ListParagraph"/>
        <w:numPr>
          <w:ilvl w:val="0"/>
          <w:numId w:val="70"/>
        </w:numPr>
      </w:pPr>
      <w:r>
        <w:t>Repeats similar modifications for the Basic Message and FF-ICE Message Applications packages.</w:t>
      </w:r>
    </w:p>
    <w:p w14:paraId="51C29AC4" w14:textId="77777777" w:rsidR="000A4BEE" w:rsidRDefault="000A4BEE" w:rsidP="00F17395">
      <w:pPr>
        <w:pStyle w:val="ListParagraph"/>
        <w:numPr>
          <w:ilvl w:val="0"/>
          <w:numId w:val="70"/>
        </w:numPr>
      </w:pPr>
      <w:r>
        <w:t>Adds "Type" to the end of all FIXM type names (both declaration and use).</w:t>
      </w:r>
    </w:p>
    <w:p w14:paraId="31B830E3" w14:textId="77777777" w:rsidR="000A4BEE" w:rsidRDefault="000A4BEE" w:rsidP="00F17395">
      <w:pPr>
        <w:pStyle w:val="ListParagraph"/>
        <w:numPr>
          <w:ilvl w:val="0"/>
          <w:numId w:val="70"/>
        </w:numPr>
      </w:pPr>
      <w:r>
        <w:t>Alphabetizes attribute declarations.</w:t>
      </w:r>
    </w:p>
    <w:p w14:paraId="02384C96" w14:textId="77777777" w:rsidR="000A4BEE" w:rsidRDefault="000A4BEE" w:rsidP="00F17395">
      <w:pPr>
        <w:pStyle w:val="ListParagraph"/>
        <w:numPr>
          <w:ilvl w:val="0"/>
          <w:numId w:val="70"/>
        </w:numPr>
        <w:spacing w:after="160" w:line="259" w:lineRule="auto"/>
        <w:contextualSpacing w:val="0"/>
      </w:pPr>
      <w:r>
        <w:t xml:space="preserve">Removes empty sequences (an artifact of </w:t>
      </w:r>
      <w:proofErr w:type="spellStart"/>
      <w:r>
        <w:t>Sparx</w:t>
      </w:r>
      <w:proofErr w:type="spellEnd"/>
      <w:r>
        <w:t xml:space="preserve"> EA schema generation)</w:t>
      </w:r>
    </w:p>
    <w:p w14:paraId="44DEBAFB" w14:textId="77777777" w:rsidR="000A4BEE" w:rsidRDefault="000A4BEE" w:rsidP="000A4BEE">
      <w:pPr>
        <w:pStyle w:val="ListParagraph"/>
        <w:ind w:left="0"/>
      </w:pPr>
      <w:r>
        <w:t>The Perl script developed</w:t>
      </w:r>
      <w:r>
        <w:rPr>
          <w:rStyle w:val="FootnoteReference"/>
        </w:rPr>
        <w:footnoteReference w:id="39"/>
      </w:r>
      <w:r>
        <w:t xml:space="preserve"> for this task can be found at </w:t>
      </w:r>
      <w:commentRangeStart w:id="1226"/>
      <w:r w:rsidRPr="00770031">
        <w:rPr>
          <w:highlight w:val="yellow"/>
        </w:rPr>
        <w:t>[insert location here]</w:t>
      </w:r>
      <w:r>
        <w:t xml:space="preserve">.  </w:t>
      </w:r>
      <w:commentRangeEnd w:id="1226"/>
      <w:r w:rsidR="00C376C4">
        <w:rPr>
          <w:rStyle w:val="CommentReference"/>
        </w:rPr>
        <w:commentReference w:id="1226"/>
      </w:r>
    </w:p>
    <w:p w14:paraId="2FB81AA2" w14:textId="77777777" w:rsidR="000A4BEE" w:rsidRDefault="000A4BEE" w:rsidP="000A4BEE">
      <w:r>
        <w:t>When invoking the script, provide the name of the directory containing the generated schemas as a command line argument.  T</w:t>
      </w:r>
      <w:r w:rsidRPr="00DA25D8">
        <w:t xml:space="preserve">he post-processing script iterates through all files </w:t>
      </w:r>
      <w:r>
        <w:t xml:space="preserve">in the directory as well as all files </w:t>
      </w:r>
      <w:r w:rsidRPr="00DA25D8">
        <w:t xml:space="preserve">in all subdirectories </w:t>
      </w:r>
      <w:r>
        <w:t>below</w:t>
      </w:r>
      <w:r w:rsidRPr="00DA25D8">
        <w:t xml:space="preserve"> the</w:t>
      </w:r>
      <w:r>
        <w:t xml:space="preserve"> supplied</w:t>
      </w:r>
      <w:r w:rsidRPr="00DA25D8">
        <w:t xml:space="preserve"> directory.  The script prints out the names of all the schema files it detects and processes</w:t>
      </w:r>
      <w:r>
        <w:t xml:space="preserve"> as it runs</w:t>
      </w:r>
      <w:r w:rsidRPr="00DA25D8">
        <w:t>.</w:t>
      </w:r>
      <w:r>
        <w:t xml:space="preserve">  </w:t>
      </w:r>
    </w:p>
    <w:p w14:paraId="44E29577" w14:textId="77777777" w:rsidR="000A4BEE" w:rsidRDefault="000A4BEE" w:rsidP="00F17395">
      <w:pPr>
        <w:pStyle w:val="ListParagraph"/>
        <w:numPr>
          <w:ilvl w:val="0"/>
          <w:numId w:val="68"/>
        </w:numPr>
        <w:spacing w:after="160" w:line="259" w:lineRule="auto"/>
      </w:pPr>
      <w:r>
        <w:t>Invoke the Perl script to post-process your generated schemas.</w:t>
      </w:r>
    </w:p>
    <w:p w14:paraId="438CBD30" w14:textId="77777777" w:rsidR="000A4BEE" w:rsidRDefault="000A4BEE" w:rsidP="000A4BEE">
      <w:r>
        <w:t>In this example, navigate to the directory your “schemas” directory is located in and then type:  “</w:t>
      </w:r>
      <w:proofErr w:type="spellStart"/>
      <w:r>
        <w:t>perl</w:t>
      </w:r>
      <w:proofErr w:type="spellEnd"/>
      <w:r>
        <w:t xml:space="preserve"> postprocess.pl schemas”.</w:t>
      </w:r>
    </w:p>
    <w:p w14:paraId="0942B4CE" w14:textId="77777777" w:rsidR="000A4BEE" w:rsidRDefault="000A4BEE" w:rsidP="000A4BEE">
      <w:r>
        <w:t>Below is an example invocation of the script against the generated FIXM Core schemas along with the on-screen output it generates.</w:t>
      </w:r>
    </w:p>
    <w:p w14:paraId="5F1EF88F" w14:textId="77777777" w:rsidR="000A4BEE" w:rsidRDefault="000A4BEE" w:rsidP="000A4BEE">
      <w:pPr>
        <w:pStyle w:val="ListParagraph"/>
        <w:ind w:left="360"/>
        <w:jc w:val="center"/>
      </w:pPr>
      <w:r w:rsidRPr="00240C90">
        <w:rPr>
          <w:noProof/>
          <w:lang w:eastAsia="en-GB"/>
        </w:rPr>
        <w:lastRenderedPageBreak/>
        <w:drawing>
          <wp:inline distT="0" distB="0" distL="0" distR="0" wp14:anchorId="6A6608A6" wp14:editId="6766BDB7">
            <wp:extent cx="5943600" cy="4224655"/>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4224655"/>
                    </a:xfrm>
                    <a:prstGeom prst="rect">
                      <a:avLst/>
                    </a:prstGeom>
                  </pic:spPr>
                </pic:pic>
              </a:graphicData>
            </a:graphic>
          </wp:inline>
        </w:drawing>
      </w:r>
    </w:p>
    <w:p w14:paraId="423268DB" w14:textId="77777777" w:rsidR="000A4BEE" w:rsidRDefault="000A4BEE" w:rsidP="000A4BEE">
      <w:pPr>
        <w:pStyle w:val="ListParagraph"/>
        <w:ind w:left="360"/>
      </w:pPr>
    </w:p>
    <w:p w14:paraId="22ED6A69" w14:textId="77777777" w:rsidR="000A4BEE" w:rsidRDefault="000A4BEE" w:rsidP="000A4BEE">
      <w:r>
        <w:t xml:space="preserve">Three final notes about using the post-processing script:  </w:t>
      </w:r>
    </w:p>
    <w:p w14:paraId="0917F140" w14:textId="77777777" w:rsidR="000A4BEE" w:rsidRDefault="000A4BEE" w:rsidP="00F17395">
      <w:pPr>
        <w:pStyle w:val="ListParagraph"/>
        <w:numPr>
          <w:ilvl w:val="0"/>
          <w:numId w:val="69"/>
        </w:numPr>
        <w:spacing w:after="160" w:line="259" w:lineRule="auto"/>
      </w:pPr>
      <w:r w:rsidRPr="00240C90">
        <w:t xml:space="preserve">The </w:t>
      </w:r>
      <w:r>
        <w:t>supplied</w:t>
      </w:r>
      <w:r w:rsidRPr="00240C90">
        <w:t xml:space="preserve"> directory should contain only the schema files to be processed. Any other files present could be corrupted by this script.</w:t>
      </w:r>
      <w:r>
        <w:t xml:space="preserve">  </w:t>
      </w:r>
    </w:p>
    <w:p w14:paraId="768ED314" w14:textId="77777777" w:rsidR="000A4BEE" w:rsidRDefault="000A4BEE" w:rsidP="00F17395">
      <w:pPr>
        <w:pStyle w:val="ListParagraph"/>
        <w:numPr>
          <w:ilvl w:val="0"/>
          <w:numId w:val="69"/>
        </w:numPr>
        <w:spacing w:after="160" w:line="259" w:lineRule="auto"/>
      </w:pPr>
      <w:r w:rsidRPr="00240C90">
        <w:t xml:space="preserve">The script should only be run on the </w:t>
      </w:r>
      <w:r>
        <w:t>generated</w:t>
      </w:r>
      <w:r w:rsidRPr="00240C90">
        <w:t xml:space="preserve"> schemas once.  Running the script multiple times will layer additional changes onto the schemas each time it is run</w:t>
      </w:r>
      <w:r>
        <w:t>,</w:t>
      </w:r>
      <w:r w:rsidRPr="00240C90">
        <w:t xml:space="preserve"> resulting in invalid schemas.</w:t>
      </w:r>
      <w:r>
        <w:t xml:space="preserve">  </w:t>
      </w:r>
    </w:p>
    <w:p w14:paraId="60449442" w14:textId="77777777" w:rsidR="000A4BEE" w:rsidRPr="00F865BD" w:rsidRDefault="000A4BEE" w:rsidP="00F17395">
      <w:pPr>
        <w:pStyle w:val="ListParagraph"/>
        <w:numPr>
          <w:ilvl w:val="0"/>
          <w:numId w:val="69"/>
        </w:numPr>
        <w:spacing w:after="160" w:line="259" w:lineRule="auto"/>
      </w:pPr>
      <w:r>
        <w:t xml:space="preserve">The script was constructed specifically to run against FIXM Core 4.2.0, FF-ICE Message 1.0.0, and Basic Message 1.0.0.  Running the script against any other schemas without modifying the script appropriately will likely produce either problematic or insufficient modifications to the schemas.  </w:t>
      </w:r>
    </w:p>
    <w:p w14:paraId="083A6516" w14:textId="56A33749" w:rsidR="00C03027" w:rsidRPr="00C03027" w:rsidRDefault="00C03027" w:rsidP="00C03027"/>
    <w:p w14:paraId="22CDA820" w14:textId="77777777" w:rsidR="00D5256A" w:rsidRDefault="00D5256A" w:rsidP="00D5256A"/>
    <w:p w14:paraId="5FB10C60" w14:textId="77777777" w:rsidR="00172F69" w:rsidRDefault="00172F69">
      <w:pPr>
        <w:rPr>
          <w:rFonts w:eastAsiaTheme="majorEastAsia" w:cstheme="majorBidi"/>
          <w:b/>
          <w:bCs/>
          <w:color w:val="365F91" w:themeColor="accent1" w:themeShade="BF"/>
          <w:sz w:val="32"/>
          <w:szCs w:val="28"/>
        </w:rPr>
      </w:pPr>
      <w:r>
        <w:br w:type="page"/>
      </w:r>
    </w:p>
    <w:p w14:paraId="3FE1D90E" w14:textId="40945350" w:rsidR="00EE4353" w:rsidRDefault="00EE4353" w:rsidP="00EE4353">
      <w:pPr>
        <w:rPr>
          <w:lang w:val="en-US"/>
        </w:rPr>
      </w:pPr>
    </w:p>
    <w:p w14:paraId="282D90AF" w14:textId="77777777" w:rsidR="00172F69" w:rsidRDefault="00172F69">
      <w:pPr>
        <w:rPr>
          <w:rFonts w:eastAsiaTheme="majorEastAsia" w:cstheme="majorBidi"/>
          <w:b/>
          <w:bCs/>
          <w:color w:val="365F91" w:themeColor="accent1" w:themeShade="BF"/>
          <w:sz w:val="32"/>
          <w:szCs w:val="28"/>
        </w:rPr>
      </w:pPr>
      <w:bookmarkStart w:id="1227" w:name="_Toc39577858"/>
      <w:r>
        <w:br w:type="page"/>
      </w:r>
    </w:p>
    <w:p w14:paraId="609C9369" w14:textId="79AF6784" w:rsidR="001D01DB" w:rsidRPr="007F4E57" w:rsidRDefault="00FB2BDE" w:rsidP="001D01DB">
      <w:pPr>
        <w:pStyle w:val="Appendix-Heading1"/>
      </w:pPr>
      <w:bookmarkStart w:id="1228" w:name="_Toc48643914"/>
      <w:r>
        <w:lastRenderedPageBreak/>
        <w:t>FF-ICE/R1</w:t>
      </w:r>
      <w:r w:rsidR="001D01DB">
        <w:t xml:space="preserve"> Services Description Example</w:t>
      </w:r>
      <w:r w:rsidR="001D01DB" w:rsidRPr="007F4E57">
        <w:t xml:space="preserve"> </w:t>
      </w:r>
      <w:r w:rsidR="001D01DB">
        <w:t>– Details and Other Considerations</w:t>
      </w:r>
      <w:bookmarkEnd w:id="1227"/>
      <w:bookmarkEnd w:id="1228"/>
      <w:r w:rsidR="001D01DB" w:rsidRPr="007F4E57">
        <w:t xml:space="preserve"> </w:t>
      </w:r>
    </w:p>
    <w:p w14:paraId="71D00D2A" w14:textId="77777777" w:rsidR="001D01DB" w:rsidRDefault="001D01DB" w:rsidP="001D01DB"/>
    <w:p w14:paraId="55960549" w14:textId="77777777" w:rsidR="001D01DB" w:rsidRDefault="001D01DB" w:rsidP="001D01DB">
      <w:pPr>
        <w:pStyle w:val="Appendix-Heading2"/>
      </w:pPr>
      <w:bookmarkStart w:id="1229" w:name="_Toc39577859"/>
      <w:bookmarkStart w:id="1230" w:name="_Toc48643915"/>
      <w:r w:rsidRPr="00E25A02">
        <w:t>Planning Service</w:t>
      </w:r>
      <w:bookmarkEnd w:id="1229"/>
      <w:bookmarkEnd w:id="1230"/>
    </w:p>
    <w:tbl>
      <w:tblPr>
        <w:tblStyle w:val="TableGrid"/>
        <w:tblW w:w="9918" w:type="dxa"/>
        <w:tblLook w:val="04A0" w:firstRow="1" w:lastRow="0" w:firstColumn="1" w:lastColumn="0" w:noHBand="0" w:noVBand="1"/>
      </w:tblPr>
      <w:tblGrid>
        <w:gridCol w:w="1715"/>
        <w:gridCol w:w="5507"/>
        <w:gridCol w:w="2696"/>
      </w:tblGrid>
      <w:tr w:rsidR="001D01DB" w14:paraId="28FF7810" w14:textId="77777777" w:rsidTr="00967F33">
        <w:tc>
          <w:tcPr>
            <w:tcW w:w="9918" w:type="dxa"/>
            <w:gridSpan w:val="3"/>
            <w:shd w:val="clear" w:color="auto" w:fill="B8CCE4" w:themeFill="accent1" w:themeFillTint="66"/>
          </w:tcPr>
          <w:p w14:paraId="77559343" w14:textId="77777777" w:rsidR="001D01DB" w:rsidRPr="00480034" w:rsidRDefault="001D01DB" w:rsidP="00967F33">
            <w:pPr>
              <w:rPr>
                <w:bCs/>
              </w:rPr>
            </w:pPr>
            <w:r w:rsidRPr="003B40DA">
              <w:rPr>
                <w:b/>
                <w:bCs/>
              </w:rPr>
              <w:t>Technical Description</w:t>
            </w:r>
          </w:p>
        </w:tc>
      </w:tr>
      <w:tr w:rsidR="001D01DB" w14:paraId="04E10E3E" w14:textId="77777777" w:rsidTr="00967F33">
        <w:tc>
          <w:tcPr>
            <w:tcW w:w="9918" w:type="dxa"/>
            <w:gridSpan w:val="3"/>
            <w:shd w:val="clear" w:color="auto" w:fill="DBE5F1" w:themeFill="accent1" w:themeFillTint="33"/>
          </w:tcPr>
          <w:p w14:paraId="6BADC810" w14:textId="77777777" w:rsidR="001D01DB" w:rsidRDefault="001D01DB" w:rsidP="00967F33">
            <w:r>
              <w:t>Security Mechanisms</w:t>
            </w:r>
          </w:p>
        </w:tc>
      </w:tr>
      <w:tr w:rsidR="001D01DB" w14:paraId="65AF8279" w14:textId="77777777" w:rsidTr="00967F33">
        <w:tc>
          <w:tcPr>
            <w:tcW w:w="3035" w:type="dxa"/>
            <w:shd w:val="clear" w:color="auto" w:fill="DBE5F1" w:themeFill="accent1" w:themeFillTint="33"/>
          </w:tcPr>
          <w:p w14:paraId="48EC20E3" w14:textId="77777777" w:rsidR="001D01DB" w:rsidRDefault="001D01DB" w:rsidP="00967F33">
            <w:r>
              <w:t>Name</w:t>
            </w:r>
          </w:p>
        </w:tc>
        <w:tc>
          <w:tcPr>
            <w:tcW w:w="3865" w:type="dxa"/>
            <w:shd w:val="clear" w:color="auto" w:fill="DBE5F1" w:themeFill="accent1" w:themeFillTint="33"/>
          </w:tcPr>
          <w:p w14:paraId="25B67F6E" w14:textId="77777777" w:rsidR="001D01DB" w:rsidRDefault="001D01DB" w:rsidP="00967F33">
            <w:r>
              <w:t>Description</w:t>
            </w:r>
          </w:p>
        </w:tc>
        <w:tc>
          <w:tcPr>
            <w:tcW w:w="3018" w:type="dxa"/>
            <w:shd w:val="clear" w:color="auto" w:fill="DBE5F1" w:themeFill="accent1" w:themeFillTint="33"/>
          </w:tcPr>
          <w:p w14:paraId="65436611" w14:textId="77777777" w:rsidR="001D01DB" w:rsidRDefault="001D01DB" w:rsidP="00967F33">
            <w:r>
              <w:t>Type</w:t>
            </w:r>
          </w:p>
        </w:tc>
      </w:tr>
      <w:tr w:rsidR="001D01DB" w14:paraId="5737E456" w14:textId="77777777" w:rsidTr="00967F33">
        <w:tc>
          <w:tcPr>
            <w:tcW w:w="3035" w:type="dxa"/>
            <w:shd w:val="clear" w:color="auto" w:fill="auto"/>
          </w:tcPr>
          <w:p w14:paraId="192D562B" w14:textId="77777777" w:rsidR="001D01DB" w:rsidRDefault="001D01DB" w:rsidP="00967F33">
            <w:r w:rsidRPr="00CB199C">
              <w:t>TLS 1.2</w:t>
            </w:r>
          </w:p>
        </w:tc>
        <w:tc>
          <w:tcPr>
            <w:tcW w:w="3865" w:type="dxa"/>
            <w:shd w:val="clear" w:color="auto" w:fill="auto"/>
          </w:tcPr>
          <w:p w14:paraId="7B4F6CE9" w14:textId="77777777" w:rsidR="001D01DB" w:rsidRDefault="001D01DB" w:rsidP="00967F33">
            <w:r w:rsidRPr="00574AF2">
              <w:t>The service relies on TLS 1.2 to provide integrity and confidentiality.</w:t>
            </w:r>
          </w:p>
        </w:tc>
        <w:tc>
          <w:tcPr>
            <w:tcW w:w="3018" w:type="dxa"/>
            <w:shd w:val="clear" w:color="auto" w:fill="auto"/>
          </w:tcPr>
          <w:p w14:paraId="311216D0" w14:textId="77777777" w:rsidR="001D01DB" w:rsidRDefault="001D01DB" w:rsidP="00F17395">
            <w:pPr>
              <w:pStyle w:val="ListParagraph"/>
              <w:numPr>
                <w:ilvl w:val="0"/>
                <w:numId w:val="66"/>
              </w:numPr>
              <w:spacing w:after="200" w:line="276" w:lineRule="auto"/>
            </w:pPr>
            <w:r>
              <w:t>AUTHENTICATION</w:t>
            </w:r>
          </w:p>
          <w:p w14:paraId="1E020042" w14:textId="77777777" w:rsidR="001D01DB" w:rsidRDefault="001D01DB" w:rsidP="00F17395">
            <w:pPr>
              <w:pStyle w:val="ListParagraph"/>
              <w:numPr>
                <w:ilvl w:val="0"/>
                <w:numId w:val="66"/>
              </w:numPr>
              <w:spacing w:after="200" w:line="276" w:lineRule="auto"/>
            </w:pPr>
            <w:r>
              <w:t>CONFIDENTIALITY</w:t>
            </w:r>
          </w:p>
          <w:p w14:paraId="4DD09D85" w14:textId="77777777" w:rsidR="001D01DB" w:rsidRDefault="001D01DB" w:rsidP="00F17395">
            <w:pPr>
              <w:pStyle w:val="ListParagraph"/>
              <w:numPr>
                <w:ilvl w:val="0"/>
                <w:numId w:val="66"/>
              </w:numPr>
              <w:spacing w:after="200" w:line="276" w:lineRule="auto"/>
            </w:pPr>
            <w:r>
              <w:t>INTEGRITY</w:t>
            </w:r>
          </w:p>
        </w:tc>
      </w:tr>
      <w:tr w:rsidR="001D01DB" w14:paraId="4C6CDAD3" w14:textId="77777777" w:rsidTr="00967F33">
        <w:tc>
          <w:tcPr>
            <w:tcW w:w="3035" w:type="dxa"/>
            <w:shd w:val="clear" w:color="auto" w:fill="auto"/>
          </w:tcPr>
          <w:p w14:paraId="163F9C19" w14:textId="77777777" w:rsidR="001D01DB" w:rsidRPr="00CB199C" w:rsidRDefault="001D01DB" w:rsidP="00967F33">
            <w:r w:rsidRPr="00BC50B9">
              <w:t>Cypher Suites</w:t>
            </w:r>
          </w:p>
        </w:tc>
        <w:tc>
          <w:tcPr>
            <w:tcW w:w="3865" w:type="dxa"/>
            <w:shd w:val="clear" w:color="auto" w:fill="auto"/>
          </w:tcPr>
          <w:p w14:paraId="2154314B" w14:textId="77777777" w:rsidR="001D01DB" w:rsidRDefault="001D01DB" w:rsidP="00967F33">
            <w:r w:rsidRPr="00BC50B9">
              <w:t xml:space="preserve">The following cipher suites are allowed in accordance with ECRYPT-CSA recommendations https://www.ecrypt.eu.org/csa/documents/D5.4-FinalAlgKeySizeProt.pdf: </w:t>
            </w:r>
          </w:p>
          <w:p w14:paraId="35F3C54A" w14:textId="77777777" w:rsidR="001D01DB" w:rsidRDefault="001D01DB" w:rsidP="00F17395">
            <w:pPr>
              <w:pStyle w:val="ListParagraph"/>
              <w:numPr>
                <w:ilvl w:val="0"/>
                <w:numId w:val="67"/>
              </w:numPr>
              <w:spacing w:after="200" w:line="276" w:lineRule="auto"/>
            </w:pPr>
            <w:r w:rsidRPr="00BC50B9">
              <w:t>TLS_ECDHE_ECDSA_WITH_AES_128_GCM_SHA256</w:t>
            </w:r>
          </w:p>
          <w:p w14:paraId="63E486D1" w14:textId="77777777" w:rsidR="001D01DB" w:rsidRPr="00574AF2" w:rsidRDefault="001D01DB" w:rsidP="00F17395">
            <w:pPr>
              <w:pStyle w:val="ListParagraph"/>
              <w:numPr>
                <w:ilvl w:val="0"/>
                <w:numId w:val="67"/>
              </w:numPr>
              <w:spacing w:after="200" w:line="276" w:lineRule="auto"/>
            </w:pPr>
            <w:r w:rsidRPr="00BC50B9">
              <w:t>TLS_ECDHE_ECDSA_WITH_AES_256_GCM_SHA384</w:t>
            </w:r>
          </w:p>
        </w:tc>
        <w:tc>
          <w:tcPr>
            <w:tcW w:w="3018" w:type="dxa"/>
            <w:shd w:val="clear" w:color="auto" w:fill="auto"/>
          </w:tcPr>
          <w:p w14:paraId="5114DF16" w14:textId="77777777" w:rsidR="001D01DB" w:rsidRDefault="001D01DB" w:rsidP="00F17395">
            <w:pPr>
              <w:pStyle w:val="ListParagraph"/>
              <w:numPr>
                <w:ilvl w:val="0"/>
                <w:numId w:val="66"/>
              </w:numPr>
              <w:spacing w:after="200" w:line="276" w:lineRule="auto"/>
            </w:pPr>
            <w:r>
              <w:t>AUTHENTICATION</w:t>
            </w:r>
          </w:p>
          <w:p w14:paraId="28BF1CB2" w14:textId="77777777" w:rsidR="001D01DB" w:rsidRDefault="001D01DB" w:rsidP="00F17395">
            <w:pPr>
              <w:pStyle w:val="ListParagraph"/>
              <w:numPr>
                <w:ilvl w:val="0"/>
                <w:numId w:val="66"/>
              </w:numPr>
              <w:spacing w:after="200" w:line="276" w:lineRule="auto"/>
            </w:pPr>
            <w:r>
              <w:t>CONFIDENTIALITY</w:t>
            </w:r>
          </w:p>
          <w:p w14:paraId="46BC9A00" w14:textId="77777777" w:rsidR="001D01DB" w:rsidRDefault="001D01DB" w:rsidP="00F17395">
            <w:pPr>
              <w:pStyle w:val="ListParagraph"/>
              <w:numPr>
                <w:ilvl w:val="0"/>
                <w:numId w:val="66"/>
              </w:numPr>
              <w:spacing w:after="200" w:line="276" w:lineRule="auto"/>
            </w:pPr>
            <w:r>
              <w:t>INTEGRITY</w:t>
            </w:r>
          </w:p>
        </w:tc>
      </w:tr>
      <w:tr w:rsidR="001D01DB" w14:paraId="07327C07" w14:textId="77777777" w:rsidTr="00967F33">
        <w:tc>
          <w:tcPr>
            <w:tcW w:w="3035" w:type="dxa"/>
            <w:shd w:val="clear" w:color="auto" w:fill="auto"/>
          </w:tcPr>
          <w:p w14:paraId="0713AEEA" w14:textId="77777777" w:rsidR="001D01DB" w:rsidRPr="00BC50B9" w:rsidRDefault="001D01DB" w:rsidP="00967F33">
            <w:r w:rsidRPr="00654DCB">
              <w:t>X.509v3 Server Certificate</w:t>
            </w:r>
          </w:p>
        </w:tc>
        <w:tc>
          <w:tcPr>
            <w:tcW w:w="3865" w:type="dxa"/>
            <w:shd w:val="clear" w:color="auto" w:fill="auto"/>
          </w:tcPr>
          <w:p w14:paraId="192A0DD1" w14:textId="77777777" w:rsidR="001D01DB" w:rsidRPr="00BC50B9" w:rsidRDefault="001D01DB" w:rsidP="00967F33">
            <w:r w:rsidRPr="00654DCB">
              <w:t>The service utilizes X.509v3 public certificate to authenticate the provider.</w:t>
            </w:r>
          </w:p>
        </w:tc>
        <w:tc>
          <w:tcPr>
            <w:tcW w:w="3018" w:type="dxa"/>
            <w:shd w:val="clear" w:color="auto" w:fill="auto"/>
          </w:tcPr>
          <w:p w14:paraId="7D60D759" w14:textId="77777777" w:rsidR="001D01DB" w:rsidRDefault="001D01DB" w:rsidP="00F17395">
            <w:pPr>
              <w:pStyle w:val="ListParagraph"/>
              <w:numPr>
                <w:ilvl w:val="0"/>
                <w:numId w:val="66"/>
              </w:numPr>
              <w:spacing w:after="200" w:line="276" w:lineRule="auto"/>
            </w:pPr>
            <w:r>
              <w:t>AUTHENTICATION</w:t>
            </w:r>
          </w:p>
        </w:tc>
      </w:tr>
      <w:tr w:rsidR="001D01DB" w14:paraId="3D13367C" w14:textId="77777777" w:rsidTr="00967F33">
        <w:tc>
          <w:tcPr>
            <w:tcW w:w="3035" w:type="dxa"/>
            <w:shd w:val="clear" w:color="auto" w:fill="auto"/>
          </w:tcPr>
          <w:p w14:paraId="36CCD469" w14:textId="77777777" w:rsidR="001D01DB" w:rsidRPr="00654DCB" w:rsidRDefault="001D01DB" w:rsidP="00967F33">
            <w:r w:rsidRPr="00190239">
              <w:t>X.509v3 Client Certificate</w:t>
            </w:r>
          </w:p>
        </w:tc>
        <w:tc>
          <w:tcPr>
            <w:tcW w:w="3865" w:type="dxa"/>
            <w:shd w:val="clear" w:color="auto" w:fill="auto"/>
          </w:tcPr>
          <w:p w14:paraId="6AFD9F00" w14:textId="77777777" w:rsidR="001D01DB" w:rsidRPr="00654DCB" w:rsidRDefault="001D01DB" w:rsidP="00967F33">
            <w:r w:rsidRPr="00190239">
              <w:t>The service utilizes X.509v3 public certificate to authenticate the consumer.</w:t>
            </w:r>
          </w:p>
        </w:tc>
        <w:tc>
          <w:tcPr>
            <w:tcW w:w="3018" w:type="dxa"/>
            <w:shd w:val="clear" w:color="auto" w:fill="auto"/>
          </w:tcPr>
          <w:p w14:paraId="1EC9C18E" w14:textId="77777777" w:rsidR="001D01DB" w:rsidRDefault="001D01DB" w:rsidP="00F17395">
            <w:pPr>
              <w:pStyle w:val="ListParagraph"/>
              <w:numPr>
                <w:ilvl w:val="0"/>
                <w:numId w:val="66"/>
              </w:numPr>
              <w:spacing w:after="200" w:line="276" w:lineRule="auto"/>
            </w:pPr>
            <w:r w:rsidRPr="00190239">
              <w:t>AUTHENTICATION</w:t>
            </w:r>
          </w:p>
        </w:tc>
      </w:tr>
    </w:tbl>
    <w:p w14:paraId="251DFAFB" w14:textId="77777777" w:rsidR="001D01DB" w:rsidRDefault="001D01DB" w:rsidP="001D01DB">
      <w:pPr>
        <w:rPr>
          <w:lang w:val="en-US"/>
        </w:rPr>
      </w:pPr>
    </w:p>
    <w:p w14:paraId="0A32310D" w14:textId="77777777" w:rsidR="001D01DB" w:rsidRDefault="001D01DB" w:rsidP="001D01DB">
      <w:pPr>
        <w:rPr>
          <w:lang w:val="en-US"/>
        </w:rPr>
      </w:pPr>
    </w:p>
    <w:p w14:paraId="4290663C" w14:textId="77777777" w:rsidR="001D01DB" w:rsidRDefault="001D01DB" w:rsidP="001D01DB">
      <w:pPr>
        <w:rPr>
          <w:lang w:val="en-US"/>
        </w:rPr>
      </w:pPr>
    </w:p>
    <w:p w14:paraId="38AEF393" w14:textId="77777777" w:rsidR="001D01DB" w:rsidRDefault="001D01DB" w:rsidP="001D01DB">
      <w:pPr>
        <w:spacing w:after="160" w:line="259" w:lineRule="auto"/>
        <w:rPr>
          <w:lang w:val="en-US"/>
        </w:rPr>
      </w:pPr>
      <w:r>
        <w:rPr>
          <w:lang w:val="en-US"/>
        </w:rPr>
        <w:br w:type="page"/>
      </w:r>
    </w:p>
    <w:p w14:paraId="2AC317D5" w14:textId="77777777" w:rsidR="001D01DB" w:rsidRDefault="001D01DB" w:rsidP="001D01DB">
      <w:pPr>
        <w:rPr>
          <w:lang w:val="en-US"/>
        </w:rPr>
      </w:pPr>
    </w:p>
    <w:p w14:paraId="19762085" w14:textId="77777777" w:rsidR="001D01DB" w:rsidRDefault="001D01DB" w:rsidP="001D01DB">
      <w:pPr>
        <w:rPr>
          <w:lang w:val="en-US"/>
        </w:rPr>
      </w:pPr>
    </w:p>
    <w:tbl>
      <w:tblPr>
        <w:tblStyle w:val="TableGrid"/>
        <w:tblW w:w="9918" w:type="dxa"/>
        <w:tblLook w:val="04A0" w:firstRow="1" w:lastRow="0" w:firstColumn="1" w:lastColumn="0" w:noHBand="0" w:noVBand="1"/>
      </w:tblPr>
      <w:tblGrid>
        <w:gridCol w:w="3035"/>
        <w:gridCol w:w="6883"/>
      </w:tblGrid>
      <w:tr w:rsidR="001D01DB" w14:paraId="643ED867" w14:textId="77777777" w:rsidTr="00967F33">
        <w:tc>
          <w:tcPr>
            <w:tcW w:w="9918" w:type="dxa"/>
            <w:gridSpan w:val="2"/>
            <w:shd w:val="clear" w:color="auto" w:fill="DBE5F1" w:themeFill="accent1" w:themeFillTint="33"/>
          </w:tcPr>
          <w:p w14:paraId="63CA557F" w14:textId="77777777" w:rsidR="001D01DB" w:rsidRDefault="001D01DB" w:rsidP="00967F33">
            <w:r w:rsidRPr="009A2F03">
              <w:rPr>
                <w:b/>
                <w:bCs/>
                <w:sz w:val="20"/>
                <w:szCs w:val="20"/>
              </w:rPr>
              <w:t>Behaviour</w:t>
            </w:r>
          </w:p>
        </w:tc>
      </w:tr>
      <w:tr w:rsidR="001D01DB" w14:paraId="6F09F479" w14:textId="77777777" w:rsidTr="00967F33">
        <w:tc>
          <w:tcPr>
            <w:tcW w:w="3035" w:type="dxa"/>
            <w:shd w:val="clear" w:color="auto" w:fill="auto"/>
          </w:tcPr>
          <w:p w14:paraId="5A00DD81" w14:textId="77777777" w:rsidR="001D01DB" w:rsidRPr="00E02CF9" w:rsidRDefault="001D01DB" w:rsidP="00967F33">
            <w:pPr>
              <w:rPr>
                <w:b/>
                <w:bCs/>
                <w:sz w:val="20"/>
                <w:szCs w:val="20"/>
              </w:rPr>
            </w:pPr>
            <w:r>
              <w:rPr>
                <w:b/>
                <w:bCs/>
                <w:sz w:val="20"/>
                <w:szCs w:val="20"/>
              </w:rPr>
              <w:t>Name</w:t>
            </w:r>
          </w:p>
        </w:tc>
        <w:tc>
          <w:tcPr>
            <w:tcW w:w="6883" w:type="dxa"/>
            <w:shd w:val="clear" w:color="auto" w:fill="auto"/>
          </w:tcPr>
          <w:p w14:paraId="6E3E81E4" w14:textId="77777777" w:rsidR="001D01DB" w:rsidRDefault="001D01DB" w:rsidP="00967F33">
            <w:r w:rsidRPr="00DC219C">
              <w:t>Planning Service with REJ or non-concur preliminary flight plan</w:t>
            </w:r>
          </w:p>
        </w:tc>
      </w:tr>
      <w:tr w:rsidR="001D01DB" w14:paraId="55FF928F" w14:textId="77777777" w:rsidTr="00967F33">
        <w:tc>
          <w:tcPr>
            <w:tcW w:w="3035" w:type="dxa"/>
            <w:shd w:val="clear" w:color="auto" w:fill="auto"/>
          </w:tcPr>
          <w:p w14:paraId="6BF4AE7B" w14:textId="77777777" w:rsidR="001D01DB" w:rsidRPr="00E02CF9" w:rsidRDefault="001D01DB" w:rsidP="00967F33">
            <w:pPr>
              <w:rPr>
                <w:b/>
                <w:bCs/>
                <w:sz w:val="20"/>
                <w:szCs w:val="20"/>
              </w:rPr>
            </w:pPr>
            <w:r>
              <w:rPr>
                <w:b/>
                <w:bCs/>
                <w:sz w:val="20"/>
                <w:szCs w:val="20"/>
              </w:rPr>
              <w:t>Description</w:t>
            </w:r>
          </w:p>
        </w:tc>
        <w:tc>
          <w:tcPr>
            <w:tcW w:w="6883" w:type="dxa"/>
            <w:shd w:val="clear" w:color="auto" w:fill="auto"/>
          </w:tcPr>
          <w:p w14:paraId="24D68D83" w14:textId="77777777" w:rsidR="001D01DB" w:rsidRDefault="001D01DB" w:rsidP="00967F33">
            <w:r w:rsidRPr="009E2171">
              <w:rPr>
                <w:lang w:val="en-US"/>
              </w:rPr>
              <w:t>This example illustrates the submission of a new preliminary flight plan that is rejected by the eASP for any reason, be it technical (such as syntax error in the request) or operational (such as penetrating a close</w:t>
            </w:r>
            <w:r w:rsidRPr="00693B30">
              <w:rPr>
                <w:lang w:val="en-US"/>
              </w:rPr>
              <w:t>d airspace).</w:t>
            </w:r>
            <w:r>
              <w:rPr>
                <w:lang w:val="en-US"/>
              </w:rPr>
              <w:t xml:space="preserve"> See </w:t>
            </w:r>
            <w:r w:rsidRPr="009A2F03">
              <w:rPr>
                <w:highlight w:val="yellow"/>
                <w:lang w:val="en-US"/>
              </w:rPr>
              <w:t>XXX</w:t>
            </w:r>
            <w:r>
              <w:rPr>
                <w:lang w:val="en-US"/>
              </w:rPr>
              <w:t xml:space="preserve"> for details</w:t>
            </w:r>
          </w:p>
        </w:tc>
      </w:tr>
    </w:tbl>
    <w:p w14:paraId="48A66C16" w14:textId="77777777" w:rsidR="001D01DB" w:rsidRDefault="001D01DB" w:rsidP="001D01DB">
      <w:pPr>
        <w:rPr>
          <w:lang w:val="en-US"/>
        </w:rPr>
      </w:pPr>
    </w:p>
    <w:tbl>
      <w:tblPr>
        <w:tblStyle w:val="TableGrid"/>
        <w:tblW w:w="9918" w:type="dxa"/>
        <w:tblLook w:val="04A0" w:firstRow="1" w:lastRow="0" w:firstColumn="1" w:lastColumn="0" w:noHBand="0" w:noVBand="1"/>
      </w:tblPr>
      <w:tblGrid>
        <w:gridCol w:w="3035"/>
        <w:gridCol w:w="6883"/>
      </w:tblGrid>
      <w:tr w:rsidR="001D01DB" w14:paraId="550E1619" w14:textId="77777777" w:rsidTr="00967F33">
        <w:tc>
          <w:tcPr>
            <w:tcW w:w="9918" w:type="dxa"/>
            <w:gridSpan w:val="2"/>
            <w:shd w:val="clear" w:color="auto" w:fill="DBE5F1" w:themeFill="accent1" w:themeFillTint="33"/>
          </w:tcPr>
          <w:p w14:paraId="338D76AA" w14:textId="77777777" w:rsidR="001D01DB" w:rsidRDefault="001D01DB" w:rsidP="00967F33">
            <w:r w:rsidRPr="009A2F03">
              <w:rPr>
                <w:b/>
                <w:bCs/>
                <w:sz w:val="20"/>
                <w:szCs w:val="20"/>
              </w:rPr>
              <w:t>Behaviour</w:t>
            </w:r>
          </w:p>
        </w:tc>
      </w:tr>
      <w:tr w:rsidR="001D01DB" w14:paraId="68E7C12C" w14:textId="77777777" w:rsidTr="00967F33">
        <w:tc>
          <w:tcPr>
            <w:tcW w:w="3035" w:type="dxa"/>
            <w:shd w:val="clear" w:color="auto" w:fill="auto"/>
          </w:tcPr>
          <w:p w14:paraId="18729BB8" w14:textId="77777777" w:rsidR="001D01DB" w:rsidRPr="00E02CF9" w:rsidRDefault="001D01DB" w:rsidP="00967F33">
            <w:pPr>
              <w:rPr>
                <w:b/>
                <w:bCs/>
                <w:sz w:val="20"/>
                <w:szCs w:val="20"/>
              </w:rPr>
            </w:pPr>
            <w:r>
              <w:rPr>
                <w:b/>
                <w:bCs/>
                <w:sz w:val="20"/>
                <w:szCs w:val="20"/>
              </w:rPr>
              <w:t>Name</w:t>
            </w:r>
          </w:p>
        </w:tc>
        <w:tc>
          <w:tcPr>
            <w:tcW w:w="6883" w:type="dxa"/>
            <w:shd w:val="clear" w:color="auto" w:fill="auto"/>
          </w:tcPr>
          <w:p w14:paraId="7FCCA520" w14:textId="77777777" w:rsidR="001D01DB" w:rsidRDefault="001D01DB" w:rsidP="00967F33">
            <w:r w:rsidRPr="00DC219C">
              <w:t>Planning Service with CONCUR (operationally acceptable) preliminary file plan</w:t>
            </w:r>
          </w:p>
        </w:tc>
      </w:tr>
      <w:tr w:rsidR="001D01DB" w14:paraId="2E862165" w14:textId="77777777" w:rsidTr="00967F33">
        <w:tc>
          <w:tcPr>
            <w:tcW w:w="3035" w:type="dxa"/>
            <w:shd w:val="clear" w:color="auto" w:fill="auto"/>
          </w:tcPr>
          <w:p w14:paraId="1DEA9B44" w14:textId="77777777" w:rsidR="001D01DB" w:rsidRPr="00E02CF9" w:rsidRDefault="001D01DB" w:rsidP="00967F33">
            <w:pPr>
              <w:rPr>
                <w:b/>
                <w:bCs/>
                <w:sz w:val="20"/>
                <w:szCs w:val="20"/>
              </w:rPr>
            </w:pPr>
            <w:r>
              <w:rPr>
                <w:b/>
                <w:bCs/>
                <w:sz w:val="20"/>
                <w:szCs w:val="20"/>
              </w:rPr>
              <w:t>Description</w:t>
            </w:r>
          </w:p>
        </w:tc>
        <w:tc>
          <w:tcPr>
            <w:tcW w:w="6883" w:type="dxa"/>
            <w:shd w:val="clear" w:color="auto" w:fill="auto"/>
          </w:tcPr>
          <w:p w14:paraId="4C5330DB" w14:textId="77777777" w:rsidR="001D01DB" w:rsidRDefault="001D01DB" w:rsidP="00967F33">
            <w:r>
              <w:rPr>
                <w:lang w:val="en-US"/>
              </w:rPr>
              <w:t xml:space="preserve">This example illustrates the submission of a new preliminary flight plan that is accepted by the eASP. See </w:t>
            </w:r>
            <w:r w:rsidRPr="009A2F03">
              <w:rPr>
                <w:highlight w:val="yellow"/>
                <w:lang w:val="en-US"/>
              </w:rPr>
              <w:t>XXX</w:t>
            </w:r>
            <w:r>
              <w:rPr>
                <w:lang w:val="en-US"/>
              </w:rPr>
              <w:t xml:space="preserve"> for details</w:t>
            </w:r>
          </w:p>
        </w:tc>
      </w:tr>
    </w:tbl>
    <w:p w14:paraId="6ABBDF61" w14:textId="77777777" w:rsidR="001D01DB" w:rsidRDefault="001D01DB" w:rsidP="001D01DB">
      <w:pPr>
        <w:rPr>
          <w:lang w:val="en-US"/>
        </w:rPr>
      </w:pPr>
    </w:p>
    <w:tbl>
      <w:tblPr>
        <w:tblStyle w:val="TableGrid"/>
        <w:tblW w:w="9918" w:type="dxa"/>
        <w:tblLook w:val="04A0" w:firstRow="1" w:lastRow="0" w:firstColumn="1" w:lastColumn="0" w:noHBand="0" w:noVBand="1"/>
      </w:tblPr>
      <w:tblGrid>
        <w:gridCol w:w="3035"/>
        <w:gridCol w:w="6883"/>
      </w:tblGrid>
      <w:tr w:rsidR="001D01DB" w14:paraId="691E84D0" w14:textId="77777777" w:rsidTr="00967F33">
        <w:tc>
          <w:tcPr>
            <w:tcW w:w="9918" w:type="dxa"/>
            <w:gridSpan w:val="2"/>
            <w:shd w:val="clear" w:color="auto" w:fill="DBE5F1" w:themeFill="accent1" w:themeFillTint="33"/>
          </w:tcPr>
          <w:p w14:paraId="44757536" w14:textId="77777777" w:rsidR="001D01DB" w:rsidRDefault="001D01DB" w:rsidP="00967F33">
            <w:r w:rsidRPr="009A2F03">
              <w:rPr>
                <w:b/>
                <w:bCs/>
                <w:sz w:val="20"/>
                <w:szCs w:val="20"/>
              </w:rPr>
              <w:t>Behaviour</w:t>
            </w:r>
          </w:p>
        </w:tc>
      </w:tr>
      <w:tr w:rsidR="001D01DB" w14:paraId="27A8A191" w14:textId="77777777" w:rsidTr="00967F33">
        <w:tc>
          <w:tcPr>
            <w:tcW w:w="3035" w:type="dxa"/>
            <w:shd w:val="clear" w:color="auto" w:fill="auto"/>
          </w:tcPr>
          <w:p w14:paraId="52DA047D" w14:textId="77777777" w:rsidR="001D01DB" w:rsidRPr="00E02CF9" w:rsidRDefault="001D01DB" w:rsidP="00967F33">
            <w:pPr>
              <w:rPr>
                <w:b/>
                <w:bCs/>
                <w:sz w:val="20"/>
                <w:szCs w:val="20"/>
              </w:rPr>
            </w:pPr>
            <w:r>
              <w:rPr>
                <w:b/>
                <w:bCs/>
                <w:sz w:val="20"/>
                <w:szCs w:val="20"/>
              </w:rPr>
              <w:t>Name</w:t>
            </w:r>
          </w:p>
        </w:tc>
        <w:tc>
          <w:tcPr>
            <w:tcW w:w="6883" w:type="dxa"/>
            <w:shd w:val="clear" w:color="auto" w:fill="auto"/>
          </w:tcPr>
          <w:p w14:paraId="10EB22F4" w14:textId="77777777" w:rsidR="001D01DB" w:rsidRDefault="001D01DB" w:rsidP="00967F33">
            <w:r w:rsidRPr="00DC219C">
              <w:t>Planning Service with manually treated preliminary flight plan</w:t>
            </w:r>
          </w:p>
        </w:tc>
      </w:tr>
      <w:tr w:rsidR="001D01DB" w14:paraId="2A702B84" w14:textId="77777777" w:rsidTr="00967F33">
        <w:tc>
          <w:tcPr>
            <w:tcW w:w="3035" w:type="dxa"/>
            <w:shd w:val="clear" w:color="auto" w:fill="auto"/>
          </w:tcPr>
          <w:p w14:paraId="0B4AF0A0" w14:textId="77777777" w:rsidR="001D01DB" w:rsidRPr="00E02CF9" w:rsidRDefault="001D01DB" w:rsidP="00967F33">
            <w:pPr>
              <w:rPr>
                <w:b/>
                <w:bCs/>
                <w:sz w:val="20"/>
                <w:szCs w:val="20"/>
              </w:rPr>
            </w:pPr>
            <w:r>
              <w:rPr>
                <w:b/>
                <w:bCs/>
                <w:sz w:val="20"/>
                <w:szCs w:val="20"/>
              </w:rPr>
              <w:t>Description</w:t>
            </w:r>
          </w:p>
        </w:tc>
        <w:tc>
          <w:tcPr>
            <w:tcW w:w="6883" w:type="dxa"/>
            <w:shd w:val="clear" w:color="auto" w:fill="auto"/>
          </w:tcPr>
          <w:p w14:paraId="54FDDF66" w14:textId="77777777" w:rsidR="001D01DB" w:rsidRPr="00FC3B57" w:rsidRDefault="001D01DB" w:rsidP="00967F33">
            <w:pPr>
              <w:rPr>
                <w:bCs/>
              </w:rPr>
            </w:pPr>
            <w:r>
              <w:rPr>
                <w:lang w:val="en-US"/>
              </w:rPr>
              <w:t xml:space="preserve">See </w:t>
            </w:r>
            <w:r w:rsidRPr="00C13102">
              <w:rPr>
                <w:lang w:val="en-US"/>
              </w:rPr>
              <w:fldChar w:fldCharType="begin"/>
            </w:r>
            <w:r w:rsidRPr="00C13102">
              <w:rPr>
                <w:lang w:val="en-US"/>
              </w:rPr>
              <w:instrText xml:space="preserve"> REF _Ref508203895 \h </w:instrText>
            </w:r>
            <w:r w:rsidRPr="00AD2D8D">
              <w:rPr>
                <w:lang w:val="en-US"/>
              </w:rPr>
              <w:instrText xml:space="preserve"> \* MERGEFORMAT </w:instrText>
            </w:r>
            <w:r w:rsidRPr="00C13102">
              <w:rPr>
                <w:lang w:val="en-US"/>
              </w:rPr>
            </w:r>
            <w:r w:rsidRPr="00C13102">
              <w:rPr>
                <w:lang w:val="en-US"/>
              </w:rPr>
              <w:fldChar w:fldCharType="separate"/>
            </w:r>
            <w:r w:rsidRPr="00944CBA">
              <w:rPr>
                <w:bCs/>
              </w:rPr>
              <w:t xml:space="preserve">Case c) Filing Service with manually </w:t>
            </w:r>
            <w:r w:rsidRPr="00DC219C">
              <w:t>treated flight plan</w:t>
            </w:r>
            <w:r w:rsidRPr="00C13102">
              <w:rPr>
                <w:lang w:val="en-US"/>
              </w:rPr>
              <w:fldChar w:fldCharType="end"/>
            </w:r>
            <w:r w:rsidRPr="00C13102">
              <w:rPr>
                <w:lang w:val="en-US"/>
              </w:rPr>
              <w:t>.</w:t>
            </w:r>
          </w:p>
        </w:tc>
      </w:tr>
    </w:tbl>
    <w:p w14:paraId="2C422A2A" w14:textId="77777777" w:rsidR="001D01DB" w:rsidRDefault="001D01DB" w:rsidP="001D01DB">
      <w:pPr>
        <w:rPr>
          <w:lang w:val="en-US"/>
        </w:rPr>
      </w:pPr>
    </w:p>
    <w:tbl>
      <w:tblPr>
        <w:tblStyle w:val="TableGrid"/>
        <w:tblW w:w="9918" w:type="dxa"/>
        <w:tblLook w:val="04A0" w:firstRow="1" w:lastRow="0" w:firstColumn="1" w:lastColumn="0" w:noHBand="0" w:noVBand="1"/>
      </w:tblPr>
      <w:tblGrid>
        <w:gridCol w:w="3035"/>
        <w:gridCol w:w="6883"/>
      </w:tblGrid>
      <w:tr w:rsidR="001D01DB" w14:paraId="37136048" w14:textId="77777777" w:rsidTr="00967F33">
        <w:tc>
          <w:tcPr>
            <w:tcW w:w="9918" w:type="dxa"/>
            <w:gridSpan w:val="2"/>
            <w:shd w:val="clear" w:color="auto" w:fill="DBE5F1" w:themeFill="accent1" w:themeFillTint="33"/>
          </w:tcPr>
          <w:p w14:paraId="0158647A" w14:textId="77777777" w:rsidR="001D01DB" w:rsidRDefault="001D01DB" w:rsidP="00967F33">
            <w:r w:rsidRPr="009A2F03">
              <w:rPr>
                <w:b/>
                <w:bCs/>
                <w:sz w:val="20"/>
                <w:szCs w:val="20"/>
              </w:rPr>
              <w:t>Behaviour</w:t>
            </w:r>
          </w:p>
        </w:tc>
      </w:tr>
      <w:tr w:rsidR="001D01DB" w14:paraId="2C55E38F" w14:textId="77777777" w:rsidTr="00967F33">
        <w:tc>
          <w:tcPr>
            <w:tcW w:w="3035" w:type="dxa"/>
            <w:shd w:val="clear" w:color="auto" w:fill="auto"/>
          </w:tcPr>
          <w:p w14:paraId="7D617A54" w14:textId="77777777" w:rsidR="001D01DB" w:rsidRPr="00E02CF9" w:rsidRDefault="001D01DB" w:rsidP="00967F33">
            <w:pPr>
              <w:rPr>
                <w:b/>
                <w:bCs/>
                <w:sz w:val="20"/>
                <w:szCs w:val="20"/>
              </w:rPr>
            </w:pPr>
            <w:r>
              <w:rPr>
                <w:b/>
                <w:bCs/>
                <w:sz w:val="20"/>
                <w:szCs w:val="20"/>
              </w:rPr>
              <w:t>Name</w:t>
            </w:r>
          </w:p>
        </w:tc>
        <w:tc>
          <w:tcPr>
            <w:tcW w:w="6883" w:type="dxa"/>
            <w:shd w:val="clear" w:color="auto" w:fill="auto"/>
          </w:tcPr>
          <w:p w14:paraId="1F9EDB75" w14:textId="77777777" w:rsidR="001D01DB" w:rsidRDefault="001D01DB" w:rsidP="00967F33">
            <w:r w:rsidRPr="006D35B5">
              <w:t>Planning Service with Preliminary Flight Plan requiring negotiation</w:t>
            </w:r>
          </w:p>
        </w:tc>
      </w:tr>
      <w:tr w:rsidR="001D01DB" w14:paraId="05160D17" w14:textId="77777777" w:rsidTr="00967F33">
        <w:tc>
          <w:tcPr>
            <w:tcW w:w="3035" w:type="dxa"/>
            <w:shd w:val="clear" w:color="auto" w:fill="auto"/>
          </w:tcPr>
          <w:p w14:paraId="7607A66F" w14:textId="77777777" w:rsidR="001D01DB" w:rsidRPr="00E02CF9" w:rsidRDefault="001D01DB" w:rsidP="00967F33">
            <w:pPr>
              <w:rPr>
                <w:b/>
                <w:bCs/>
                <w:sz w:val="20"/>
                <w:szCs w:val="20"/>
              </w:rPr>
            </w:pPr>
            <w:r>
              <w:rPr>
                <w:b/>
                <w:bCs/>
                <w:sz w:val="20"/>
                <w:szCs w:val="20"/>
              </w:rPr>
              <w:t>Description</w:t>
            </w:r>
          </w:p>
        </w:tc>
        <w:tc>
          <w:tcPr>
            <w:tcW w:w="6883" w:type="dxa"/>
            <w:shd w:val="clear" w:color="auto" w:fill="auto"/>
          </w:tcPr>
          <w:p w14:paraId="1E88E717" w14:textId="77777777" w:rsidR="001D01DB" w:rsidRPr="00FC3B57" w:rsidRDefault="001D01DB" w:rsidP="00967F33">
            <w:pPr>
              <w:rPr>
                <w:bCs/>
              </w:rPr>
            </w:pPr>
            <w:r>
              <w:rPr>
                <w:lang w:val="en-US"/>
              </w:rPr>
              <w:t xml:space="preserve">This example illustrates the submission of a new preliminary flight plan that requires negotiation. See </w:t>
            </w:r>
            <w:r w:rsidRPr="009A2F03">
              <w:rPr>
                <w:highlight w:val="yellow"/>
                <w:lang w:val="en-US"/>
              </w:rPr>
              <w:t>XXX</w:t>
            </w:r>
            <w:r>
              <w:rPr>
                <w:lang w:val="en-US"/>
              </w:rPr>
              <w:t xml:space="preserve"> for details</w:t>
            </w:r>
          </w:p>
        </w:tc>
      </w:tr>
    </w:tbl>
    <w:p w14:paraId="3A00D385" w14:textId="77777777" w:rsidR="001D01DB" w:rsidRDefault="001D01DB" w:rsidP="001D01DB"/>
    <w:tbl>
      <w:tblPr>
        <w:tblStyle w:val="TableGrid"/>
        <w:tblW w:w="9918" w:type="dxa"/>
        <w:tblLook w:val="04A0" w:firstRow="1" w:lastRow="0" w:firstColumn="1" w:lastColumn="0" w:noHBand="0" w:noVBand="1"/>
      </w:tblPr>
      <w:tblGrid>
        <w:gridCol w:w="3035"/>
        <w:gridCol w:w="3865"/>
        <w:gridCol w:w="3018"/>
      </w:tblGrid>
      <w:tr w:rsidR="001D01DB" w14:paraId="63694D9F" w14:textId="77777777" w:rsidTr="00967F33">
        <w:tc>
          <w:tcPr>
            <w:tcW w:w="9918" w:type="dxa"/>
            <w:gridSpan w:val="3"/>
            <w:shd w:val="clear" w:color="auto" w:fill="DBE5F1" w:themeFill="accent1" w:themeFillTint="33"/>
          </w:tcPr>
          <w:p w14:paraId="4CBF5694" w14:textId="77777777" w:rsidR="001D01DB" w:rsidRDefault="001D01DB" w:rsidP="00967F33">
            <w:r>
              <w:rPr>
                <w:b/>
                <w:bCs/>
                <w:sz w:val="20"/>
                <w:szCs w:val="20"/>
              </w:rPr>
              <w:t>Endpoints</w:t>
            </w:r>
          </w:p>
        </w:tc>
      </w:tr>
      <w:tr w:rsidR="001D01DB" w14:paraId="726183B8" w14:textId="77777777" w:rsidTr="00967F33">
        <w:tc>
          <w:tcPr>
            <w:tcW w:w="3035" w:type="dxa"/>
            <w:shd w:val="clear" w:color="auto" w:fill="auto"/>
          </w:tcPr>
          <w:p w14:paraId="59D3AF24" w14:textId="77777777" w:rsidR="001D01DB" w:rsidRPr="00E02CF9" w:rsidRDefault="001D01DB" w:rsidP="00967F33">
            <w:pPr>
              <w:jc w:val="center"/>
              <w:rPr>
                <w:b/>
                <w:bCs/>
                <w:sz w:val="20"/>
                <w:szCs w:val="20"/>
              </w:rPr>
            </w:pPr>
            <w:r w:rsidRPr="00E02CF9">
              <w:rPr>
                <w:b/>
                <w:bCs/>
                <w:sz w:val="20"/>
                <w:szCs w:val="20"/>
              </w:rPr>
              <w:t>Name</w:t>
            </w:r>
          </w:p>
        </w:tc>
        <w:tc>
          <w:tcPr>
            <w:tcW w:w="3865" w:type="dxa"/>
            <w:shd w:val="clear" w:color="auto" w:fill="auto"/>
          </w:tcPr>
          <w:p w14:paraId="28F2E4E0" w14:textId="77777777" w:rsidR="001D01DB" w:rsidRPr="009A2F03" w:rsidRDefault="001D01DB" w:rsidP="00967F33">
            <w:pPr>
              <w:jc w:val="center"/>
              <w:rPr>
                <w:b/>
                <w:bCs/>
                <w:sz w:val="20"/>
                <w:szCs w:val="20"/>
              </w:rPr>
            </w:pPr>
            <w:r w:rsidRPr="009A2F03">
              <w:rPr>
                <w:b/>
                <w:bCs/>
                <w:sz w:val="20"/>
                <w:szCs w:val="20"/>
              </w:rPr>
              <w:t>Description</w:t>
            </w:r>
          </w:p>
        </w:tc>
        <w:tc>
          <w:tcPr>
            <w:tcW w:w="3018" w:type="dxa"/>
            <w:shd w:val="clear" w:color="auto" w:fill="auto"/>
          </w:tcPr>
          <w:p w14:paraId="09433554" w14:textId="77777777" w:rsidR="001D01DB" w:rsidRPr="009A2F03" w:rsidRDefault="001D01DB" w:rsidP="00967F33">
            <w:pPr>
              <w:jc w:val="center"/>
              <w:rPr>
                <w:b/>
                <w:bCs/>
                <w:sz w:val="20"/>
                <w:szCs w:val="20"/>
              </w:rPr>
            </w:pPr>
            <w:r w:rsidRPr="009A2F03">
              <w:rPr>
                <w:b/>
                <w:bCs/>
                <w:sz w:val="20"/>
                <w:szCs w:val="20"/>
              </w:rPr>
              <w:t>Address</w:t>
            </w:r>
          </w:p>
        </w:tc>
      </w:tr>
      <w:tr w:rsidR="001D01DB" w14:paraId="5AF7C929" w14:textId="77777777" w:rsidTr="00967F33">
        <w:tc>
          <w:tcPr>
            <w:tcW w:w="3035" w:type="dxa"/>
            <w:shd w:val="clear" w:color="auto" w:fill="auto"/>
          </w:tcPr>
          <w:p w14:paraId="2207307E" w14:textId="77777777" w:rsidR="001D01DB" w:rsidRPr="00E02CF9" w:rsidRDefault="001D01DB" w:rsidP="00967F33">
            <w:pPr>
              <w:rPr>
                <w:b/>
                <w:bCs/>
                <w:sz w:val="20"/>
                <w:szCs w:val="20"/>
              </w:rPr>
            </w:pPr>
            <w:r w:rsidRPr="00612686">
              <w:rPr>
                <w:b/>
                <w:bCs/>
                <w:sz w:val="20"/>
                <w:szCs w:val="20"/>
              </w:rPr>
              <w:t>operational endpoint</w:t>
            </w:r>
          </w:p>
        </w:tc>
        <w:tc>
          <w:tcPr>
            <w:tcW w:w="3865" w:type="dxa"/>
            <w:shd w:val="clear" w:color="auto" w:fill="auto"/>
          </w:tcPr>
          <w:p w14:paraId="08DC14FD" w14:textId="77777777" w:rsidR="001D01DB" w:rsidRDefault="001D01DB" w:rsidP="00967F33">
            <w:r w:rsidRPr="003B40DA">
              <w:rPr>
                <w:highlight w:val="yellow"/>
              </w:rPr>
              <w:t>TBD</w:t>
            </w:r>
          </w:p>
        </w:tc>
        <w:tc>
          <w:tcPr>
            <w:tcW w:w="3018" w:type="dxa"/>
            <w:shd w:val="clear" w:color="auto" w:fill="auto"/>
          </w:tcPr>
          <w:p w14:paraId="7E1DDEC3" w14:textId="77777777" w:rsidR="001D01DB" w:rsidRDefault="001D01DB" w:rsidP="00967F33">
            <w:r w:rsidRPr="003B40DA">
              <w:rPr>
                <w:highlight w:val="yellow"/>
              </w:rPr>
              <w:t>https…</w:t>
            </w:r>
          </w:p>
        </w:tc>
      </w:tr>
    </w:tbl>
    <w:p w14:paraId="6EED2081" w14:textId="77777777" w:rsidR="001D01DB" w:rsidRDefault="001D01DB" w:rsidP="001D01DB">
      <w:pPr>
        <w:rPr>
          <w:lang w:val="en-US"/>
        </w:rPr>
      </w:pPr>
    </w:p>
    <w:p w14:paraId="1A04E34F" w14:textId="77777777" w:rsidR="001D01DB" w:rsidRDefault="001D01DB" w:rsidP="001D01DB">
      <w:pPr>
        <w:rPr>
          <w:lang w:val="en-US"/>
        </w:rPr>
      </w:pPr>
    </w:p>
    <w:tbl>
      <w:tblPr>
        <w:tblStyle w:val="TableGrid"/>
        <w:tblW w:w="9918" w:type="dxa"/>
        <w:tblLook w:val="04A0" w:firstRow="1" w:lastRow="0" w:firstColumn="1" w:lastColumn="0" w:noHBand="0" w:noVBand="1"/>
      </w:tblPr>
      <w:tblGrid>
        <w:gridCol w:w="2405"/>
        <w:gridCol w:w="7513"/>
      </w:tblGrid>
      <w:tr w:rsidR="001D01DB" w14:paraId="022B3BE1" w14:textId="77777777" w:rsidTr="00967F33">
        <w:tc>
          <w:tcPr>
            <w:tcW w:w="9918" w:type="dxa"/>
            <w:gridSpan w:val="2"/>
            <w:shd w:val="clear" w:color="auto" w:fill="B8CCE4" w:themeFill="accent1" w:themeFillTint="66"/>
          </w:tcPr>
          <w:p w14:paraId="48911DA6" w14:textId="77777777" w:rsidR="001D01DB" w:rsidRPr="009A2F03" w:rsidRDefault="001D01DB" w:rsidP="00967F33">
            <w:pPr>
              <w:jc w:val="center"/>
              <w:rPr>
                <w:b/>
                <w:bCs/>
              </w:rPr>
            </w:pPr>
            <w:r w:rsidRPr="009A2F03">
              <w:rPr>
                <w:b/>
                <w:bCs/>
              </w:rPr>
              <w:t>Service Description References</w:t>
            </w:r>
            <w:r>
              <w:rPr>
                <w:b/>
                <w:bCs/>
              </w:rPr>
              <w:t xml:space="preserve"> (Implemented Standard)</w:t>
            </w:r>
          </w:p>
        </w:tc>
      </w:tr>
      <w:tr w:rsidR="001D01DB" w14:paraId="010F26A9" w14:textId="77777777" w:rsidTr="00967F33">
        <w:tc>
          <w:tcPr>
            <w:tcW w:w="2405" w:type="dxa"/>
            <w:shd w:val="clear" w:color="auto" w:fill="auto"/>
          </w:tcPr>
          <w:p w14:paraId="4FA4E0A8" w14:textId="77777777" w:rsidR="001D01DB" w:rsidRPr="00E02CF9" w:rsidRDefault="001D01DB" w:rsidP="00967F33">
            <w:pPr>
              <w:rPr>
                <w:b/>
                <w:bCs/>
                <w:sz w:val="20"/>
                <w:szCs w:val="20"/>
              </w:rPr>
            </w:pPr>
            <w:r>
              <w:rPr>
                <w:b/>
                <w:bCs/>
                <w:sz w:val="20"/>
                <w:szCs w:val="20"/>
              </w:rPr>
              <w:t>Name</w:t>
            </w:r>
          </w:p>
        </w:tc>
        <w:tc>
          <w:tcPr>
            <w:tcW w:w="7513" w:type="dxa"/>
            <w:shd w:val="clear" w:color="auto" w:fill="FFFFFF" w:themeFill="background1"/>
          </w:tcPr>
          <w:p w14:paraId="034B7689" w14:textId="77777777" w:rsidR="001D01DB" w:rsidRPr="00E25A02" w:rsidRDefault="001D01DB" w:rsidP="00967F33">
            <w:r w:rsidRPr="00E25A02">
              <w:t>ECTL SWIM TI YP</w:t>
            </w:r>
          </w:p>
        </w:tc>
      </w:tr>
      <w:tr w:rsidR="001D01DB" w14:paraId="3BED44F4" w14:textId="77777777" w:rsidTr="00967F33">
        <w:tc>
          <w:tcPr>
            <w:tcW w:w="2405" w:type="dxa"/>
            <w:shd w:val="clear" w:color="auto" w:fill="auto"/>
          </w:tcPr>
          <w:p w14:paraId="3D4AE069" w14:textId="77777777" w:rsidR="001D01DB" w:rsidRDefault="001D01DB" w:rsidP="00967F33">
            <w:pPr>
              <w:rPr>
                <w:b/>
                <w:bCs/>
                <w:sz w:val="20"/>
                <w:szCs w:val="20"/>
              </w:rPr>
            </w:pPr>
            <w:r>
              <w:rPr>
                <w:b/>
                <w:bCs/>
                <w:sz w:val="20"/>
                <w:szCs w:val="20"/>
              </w:rPr>
              <w:t>Description</w:t>
            </w:r>
          </w:p>
        </w:tc>
        <w:tc>
          <w:tcPr>
            <w:tcW w:w="7513" w:type="dxa"/>
            <w:shd w:val="clear" w:color="auto" w:fill="FFFFFF" w:themeFill="background1"/>
          </w:tcPr>
          <w:p w14:paraId="7C9003C3" w14:textId="77777777" w:rsidR="001D01DB" w:rsidRPr="00E25A02" w:rsidRDefault="001D01DB" w:rsidP="00967F33">
            <w:r w:rsidRPr="00E25A02">
              <w:t>This specification contains requirements for system interfaces (e.g. protocols) and for IT infrastructure capabilities</w:t>
            </w:r>
          </w:p>
        </w:tc>
      </w:tr>
      <w:tr w:rsidR="001D01DB" w14:paraId="6B916FB2" w14:textId="77777777" w:rsidTr="00967F33">
        <w:tc>
          <w:tcPr>
            <w:tcW w:w="2405" w:type="dxa"/>
            <w:shd w:val="clear" w:color="auto" w:fill="auto"/>
          </w:tcPr>
          <w:p w14:paraId="187B1AE3" w14:textId="77777777" w:rsidR="001D01DB" w:rsidRDefault="001D01DB" w:rsidP="00967F33">
            <w:pPr>
              <w:rPr>
                <w:b/>
                <w:bCs/>
                <w:sz w:val="20"/>
                <w:szCs w:val="20"/>
              </w:rPr>
            </w:pPr>
            <w:r>
              <w:rPr>
                <w:b/>
                <w:bCs/>
                <w:sz w:val="20"/>
                <w:szCs w:val="20"/>
              </w:rPr>
              <w:t>Version</w:t>
            </w:r>
          </w:p>
        </w:tc>
        <w:tc>
          <w:tcPr>
            <w:tcW w:w="7513" w:type="dxa"/>
            <w:shd w:val="clear" w:color="auto" w:fill="FFFFFF" w:themeFill="background1"/>
          </w:tcPr>
          <w:p w14:paraId="45C32C90" w14:textId="77777777" w:rsidR="001D01DB" w:rsidRPr="00E25A02" w:rsidRDefault="001D01DB" w:rsidP="00967F33">
            <w:r w:rsidRPr="003B40DA">
              <w:t>v1.0</w:t>
            </w:r>
          </w:p>
        </w:tc>
      </w:tr>
      <w:tr w:rsidR="001D01DB" w14:paraId="5126F55E" w14:textId="77777777" w:rsidTr="00967F33">
        <w:tc>
          <w:tcPr>
            <w:tcW w:w="2405" w:type="dxa"/>
            <w:shd w:val="clear" w:color="auto" w:fill="auto"/>
          </w:tcPr>
          <w:p w14:paraId="4576E245" w14:textId="77777777" w:rsidR="001D01DB" w:rsidRDefault="001D01DB" w:rsidP="00967F33">
            <w:pPr>
              <w:rPr>
                <w:b/>
                <w:bCs/>
                <w:sz w:val="20"/>
                <w:szCs w:val="20"/>
              </w:rPr>
            </w:pPr>
            <w:r>
              <w:rPr>
                <w:b/>
                <w:bCs/>
                <w:sz w:val="20"/>
                <w:szCs w:val="20"/>
              </w:rPr>
              <w:t>Reference</w:t>
            </w:r>
          </w:p>
        </w:tc>
        <w:tc>
          <w:tcPr>
            <w:tcW w:w="7513" w:type="dxa"/>
            <w:shd w:val="clear" w:color="auto" w:fill="FFFFFF" w:themeFill="background1"/>
          </w:tcPr>
          <w:p w14:paraId="7CD34C67" w14:textId="77777777" w:rsidR="001D01DB" w:rsidRPr="00E25A02" w:rsidRDefault="001D01DB" w:rsidP="00967F33">
            <w:r w:rsidRPr="003B40DA">
              <w:t>public://2019-11/EUROCONTROL-SPEC-170 SWIM TIYP Ed 1.0.pdf</w:t>
            </w:r>
          </w:p>
        </w:tc>
      </w:tr>
      <w:tr w:rsidR="001D01DB" w14:paraId="7E157543" w14:textId="77777777" w:rsidTr="00967F33">
        <w:tc>
          <w:tcPr>
            <w:tcW w:w="2405" w:type="dxa"/>
            <w:shd w:val="clear" w:color="auto" w:fill="auto"/>
          </w:tcPr>
          <w:p w14:paraId="5E9FEAFE" w14:textId="77777777" w:rsidR="001D01DB" w:rsidRDefault="001D01DB" w:rsidP="00967F33">
            <w:pPr>
              <w:rPr>
                <w:b/>
                <w:bCs/>
                <w:sz w:val="20"/>
                <w:szCs w:val="20"/>
              </w:rPr>
            </w:pPr>
            <w:r>
              <w:rPr>
                <w:b/>
                <w:bCs/>
                <w:sz w:val="20"/>
                <w:szCs w:val="20"/>
              </w:rPr>
              <w:t>Standard Type</w:t>
            </w:r>
          </w:p>
        </w:tc>
        <w:tc>
          <w:tcPr>
            <w:tcW w:w="7513" w:type="dxa"/>
            <w:shd w:val="clear" w:color="auto" w:fill="FFFFFF" w:themeFill="background1"/>
          </w:tcPr>
          <w:p w14:paraId="3806F5EE" w14:textId="77777777" w:rsidR="001D01DB" w:rsidRPr="00E25A02" w:rsidRDefault="001D01DB" w:rsidP="00967F33">
            <w:r w:rsidRPr="003B40DA">
              <w:t>EUROCONTROL_SPECIFICATION_FOR_SWIM_TECHNICAL_INFRASTRUCTURE</w:t>
            </w:r>
          </w:p>
        </w:tc>
      </w:tr>
      <w:tr w:rsidR="001D01DB" w14:paraId="5568F2B6" w14:textId="77777777" w:rsidTr="00967F33">
        <w:tc>
          <w:tcPr>
            <w:tcW w:w="2405" w:type="dxa"/>
            <w:shd w:val="clear" w:color="auto" w:fill="auto"/>
          </w:tcPr>
          <w:p w14:paraId="18408853" w14:textId="77777777" w:rsidR="001D01DB" w:rsidRDefault="001D01DB" w:rsidP="00967F33">
            <w:pPr>
              <w:rPr>
                <w:b/>
                <w:bCs/>
                <w:sz w:val="20"/>
                <w:szCs w:val="20"/>
              </w:rPr>
            </w:pPr>
            <w:r>
              <w:rPr>
                <w:b/>
                <w:bCs/>
                <w:sz w:val="20"/>
                <w:szCs w:val="20"/>
              </w:rPr>
              <w:t>Conformance Statement</w:t>
            </w:r>
          </w:p>
        </w:tc>
        <w:tc>
          <w:tcPr>
            <w:tcW w:w="7513" w:type="dxa"/>
            <w:shd w:val="clear" w:color="auto" w:fill="FFFFFF" w:themeFill="background1"/>
          </w:tcPr>
          <w:p w14:paraId="7EBA8ABA" w14:textId="77777777" w:rsidR="001D01DB" w:rsidRPr="00E25A02" w:rsidRDefault="001D01DB" w:rsidP="00967F33">
            <w:r w:rsidRPr="003B40DA">
              <w:t>Implementation of service and network bindings</w:t>
            </w:r>
          </w:p>
        </w:tc>
      </w:tr>
      <w:tr w:rsidR="001D01DB" w14:paraId="0E70CF7F" w14:textId="77777777" w:rsidTr="00967F33">
        <w:tc>
          <w:tcPr>
            <w:tcW w:w="2405" w:type="dxa"/>
            <w:shd w:val="clear" w:color="auto" w:fill="auto"/>
          </w:tcPr>
          <w:p w14:paraId="363414BF" w14:textId="77777777" w:rsidR="001D01DB" w:rsidRDefault="001D01DB" w:rsidP="00967F33">
            <w:pPr>
              <w:rPr>
                <w:b/>
                <w:bCs/>
                <w:sz w:val="20"/>
                <w:szCs w:val="20"/>
              </w:rPr>
            </w:pPr>
            <w:r>
              <w:rPr>
                <w:b/>
                <w:bCs/>
                <w:sz w:val="20"/>
                <w:szCs w:val="20"/>
              </w:rPr>
              <w:t>Is conformant</w:t>
            </w:r>
          </w:p>
        </w:tc>
        <w:tc>
          <w:tcPr>
            <w:tcW w:w="7513" w:type="dxa"/>
            <w:shd w:val="clear" w:color="auto" w:fill="FFFFFF" w:themeFill="background1"/>
          </w:tcPr>
          <w:p w14:paraId="070CBB0E" w14:textId="77777777" w:rsidR="001D01DB" w:rsidRPr="00E25A02" w:rsidRDefault="001D01DB" w:rsidP="00967F33">
            <w:r w:rsidRPr="00E25A02">
              <w:t>true</w:t>
            </w:r>
          </w:p>
        </w:tc>
      </w:tr>
    </w:tbl>
    <w:p w14:paraId="18D4F296" w14:textId="77777777" w:rsidR="001D01DB" w:rsidRDefault="001D01DB" w:rsidP="001D01DB">
      <w:pPr>
        <w:rPr>
          <w:lang w:val="en-US"/>
        </w:rPr>
      </w:pPr>
    </w:p>
    <w:tbl>
      <w:tblPr>
        <w:tblStyle w:val="TableGrid"/>
        <w:tblW w:w="9918" w:type="dxa"/>
        <w:tblLook w:val="04A0" w:firstRow="1" w:lastRow="0" w:firstColumn="1" w:lastColumn="0" w:noHBand="0" w:noVBand="1"/>
      </w:tblPr>
      <w:tblGrid>
        <w:gridCol w:w="3035"/>
        <w:gridCol w:w="6883"/>
      </w:tblGrid>
      <w:tr w:rsidR="001D01DB" w:rsidRPr="00722E0E" w14:paraId="75E4BB58" w14:textId="77777777" w:rsidTr="00967F33">
        <w:tc>
          <w:tcPr>
            <w:tcW w:w="9918" w:type="dxa"/>
            <w:gridSpan w:val="2"/>
            <w:shd w:val="clear" w:color="auto" w:fill="B8CCE4" w:themeFill="accent1" w:themeFillTint="66"/>
          </w:tcPr>
          <w:p w14:paraId="3C6B27DA" w14:textId="77777777" w:rsidR="001D01DB" w:rsidRPr="00317CBA" w:rsidRDefault="001D01DB" w:rsidP="00967F33">
            <w:pPr>
              <w:jc w:val="center"/>
              <w:rPr>
                <w:b/>
                <w:bCs/>
                <w:lang w:val="fr-FR"/>
              </w:rPr>
            </w:pPr>
            <w:r w:rsidRPr="00317CBA">
              <w:rPr>
                <w:b/>
                <w:bCs/>
                <w:lang w:val="fr-FR"/>
              </w:rPr>
              <w:t xml:space="preserve">Service Description </w:t>
            </w:r>
            <w:proofErr w:type="spellStart"/>
            <w:r w:rsidRPr="00317CBA">
              <w:rPr>
                <w:b/>
                <w:bCs/>
                <w:lang w:val="fr-FR"/>
              </w:rPr>
              <w:t>References</w:t>
            </w:r>
            <w:proofErr w:type="spellEnd"/>
            <w:r w:rsidRPr="00317CBA">
              <w:rPr>
                <w:b/>
                <w:bCs/>
                <w:lang w:val="fr-FR"/>
              </w:rPr>
              <w:t xml:space="preserve"> (Service Document)</w:t>
            </w:r>
          </w:p>
        </w:tc>
      </w:tr>
      <w:tr w:rsidR="001D01DB" w14:paraId="429CE244" w14:textId="77777777" w:rsidTr="00967F33">
        <w:tc>
          <w:tcPr>
            <w:tcW w:w="3035" w:type="dxa"/>
            <w:shd w:val="clear" w:color="auto" w:fill="auto"/>
          </w:tcPr>
          <w:p w14:paraId="62F42769" w14:textId="77777777" w:rsidR="001D01DB" w:rsidRPr="00E02CF9" w:rsidRDefault="001D01DB" w:rsidP="00967F33">
            <w:pPr>
              <w:rPr>
                <w:b/>
                <w:bCs/>
                <w:sz w:val="20"/>
                <w:szCs w:val="20"/>
              </w:rPr>
            </w:pPr>
            <w:r>
              <w:rPr>
                <w:b/>
                <w:bCs/>
                <w:sz w:val="20"/>
                <w:szCs w:val="20"/>
              </w:rPr>
              <w:t>Name</w:t>
            </w:r>
          </w:p>
        </w:tc>
        <w:tc>
          <w:tcPr>
            <w:tcW w:w="6883" w:type="dxa"/>
            <w:shd w:val="clear" w:color="auto" w:fill="auto"/>
          </w:tcPr>
          <w:p w14:paraId="4B98DE81" w14:textId="77777777" w:rsidR="001D01DB" w:rsidRPr="003B40DA" w:rsidRDefault="001D01DB" w:rsidP="00967F33">
            <w:pPr>
              <w:rPr>
                <w:color w:val="D4D4D4"/>
                <w:lang w:eastAsia="en-GB"/>
              </w:rPr>
            </w:pPr>
            <w:proofErr w:type="spellStart"/>
            <w:r>
              <w:rPr>
                <w:lang w:eastAsia="en-GB"/>
              </w:rPr>
              <w:t>PlanningServiceExample</w:t>
            </w:r>
            <w:r w:rsidRPr="00B575A6">
              <w:rPr>
                <w:lang w:eastAsia="en-GB"/>
              </w:rPr>
              <w:t>.wsdl</w:t>
            </w:r>
            <w:proofErr w:type="spellEnd"/>
          </w:p>
        </w:tc>
      </w:tr>
      <w:tr w:rsidR="001D01DB" w14:paraId="3EBAB7D1" w14:textId="77777777" w:rsidTr="00967F33">
        <w:tc>
          <w:tcPr>
            <w:tcW w:w="3035" w:type="dxa"/>
            <w:shd w:val="clear" w:color="auto" w:fill="auto"/>
          </w:tcPr>
          <w:p w14:paraId="17A117A8" w14:textId="77777777" w:rsidR="001D01DB" w:rsidRDefault="001D01DB" w:rsidP="00967F33">
            <w:pPr>
              <w:rPr>
                <w:b/>
                <w:bCs/>
                <w:sz w:val="20"/>
                <w:szCs w:val="20"/>
              </w:rPr>
            </w:pPr>
            <w:r>
              <w:rPr>
                <w:b/>
                <w:bCs/>
                <w:sz w:val="20"/>
                <w:szCs w:val="20"/>
              </w:rPr>
              <w:t>Description</w:t>
            </w:r>
          </w:p>
        </w:tc>
        <w:tc>
          <w:tcPr>
            <w:tcW w:w="6883" w:type="dxa"/>
            <w:shd w:val="clear" w:color="auto" w:fill="auto"/>
          </w:tcPr>
          <w:p w14:paraId="1A15506A" w14:textId="77777777" w:rsidR="001D01DB" w:rsidRDefault="001D01DB" w:rsidP="00967F33">
            <w:r w:rsidRPr="009A2F03">
              <w:rPr>
                <w:highlight w:val="yellow"/>
              </w:rPr>
              <w:t>TBD</w:t>
            </w:r>
          </w:p>
        </w:tc>
      </w:tr>
      <w:tr w:rsidR="001D01DB" w14:paraId="1125E9C9" w14:textId="77777777" w:rsidTr="00967F33">
        <w:tc>
          <w:tcPr>
            <w:tcW w:w="3035" w:type="dxa"/>
            <w:shd w:val="clear" w:color="auto" w:fill="auto"/>
          </w:tcPr>
          <w:p w14:paraId="1C2AA771" w14:textId="77777777" w:rsidR="001D01DB" w:rsidRDefault="001D01DB" w:rsidP="00967F33">
            <w:pPr>
              <w:rPr>
                <w:b/>
                <w:bCs/>
                <w:sz w:val="20"/>
                <w:szCs w:val="20"/>
              </w:rPr>
            </w:pPr>
            <w:r>
              <w:rPr>
                <w:b/>
                <w:bCs/>
                <w:sz w:val="20"/>
                <w:szCs w:val="20"/>
              </w:rPr>
              <w:t>Version</w:t>
            </w:r>
          </w:p>
        </w:tc>
        <w:tc>
          <w:tcPr>
            <w:tcW w:w="6883" w:type="dxa"/>
            <w:shd w:val="clear" w:color="auto" w:fill="auto"/>
          </w:tcPr>
          <w:p w14:paraId="2B665DB6" w14:textId="77777777" w:rsidR="001D01DB" w:rsidRDefault="001D01DB" w:rsidP="00967F33">
            <w:r w:rsidRPr="009A2F03">
              <w:rPr>
                <w:highlight w:val="yellow"/>
              </w:rPr>
              <w:t>TBD</w:t>
            </w:r>
          </w:p>
        </w:tc>
      </w:tr>
      <w:tr w:rsidR="001D01DB" w14:paraId="6C20A29D" w14:textId="77777777" w:rsidTr="00967F33">
        <w:tc>
          <w:tcPr>
            <w:tcW w:w="3035" w:type="dxa"/>
            <w:shd w:val="clear" w:color="auto" w:fill="auto"/>
          </w:tcPr>
          <w:p w14:paraId="76866F40" w14:textId="77777777" w:rsidR="001D01DB" w:rsidRDefault="001D01DB" w:rsidP="00967F33">
            <w:pPr>
              <w:rPr>
                <w:b/>
                <w:bCs/>
                <w:sz w:val="20"/>
                <w:szCs w:val="20"/>
              </w:rPr>
            </w:pPr>
            <w:r>
              <w:rPr>
                <w:b/>
                <w:bCs/>
                <w:sz w:val="20"/>
                <w:szCs w:val="20"/>
              </w:rPr>
              <w:lastRenderedPageBreak/>
              <w:t>Reference</w:t>
            </w:r>
          </w:p>
        </w:tc>
        <w:tc>
          <w:tcPr>
            <w:tcW w:w="6883" w:type="dxa"/>
            <w:shd w:val="clear" w:color="auto" w:fill="auto"/>
          </w:tcPr>
          <w:p w14:paraId="1E66E309" w14:textId="77777777" w:rsidR="001D01DB" w:rsidRDefault="001D01DB" w:rsidP="00967F33">
            <w:r w:rsidRPr="009A2F03">
              <w:rPr>
                <w:highlight w:val="yellow"/>
              </w:rPr>
              <w:t>TBD</w:t>
            </w:r>
          </w:p>
        </w:tc>
      </w:tr>
      <w:tr w:rsidR="001D01DB" w14:paraId="3300D99D" w14:textId="77777777" w:rsidTr="00967F33">
        <w:tc>
          <w:tcPr>
            <w:tcW w:w="3035" w:type="dxa"/>
            <w:shd w:val="clear" w:color="auto" w:fill="auto"/>
          </w:tcPr>
          <w:p w14:paraId="3B0B52C7" w14:textId="77777777" w:rsidR="001D01DB" w:rsidRDefault="001D01DB" w:rsidP="00967F33">
            <w:pPr>
              <w:rPr>
                <w:b/>
                <w:bCs/>
                <w:sz w:val="20"/>
                <w:szCs w:val="20"/>
              </w:rPr>
            </w:pPr>
            <w:r>
              <w:rPr>
                <w:b/>
                <w:bCs/>
                <w:sz w:val="20"/>
                <w:szCs w:val="20"/>
              </w:rPr>
              <w:t>Document Type</w:t>
            </w:r>
          </w:p>
        </w:tc>
        <w:tc>
          <w:tcPr>
            <w:tcW w:w="6883" w:type="dxa"/>
            <w:shd w:val="clear" w:color="auto" w:fill="auto"/>
          </w:tcPr>
          <w:p w14:paraId="3C736BF1" w14:textId="77777777" w:rsidR="001D01DB" w:rsidRPr="003B40DA" w:rsidRDefault="001D01DB" w:rsidP="00967F33">
            <w:pPr>
              <w:rPr>
                <w:color w:val="D4D4D4"/>
                <w:lang w:eastAsia="en-GB"/>
              </w:rPr>
            </w:pPr>
            <w:r w:rsidRPr="00211F24">
              <w:rPr>
                <w:lang w:eastAsia="en-GB"/>
              </w:rPr>
              <w:t>Machine</w:t>
            </w:r>
            <w:r>
              <w:rPr>
                <w:lang w:eastAsia="en-GB"/>
              </w:rPr>
              <w:t xml:space="preserve"> </w:t>
            </w:r>
            <w:r w:rsidRPr="00211F24">
              <w:rPr>
                <w:lang w:eastAsia="en-GB"/>
              </w:rPr>
              <w:t>readable</w:t>
            </w:r>
            <w:r>
              <w:rPr>
                <w:lang w:eastAsia="en-GB"/>
              </w:rPr>
              <w:t xml:space="preserve"> </w:t>
            </w:r>
            <w:r w:rsidRPr="00211F24">
              <w:rPr>
                <w:lang w:eastAsia="en-GB"/>
              </w:rPr>
              <w:t>service</w:t>
            </w:r>
            <w:r>
              <w:rPr>
                <w:lang w:eastAsia="en-GB"/>
              </w:rPr>
              <w:t xml:space="preserve"> </w:t>
            </w:r>
            <w:r w:rsidRPr="00211F24">
              <w:rPr>
                <w:lang w:eastAsia="en-GB"/>
              </w:rPr>
              <w:t>description</w:t>
            </w:r>
          </w:p>
        </w:tc>
      </w:tr>
    </w:tbl>
    <w:p w14:paraId="42A92670" w14:textId="77777777" w:rsidR="001D01DB" w:rsidRDefault="001D01DB" w:rsidP="001D01DB">
      <w:pPr>
        <w:rPr>
          <w:lang w:val="en-US"/>
        </w:rPr>
      </w:pPr>
    </w:p>
    <w:tbl>
      <w:tblPr>
        <w:tblStyle w:val="TableGrid"/>
        <w:tblW w:w="9918" w:type="dxa"/>
        <w:tblLook w:val="04A0" w:firstRow="1" w:lastRow="0" w:firstColumn="1" w:lastColumn="0" w:noHBand="0" w:noVBand="1"/>
      </w:tblPr>
      <w:tblGrid>
        <w:gridCol w:w="3035"/>
        <w:gridCol w:w="6883"/>
      </w:tblGrid>
      <w:tr w:rsidR="001D01DB" w:rsidRPr="00722E0E" w14:paraId="6EED0445" w14:textId="77777777" w:rsidTr="00967F33">
        <w:tc>
          <w:tcPr>
            <w:tcW w:w="9918" w:type="dxa"/>
            <w:gridSpan w:val="2"/>
            <w:shd w:val="clear" w:color="auto" w:fill="B8CCE4" w:themeFill="accent1" w:themeFillTint="66"/>
          </w:tcPr>
          <w:p w14:paraId="6E347EAF" w14:textId="77777777" w:rsidR="001D01DB" w:rsidRPr="00317CBA" w:rsidRDefault="001D01DB" w:rsidP="00967F33">
            <w:pPr>
              <w:jc w:val="center"/>
              <w:rPr>
                <w:b/>
                <w:bCs/>
                <w:lang w:val="fr-FR"/>
              </w:rPr>
            </w:pPr>
            <w:r w:rsidRPr="00317CBA">
              <w:rPr>
                <w:b/>
                <w:bCs/>
                <w:lang w:val="fr-FR"/>
              </w:rPr>
              <w:t xml:space="preserve">Service Description </w:t>
            </w:r>
            <w:proofErr w:type="spellStart"/>
            <w:r w:rsidRPr="00317CBA">
              <w:rPr>
                <w:b/>
                <w:bCs/>
                <w:lang w:val="fr-FR"/>
              </w:rPr>
              <w:t>References</w:t>
            </w:r>
            <w:proofErr w:type="spellEnd"/>
            <w:r w:rsidRPr="00317CBA">
              <w:rPr>
                <w:b/>
                <w:bCs/>
                <w:lang w:val="fr-FR"/>
              </w:rPr>
              <w:t xml:space="preserve"> (Service Document)</w:t>
            </w:r>
          </w:p>
        </w:tc>
      </w:tr>
      <w:tr w:rsidR="001D01DB" w14:paraId="01D2C86B" w14:textId="77777777" w:rsidTr="00967F33">
        <w:tc>
          <w:tcPr>
            <w:tcW w:w="3035" w:type="dxa"/>
            <w:shd w:val="clear" w:color="auto" w:fill="auto"/>
          </w:tcPr>
          <w:p w14:paraId="15C9BF48" w14:textId="77777777" w:rsidR="001D01DB" w:rsidRPr="00E02CF9" w:rsidRDefault="001D01DB" w:rsidP="00967F33">
            <w:pPr>
              <w:rPr>
                <w:b/>
                <w:bCs/>
                <w:sz w:val="20"/>
                <w:szCs w:val="20"/>
              </w:rPr>
            </w:pPr>
            <w:r>
              <w:rPr>
                <w:b/>
                <w:bCs/>
                <w:sz w:val="20"/>
                <w:szCs w:val="20"/>
              </w:rPr>
              <w:t>Name</w:t>
            </w:r>
          </w:p>
        </w:tc>
        <w:tc>
          <w:tcPr>
            <w:tcW w:w="6883" w:type="dxa"/>
            <w:shd w:val="clear" w:color="auto" w:fill="auto"/>
          </w:tcPr>
          <w:p w14:paraId="77BBFC81" w14:textId="77777777" w:rsidR="001D01DB" w:rsidRPr="009A2F03" w:rsidRDefault="001D01DB" w:rsidP="00967F33">
            <w:pPr>
              <w:rPr>
                <w:color w:val="D4D4D4"/>
                <w:lang w:eastAsia="en-GB"/>
              </w:rPr>
            </w:pPr>
            <w:r w:rsidRPr="005C17D7">
              <w:rPr>
                <w:lang w:eastAsia="en-GB"/>
              </w:rPr>
              <w:t>FficeTemplates.xsd</w:t>
            </w:r>
          </w:p>
        </w:tc>
      </w:tr>
      <w:tr w:rsidR="001D01DB" w14:paraId="0B9DC103" w14:textId="77777777" w:rsidTr="00967F33">
        <w:tc>
          <w:tcPr>
            <w:tcW w:w="3035" w:type="dxa"/>
            <w:shd w:val="clear" w:color="auto" w:fill="auto"/>
          </w:tcPr>
          <w:p w14:paraId="0E5F658D" w14:textId="77777777" w:rsidR="001D01DB" w:rsidRDefault="001D01DB" w:rsidP="00967F33">
            <w:pPr>
              <w:rPr>
                <w:b/>
                <w:bCs/>
                <w:sz w:val="20"/>
                <w:szCs w:val="20"/>
              </w:rPr>
            </w:pPr>
            <w:r>
              <w:rPr>
                <w:b/>
                <w:bCs/>
                <w:sz w:val="20"/>
                <w:szCs w:val="20"/>
              </w:rPr>
              <w:t>Description</w:t>
            </w:r>
          </w:p>
        </w:tc>
        <w:tc>
          <w:tcPr>
            <w:tcW w:w="6883" w:type="dxa"/>
            <w:shd w:val="clear" w:color="auto" w:fill="auto"/>
          </w:tcPr>
          <w:p w14:paraId="7CC779EF" w14:textId="77777777" w:rsidR="001D01DB" w:rsidRDefault="001D01DB" w:rsidP="00967F33">
            <w:r w:rsidRPr="009A2F03">
              <w:rPr>
                <w:highlight w:val="yellow"/>
              </w:rPr>
              <w:t>TBD</w:t>
            </w:r>
          </w:p>
        </w:tc>
      </w:tr>
      <w:tr w:rsidR="001D01DB" w14:paraId="01C39428" w14:textId="77777777" w:rsidTr="00967F33">
        <w:tc>
          <w:tcPr>
            <w:tcW w:w="3035" w:type="dxa"/>
            <w:shd w:val="clear" w:color="auto" w:fill="auto"/>
          </w:tcPr>
          <w:p w14:paraId="3E0234E1" w14:textId="77777777" w:rsidR="001D01DB" w:rsidRDefault="001D01DB" w:rsidP="00967F33">
            <w:pPr>
              <w:rPr>
                <w:b/>
                <w:bCs/>
                <w:sz w:val="20"/>
                <w:szCs w:val="20"/>
              </w:rPr>
            </w:pPr>
            <w:r>
              <w:rPr>
                <w:b/>
                <w:bCs/>
                <w:sz w:val="20"/>
                <w:szCs w:val="20"/>
              </w:rPr>
              <w:t>Version</w:t>
            </w:r>
          </w:p>
        </w:tc>
        <w:tc>
          <w:tcPr>
            <w:tcW w:w="6883" w:type="dxa"/>
            <w:shd w:val="clear" w:color="auto" w:fill="auto"/>
          </w:tcPr>
          <w:p w14:paraId="75B37CB1" w14:textId="77777777" w:rsidR="001D01DB" w:rsidRDefault="001D01DB" w:rsidP="00967F33">
            <w:r>
              <w:t>1.0</w:t>
            </w:r>
          </w:p>
        </w:tc>
      </w:tr>
      <w:tr w:rsidR="001D01DB" w14:paraId="2C9C457A" w14:textId="77777777" w:rsidTr="00967F33">
        <w:tc>
          <w:tcPr>
            <w:tcW w:w="3035" w:type="dxa"/>
            <w:shd w:val="clear" w:color="auto" w:fill="auto"/>
          </w:tcPr>
          <w:p w14:paraId="47176DC4" w14:textId="77777777" w:rsidR="001D01DB" w:rsidRDefault="001D01DB" w:rsidP="00967F33">
            <w:pPr>
              <w:rPr>
                <w:b/>
                <w:bCs/>
                <w:sz w:val="20"/>
                <w:szCs w:val="20"/>
              </w:rPr>
            </w:pPr>
            <w:r>
              <w:rPr>
                <w:b/>
                <w:bCs/>
                <w:sz w:val="20"/>
                <w:szCs w:val="20"/>
              </w:rPr>
              <w:t>Reference</w:t>
            </w:r>
          </w:p>
        </w:tc>
        <w:tc>
          <w:tcPr>
            <w:tcW w:w="6883" w:type="dxa"/>
            <w:shd w:val="clear" w:color="auto" w:fill="auto"/>
          </w:tcPr>
          <w:p w14:paraId="68DACAA0" w14:textId="77777777" w:rsidR="001D01DB" w:rsidRDefault="001D01DB" w:rsidP="00967F33">
            <w:r w:rsidRPr="006E65B7">
              <w:t>\schemas\applications\</w:t>
            </w:r>
            <w:proofErr w:type="spellStart"/>
            <w:r w:rsidRPr="006E65B7">
              <w:t>fficemessage</w:t>
            </w:r>
            <w:proofErr w:type="spellEnd"/>
            <w:r w:rsidRPr="006E65B7">
              <w:t>\</w:t>
            </w:r>
            <w:proofErr w:type="spellStart"/>
            <w:r w:rsidRPr="006E65B7">
              <w:t>fficetemplates</w:t>
            </w:r>
            <w:proofErr w:type="spellEnd"/>
          </w:p>
        </w:tc>
      </w:tr>
      <w:tr w:rsidR="001D01DB" w14:paraId="78AD1B65" w14:textId="77777777" w:rsidTr="00967F33">
        <w:tc>
          <w:tcPr>
            <w:tcW w:w="3035" w:type="dxa"/>
            <w:shd w:val="clear" w:color="auto" w:fill="auto"/>
          </w:tcPr>
          <w:p w14:paraId="02221BA3" w14:textId="77777777" w:rsidR="001D01DB" w:rsidRDefault="001D01DB" w:rsidP="00967F33">
            <w:pPr>
              <w:rPr>
                <w:b/>
                <w:bCs/>
                <w:sz w:val="20"/>
                <w:szCs w:val="20"/>
              </w:rPr>
            </w:pPr>
            <w:r>
              <w:rPr>
                <w:b/>
                <w:bCs/>
                <w:sz w:val="20"/>
                <w:szCs w:val="20"/>
              </w:rPr>
              <w:t>Document Type</w:t>
            </w:r>
          </w:p>
        </w:tc>
        <w:tc>
          <w:tcPr>
            <w:tcW w:w="6883" w:type="dxa"/>
            <w:shd w:val="clear" w:color="auto" w:fill="auto"/>
          </w:tcPr>
          <w:p w14:paraId="718AE62C" w14:textId="77777777" w:rsidR="001D01DB" w:rsidRPr="009A2F03" w:rsidRDefault="001D01DB" w:rsidP="00967F33">
            <w:pPr>
              <w:rPr>
                <w:color w:val="D4D4D4"/>
                <w:lang w:eastAsia="en-GB"/>
              </w:rPr>
            </w:pPr>
            <w:r w:rsidRPr="00211F24">
              <w:rPr>
                <w:lang w:eastAsia="en-GB"/>
              </w:rPr>
              <w:t>Machine</w:t>
            </w:r>
            <w:r>
              <w:rPr>
                <w:lang w:eastAsia="en-GB"/>
              </w:rPr>
              <w:t xml:space="preserve"> </w:t>
            </w:r>
            <w:r w:rsidRPr="00211F24">
              <w:rPr>
                <w:lang w:eastAsia="en-GB"/>
              </w:rPr>
              <w:t>readable</w:t>
            </w:r>
            <w:r>
              <w:rPr>
                <w:lang w:eastAsia="en-GB"/>
              </w:rPr>
              <w:t xml:space="preserve"> message </w:t>
            </w:r>
            <w:r w:rsidRPr="00211F24">
              <w:rPr>
                <w:lang w:eastAsia="en-GB"/>
              </w:rPr>
              <w:t>description</w:t>
            </w:r>
          </w:p>
        </w:tc>
      </w:tr>
    </w:tbl>
    <w:p w14:paraId="2400FABD" w14:textId="77777777" w:rsidR="001D01DB" w:rsidRDefault="001D01DB" w:rsidP="001D01DB">
      <w:pPr>
        <w:rPr>
          <w:lang w:val="en-US"/>
        </w:rPr>
      </w:pPr>
    </w:p>
    <w:p w14:paraId="549FE0AD" w14:textId="77777777" w:rsidR="001D01DB" w:rsidRDefault="001D01DB" w:rsidP="001D01DB">
      <w:pPr>
        <w:rPr>
          <w:lang w:val="en-US"/>
        </w:rPr>
      </w:pPr>
    </w:p>
    <w:p w14:paraId="147B39A6" w14:textId="77777777" w:rsidR="001D01DB" w:rsidRDefault="001D01DB" w:rsidP="001D01DB">
      <w:pPr>
        <w:rPr>
          <w:lang w:val="en-US"/>
        </w:rPr>
      </w:pPr>
    </w:p>
    <w:p w14:paraId="565F3EE4" w14:textId="77777777" w:rsidR="001D01DB" w:rsidRPr="009056A9" w:rsidRDefault="001D01DB" w:rsidP="001D01DB"/>
    <w:p w14:paraId="1EFC8367" w14:textId="77777777" w:rsidR="001D01DB" w:rsidRPr="006218E2" w:rsidRDefault="001D01DB" w:rsidP="001D01DB">
      <w:pPr>
        <w:pStyle w:val="Appendix-Heading3"/>
      </w:pPr>
      <w:bookmarkStart w:id="1231" w:name="_Toc39577860"/>
      <w:r w:rsidRPr="006218E2">
        <w:t>Example WSDL</w:t>
      </w:r>
      <w:bookmarkEnd w:id="1231"/>
    </w:p>
    <w:p w14:paraId="5849C056" w14:textId="77777777" w:rsidR="001D01DB" w:rsidRDefault="001D01DB" w:rsidP="001D01DB">
      <w:pPr>
        <w:ind w:left="709"/>
        <w:rPr>
          <w:sz w:val="20"/>
        </w:rPr>
      </w:pPr>
      <w:r>
        <w:rPr>
          <w:sz w:val="20"/>
        </w:rPr>
        <w:t xml:space="preserve">For operation </w:t>
      </w:r>
      <w:r w:rsidRPr="00AD2D8D">
        <w:rPr>
          <w:rFonts w:ascii="Courier New" w:hAnsi="Courier New" w:cs="Courier New"/>
          <w:sz w:val="20"/>
        </w:rPr>
        <w:t>submitPreliminaryFlightPlan</w:t>
      </w:r>
      <w:r>
        <w:rPr>
          <w:sz w:val="20"/>
        </w:rPr>
        <w:t>:</w:t>
      </w:r>
    </w:p>
    <w:tbl>
      <w:tblPr>
        <w:tblStyle w:val="TableGrid"/>
        <w:tblW w:w="0" w:type="auto"/>
        <w:tblInd w:w="817" w:type="dxa"/>
        <w:tblLook w:val="04A0" w:firstRow="1" w:lastRow="0" w:firstColumn="1" w:lastColumn="0" w:noHBand="0" w:noVBand="1"/>
      </w:tblPr>
      <w:tblGrid>
        <w:gridCol w:w="7654"/>
      </w:tblGrid>
      <w:tr w:rsidR="001D01DB" w:rsidRPr="00472062" w14:paraId="140DAD22" w14:textId="77777777" w:rsidTr="00967F33">
        <w:tc>
          <w:tcPr>
            <w:tcW w:w="7654" w:type="dxa"/>
          </w:tcPr>
          <w:p w14:paraId="20648CBE" w14:textId="77777777" w:rsidR="001D01DB" w:rsidRPr="009E2171" w:rsidRDefault="001D01DB" w:rsidP="00967F33">
            <w:pPr>
              <w:rPr>
                <w:rFonts w:ascii="Courier New" w:hAnsi="Courier New" w:cs="Courier New"/>
                <w:sz w:val="16"/>
                <w:szCs w:val="16"/>
              </w:rPr>
            </w:pPr>
            <w:r w:rsidRPr="009E2171">
              <w:rPr>
                <w:rFonts w:ascii="Courier New" w:hAnsi="Courier New" w:cs="Courier New"/>
                <w:sz w:val="16"/>
                <w:szCs w:val="16"/>
              </w:rPr>
              <w:t>&lt;definitions name="PlanningService"</w:t>
            </w:r>
          </w:p>
          <w:p w14:paraId="4C782545" w14:textId="77777777" w:rsidR="001D01DB" w:rsidRPr="006238CF" w:rsidRDefault="001D01DB" w:rsidP="00967F33">
            <w:pPr>
              <w:rPr>
                <w:rFonts w:ascii="Courier New" w:hAnsi="Courier New" w:cs="Courier New"/>
                <w:sz w:val="16"/>
                <w:szCs w:val="16"/>
              </w:rPr>
            </w:pPr>
            <w:r w:rsidRPr="00693B30">
              <w:rPr>
                <w:rFonts w:ascii="Courier New" w:hAnsi="Courier New" w:cs="Courier New"/>
                <w:sz w:val="16"/>
                <w:szCs w:val="16"/>
              </w:rPr>
              <w:t xml:space="preserve">  xmlns:soap="http://schemas.xmlsoap.org/</w:t>
            </w:r>
            <w:r w:rsidRPr="006238CF">
              <w:rPr>
                <w:rFonts w:ascii="Courier New" w:hAnsi="Courier New" w:cs="Courier New"/>
                <w:sz w:val="16"/>
                <w:szCs w:val="16"/>
              </w:rPr>
              <w:t>wsdl/soap/"</w:t>
            </w:r>
          </w:p>
          <w:p w14:paraId="383AB683" w14:textId="77777777" w:rsidR="001D01DB" w:rsidRPr="002408C4" w:rsidRDefault="001D01DB" w:rsidP="00967F33">
            <w:pPr>
              <w:rPr>
                <w:rFonts w:ascii="Courier New" w:hAnsi="Courier New" w:cs="Courier New"/>
                <w:sz w:val="16"/>
                <w:szCs w:val="16"/>
              </w:rPr>
            </w:pPr>
            <w:r w:rsidRPr="002408C4">
              <w:rPr>
                <w:rFonts w:ascii="Courier New" w:hAnsi="Courier New" w:cs="Courier New"/>
                <w:sz w:val="16"/>
                <w:szCs w:val="16"/>
              </w:rPr>
              <w:t xml:space="preserve">  xmlns="http://schemas.xmlsoap.org/wsdl/"</w:t>
            </w:r>
          </w:p>
          <w:p w14:paraId="3F788F64" w14:textId="77777777" w:rsidR="001D01DB" w:rsidRPr="002408C4" w:rsidRDefault="001D01DB" w:rsidP="00967F33">
            <w:pPr>
              <w:rPr>
                <w:rFonts w:ascii="Courier New" w:hAnsi="Courier New" w:cs="Courier New"/>
                <w:sz w:val="16"/>
                <w:szCs w:val="16"/>
              </w:rPr>
            </w:pPr>
            <w:r w:rsidRPr="002408C4">
              <w:rPr>
                <w:rFonts w:ascii="Courier New" w:hAnsi="Courier New" w:cs="Courier New"/>
                <w:sz w:val="16"/>
                <w:szCs w:val="16"/>
              </w:rPr>
              <w:t>&gt;</w:t>
            </w:r>
          </w:p>
          <w:p w14:paraId="0F21B3F7" w14:textId="77777777" w:rsidR="001D01DB" w:rsidRPr="00472062" w:rsidRDefault="001D01DB" w:rsidP="00967F33">
            <w:pPr>
              <w:rPr>
                <w:rFonts w:ascii="Courier New" w:hAnsi="Courier New" w:cs="Courier New"/>
                <w:sz w:val="16"/>
                <w:szCs w:val="13"/>
              </w:rPr>
            </w:pPr>
          </w:p>
          <w:p w14:paraId="1B01CCE5" w14:textId="77777777" w:rsidR="001D01DB" w:rsidRPr="00472062" w:rsidRDefault="001D01DB" w:rsidP="00967F33">
            <w:pPr>
              <w:rPr>
                <w:rFonts w:ascii="Courier New" w:hAnsi="Courier New" w:cs="Courier New"/>
                <w:sz w:val="16"/>
                <w:szCs w:val="13"/>
              </w:rPr>
            </w:pPr>
            <w:r w:rsidRPr="00472062">
              <w:rPr>
                <w:rFonts w:ascii="Courier New" w:hAnsi="Courier New" w:cs="Courier New"/>
                <w:sz w:val="16"/>
                <w:szCs w:val="13"/>
              </w:rPr>
              <w:t xml:space="preserve">  &lt;!-- omitted types section with content model schema info --&gt;</w:t>
            </w:r>
          </w:p>
          <w:p w14:paraId="2F1E2F94" w14:textId="77777777" w:rsidR="001D01DB" w:rsidRPr="00472062" w:rsidRDefault="001D01DB" w:rsidP="00967F33">
            <w:pPr>
              <w:rPr>
                <w:rFonts w:ascii="Courier New" w:hAnsi="Courier New" w:cs="Courier New"/>
                <w:sz w:val="16"/>
                <w:szCs w:val="13"/>
              </w:rPr>
            </w:pPr>
          </w:p>
          <w:p w14:paraId="3414180F" w14:textId="77777777" w:rsidR="001D01DB" w:rsidRPr="00472062" w:rsidRDefault="001D01DB" w:rsidP="00967F33">
            <w:pPr>
              <w:rPr>
                <w:rFonts w:ascii="Courier New" w:hAnsi="Courier New" w:cs="Courier New"/>
                <w:sz w:val="16"/>
                <w:szCs w:val="13"/>
              </w:rPr>
            </w:pPr>
            <w:r w:rsidRPr="00472062">
              <w:rPr>
                <w:rFonts w:ascii="Courier New" w:hAnsi="Courier New" w:cs="Courier New"/>
                <w:sz w:val="16"/>
                <w:szCs w:val="13"/>
              </w:rPr>
              <w:t xml:space="preserve">  &lt;message name="preliminaryFlightPlanSubmissionReply"&gt;</w:t>
            </w:r>
          </w:p>
          <w:p w14:paraId="01EBC262" w14:textId="77777777" w:rsidR="001D01DB" w:rsidRPr="00472062" w:rsidRDefault="001D01DB" w:rsidP="00967F33">
            <w:pPr>
              <w:rPr>
                <w:rFonts w:ascii="Courier New" w:hAnsi="Courier New" w:cs="Courier New"/>
                <w:sz w:val="16"/>
                <w:szCs w:val="13"/>
              </w:rPr>
            </w:pPr>
            <w:r w:rsidRPr="00472062">
              <w:rPr>
                <w:rFonts w:ascii="Courier New" w:hAnsi="Courier New" w:cs="Courier New"/>
                <w:sz w:val="16"/>
                <w:szCs w:val="13"/>
              </w:rPr>
              <w:t xml:space="preserve">    &lt;part name="body" element="preliminaryFlightPlanSubmissionReply"/&gt;</w:t>
            </w:r>
          </w:p>
          <w:p w14:paraId="4C8CCF4A" w14:textId="77777777" w:rsidR="001D01DB" w:rsidRPr="00472062" w:rsidRDefault="001D01DB" w:rsidP="00967F33">
            <w:pPr>
              <w:rPr>
                <w:rFonts w:ascii="Courier New" w:hAnsi="Courier New" w:cs="Courier New"/>
                <w:sz w:val="16"/>
                <w:szCs w:val="13"/>
              </w:rPr>
            </w:pPr>
            <w:r w:rsidRPr="00472062">
              <w:rPr>
                <w:rFonts w:ascii="Courier New" w:hAnsi="Courier New" w:cs="Courier New"/>
                <w:sz w:val="16"/>
                <w:szCs w:val="13"/>
              </w:rPr>
              <w:t xml:space="preserve">  &lt;/message&gt;</w:t>
            </w:r>
          </w:p>
          <w:p w14:paraId="50F931BC" w14:textId="77777777" w:rsidR="001D01DB" w:rsidRPr="00472062" w:rsidRDefault="001D01DB" w:rsidP="00967F33">
            <w:pPr>
              <w:rPr>
                <w:rFonts w:ascii="Courier New" w:hAnsi="Courier New" w:cs="Courier New"/>
                <w:sz w:val="16"/>
                <w:szCs w:val="13"/>
              </w:rPr>
            </w:pPr>
          </w:p>
          <w:p w14:paraId="02F5E0B4" w14:textId="77777777" w:rsidR="001D01DB" w:rsidRPr="00472062" w:rsidRDefault="001D01DB" w:rsidP="00967F33">
            <w:pPr>
              <w:rPr>
                <w:rFonts w:ascii="Courier New" w:hAnsi="Courier New" w:cs="Courier New"/>
                <w:sz w:val="16"/>
                <w:szCs w:val="13"/>
              </w:rPr>
            </w:pPr>
            <w:r w:rsidRPr="00472062">
              <w:rPr>
                <w:rFonts w:ascii="Courier New" w:hAnsi="Courier New" w:cs="Courier New"/>
                <w:sz w:val="16"/>
                <w:szCs w:val="13"/>
              </w:rPr>
              <w:t xml:space="preserve">  &lt;message name="preliminaryFlightPlanSubmissionRequest"&gt;</w:t>
            </w:r>
          </w:p>
          <w:p w14:paraId="2DB9FFFB" w14:textId="77777777" w:rsidR="001D01DB" w:rsidRPr="00472062" w:rsidRDefault="001D01DB" w:rsidP="00967F33">
            <w:pPr>
              <w:rPr>
                <w:rFonts w:ascii="Courier New" w:hAnsi="Courier New" w:cs="Courier New"/>
                <w:sz w:val="16"/>
                <w:szCs w:val="13"/>
              </w:rPr>
            </w:pPr>
            <w:r w:rsidRPr="00472062">
              <w:rPr>
                <w:rFonts w:ascii="Courier New" w:hAnsi="Courier New" w:cs="Courier New"/>
                <w:sz w:val="16"/>
                <w:szCs w:val="13"/>
              </w:rPr>
              <w:t xml:space="preserve">    &lt;part name="body" element="preliminaryFlightPlanSubmissionRequest"/&gt;</w:t>
            </w:r>
          </w:p>
          <w:p w14:paraId="539E0891" w14:textId="77777777" w:rsidR="001D01DB" w:rsidRPr="00472062" w:rsidRDefault="001D01DB" w:rsidP="00967F33">
            <w:pPr>
              <w:rPr>
                <w:rFonts w:ascii="Courier New" w:hAnsi="Courier New" w:cs="Courier New"/>
                <w:sz w:val="16"/>
                <w:szCs w:val="13"/>
              </w:rPr>
            </w:pPr>
            <w:r w:rsidRPr="00472062">
              <w:rPr>
                <w:rFonts w:ascii="Courier New" w:hAnsi="Courier New" w:cs="Courier New"/>
                <w:sz w:val="16"/>
                <w:szCs w:val="13"/>
              </w:rPr>
              <w:t xml:space="preserve">  &lt;/message&gt;</w:t>
            </w:r>
          </w:p>
          <w:p w14:paraId="70BB7EFC" w14:textId="77777777" w:rsidR="001D01DB" w:rsidRPr="00472062" w:rsidRDefault="001D01DB" w:rsidP="00967F33">
            <w:pPr>
              <w:rPr>
                <w:rFonts w:ascii="Courier New" w:hAnsi="Courier New" w:cs="Courier New"/>
                <w:sz w:val="16"/>
                <w:szCs w:val="13"/>
              </w:rPr>
            </w:pPr>
          </w:p>
          <w:p w14:paraId="6403815B" w14:textId="77777777" w:rsidR="001D01DB" w:rsidRPr="00472062" w:rsidRDefault="001D01DB" w:rsidP="00967F33">
            <w:pPr>
              <w:rPr>
                <w:rFonts w:ascii="Courier New" w:hAnsi="Courier New" w:cs="Courier New"/>
                <w:sz w:val="16"/>
                <w:szCs w:val="13"/>
              </w:rPr>
            </w:pPr>
            <w:r w:rsidRPr="00472062">
              <w:rPr>
                <w:rFonts w:ascii="Courier New" w:hAnsi="Courier New" w:cs="Courier New"/>
                <w:sz w:val="16"/>
                <w:szCs w:val="13"/>
              </w:rPr>
              <w:t xml:space="preserve">  &lt;portType name="</w:t>
            </w:r>
            <w:r>
              <w:rPr>
                <w:rFonts w:ascii="Courier New" w:hAnsi="Courier New" w:cs="Courier New"/>
                <w:sz w:val="16"/>
                <w:szCs w:val="13"/>
              </w:rPr>
              <w:t>P</w:t>
            </w:r>
            <w:r w:rsidRPr="00472062">
              <w:rPr>
                <w:rFonts w:ascii="Courier New" w:hAnsi="Courier New" w:cs="Courier New"/>
                <w:sz w:val="16"/>
                <w:szCs w:val="13"/>
              </w:rPr>
              <w:t>reliminaryFlightPlanSubmissionRequestPortType"&gt;</w:t>
            </w:r>
          </w:p>
          <w:p w14:paraId="75866AFA" w14:textId="77777777" w:rsidR="001D01DB" w:rsidRPr="00472062" w:rsidRDefault="001D01DB" w:rsidP="00967F33">
            <w:pPr>
              <w:rPr>
                <w:rFonts w:ascii="Courier New" w:hAnsi="Courier New" w:cs="Courier New"/>
                <w:sz w:val="16"/>
                <w:szCs w:val="13"/>
              </w:rPr>
            </w:pPr>
            <w:r w:rsidRPr="00472062">
              <w:rPr>
                <w:rFonts w:ascii="Courier New" w:hAnsi="Courier New" w:cs="Courier New"/>
                <w:sz w:val="16"/>
                <w:szCs w:val="13"/>
              </w:rPr>
              <w:t xml:space="preserve">    &lt;operation name="submitPreliminaryFlightPlan"&gt;</w:t>
            </w:r>
          </w:p>
          <w:p w14:paraId="40C300BE" w14:textId="77777777" w:rsidR="001D01DB" w:rsidRPr="00472062" w:rsidRDefault="001D01DB" w:rsidP="00967F33">
            <w:pPr>
              <w:rPr>
                <w:rFonts w:ascii="Courier New" w:hAnsi="Courier New" w:cs="Courier New"/>
                <w:sz w:val="16"/>
                <w:szCs w:val="13"/>
              </w:rPr>
            </w:pPr>
            <w:r w:rsidRPr="00472062">
              <w:rPr>
                <w:rFonts w:ascii="Courier New" w:hAnsi="Courier New" w:cs="Courier New"/>
                <w:sz w:val="16"/>
                <w:szCs w:val="13"/>
              </w:rPr>
              <w:t xml:space="preserve">      &lt;input message="preliminaryFlightPlanSubmissionRequest"/&gt;</w:t>
            </w:r>
          </w:p>
          <w:p w14:paraId="14003FAF" w14:textId="77777777" w:rsidR="001D01DB" w:rsidRPr="00472062" w:rsidRDefault="001D01DB" w:rsidP="00967F33">
            <w:pPr>
              <w:rPr>
                <w:rFonts w:ascii="Courier New" w:hAnsi="Courier New" w:cs="Courier New"/>
                <w:sz w:val="16"/>
                <w:szCs w:val="13"/>
              </w:rPr>
            </w:pPr>
            <w:r w:rsidRPr="00472062">
              <w:rPr>
                <w:rFonts w:ascii="Courier New" w:hAnsi="Courier New" w:cs="Courier New"/>
                <w:sz w:val="16"/>
                <w:szCs w:val="13"/>
              </w:rPr>
              <w:t xml:space="preserve">      &lt;output message="preliminaryFlightPlanSubmissionReply"/&gt;</w:t>
            </w:r>
          </w:p>
          <w:p w14:paraId="6897DB10" w14:textId="77777777" w:rsidR="001D01DB" w:rsidRPr="00472062" w:rsidRDefault="001D01DB" w:rsidP="00967F33">
            <w:pPr>
              <w:rPr>
                <w:rFonts w:ascii="Courier New" w:hAnsi="Courier New" w:cs="Courier New"/>
                <w:sz w:val="16"/>
                <w:szCs w:val="13"/>
              </w:rPr>
            </w:pPr>
            <w:r w:rsidRPr="00472062">
              <w:rPr>
                <w:rFonts w:ascii="Courier New" w:hAnsi="Courier New" w:cs="Courier New"/>
                <w:sz w:val="16"/>
                <w:szCs w:val="13"/>
              </w:rPr>
              <w:t xml:space="preserve">    &lt;/operation&gt;</w:t>
            </w:r>
          </w:p>
          <w:p w14:paraId="24BBE163" w14:textId="77777777" w:rsidR="001D01DB" w:rsidRPr="00472062" w:rsidRDefault="001D01DB" w:rsidP="00967F33">
            <w:pPr>
              <w:rPr>
                <w:rFonts w:ascii="Courier New" w:hAnsi="Courier New" w:cs="Courier New"/>
                <w:sz w:val="16"/>
                <w:szCs w:val="13"/>
              </w:rPr>
            </w:pPr>
            <w:r w:rsidRPr="00472062">
              <w:rPr>
                <w:rFonts w:ascii="Courier New" w:hAnsi="Courier New" w:cs="Courier New"/>
                <w:sz w:val="16"/>
                <w:szCs w:val="13"/>
              </w:rPr>
              <w:t xml:space="preserve">  &lt;/portType&gt;</w:t>
            </w:r>
          </w:p>
          <w:p w14:paraId="56C24E02" w14:textId="77777777" w:rsidR="001D01DB" w:rsidRPr="00472062" w:rsidRDefault="001D01DB" w:rsidP="00967F33">
            <w:pPr>
              <w:rPr>
                <w:rFonts w:ascii="Courier New" w:hAnsi="Courier New" w:cs="Courier New"/>
                <w:sz w:val="16"/>
                <w:szCs w:val="13"/>
              </w:rPr>
            </w:pPr>
          </w:p>
          <w:p w14:paraId="773781A8" w14:textId="77777777" w:rsidR="001D01DB" w:rsidRPr="00472062" w:rsidRDefault="001D01DB" w:rsidP="00967F33">
            <w:pPr>
              <w:rPr>
                <w:rFonts w:ascii="Courier New" w:hAnsi="Courier New" w:cs="Courier New"/>
                <w:sz w:val="16"/>
                <w:szCs w:val="13"/>
              </w:rPr>
            </w:pPr>
            <w:r w:rsidRPr="00472062">
              <w:rPr>
                <w:rFonts w:ascii="Courier New" w:hAnsi="Courier New" w:cs="Courier New"/>
                <w:sz w:val="16"/>
                <w:szCs w:val="13"/>
              </w:rPr>
              <w:t xml:space="preserve">  &lt;binding name="PlanningProvider-eASPBinding"</w:t>
            </w:r>
          </w:p>
          <w:p w14:paraId="27760F8E" w14:textId="77777777" w:rsidR="001D01DB" w:rsidRPr="00472062" w:rsidRDefault="001D01DB" w:rsidP="00967F33">
            <w:pPr>
              <w:rPr>
                <w:rFonts w:ascii="Courier New" w:hAnsi="Courier New" w:cs="Courier New"/>
                <w:sz w:val="16"/>
                <w:szCs w:val="13"/>
              </w:rPr>
            </w:pPr>
            <w:r w:rsidRPr="00472062">
              <w:rPr>
                <w:rFonts w:ascii="Courier New" w:hAnsi="Courier New" w:cs="Courier New"/>
                <w:sz w:val="16"/>
                <w:szCs w:val="13"/>
              </w:rPr>
              <w:t xml:space="preserve">           type="</w:t>
            </w:r>
            <w:r>
              <w:rPr>
                <w:rFonts w:ascii="Courier New" w:hAnsi="Courier New" w:cs="Courier New"/>
                <w:sz w:val="16"/>
                <w:szCs w:val="13"/>
              </w:rPr>
              <w:t>P</w:t>
            </w:r>
            <w:r w:rsidRPr="00472062">
              <w:rPr>
                <w:rFonts w:ascii="Courier New" w:hAnsi="Courier New" w:cs="Courier New"/>
                <w:sz w:val="16"/>
                <w:szCs w:val="13"/>
              </w:rPr>
              <w:t>reliminaryFlightPlanSubmissionRequestPortType"&gt;</w:t>
            </w:r>
          </w:p>
          <w:p w14:paraId="773F886F" w14:textId="77777777" w:rsidR="001D01DB" w:rsidRPr="00472062" w:rsidRDefault="001D01DB" w:rsidP="00967F33">
            <w:pPr>
              <w:rPr>
                <w:rFonts w:ascii="Courier New" w:hAnsi="Courier New" w:cs="Courier New"/>
                <w:sz w:val="16"/>
                <w:szCs w:val="13"/>
              </w:rPr>
            </w:pPr>
            <w:r w:rsidRPr="00472062">
              <w:rPr>
                <w:rFonts w:ascii="Courier New" w:hAnsi="Courier New" w:cs="Courier New"/>
                <w:sz w:val="16"/>
                <w:szCs w:val="13"/>
              </w:rPr>
              <w:t xml:space="preserve">    &lt;soap:binding style="document"</w:t>
            </w:r>
          </w:p>
          <w:p w14:paraId="5B61FFF6" w14:textId="77777777" w:rsidR="001D01DB" w:rsidRPr="00472062" w:rsidRDefault="001D01DB" w:rsidP="00967F33">
            <w:pPr>
              <w:rPr>
                <w:rFonts w:ascii="Courier New" w:hAnsi="Courier New" w:cs="Courier New"/>
                <w:sz w:val="16"/>
                <w:szCs w:val="13"/>
              </w:rPr>
            </w:pPr>
            <w:r w:rsidRPr="00472062">
              <w:rPr>
                <w:rFonts w:ascii="Courier New" w:hAnsi="Courier New" w:cs="Courier New"/>
                <w:sz w:val="16"/>
                <w:szCs w:val="13"/>
              </w:rPr>
              <w:t xml:space="preserve">                  transport="http://schemas.xmlsoap.org/soap/http"/&gt;</w:t>
            </w:r>
          </w:p>
          <w:p w14:paraId="59A56119" w14:textId="77777777" w:rsidR="001D01DB" w:rsidRPr="00472062" w:rsidRDefault="001D01DB" w:rsidP="00967F33">
            <w:pPr>
              <w:rPr>
                <w:rFonts w:ascii="Courier New" w:hAnsi="Courier New" w:cs="Courier New"/>
                <w:sz w:val="16"/>
                <w:szCs w:val="13"/>
              </w:rPr>
            </w:pPr>
            <w:r w:rsidRPr="00472062">
              <w:rPr>
                <w:rFonts w:ascii="Courier New" w:hAnsi="Courier New" w:cs="Courier New"/>
                <w:sz w:val="16"/>
                <w:szCs w:val="13"/>
              </w:rPr>
              <w:t xml:space="preserve">    &lt;operation name="preliminaryFlightPlanSubmissionRequest"&gt;</w:t>
            </w:r>
          </w:p>
          <w:p w14:paraId="388AE907" w14:textId="77777777" w:rsidR="001D01DB" w:rsidRPr="00472062" w:rsidRDefault="001D01DB" w:rsidP="00967F33">
            <w:pPr>
              <w:rPr>
                <w:rFonts w:ascii="Courier New" w:hAnsi="Courier New" w:cs="Courier New"/>
                <w:sz w:val="16"/>
                <w:szCs w:val="13"/>
              </w:rPr>
            </w:pPr>
            <w:r w:rsidRPr="00472062">
              <w:rPr>
                <w:rFonts w:ascii="Courier New" w:hAnsi="Courier New" w:cs="Courier New"/>
                <w:sz w:val="16"/>
                <w:szCs w:val="13"/>
              </w:rPr>
              <w:t xml:space="preserve">      &lt;soap:operation</w:t>
            </w:r>
          </w:p>
          <w:p w14:paraId="441A8F6E" w14:textId="77777777" w:rsidR="001D01DB" w:rsidRPr="00472062" w:rsidRDefault="001D01DB" w:rsidP="00967F33">
            <w:pPr>
              <w:rPr>
                <w:rFonts w:ascii="Courier New" w:hAnsi="Courier New" w:cs="Courier New"/>
                <w:sz w:val="16"/>
                <w:szCs w:val="13"/>
              </w:rPr>
            </w:pPr>
            <w:r w:rsidRPr="00472062">
              <w:rPr>
                <w:rFonts w:ascii="Courier New" w:hAnsi="Courier New" w:cs="Courier New"/>
                <w:sz w:val="16"/>
                <w:szCs w:val="13"/>
              </w:rPr>
              <w:t xml:space="preserve">        soapAction="http://www.example-FIXM-FFICE.aero/PlanningService"/&gt;</w:t>
            </w:r>
          </w:p>
          <w:p w14:paraId="49FD394A" w14:textId="77777777" w:rsidR="001D01DB" w:rsidRPr="00472062" w:rsidRDefault="001D01DB" w:rsidP="00967F33">
            <w:pPr>
              <w:rPr>
                <w:rFonts w:ascii="Courier New" w:hAnsi="Courier New" w:cs="Courier New"/>
                <w:sz w:val="16"/>
                <w:szCs w:val="13"/>
              </w:rPr>
            </w:pPr>
            <w:r w:rsidRPr="00472062">
              <w:rPr>
                <w:rFonts w:ascii="Courier New" w:hAnsi="Courier New" w:cs="Courier New"/>
                <w:sz w:val="16"/>
                <w:szCs w:val="13"/>
              </w:rPr>
              <w:t xml:space="preserve">      &lt;input&gt;</w:t>
            </w:r>
          </w:p>
          <w:p w14:paraId="128BACEB" w14:textId="77777777" w:rsidR="001D01DB" w:rsidRPr="00472062" w:rsidRDefault="001D01DB" w:rsidP="00967F33">
            <w:pPr>
              <w:rPr>
                <w:rFonts w:ascii="Courier New" w:hAnsi="Courier New" w:cs="Courier New"/>
                <w:sz w:val="16"/>
                <w:szCs w:val="13"/>
              </w:rPr>
            </w:pPr>
            <w:r w:rsidRPr="00472062">
              <w:rPr>
                <w:rFonts w:ascii="Courier New" w:hAnsi="Courier New" w:cs="Courier New"/>
                <w:sz w:val="16"/>
                <w:szCs w:val="13"/>
              </w:rPr>
              <w:t xml:space="preserve">        &lt;soap:body use="literal"</w:t>
            </w:r>
          </w:p>
          <w:p w14:paraId="13756F77" w14:textId="77777777" w:rsidR="001D01DB" w:rsidRPr="00472062" w:rsidRDefault="001D01DB" w:rsidP="00967F33">
            <w:pPr>
              <w:rPr>
                <w:rFonts w:ascii="Courier New" w:hAnsi="Courier New" w:cs="Courier New"/>
                <w:sz w:val="16"/>
                <w:szCs w:val="13"/>
              </w:rPr>
            </w:pPr>
            <w:r w:rsidRPr="00472062">
              <w:rPr>
                <w:rFonts w:ascii="Courier New" w:hAnsi="Courier New" w:cs="Courier New"/>
                <w:sz w:val="16"/>
                <w:szCs w:val="13"/>
              </w:rPr>
              <w:t xml:space="preserve">          namespace="http://www.example-FIXM-FFICE.aero/PlanningService.xsd"/&gt;</w:t>
            </w:r>
          </w:p>
          <w:p w14:paraId="1B41F5A2" w14:textId="77777777" w:rsidR="001D01DB" w:rsidRPr="00472062" w:rsidRDefault="001D01DB" w:rsidP="00967F33">
            <w:pPr>
              <w:rPr>
                <w:rFonts w:ascii="Courier New" w:hAnsi="Courier New" w:cs="Courier New"/>
                <w:sz w:val="16"/>
                <w:szCs w:val="13"/>
              </w:rPr>
            </w:pPr>
            <w:r w:rsidRPr="00472062">
              <w:rPr>
                <w:rFonts w:ascii="Courier New" w:hAnsi="Courier New" w:cs="Courier New"/>
                <w:sz w:val="16"/>
                <w:szCs w:val="13"/>
              </w:rPr>
              <w:t xml:space="preserve">      &lt;/input&gt;</w:t>
            </w:r>
          </w:p>
          <w:p w14:paraId="4C7913AE" w14:textId="77777777" w:rsidR="001D01DB" w:rsidRPr="00472062" w:rsidRDefault="001D01DB" w:rsidP="00967F33">
            <w:pPr>
              <w:rPr>
                <w:rFonts w:ascii="Courier New" w:hAnsi="Courier New" w:cs="Courier New"/>
                <w:sz w:val="16"/>
                <w:szCs w:val="13"/>
              </w:rPr>
            </w:pPr>
            <w:r w:rsidRPr="00472062">
              <w:rPr>
                <w:rFonts w:ascii="Courier New" w:hAnsi="Courier New" w:cs="Courier New"/>
                <w:sz w:val="16"/>
                <w:szCs w:val="13"/>
              </w:rPr>
              <w:t xml:space="preserve">      &lt;output&gt;</w:t>
            </w:r>
          </w:p>
          <w:p w14:paraId="5BF4CD28" w14:textId="77777777" w:rsidR="001D01DB" w:rsidRPr="00472062" w:rsidRDefault="001D01DB" w:rsidP="00967F33">
            <w:pPr>
              <w:rPr>
                <w:rFonts w:ascii="Courier New" w:hAnsi="Courier New" w:cs="Courier New"/>
                <w:sz w:val="16"/>
                <w:szCs w:val="13"/>
              </w:rPr>
            </w:pPr>
            <w:r w:rsidRPr="00472062">
              <w:rPr>
                <w:rFonts w:ascii="Courier New" w:hAnsi="Courier New" w:cs="Courier New"/>
                <w:sz w:val="16"/>
                <w:szCs w:val="13"/>
              </w:rPr>
              <w:t xml:space="preserve">        &lt;soap:body use="literal"</w:t>
            </w:r>
          </w:p>
          <w:p w14:paraId="596F544B" w14:textId="77777777" w:rsidR="001D01DB" w:rsidRPr="00472062" w:rsidRDefault="001D01DB" w:rsidP="00967F33">
            <w:pPr>
              <w:rPr>
                <w:rFonts w:ascii="Courier New" w:hAnsi="Courier New" w:cs="Courier New"/>
                <w:sz w:val="16"/>
                <w:szCs w:val="13"/>
              </w:rPr>
            </w:pPr>
            <w:r w:rsidRPr="00472062">
              <w:rPr>
                <w:rFonts w:ascii="Courier New" w:hAnsi="Courier New" w:cs="Courier New"/>
                <w:sz w:val="16"/>
                <w:szCs w:val="13"/>
              </w:rPr>
              <w:t xml:space="preserve">          namespace="http://www.example-FIXM-FFICE.aero/PlanningService.xsd"/&gt;</w:t>
            </w:r>
          </w:p>
          <w:p w14:paraId="1F019624" w14:textId="77777777" w:rsidR="001D01DB" w:rsidRPr="00472062" w:rsidRDefault="001D01DB" w:rsidP="00967F33">
            <w:pPr>
              <w:rPr>
                <w:rFonts w:ascii="Courier New" w:hAnsi="Courier New" w:cs="Courier New"/>
                <w:sz w:val="16"/>
                <w:szCs w:val="13"/>
              </w:rPr>
            </w:pPr>
            <w:r w:rsidRPr="00472062">
              <w:rPr>
                <w:rFonts w:ascii="Courier New" w:hAnsi="Courier New" w:cs="Courier New"/>
                <w:sz w:val="16"/>
                <w:szCs w:val="13"/>
              </w:rPr>
              <w:t xml:space="preserve">      &lt;/output&gt;</w:t>
            </w:r>
          </w:p>
          <w:p w14:paraId="1AE9B534" w14:textId="77777777" w:rsidR="001D01DB" w:rsidRPr="00472062" w:rsidRDefault="001D01DB" w:rsidP="00967F33">
            <w:pPr>
              <w:rPr>
                <w:rFonts w:ascii="Courier New" w:hAnsi="Courier New" w:cs="Courier New"/>
                <w:sz w:val="16"/>
                <w:szCs w:val="13"/>
              </w:rPr>
            </w:pPr>
            <w:r w:rsidRPr="00472062">
              <w:rPr>
                <w:rFonts w:ascii="Courier New" w:hAnsi="Courier New" w:cs="Courier New"/>
                <w:sz w:val="16"/>
                <w:szCs w:val="13"/>
              </w:rPr>
              <w:t xml:space="preserve">      &lt;fault&gt;</w:t>
            </w:r>
          </w:p>
          <w:p w14:paraId="12D9425E" w14:textId="77777777" w:rsidR="001D01DB" w:rsidRPr="00472062" w:rsidRDefault="001D01DB" w:rsidP="00967F33">
            <w:pPr>
              <w:rPr>
                <w:rFonts w:ascii="Courier New" w:hAnsi="Courier New" w:cs="Courier New"/>
                <w:sz w:val="16"/>
                <w:szCs w:val="13"/>
              </w:rPr>
            </w:pPr>
            <w:r w:rsidRPr="00472062">
              <w:rPr>
                <w:rFonts w:ascii="Courier New" w:hAnsi="Courier New" w:cs="Courier New"/>
                <w:sz w:val="16"/>
                <w:szCs w:val="13"/>
              </w:rPr>
              <w:t xml:space="preserve">        &lt;soap:body use="literal"</w:t>
            </w:r>
          </w:p>
          <w:p w14:paraId="33D3C5A6" w14:textId="77777777" w:rsidR="001D01DB" w:rsidRPr="00472062" w:rsidRDefault="001D01DB" w:rsidP="00967F33">
            <w:pPr>
              <w:rPr>
                <w:rFonts w:ascii="Courier New" w:hAnsi="Courier New" w:cs="Courier New"/>
                <w:sz w:val="16"/>
                <w:szCs w:val="13"/>
              </w:rPr>
            </w:pPr>
            <w:r w:rsidRPr="00472062">
              <w:rPr>
                <w:rFonts w:ascii="Courier New" w:hAnsi="Courier New" w:cs="Courier New"/>
                <w:sz w:val="16"/>
                <w:szCs w:val="13"/>
              </w:rPr>
              <w:t xml:space="preserve">          namespace="http://www.example-FIXM-FFICE.aero/PlanningService.xsd"/&gt;</w:t>
            </w:r>
          </w:p>
          <w:p w14:paraId="5E523F4E" w14:textId="77777777" w:rsidR="001D01DB" w:rsidRPr="00472062" w:rsidRDefault="001D01DB" w:rsidP="00967F33">
            <w:pPr>
              <w:rPr>
                <w:rFonts w:ascii="Courier New" w:hAnsi="Courier New" w:cs="Courier New"/>
                <w:sz w:val="16"/>
                <w:szCs w:val="13"/>
              </w:rPr>
            </w:pPr>
            <w:r w:rsidRPr="00472062">
              <w:rPr>
                <w:rFonts w:ascii="Courier New" w:hAnsi="Courier New" w:cs="Courier New"/>
                <w:sz w:val="16"/>
                <w:szCs w:val="13"/>
              </w:rPr>
              <w:t xml:space="preserve">      &lt;/fault&gt;</w:t>
            </w:r>
          </w:p>
          <w:p w14:paraId="1453708D" w14:textId="77777777" w:rsidR="001D01DB" w:rsidRPr="00472062" w:rsidRDefault="001D01DB" w:rsidP="00967F33">
            <w:pPr>
              <w:rPr>
                <w:rFonts w:ascii="Courier New" w:hAnsi="Courier New" w:cs="Courier New"/>
                <w:sz w:val="16"/>
                <w:szCs w:val="13"/>
              </w:rPr>
            </w:pPr>
            <w:r w:rsidRPr="00472062">
              <w:rPr>
                <w:rFonts w:ascii="Courier New" w:hAnsi="Courier New" w:cs="Courier New"/>
                <w:sz w:val="16"/>
                <w:szCs w:val="13"/>
              </w:rPr>
              <w:t xml:space="preserve">    &lt;/operation&gt;</w:t>
            </w:r>
          </w:p>
          <w:p w14:paraId="60118333" w14:textId="77777777" w:rsidR="001D01DB" w:rsidRPr="00472062" w:rsidRDefault="001D01DB" w:rsidP="00967F33">
            <w:pPr>
              <w:rPr>
                <w:rFonts w:ascii="Courier New" w:hAnsi="Courier New" w:cs="Courier New"/>
                <w:sz w:val="16"/>
                <w:szCs w:val="13"/>
              </w:rPr>
            </w:pPr>
            <w:r w:rsidRPr="00472062">
              <w:rPr>
                <w:rFonts w:ascii="Courier New" w:hAnsi="Courier New" w:cs="Courier New"/>
                <w:sz w:val="16"/>
                <w:szCs w:val="13"/>
              </w:rPr>
              <w:t xml:space="preserve">  &lt;/binding&gt;</w:t>
            </w:r>
          </w:p>
          <w:p w14:paraId="1AE31B4A" w14:textId="77777777" w:rsidR="001D01DB" w:rsidRPr="00472062" w:rsidRDefault="001D01DB" w:rsidP="00967F33">
            <w:pPr>
              <w:rPr>
                <w:rFonts w:ascii="Courier New" w:hAnsi="Courier New" w:cs="Courier New"/>
                <w:sz w:val="16"/>
                <w:szCs w:val="13"/>
              </w:rPr>
            </w:pPr>
          </w:p>
          <w:p w14:paraId="159A9E9B" w14:textId="77777777" w:rsidR="001D01DB" w:rsidRPr="00472062" w:rsidRDefault="001D01DB" w:rsidP="00967F33">
            <w:pPr>
              <w:rPr>
                <w:rFonts w:ascii="Courier New" w:hAnsi="Courier New" w:cs="Courier New"/>
                <w:sz w:val="16"/>
                <w:szCs w:val="13"/>
              </w:rPr>
            </w:pPr>
            <w:r w:rsidRPr="00472062">
              <w:rPr>
                <w:rFonts w:ascii="Courier New" w:hAnsi="Courier New" w:cs="Courier New"/>
                <w:sz w:val="16"/>
                <w:szCs w:val="13"/>
              </w:rPr>
              <w:t xml:space="preserve">  &lt;service name="PlanningService"&gt;</w:t>
            </w:r>
          </w:p>
          <w:p w14:paraId="67C3670A" w14:textId="77777777" w:rsidR="001D01DB" w:rsidRPr="00472062" w:rsidRDefault="001D01DB" w:rsidP="00967F33">
            <w:pPr>
              <w:rPr>
                <w:rFonts w:ascii="Courier New" w:hAnsi="Courier New" w:cs="Courier New"/>
                <w:sz w:val="16"/>
                <w:szCs w:val="13"/>
              </w:rPr>
            </w:pPr>
            <w:r w:rsidRPr="00472062">
              <w:rPr>
                <w:rFonts w:ascii="Courier New" w:hAnsi="Courier New" w:cs="Courier New"/>
                <w:sz w:val="16"/>
                <w:szCs w:val="13"/>
              </w:rPr>
              <w:t xml:space="preserve">    &lt;port name="PlanningProvider-eASP"</w:t>
            </w:r>
          </w:p>
          <w:p w14:paraId="4E54D674" w14:textId="77777777" w:rsidR="001D01DB" w:rsidRPr="00472062" w:rsidRDefault="001D01DB" w:rsidP="00967F33">
            <w:pPr>
              <w:rPr>
                <w:rFonts w:ascii="Courier New" w:hAnsi="Courier New" w:cs="Courier New"/>
                <w:sz w:val="16"/>
                <w:szCs w:val="13"/>
              </w:rPr>
            </w:pPr>
            <w:r w:rsidRPr="00472062">
              <w:rPr>
                <w:rFonts w:ascii="Courier New" w:hAnsi="Courier New" w:cs="Courier New"/>
                <w:sz w:val="16"/>
                <w:szCs w:val="13"/>
              </w:rPr>
              <w:t xml:space="preserve">          binding="PlanningProvider-eASPBinding"&gt;</w:t>
            </w:r>
          </w:p>
          <w:p w14:paraId="27B40898" w14:textId="77777777" w:rsidR="001D01DB" w:rsidRPr="00472062" w:rsidRDefault="001D01DB" w:rsidP="00967F33">
            <w:pPr>
              <w:rPr>
                <w:rFonts w:ascii="Courier New" w:hAnsi="Courier New" w:cs="Courier New"/>
                <w:sz w:val="16"/>
                <w:szCs w:val="13"/>
              </w:rPr>
            </w:pPr>
            <w:r w:rsidRPr="00472062">
              <w:rPr>
                <w:rFonts w:ascii="Courier New" w:hAnsi="Courier New" w:cs="Courier New"/>
                <w:sz w:val="16"/>
                <w:szCs w:val="13"/>
              </w:rPr>
              <w:t xml:space="preserve">      &lt;soap:address location="http://www.example-FIXM-FFICE.aero/PlanningService"/&gt;</w:t>
            </w:r>
          </w:p>
          <w:p w14:paraId="40BA6AA3" w14:textId="77777777" w:rsidR="001D01DB" w:rsidRPr="00472062" w:rsidRDefault="001D01DB" w:rsidP="00967F33">
            <w:pPr>
              <w:rPr>
                <w:rFonts w:ascii="Courier New" w:hAnsi="Courier New" w:cs="Courier New"/>
                <w:sz w:val="16"/>
                <w:szCs w:val="13"/>
              </w:rPr>
            </w:pPr>
            <w:r w:rsidRPr="00472062">
              <w:rPr>
                <w:rFonts w:ascii="Courier New" w:hAnsi="Courier New" w:cs="Courier New"/>
                <w:sz w:val="16"/>
                <w:szCs w:val="13"/>
              </w:rPr>
              <w:t xml:space="preserve">    &lt;/port&gt;</w:t>
            </w:r>
          </w:p>
          <w:p w14:paraId="4A99CAA1" w14:textId="77777777" w:rsidR="001D01DB" w:rsidRPr="00472062" w:rsidRDefault="001D01DB" w:rsidP="00967F33">
            <w:pPr>
              <w:rPr>
                <w:rFonts w:ascii="Courier New" w:hAnsi="Courier New" w:cs="Courier New"/>
                <w:sz w:val="16"/>
                <w:szCs w:val="13"/>
              </w:rPr>
            </w:pPr>
            <w:r w:rsidRPr="00472062">
              <w:rPr>
                <w:rFonts w:ascii="Courier New" w:hAnsi="Courier New" w:cs="Courier New"/>
                <w:sz w:val="16"/>
                <w:szCs w:val="13"/>
              </w:rPr>
              <w:t xml:space="preserve">  &lt;/service&gt;</w:t>
            </w:r>
          </w:p>
          <w:p w14:paraId="08FF4D0C" w14:textId="77777777" w:rsidR="001D01DB" w:rsidRPr="00472062" w:rsidRDefault="001D01DB" w:rsidP="00967F33">
            <w:pPr>
              <w:rPr>
                <w:rFonts w:ascii="Courier New" w:hAnsi="Courier New" w:cs="Courier New"/>
                <w:sz w:val="16"/>
                <w:szCs w:val="13"/>
              </w:rPr>
            </w:pPr>
          </w:p>
          <w:p w14:paraId="453B6E92" w14:textId="77777777" w:rsidR="001D01DB" w:rsidRPr="00AD2D8D" w:rsidRDefault="001D01DB" w:rsidP="00967F33">
            <w:pPr>
              <w:rPr>
                <w:color w:val="FF0000"/>
                <w:sz w:val="14"/>
                <w:lang w:val="en-US"/>
              </w:rPr>
            </w:pPr>
            <w:r w:rsidRPr="009E2171">
              <w:rPr>
                <w:rFonts w:ascii="Courier New" w:hAnsi="Courier New" w:cs="Courier New"/>
                <w:sz w:val="16"/>
                <w:szCs w:val="13"/>
              </w:rPr>
              <w:t>&lt;/definitions&gt;</w:t>
            </w:r>
          </w:p>
        </w:tc>
      </w:tr>
    </w:tbl>
    <w:p w14:paraId="6BB7BFE0" w14:textId="77777777" w:rsidR="001D01DB" w:rsidRDefault="001D01DB" w:rsidP="001D01DB"/>
    <w:p w14:paraId="0348DC01" w14:textId="77777777" w:rsidR="001D01DB" w:rsidRDefault="001D01DB" w:rsidP="001D01DB">
      <w:pPr>
        <w:spacing w:after="160" w:line="259" w:lineRule="auto"/>
      </w:pPr>
      <w:r>
        <w:br w:type="page"/>
      </w:r>
    </w:p>
    <w:p w14:paraId="1D2CCDEF" w14:textId="77777777" w:rsidR="001D01DB" w:rsidRDefault="001D01DB" w:rsidP="001D01DB"/>
    <w:p w14:paraId="5AE50CD0" w14:textId="77777777" w:rsidR="001D01DB" w:rsidRDefault="001D01DB" w:rsidP="001D01DB">
      <w:pPr>
        <w:pStyle w:val="Appendix-Heading3"/>
      </w:pPr>
      <w:bookmarkStart w:id="1232" w:name="_Toc39577861"/>
      <w:r>
        <w:t>Service Behaviour</w:t>
      </w:r>
      <w:bookmarkEnd w:id="1232"/>
    </w:p>
    <w:p w14:paraId="202960E1" w14:textId="77777777" w:rsidR="001D01DB" w:rsidRDefault="001D01DB" w:rsidP="001D01DB">
      <w:pPr>
        <w:jc w:val="both"/>
        <w:rPr>
          <w:lang w:val="en-US"/>
        </w:rPr>
      </w:pPr>
      <w:r>
        <w:rPr>
          <w:lang w:val="en-US"/>
        </w:rPr>
        <w:t xml:space="preserve">To illustrate the planning service behavior </w:t>
      </w:r>
      <w:r>
        <w:t>and associated interactions</w:t>
      </w:r>
      <w:r>
        <w:rPr>
          <w:lang w:val="en-US"/>
        </w:rPr>
        <w:t>, four cases are distinguished:</w:t>
      </w:r>
    </w:p>
    <w:p w14:paraId="6E765EFE" w14:textId="77777777" w:rsidR="001D01DB" w:rsidRDefault="001D01DB" w:rsidP="00F17395">
      <w:pPr>
        <w:pStyle w:val="ListParagraph"/>
        <w:numPr>
          <w:ilvl w:val="0"/>
          <w:numId w:val="34"/>
        </w:numPr>
        <w:jc w:val="both"/>
        <w:rPr>
          <w:lang w:val="en-US"/>
        </w:rPr>
      </w:pPr>
      <w:r>
        <w:rPr>
          <w:lang w:val="en-US"/>
        </w:rPr>
        <w:t xml:space="preserve">The </w:t>
      </w:r>
      <w:r>
        <w:rPr>
          <w:b/>
          <w:i/>
        </w:rPr>
        <w:t>Preliminary Flight Plan Message</w:t>
      </w:r>
      <w:r>
        <w:rPr>
          <w:b/>
          <w:i/>
          <w:sz w:val="18"/>
          <w:szCs w:val="18"/>
        </w:rPr>
        <w:t xml:space="preserve"> </w:t>
      </w:r>
      <w:r>
        <w:rPr>
          <w:lang w:val="en-US"/>
        </w:rPr>
        <w:t>submission is rejected (</w:t>
      </w:r>
      <w:r>
        <w:rPr>
          <w:b/>
          <w:i/>
          <w:lang w:val="en-US"/>
        </w:rPr>
        <w:t>REJ or NON CONCUR</w:t>
      </w:r>
      <w:r>
        <w:rPr>
          <w:lang w:val="en-US"/>
        </w:rPr>
        <w:t xml:space="preserve">). For details see </w:t>
      </w:r>
      <w:r>
        <w:rPr>
          <w:lang w:val="en-US"/>
        </w:rPr>
        <w:fldChar w:fldCharType="begin"/>
      </w:r>
      <w:r>
        <w:rPr>
          <w:lang w:val="en-US"/>
        </w:rPr>
        <w:instrText xml:space="preserve"> REF _Ref508122323 \r \h </w:instrText>
      </w:r>
      <w:r>
        <w:rPr>
          <w:lang w:val="en-US"/>
        </w:rPr>
      </w:r>
      <w:r>
        <w:rPr>
          <w:lang w:val="en-US"/>
        </w:rPr>
        <w:fldChar w:fldCharType="separate"/>
      </w:r>
      <w:r>
        <w:rPr>
          <w:lang w:val="en-US"/>
        </w:rPr>
        <w:t>[10]</w:t>
      </w:r>
      <w:r>
        <w:rPr>
          <w:lang w:val="en-US"/>
        </w:rPr>
        <w:fldChar w:fldCharType="end"/>
      </w:r>
      <w:r>
        <w:rPr>
          <w:lang w:val="en-US"/>
        </w:rPr>
        <w:t xml:space="preserve"> </w:t>
      </w:r>
      <w:r w:rsidRPr="00B40B35">
        <w:t>Page II-</w:t>
      </w:r>
      <w:r>
        <w:t>4</w:t>
      </w:r>
      <w:r w:rsidRPr="00B40B35">
        <w:t>-1</w:t>
      </w:r>
      <w:r>
        <w:t>3</w:t>
      </w:r>
      <w:r w:rsidRPr="00B40B35">
        <w:t xml:space="preserve"> Section </w:t>
      </w:r>
      <w:r>
        <w:t xml:space="preserve">4.4.5.4 and </w:t>
      </w:r>
      <w:r>
        <w:rPr>
          <w:lang w:val="en-US"/>
        </w:rPr>
        <w:fldChar w:fldCharType="begin"/>
      </w:r>
      <w:r>
        <w:rPr>
          <w:lang w:val="en-US"/>
        </w:rPr>
        <w:instrText xml:space="preserve"> REF _Ref508122323 \r \h </w:instrText>
      </w:r>
      <w:r>
        <w:rPr>
          <w:lang w:val="en-US"/>
        </w:rPr>
      </w:r>
      <w:r>
        <w:rPr>
          <w:lang w:val="en-US"/>
        </w:rPr>
        <w:fldChar w:fldCharType="separate"/>
      </w:r>
      <w:r>
        <w:rPr>
          <w:lang w:val="en-US"/>
        </w:rPr>
        <w:t>[10]</w:t>
      </w:r>
      <w:r>
        <w:rPr>
          <w:lang w:val="en-US"/>
        </w:rPr>
        <w:fldChar w:fldCharType="end"/>
      </w:r>
      <w:r>
        <w:rPr>
          <w:lang w:val="en-US"/>
        </w:rPr>
        <w:t xml:space="preserve"> </w:t>
      </w:r>
      <w:r w:rsidRPr="00B40B35">
        <w:t>Page II-</w:t>
      </w:r>
      <w:r>
        <w:t>5</w:t>
      </w:r>
      <w:r w:rsidRPr="00B40B35">
        <w:t>-</w:t>
      </w:r>
      <w:r>
        <w:t>29</w:t>
      </w:r>
      <w:r w:rsidRPr="00B40B35">
        <w:t xml:space="preserve"> Section </w:t>
      </w:r>
      <w:r>
        <w:t>5.3.7 iii</w:t>
      </w:r>
    </w:p>
    <w:p w14:paraId="4E272C82" w14:textId="77777777" w:rsidR="001D01DB" w:rsidRDefault="001D01DB" w:rsidP="00F17395">
      <w:pPr>
        <w:pStyle w:val="ListParagraph"/>
        <w:numPr>
          <w:ilvl w:val="0"/>
          <w:numId w:val="34"/>
        </w:numPr>
        <w:jc w:val="both"/>
        <w:rPr>
          <w:lang w:val="en-US"/>
        </w:rPr>
      </w:pPr>
      <w:r>
        <w:rPr>
          <w:lang w:val="en-US"/>
        </w:rPr>
        <w:t xml:space="preserve">The </w:t>
      </w:r>
      <w:r>
        <w:rPr>
          <w:b/>
          <w:i/>
        </w:rPr>
        <w:t>Preliminary Flight Plan Message</w:t>
      </w:r>
      <w:r>
        <w:rPr>
          <w:b/>
          <w:i/>
          <w:sz w:val="18"/>
          <w:szCs w:val="18"/>
        </w:rPr>
        <w:t xml:space="preserve"> </w:t>
      </w:r>
      <w:r>
        <w:rPr>
          <w:lang w:val="en-US"/>
        </w:rPr>
        <w:t>submission is accepted (</w:t>
      </w:r>
      <w:r>
        <w:rPr>
          <w:b/>
          <w:i/>
          <w:lang w:val="en-US"/>
        </w:rPr>
        <w:t>ACK &amp; CONCUR</w:t>
      </w:r>
      <w:r>
        <w:rPr>
          <w:lang w:val="en-US"/>
        </w:rPr>
        <w:t xml:space="preserve">). For details see </w:t>
      </w:r>
      <w:r>
        <w:rPr>
          <w:lang w:val="en-US"/>
        </w:rPr>
        <w:fldChar w:fldCharType="begin"/>
      </w:r>
      <w:r>
        <w:rPr>
          <w:lang w:val="en-US"/>
        </w:rPr>
        <w:instrText xml:space="preserve"> REF _Ref508122323 \r \h </w:instrText>
      </w:r>
      <w:r>
        <w:rPr>
          <w:lang w:val="en-US"/>
        </w:rPr>
      </w:r>
      <w:r>
        <w:rPr>
          <w:lang w:val="en-US"/>
        </w:rPr>
        <w:fldChar w:fldCharType="separate"/>
      </w:r>
      <w:r>
        <w:rPr>
          <w:lang w:val="en-US"/>
        </w:rPr>
        <w:t>[10]</w:t>
      </w:r>
      <w:r>
        <w:rPr>
          <w:lang w:val="en-US"/>
        </w:rPr>
        <w:fldChar w:fldCharType="end"/>
      </w:r>
      <w:r w:rsidRPr="00071EF9">
        <w:t xml:space="preserve"> </w:t>
      </w:r>
      <w:r w:rsidRPr="00B40B35">
        <w:t>Page II-</w:t>
      </w:r>
      <w:r>
        <w:t>4</w:t>
      </w:r>
      <w:r w:rsidRPr="00B40B35">
        <w:t>-1</w:t>
      </w:r>
      <w:r>
        <w:t>3</w:t>
      </w:r>
      <w:r w:rsidRPr="00B40B35">
        <w:t xml:space="preserve"> Section </w:t>
      </w:r>
      <w:r>
        <w:t xml:space="preserve">4.4.5.2/4.4.5.3 and </w:t>
      </w:r>
      <w:r>
        <w:rPr>
          <w:lang w:val="en-US"/>
        </w:rPr>
        <w:fldChar w:fldCharType="begin"/>
      </w:r>
      <w:r>
        <w:rPr>
          <w:lang w:val="en-US"/>
        </w:rPr>
        <w:instrText xml:space="preserve"> REF _Ref508122323 \r \h </w:instrText>
      </w:r>
      <w:r>
        <w:rPr>
          <w:lang w:val="en-US"/>
        </w:rPr>
      </w:r>
      <w:r>
        <w:rPr>
          <w:lang w:val="en-US"/>
        </w:rPr>
        <w:fldChar w:fldCharType="separate"/>
      </w:r>
      <w:r>
        <w:rPr>
          <w:lang w:val="en-US"/>
        </w:rPr>
        <w:t>[10]</w:t>
      </w:r>
      <w:r>
        <w:rPr>
          <w:lang w:val="en-US"/>
        </w:rPr>
        <w:fldChar w:fldCharType="end"/>
      </w:r>
      <w:r>
        <w:rPr>
          <w:lang w:val="en-US"/>
        </w:rPr>
        <w:t xml:space="preserve"> </w:t>
      </w:r>
      <w:r w:rsidRPr="00B40B35">
        <w:t>Page II-</w:t>
      </w:r>
      <w:r>
        <w:t>5</w:t>
      </w:r>
      <w:r w:rsidRPr="00B40B35">
        <w:t>-</w:t>
      </w:r>
      <w:r>
        <w:t>28</w:t>
      </w:r>
      <w:r w:rsidRPr="00B40B35">
        <w:t xml:space="preserve"> Section </w:t>
      </w:r>
      <w:r>
        <w:t xml:space="preserve">5.3.7 </w:t>
      </w:r>
      <w:proofErr w:type="spellStart"/>
      <w:r>
        <w:t>i</w:t>
      </w:r>
      <w:proofErr w:type="spellEnd"/>
    </w:p>
    <w:p w14:paraId="4FE36957" w14:textId="77777777" w:rsidR="001D01DB" w:rsidRDefault="001D01DB" w:rsidP="00F17395">
      <w:pPr>
        <w:pStyle w:val="ListParagraph"/>
        <w:numPr>
          <w:ilvl w:val="0"/>
          <w:numId w:val="34"/>
        </w:numPr>
        <w:jc w:val="both"/>
        <w:rPr>
          <w:lang w:val="en-US"/>
        </w:rPr>
      </w:pPr>
      <w:r>
        <w:rPr>
          <w:lang w:val="en-US"/>
        </w:rPr>
        <w:t xml:space="preserve">The </w:t>
      </w:r>
      <w:r>
        <w:rPr>
          <w:b/>
          <w:i/>
        </w:rPr>
        <w:t>Preliminary Flight Plan Message</w:t>
      </w:r>
      <w:r>
        <w:rPr>
          <w:b/>
          <w:i/>
          <w:sz w:val="18"/>
          <w:szCs w:val="18"/>
        </w:rPr>
        <w:t xml:space="preserve"> </w:t>
      </w:r>
      <w:r>
        <w:rPr>
          <w:lang w:val="en-US"/>
        </w:rPr>
        <w:t>submission requires manual intervention (</w:t>
      </w:r>
      <w:r>
        <w:rPr>
          <w:b/>
          <w:i/>
          <w:lang w:val="en-US"/>
        </w:rPr>
        <w:t>MAN</w:t>
      </w:r>
      <w:r>
        <w:rPr>
          <w:lang w:val="en-US"/>
        </w:rPr>
        <w:t xml:space="preserve">). For details see </w:t>
      </w:r>
      <w:r>
        <w:rPr>
          <w:lang w:val="en-US"/>
        </w:rPr>
        <w:fldChar w:fldCharType="begin"/>
      </w:r>
      <w:r>
        <w:rPr>
          <w:lang w:val="en-US"/>
        </w:rPr>
        <w:instrText xml:space="preserve"> REF _Ref508122323 \r \h </w:instrText>
      </w:r>
      <w:r>
        <w:rPr>
          <w:lang w:val="en-US"/>
        </w:rPr>
      </w:r>
      <w:r>
        <w:rPr>
          <w:lang w:val="en-US"/>
        </w:rPr>
        <w:fldChar w:fldCharType="separate"/>
      </w:r>
      <w:r>
        <w:rPr>
          <w:lang w:val="en-US"/>
        </w:rPr>
        <w:t>[10]</w:t>
      </w:r>
      <w:r>
        <w:rPr>
          <w:lang w:val="en-US"/>
        </w:rPr>
        <w:fldChar w:fldCharType="end"/>
      </w:r>
      <w:r w:rsidRPr="00071EF9">
        <w:t xml:space="preserve"> </w:t>
      </w:r>
      <w:r w:rsidRPr="00B40B35">
        <w:t>Page II-</w:t>
      </w:r>
      <w:r>
        <w:t>4</w:t>
      </w:r>
      <w:r w:rsidRPr="00B40B35">
        <w:t>-1</w:t>
      </w:r>
      <w:r>
        <w:t>3</w:t>
      </w:r>
      <w:r w:rsidRPr="00B40B35">
        <w:t xml:space="preserve"> Section </w:t>
      </w:r>
      <w:r>
        <w:t>4.4.5.5</w:t>
      </w:r>
    </w:p>
    <w:p w14:paraId="624D20F2" w14:textId="77777777" w:rsidR="001D01DB" w:rsidRPr="00553C8E" w:rsidRDefault="001D01DB" w:rsidP="00F17395">
      <w:pPr>
        <w:pStyle w:val="ListParagraph"/>
        <w:numPr>
          <w:ilvl w:val="0"/>
          <w:numId w:val="34"/>
        </w:numPr>
        <w:jc w:val="both"/>
        <w:rPr>
          <w:lang w:val="en-US"/>
        </w:rPr>
      </w:pPr>
      <w:r w:rsidRPr="00553C8E">
        <w:rPr>
          <w:lang w:val="en-US"/>
        </w:rPr>
        <w:t xml:space="preserve">The </w:t>
      </w:r>
      <w:r w:rsidRPr="00553C8E">
        <w:rPr>
          <w:b/>
          <w:i/>
        </w:rPr>
        <w:t>Preliminary Flight Plan Message</w:t>
      </w:r>
      <w:r w:rsidRPr="00553C8E">
        <w:rPr>
          <w:b/>
          <w:i/>
          <w:sz w:val="18"/>
          <w:szCs w:val="18"/>
        </w:rPr>
        <w:t xml:space="preserve"> </w:t>
      </w:r>
      <w:r w:rsidRPr="00553C8E">
        <w:rPr>
          <w:lang w:val="en-US"/>
        </w:rPr>
        <w:t>submission requires negotiation (</w:t>
      </w:r>
      <w:r w:rsidRPr="00553C8E">
        <w:rPr>
          <w:b/>
          <w:lang w:val="en-US"/>
        </w:rPr>
        <w:t>NEGOTIATE</w:t>
      </w:r>
      <w:r w:rsidRPr="00553C8E">
        <w:rPr>
          <w:lang w:val="en-US"/>
        </w:rPr>
        <w:t xml:space="preserve">) as described in </w:t>
      </w:r>
      <w:r w:rsidRPr="00553C8E">
        <w:rPr>
          <w:lang w:val="en-US"/>
        </w:rPr>
        <w:fldChar w:fldCharType="begin"/>
      </w:r>
      <w:r w:rsidRPr="00553C8E">
        <w:rPr>
          <w:lang w:val="en-US"/>
        </w:rPr>
        <w:instrText xml:space="preserve"> REF _Ref508122323 \r \h </w:instrText>
      </w:r>
      <w:r w:rsidRPr="00553C8E">
        <w:rPr>
          <w:lang w:val="en-US"/>
        </w:rPr>
      </w:r>
      <w:r w:rsidRPr="00553C8E">
        <w:rPr>
          <w:lang w:val="en-US"/>
        </w:rPr>
        <w:fldChar w:fldCharType="separate"/>
      </w:r>
      <w:r>
        <w:rPr>
          <w:lang w:val="en-US"/>
        </w:rPr>
        <w:t>[10]</w:t>
      </w:r>
      <w:r w:rsidRPr="00553C8E">
        <w:rPr>
          <w:lang w:val="en-US"/>
        </w:rPr>
        <w:fldChar w:fldCharType="end"/>
      </w:r>
      <w:r w:rsidRPr="00071EF9">
        <w:t xml:space="preserve"> </w:t>
      </w:r>
      <w:r w:rsidRPr="00B40B35">
        <w:t>Page II-</w:t>
      </w:r>
      <w:r>
        <w:t>5</w:t>
      </w:r>
      <w:r w:rsidRPr="00B40B35">
        <w:t>-</w:t>
      </w:r>
      <w:r>
        <w:t>29</w:t>
      </w:r>
      <w:r w:rsidRPr="00B40B35">
        <w:t xml:space="preserve"> Section </w:t>
      </w:r>
      <w:r>
        <w:t>5.3.7 ii</w:t>
      </w:r>
    </w:p>
    <w:p w14:paraId="43F5C4CC" w14:textId="77777777" w:rsidR="001D01DB" w:rsidRPr="00DC219C" w:rsidRDefault="001D01DB" w:rsidP="001D01DB">
      <w:pPr>
        <w:pBdr>
          <w:bottom w:val="single" w:sz="4" w:space="1" w:color="auto"/>
        </w:pBdr>
      </w:pPr>
      <w:r w:rsidRPr="00DC219C">
        <w:t>Case a) Planning Service with REJ or non-concur preliminary flight plan</w:t>
      </w:r>
    </w:p>
    <w:p w14:paraId="468B9AA1" w14:textId="77777777" w:rsidR="001D01DB" w:rsidRPr="00693B30" w:rsidRDefault="001D01DB" w:rsidP="001D01DB">
      <w:pPr>
        <w:rPr>
          <w:lang w:val="en-US"/>
        </w:rPr>
      </w:pPr>
      <w:r w:rsidRPr="00AD2D8D">
        <w:rPr>
          <w:b/>
        </w:rPr>
        <w:t xml:space="preserve">Description </w:t>
      </w:r>
      <w:r w:rsidRPr="00AD2D8D">
        <w:rPr>
          <w:b/>
          <w:lang w:val="en-US"/>
        </w:rPr>
        <w:br/>
      </w:r>
      <w:r w:rsidRPr="009E2171">
        <w:rPr>
          <w:lang w:val="en-US"/>
        </w:rPr>
        <w:t>This example illustrates the submission of a new preliminary flight plan that is rejected by the eASP for any reason, be it technical (such as syntax error in the request) or operational (such as penetrating a close</w:t>
      </w:r>
      <w:r w:rsidRPr="00693B30">
        <w:rPr>
          <w:lang w:val="en-US"/>
        </w:rPr>
        <w:t>d airspace).</w:t>
      </w:r>
    </w:p>
    <w:p w14:paraId="74B7E821" w14:textId="77777777" w:rsidR="001D01DB" w:rsidRPr="00AD2D8D" w:rsidRDefault="001D01DB" w:rsidP="001D01DB">
      <w:pPr>
        <w:rPr>
          <w:b/>
        </w:rPr>
      </w:pPr>
      <w:r w:rsidRPr="00AD2D8D">
        <w:rPr>
          <w:b/>
        </w:rPr>
        <w:t>Expected FF-ICE interaction</w:t>
      </w:r>
    </w:p>
    <w:p w14:paraId="4E512B6E" w14:textId="77777777" w:rsidR="001D01DB" w:rsidRDefault="001D01DB" w:rsidP="001D01DB">
      <w:pPr>
        <w:keepNext/>
        <w:jc w:val="center"/>
      </w:pPr>
      <w:r w:rsidRPr="00EE7037">
        <w:rPr>
          <w:noProof/>
          <w:lang w:eastAsia="en-GB"/>
        </w:rPr>
        <w:drawing>
          <wp:inline distT="0" distB="0" distL="0" distR="0" wp14:anchorId="010550BD" wp14:editId="43F70C8C">
            <wp:extent cx="3710305" cy="2910205"/>
            <wp:effectExtent l="0" t="0" r="0" b="4445"/>
            <wp:docPr id="36" name="Picture 36"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icture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710305" cy="2910205"/>
                    </a:xfrm>
                    <a:prstGeom prst="rect">
                      <a:avLst/>
                    </a:prstGeom>
                    <a:noFill/>
                    <a:ln>
                      <a:noFill/>
                    </a:ln>
                  </pic:spPr>
                </pic:pic>
              </a:graphicData>
            </a:graphic>
          </wp:inline>
        </w:drawing>
      </w:r>
    </w:p>
    <w:p w14:paraId="1AFBF51A" w14:textId="77777777" w:rsidR="001D01DB" w:rsidRDefault="001D01DB" w:rsidP="001D01DB">
      <w:pPr>
        <w:pStyle w:val="Caption"/>
        <w:jc w:val="center"/>
        <w:rPr>
          <w:lang w:val="en-US"/>
        </w:rPr>
      </w:pPr>
      <w:bookmarkStart w:id="1233" w:name="_Toc498700597"/>
      <w:bookmarkStart w:id="1234" w:name="_Toc498694476"/>
      <w:bookmarkStart w:id="1235" w:name="_Toc48644002"/>
      <w:r>
        <w:t xml:space="preserve">Figure </w:t>
      </w:r>
      <w:r w:rsidR="00CB5414">
        <w:fldChar w:fldCharType="begin"/>
      </w:r>
      <w:r w:rsidR="00CB5414">
        <w:instrText xml:space="preserve"> SEQ Figure \* ARABIC </w:instrText>
      </w:r>
      <w:r w:rsidR="00CB5414">
        <w:fldChar w:fldCharType="separate"/>
      </w:r>
      <w:r>
        <w:rPr>
          <w:noProof/>
        </w:rPr>
        <w:t>13</w:t>
      </w:r>
      <w:r w:rsidR="00CB5414">
        <w:rPr>
          <w:noProof/>
        </w:rPr>
        <w:fldChar w:fldCharType="end"/>
      </w:r>
      <w:r>
        <w:t>: FF-ICE interaction for REJ or non-concur flight plan submission</w:t>
      </w:r>
      <w:bookmarkEnd w:id="1233"/>
      <w:bookmarkEnd w:id="1234"/>
      <w:bookmarkEnd w:id="1235"/>
    </w:p>
    <w:p w14:paraId="4EF6ADA0" w14:textId="77777777" w:rsidR="001D01DB" w:rsidRDefault="001D01DB" w:rsidP="001D01DB">
      <w:pPr>
        <w:rPr>
          <w:lang w:val="en-US"/>
        </w:rPr>
      </w:pPr>
    </w:p>
    <w:p w14:paraId="686FC264" w14:textId="59233B19" w:rsidR="001D01DB" w:rsidRDefault="001D01DB" w:rsidP="001D01DB">
      <w:pPr>
        <w:jc w:val="both"/>
        <w:rPr>
          <w:lang w:val="en-US"/>
        </w:rPr>
      </w:pPr>
      <w:r>
        <w:rPr>
          <w:lang w:val="en-US"/>
        </w:rPr>
        <w:t xml:space="preserve">According to the </w:t>
      </w:r>
      <w:r w:rsidR="00FB2BDE">
        <w:rPr>
          <w:lang w:val="en-US"/>
        </w:rPr>
        <w:t>FF-ICE/R1</w:t>
      </w:r>
      <w:r>
        <w:rPr>
          <w:lang w:val="en-US"/>
        </w:rPr>
        <w:t xml:space="preserve"> Implementation Guidance Manual </w:t>
      </w:r>
      <w:r>
        <w:rPr>
          <w:lang w:val="en-US"/>
        </w:rPr>
        <w:fldChar w:fldCharType="begin"/>
      </w:r>
      <w:r>
        <w:rPr>
          <w:lang w:val="en-US"/>
        </w:rPr>
        <w:instrText xml:space="preserve"> REF _Ref508122323 \r \h  \* MERGEFORMAT </w:instrText>
      </w:r>
      <w:r>
        <w:rPr>
          <w:lang w:val="en-US"/>
        </w:rPr>
      </w:r>
      <w:r>
        <w:rPr>
          <w:lang w:val="en-US"/>
        </w:rPr>
        <w:fldChar w:fldCharType="separate"/>
      </w:r>
      <w:r>
        <w:rPr>
          <w:lang w:val="en-US"/>
        </w:rPr>
        <w:t>[10]</w:t>
      </w:r>
      <w:r>
        <w:rPr>
          <w:lang w:val="en-US"/>
        </w:rPr>
        <w:fldChar w:fldCharType="end"/>
      </w:r>
      <w:r>
        <w:rPr>
          <w:lang w:val="en-US"/>
        </w:rPr>
        <w:t>, the submission could be:</w:t>
      </w:r>
    </w:p>
    <w:p w14:paraId="22816C6B" w14:textId="77777777" w:rsidR="001D01DB" w:rsidRDefault="001D01DB" w:rsidP="00F17395">
      <w:pPr>
        <w:pStyle w:val="ListParagraph"/>
        <w:numPr>
          <w:ilvl w:val="0"/>
          <w:numId w:val="32"/>
        </w:numPr>
        <w:jc w:val="both"/>
        <w:rPr>
          <w:lang w:val="en-US"/>
        </w:rPr>
      </w:pPr>
      <w:r>
        <w:rPr>
          <w:lang w:val="en-US"/>
        </w:rPr>
        <w:t xml:space="preserve">Rejected immediately for having failed data acceptability: in this case a </w:t>
      </w:r>
      <w:r>
        <w:rPr>
          <w:b/>
          <w:i/>
          <w:lang w:val="en-US"/>
        </w:rPr>
        <w:t>Submission Response</w:t>
      </w:r>
      <w:r>
        <w:rPr>
          <w:lang w:val="en-US"/>
        </w:rPr>
        <w:t xml:space="preserve"> = </w:t>
      </w:r>
      <w:r>
        <w:rPr>
          <w:b/>
          <w:i/>
          <w:lang w:val="en-US"/>
        </w:rPr>
        <w:t>REJ</w:t>
      </w:r>
      <w:r>
        <w:rPr>
          <w:lang w:val="en-US"/>
        </w:rPr>
        <w:t xml:space="preserve"> is used and no </w:t>
      </w:r>
      <w:r>
        <w:rPr>
          <w:b/>
          <w:i/>
          <w:lang w:val="en-US"/>
        </w:rPr>
        <w:t>Planning Status Message</w:t>
      </w:r>
      <w:r>
        <w:rPr>
          <w:lang w:val="en-US"/>
        </w:rPr>
        <w:t xml:space="preserve"> is to follow.</w:t>
      </w:r>
    </w:p>
    <w:p w14:paraId="5A290289" w14:textId="77777777" w:rsidR="001D01DB" w:rsidRDefault="001D01DB" w:rsidP="00F17395">
      <w:pPr>
        <w:pStyle w:val="ListParagraph"/>
        <w:numPr>
          <w:ilvl w:val="0"/>
          <w:numId w:val="32"/>
        </w:numPr>
        <w:jc w:val="both"/>
        <w:rPr>
          <w:lang w:val="en-US"/>
        </w:rPr>
      </w:pPr>
      <w:r>
        <w:rPr>
          <w:lang w:val="en-US"/>
        </w:rPr>
        <w:lastRenderedPageBreak/>
        <w:t xml:space="preserve">Accepted with respect to data acceptability but not accepted due to operational acceptability: if the data acceptability is performed at a later stage this should result in a </w:t>
      </w:r>
      <w:r>
        <w:rPr>
          <w:b/>
          <w:i/>
          <w:lang w:val="en-US"/>
        </w:rPr>
        <w:t xml:space="preserve">Submission Response </w:t>
      </w:r>
      <w:r>
        <w:rPr>
          <w:lang w:val="en-US"/>
        </w:rPr>
        <w:t xml:space="preserve">= </w:t>
      </w:r>
      <w:r>
        <w:rPr>
          <w:b/>
          <w:i/>
          <w:lang w:val="en-US"/>
        </w:rPr>
        <w:t>ACK</w:t>
      </w:r>
      <w:r>
        <w:rPr>
          <w:lang w:val="en-US"/>
        </w:rPr>
        <w:t xml:space="preserve"> followed by a </w:t>
      </w:r>
      <w:r>
        <w:rPr>
          <w:b/>
          <w:i/>
          <w:lang w:val="en-US"/>
        </w:rPr>
        <w:t>Planning Status</w:t>
      </w:r>
      <w:r>
        <w:rPr>
          <w:lang w:val="en-US"/>
        </w:rPr>
        <w:t xml:space="preserve"> </w:t>
      </w:r>
      <w:r>
        <w:rPr>
          <w:b/>
          <w:i/>
          <w:lang w:val="en-US"/>
        </w:rPr>
        <w:t>Message</w:t>
      </w:r>
      <w:r>
        <w:rPr>
          <w:lang w:val="en-US"/>
        </w:rPr>
        <w:t xml:space="preserve"> with the errors.</w:t>
      </w:r>
    </w:p>
    <w:p w14:paraId="72532E6A" w14:textId="77777777" w:rsidR="001D01DB" w:rsidRDefault="001D01DB" w:rsidP="001D01DB">
      <w:pPr>
        <w:jc w:val="center"/>
        <w:rPr>
          <w:lang w:val="en-US"/>
        </w:rPr>
      </w:pPr>
    </w:p>
    <w:p w14:paraId="7C2880E1" w14:textId="77777777" w:rsidR="001D01DB" w:rsidRPr="00AD2D8D" w:rsidRDefault="001D01DB" w:rsidP="001D01DB">
      <w:pPr>
        <w:rPr>
          <w:b/>
        </w:rPr>
      </w:pPr>
      <w:r w:rsidRPr="00AD2D8D">
        <w:rPr>
          <w:b/>
        </w:rPr>
        <w:t>Example implementation</w:t>
      </w:r>
    </w:p>
    <w:p w14:paraId="38E538FE" w14:textId="77777777" w:rsidR="001D01DB" w:rsidRDefault="001D01DB" w:rsidP="001D01DB">
      <w:pPr>
        <w:keepNext/>
        <w:jc w:val="center"/>
      </w:pPr>
      <w:r w:rsidRPr="00EE7037">
        <w:rPr>
          <w:noProof/>
          <w:lang w:eastAsia="en-GB"/>
        </w:rPr>
        <w:drawing>
          <wp:inline distT="0" distB="0" distL="0" distR="0" wp14:anchorId="77A91EF0" wp14:editId="2E14DED1">
            <wp:extent cx="4905691" cy="1401626"/>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4918993" cy="1405426"/>
                    </a:xfrm>
                    <a:prstGeom prst="rect">
                      <a:avLst/>
                    </a:prstGeom>
                    <a:noFill/>
                    <a:ln>
                      <a:noFill/>
                    </a:ln>
                  </pic:spPr>
                </pic:pic>
              </a:graphicData>
            </a:graphic>
          </wp:inline>
        </w:drawing>
      </w:r>
    </w:p>
    <w:p w14:paraId="4CC8287D" w14:textId="77777777" w:rsidR="001D01DB" w:rsidRDefault="001D01DB" w:rsidP="001D01DB">
      <w:pPr>
        <w:pStyle w:val="Caption"/>
        <w:jc w:val="center"/>
        <w:rPr>
          <w:lang w:val="en-US"/>
        </w:rPr>
      </w:pPr>
      <w:bookmarkStart w:id="1236" w:name="_Toc48644003"/>
      <w:r>
        <w:t xml:space="preserve">Figure </w:t>
      </w:r>
      <w:r w:rsidR="00CB5414">
        <w:fldChar w:fldCharType="begin"/>
      </w:r>
      <w:r w:rsidR="00CB5414">
        <w:instrText xml:space="preserve"> SEQ Figure \* ARABIC </w:instrText>
      </w:r>
      <w:r w:rsidR="00CB5414">
        <w:fldChar w:fldCharType="separate"/>
      </w:r>
      <w:r>
        <w:rPr>
          <w:noProof/>
        </w:rPr>
        <w:t>14</w:t>
      </w:r>
      <w:r w:rsidR="00CB5414">
        <w:rPr>
          <w:noProof/>
        </w:rPr>
        <w:fldChar w:fldCharType="end"/>
      </w:r>
      <w:r>
        <w:rPr>
          <w:noProof/>
        </w:rPr>
        <w:t xml:space="preserve">: </w:t>
      </w:r>
      <w:r w:rsidRPr="00EA46CD">
        <w:t xml:space="preserve">Preliminary Flight plan submission example with preliminary flight plan </w:t>
      </w:r>
      <w:r>
        <w:rPr>
          <w:noProof/>
        </w:rPr>
        <w:t>rejected for having failed data acceptability (REJ)</w:t>
      </w:r>
      <w:bookmarkEnd w:id="1236"/>
    </w:p>
    <w:p w14:paraId="35C61070" w14:textId="77777777" w:rsidR="001D01DB" w:rsidRPr="00D43A18" w:rsidRDefault="001D01DB" w:rsidP="00F17395">
      <w:pPr>
        <w:pStyle w:val="ListParagraph"/>
        <w:numPr>
          <w:ilvl w:val="0"/>
          <w:numId w:val="38"/>
        </w:numPr>
        <w:rPr>
          <w:lang w:val="en-US"/>
        </w:rPr>
      </w:pPr>
      <w:r w:rsidRPr="00D43A18">
        <w:rPr>
          <w:lang w:val="en-US"/>
        </w:rPr>
        <w:t xml:space="preserve">The </w:t>
      </w:r>
      <w:r w:rsidRPr="00D43A18">
        <w:rPr>
          <w:rFonts w:ascii="Courier New" w:hAnsi="Courier New" w:cs="Courier New"/>
          <w:lang w:val="en-US"/>
        </w:rPr>
        <w:t>PreliminaryFlightPlanSubmissionRequest</w:t>
      </w:r>
      <w:r w:rsidRPr="00D43A18">
        <w:rPr>
          <w:lang w:val="en-US"/>
        </w:rPr>
        <w:t xml:space="preserve"> contains the flight plan encoded in FIXM 4.1.0.</w:t>
      </w:r>
    </w:p>
    <w:p w14:paraId="0A71680A" w14:textId="77777777" w:rsidR="001D01DB" w:rsidRDefault="001D01DB" w:rsidP="00F17395">
      <w:pPr>
        <w:pStyle w:val="ListParagraph"/>
        <w:keepNext/>
        <w:numPr>
          <w:ilvl w:val="0"/>
          <w:numId w:val="38"/>
        </w:numPr>
      </w:pPr>
      <w:r w:rsidRPr="00D43A18">
        <w:rPr>
          <w:lang w:val="en-US"/>
        </w:rPr>
        <w:t xml:space="preserve">The </w:t>
      </w:r>
      <w:r w:rsidRPr="00D43A18">
        <w:rPr>
          <w:rFonts w:ascii="Courier New" w:hAnsi="Courier New" w:cs="Courier New"/>
          <w:lang w:val="en-US"/>
        </w:rPr>
        <w:t>PreliminaryFlightPlanSubmissionReply</w:t>
      </w:r>
      <w:r w:rsidRPr="00D43A18">
        <w:rPr>
          <w:lang w:val="en-US"/>
        </w:rPr>
        <w:t xml:space="preserve"> contains the status </w:t>
      </w:r>
      <w:r w:rsidRPr="00D43A18">
        <w:rPr>
          <w:b/>
          <w:i/>
          <w:lang w:val="en-US"/>
        </w:rPr>
        <w:t>REJ</w:t>
      </w:r>
      <w:r w:rsidRPr="00D43A18">
        <w:rPr>
          <w:lang w:val="en-US"/>
        </w:rPr>
        <w:t xml:space="preserve"> and the reason.</w:t>
      </w:r>
    </w:p>
    <w:p w14:paraId="3BB108D2" w14:textId="77777777" w:rsidR="001D01DB" w:rsidRDefault="001D01DB" w:rsidP="001D01DB">
      <w:pPr>
        <w:keepNext/>
        <w:jc w:val="center"/>
      </w:pPr>
      <w:r w:rsidRPr="00EE7037">
        <w:rPr>
          <w:noProof/>
          <w:lang w:eastAsia="en-GB"/>
        </w:rPr>
        <w:drawing>
          <wp:inline distT="0" distB="0" distL="0" distR="0" wp14:anchorId="71B4B4B1" wp14:editId="3C84D00E">
            <wp:extent cx="4996180" cy="154813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4996180" cy="1548130"/>
                    </a:xfrm>
                    <a:prstGeom prst="rect">
                      <a:avLst/>
                    </a:prstGeom>
                    <a:noFill/>
                    <a:ln>
                      <a:noFill/>
                    </a:ln>
                  </pic:spPr>
                </pic:pic>
              </a:graphicData>
            </a:graphic>
          </wp:inline>
        </w:drawing>
      </w:r>
    </w:p>
    <w:p w14:paraId="11AC3B2E" w14:textId="77777777" w:rsidR="001D01DB" w:rsidRDefault="001D01DB" w:rsidP="001D01DB">
      <w:pPr>
        <w:pStyle w:val="Caption"/>
        <w:jc w:val="center"/>
        <w:rPr>
          <w:lang w:val="en-US"/>
        </w:rPr>
      </w:pPr>
      <w:bookmarkStart w:id="1237" w:name="_Toc48644004"/>
      <w:r>
        <w:t xml:space="preserve">Figure </w:t>
      </w:r>
      <w:r w:rsidR="00CB5414">
        <w:fldChar w:fldCharType="begin"/>
      </w:r>
      <w:r w:rsidR="00CB5414">
        <w:instrText xml:space="preserve"> SEQ Figure \* ARABIC </w:instrText>
      </w:r>
      <w:r w:rsidR="00CB5414">
        <w:fldChar w:fldCharType="separate"/>
      </w:r>
      <w:r>
        <w:rPr>
          <w:noProof/>
        </w:rPr>
        <w:t>15</w:t>
      </w:r>
      <w:r w:rsidR="00CB5414">
        <w:rPr>
          <w:noProof/>
        </w:rPr>
        <w:fldChar w:fldCharType="end"/>
      </w:r>
      <w:r>
        <w:rPr>
          <w:noProof/>
        </w:rPr>
        <w:t>:</w:t>
      </w:r>
      <w:r>
        <w:t xml:space="preserve"> </w:t>
      </w:r>
      <w:r w:rsidRPr="000D5B64">
        <w:t xml:space="preserve">Preliminary Flight plan submission example with preliminary flight plan rejected for having failed </w:t>
      </w:r>
      <w:r>
        <w:t>operational</w:t>
      </w:r>
      <w:r w:rsidRPr="000D5B64">
        <w:t xml:space="preserve"> acceptability (</w:t>
      </w:r>
      <w:r>
        <w:t>NON CONCUR</w:t>
      </w:r>
      <w:r w:rsidRPr="000D5B64">
        <w:t>)</w:t>
      </w:r>
      <w:bookmarkEnd w:id="1237"/>
    </w:p>
    <w:p w14:paraId="176713DA" w14:textId="77777777" w:rsidR="001D01DB" w:rsidRPr="00D43A18" w:rsidRDefault="001D01DB" w:rsidP="00F17395">
      <w:pPr>
        <w:pStyle w:val="ListParagraph"/>
        <w:numPr>
          <w:ilvl w:val="0"/>
          <w:numId w:val="37"/>
        </w:numPr>
        <w:jc w:val="both"/>
        <w:rPr>
          <w:lang w:val="en-US"/>
        </w:rPr>
      </w:pPr>
      <w:r w:rsidRPr="00D43A18">
        <w:rPr>
          <w:lang w:val="en-US"/>
        </w:rPr>
        <w:t xml:space="preserve">The </w:t>
      </w:r>
      <w:r w:rsidRPr="00D43A18">
        <w:rPr>
          <w:rFonts w:ascii="Courier New" w:hAnsi="Courier New" w:cs="Courier New"/>
          <w:lang w:val="en-US"/>
        </w:rPr>
        <w:t>preliminaryFlightPlanSubmissionRequest</w:t>
      </w:r>
      <w:r w:rsidRPr="00D43A18">
        <w:rPr>
          <w:lang w:val="en-US"/>
        </w:rPr>
        <w:t xml:space="preserve"> contains the flight plan encoded in FIXM 4.1.0.</w:t>
      </w:r>
    </w:p>
    <w:p w14:paraId="68715840" w14:textId="77777777" w:rsidR="001D01DB" w:rsidRPr="00D43A18" w:rsidRDefault="001D01DB" w:rsidP="00F17395">
      <w:pPr>
        <w:pStyle w:val="ListParagraph"/>
        <w:numPr>
          <w:ilvl w:val="0"/>
          <w:numId w:val="37"/>
        </w:numPr>
        <w:jc w:val="both"/>
        <w:rPr>
          <w:lang w:val="en-US"/>
        </w:rPr>
      </w:pPr>
      <w:r w:rsidRPr="00D43A18">
        <w:rPr>
          <w:lang w:val="en-US"/>
        </w:rPr>
        <w:t xml:space="preserve">The </w:t>
      </w:r>
      <w:r w:rsidRPr="00D43A18">
        <w:rPr>
          <w:rFonts w:ascii="Courier New" w:hAnsi="Courier New" w:cs="Courier New"/>
          <w:lang w:val="en-US"/>
        </w:rPr>
        <w:t>preliminaryFlightPlanSubmissionReply</w:t>
      </w:r>
      <w:r w:rsidRPr="00D43A18">
        <w:rPr>
          <w:lang w:val="en-US"/>
        </w:rPr>
        <w:t xml:space="preserve"> contains the status </w:t>
      </w:r>
      <w:r w:rsidRPr="00D43A18">
        <w:rPr>
          <w:b/>
          <w:i/>
          <w:lang w:val="en-US"/>
        </w:rPr>
        <w:t>ACK</w:t>
      </w:r>
      <w:r w:rsidRPr="00D43A18">
        <w:rPr>
          <w:lang w:val="en-US"/>
        </w:rPr>
        <w:t xml:space="preserve">. </w:t>
      </w:r>
    </w:p>
    <w:p w14:paraId="5F538915" w14:textId="77777777" w:rsidR="001D01DB" w:rsidRPr="00D43A18" w:rsidRDefault="001D01DB" w:rsidP="00F17395">
      <w:pPr>
        <w:pStyle w:val="ListParagraph"/>
        <w:numPr>
          <w:ilvl w:val="0"/>
          <w:numId w:val="37"/>
        </w:numPr>
        <w:jc w:val="both"/>
        <w:rPr>
          <w:lang w:val="en-US"/>
        </w:rPr>
      </w:pPr>
      <w:r w:rsidRPr="00D43A18">
        <w:rPr>
          <w:lang w:val="en-US"/>
        </w:rPr>
        <w:t xml:space="preserve">The </w:t>
      </w:r>
      <w:proofErr w:type="spellStart"/>
      <w:r w:rsidRPr="00D43A18">
        <w:rPr>
          <w:rFonts w:ascii="Courier New" w:hAnsi="Courier New" w:cs="Courier New"/>
          <w:lang w:val="en-US"/>
        </w:rPr>
        <w:t>planningStatusMaessage</w:t>
      </w:r>
      <w:proofErr w:type="spellEnd"/>
      <w:r w:rsidRPr="00D43A18">
        <w:rPr>
          <w:lang w:val="en-US"/>
        </w:rPr>
        <w:t xml:space="preserve"> contains the </w:t>
      </w:r>
      <w:r w:rsidRPr="00D43A18">
        <w:rPr>
          <w:b/>
          <w:i/>
          <w:lang w:val="en-US"/>
        </w:rPr>
        <w:t>Planning Status</w:t>
      </w:r>
      <w:r w:rsidRPr="00D43A18">
        <w:rPr>
          <w:lang w:val="en-US"/>
        </w:rPr>
        <w:t xml:space="preserve"> with status </w:t>
      </w:r>
      <w:r w:rsidRPr="00D43A18">
        <w:rPr>
          <w:b/>
          <w:i/>
          <w:lang w:val="en-US"/>
        </w:rPr>
        <w:t>NON CONCUR.</w:t>
      </w:r>
    </w:p>
    <w:p w14:paraId="22BED1CF" w14:textId="6B3EF78F" w:rsidR="001D01DB" w:rsidRDefault="001D01DB" w:rsidP="001D01DB">
      <w:pPr>
        <w:jc w:val="both"/>
        <w:rPr>
          <w:lang w:val="en-US"/>
        </w:rPr>
      </w:pPr>
      <w:r>
        <w:rPr>
          <w:lang w:val="en-US"/>
        </w:rPr>
        <w:t xml:space="preserve">Whatever the submission operation, the </w:t>
      </w:r>
      <w:r w:rsidR="00FB2BDE">
        <w:rPr>
          <w:lang w:val="en-US"/>
        </w:rPr>
        <w:t>FF-ICE/R1</w:t>
      </w:r>
      <w:r w:rsidRPr="006218E2">
        <w:rPr>
          <w:lang w:val="en-US"/>
        </w:rPr>
        <w:t xml:space="preserve"> Implementation Guidance </w:t>
      </w:r>
      <w:r>
        <w:rPr>
          <w:lang w:val="en-US"/>
        </w:rPr>
        <w:t xml:space="preserve">Manual </w:t>
      </w:r>
      <w:r>
        <w:rPr>
          <w:lang w:val="en-US"/>
        </w:rPr>
        <w:fldChar w:fldCharType="begin"/>
      </w:r>
      <w:r>
        <w:rPr>
          <w:lang w:val="en-US"/>
        </w:rPr>
        <w:instrText xml:space="preserve"> REF _Ref508122323 \r \h  \* MERGEFORMAT </w:instrText>
      </w:r>
      <w:r>
        <w:rPr>
          <w:lang w:val="en-US"/>
        </w:rPr>
      </w:r>
      <w:r>
        <w:rPr>
          <w:lang w:val="en-US"/>
        </w:rPr>
        <w:fldChar w:fldCharType="separate"/>
      </w:r>
      <w:r>
        <w:rPr>
          <w:lang w:val="en-US"/>
        </w:rPr>
        <w:t>[10]</w:t>
      </w:r>
      <w:r>
        <w:rPr>
          <w:lang w:val="en-US"/>
        </w:rPr>
        <w:fldChar w:fldCharType="end"/>
      </w:r>
      <w:r>
        <w:rPr>
          <w:lang w:val="en-US"/>
        </w:rPr>
        <w:t xml:space="preserve"> always makes a distinction between data acceptability and operational acceptability. However, some eASP may want to perform the two together as part of the same transaction. This would translate into the following figure.</w:t>
      </w:r>
    </w:p>
    <w:p w14:paraId="0D83AA40" w14:textId="77777777" w:rsidR="001D01DB" w:rsidRDefault="001D01DB" w:rsidP="001D01DB">
      <w:pPr>
        <w:keepNext/>
      </w:pPr>
      <w:r w:rsidRPr="00EE7037">
        <w:rPr>
          <w:noProof/>
          <w:lang w:eastAsia="en-GB"/>
        </w:rPr>
        <w:lastRenderedPageBreak/>
        <w:drawing>
          <wp:inline distT="0" distB="0" distL="0" distR="0" wp14:anchorId="4E2E7656" wp14:editId="677EA57F">
            <wp:extent cx="5734050" cy="16383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734050" cy="1638300"/>
                    </a:xfrm>
                    <a:prstGeom prst="rect">
                      <a:avLst/>
                    </a:prstGeom>
                    <a:noFill/>
                    <a:ln>
                      <a:noFill/>
                    </a:ln>
                  </pic:spPr>
                </pic:pic>
              </a:graphicData>
            </a:graphic>
          </wp:inline>
        </w:drawing>
      </w:r>
    </w:p>
    <w:p w14:paraId="0F2707A2" w14:textId="77777777" w:rsidR="001D01DB" w:rsidRDefault="001D01DB" w:rsidP="001D01DB">
      <w:pPr>
        <w:pStyle w:val="Caption"/>
        <w:rPr>
          <w:lang w:val="en-US"/>
        </w:rPr>
      </w:pPr>
      <w:bookmarkStart w:id="1238" w:name="_Toc48644005"/>
      <w:r>
        <w:t xml:space="preserve">Figure </w:t>
      </w:r>
      <w:r w:rsidR="00CB5414">
        <w:fldChar w:fldCharType="begin"/>
      </w:r>
      <w:r w:rsidR="00CB5414">
        <w:instrText xml:space="preserve"> SEQ Figure \* ARABIC </w:instrText>
      </w:r>
      <w:r w:rsidR="00CB5414">
        <w:fldChar w:fldCharType="separate"/>
      </w:r>
      <w:r>
        <w:rPr>
          <w:noProof/>
        </w:rPr>
        <w:t>16</w:t>
      </w:r>
      <w:r w:rsidR="00CB5414">
        <w:rPr>
          <w:noProof/>
        </w:rPr>
        <w:fldChar w:fldCharType="end"/>
      </w:r>
      <w:r>
        <w:rPr>
          <w:noProof/>
        </w:rPr>
        <w:t>:</w:t>
      </w:r>
      <w:r>
        <w:t xml:space="preserve"> Preliminary </w:t>
      </w:r>
      <w:r w:rsidRPr="00BB56F4">
        <w:t>Flight plan submission example with rejected (REJ or AC</w:t>
      </w:r>
      <w:r>
        <w:t>K</w:t>
      </w:r>
      <w:r w:rsidRPr="00BB56F4">
        <w:t xml:space="preserve">+NON </w:t>
      </w:r>
      <w:r>
        <w:t>CONCUR</w:t>
      </w:r>
      <w:r w:rsidRPr="00BB56F4">
        <w:t xml:space="preserve">) </w:t>
      </w:r>
      <w:r>
        <w:t>preliminary</w:t>
      </w:r>
      <w:r w:rsidRPr="00BB56F4">
        <w:t xml:space="preserve"> flight plan</w:t>
      </w:r>
      <w:bookmarkEnd w:id="1238"/>
    </w:p>
    <w:p w14:paraId="675C9609" w14:textId="77777777" w:rsidR="001D01DB" w:rsidRDefault="001D01DB" w:rsidP="001D01DB">
      <w:pPr>
        <w:jc w:val="both"/>
        <w:rPr>
          <w:lang w:val="en-US"/>
        </w:rPr>
      </w:pPr>
      <w:r>
        <w:rPr>
          <w:lang w:val="en-US"/>
        </w:rPr>
        <w:t xml:space="preserve">In this example, the data acceptability and operational acceptability are combined into the same transaction. The resulting synchronous reply conveys all necessary information: the </w:t>
      </w:r>
      <w:r>
        <w:rPr>
          <w:b/>
          <w:i/>
          <w:lang w:val="en-US"/>
        </w:rPr>
        <w:t>REJ</w:t>
      </w:r>
      <w:r>
        <w:rPr>
          <w:lang w:val="en-US"/>
        </w:rPr>
        <w:t xml:space="preserve"> status and the operational reason that led to the </w:t>
      </w:r>
      <w:r>
        <w:rPr>
          <w:b/>
          <w:i/>
          <w:lang w:val="en-US"/>
        </w:rPr>
        <w:t>NON CONCUR</w:t>
      </w:r>
      <w:r>
        <w:rPr>
          <w:lang w:val="en-US"/>
        </w:rPr>
        <w:t>.  As outlined by the diagram, the interaction only takes place as a R/R and does not need to generate any asynchronous messages.</w:t>
      </w:r>
    </w:p>
    <w:p w14:paraId="65F4BC59" w14:textId="77777777" w:rsidR="001D01DB" w:rsidRPr="00D43A18" w:rsidRDefault="001D01DB" w:rsidP="00F17395">
      <w:pPr>
        <w:pStyle w:val="ListParagraph"/>
        <w:numPr>
          <w:ilvl w:val="0"/>
          <w:numId w:val="36"/>
        </w:numPr>
        <w:jc w:val="both"/>
        <w:rPr>
          <w:lang w:val="en-US"/>
        </w:rPr>
      </w:pPr>
      <w:r w:rsidRPr="00D43A18">
        <w:rPr>
          <w:lang w:val="en-US"/>
        </w:rPr>
        <w:t xml:space="preserve">The </w:t>
      </w:r>
      <w:r w:rsidRPr="00D43A18">
        <w:rPr>
          <w:rFonts w:ascii="Courier New" w:hAnsi="Courier New" w:cs="Courier New"/>
          <w:lang w:val="en-US"/>
        </w:rPr>
        <w:t>PreliminaryFlightPlanSubmissionRequest</w:t>
      </w:r>
      <w:r w:rsidRPr="00D43A18">
        <w:rPr>
          <w:lang w:val="en-US"/>
        </w:rPr>
        <w:t xml:space="preserve"> contains the flight plan encoded in FIXM 4.1.0.</w:t>
      </w:r>
    </w:p>
    <w:p w14:paraId="78EA7D71" w14:textId="0A8BA7C0" w:rsidR="001D01DB" w:rsidRPr="00D43A18" w:rsidRDefault="001D01DB" w:rsidP="00F17395">
      <w:pPr>
        <w:pStyle w:val="ListParagraph"/>
        <w:numPr>
          <w:ilvl w:val="0"/>
          <w:numId w:val="36"/>
        </w:numPr>
        <w:jc w:val="both"/>
        <w:rPr>
          <w:lang w:val="en-US"/>
        </w:rPr>
      </w:pPr>
      <w:r w:rsidRPr="00D43A18">
        <w:rPr>
          <w:lang w:val="en-US"/>
        </w:rPr>
        <w:t xml:space="preserve">The </w:t>
      </w:r>
      <w:r w:rsidRPr="00D43A18">
        <w:rPr>
          <w:rFonts w:ascii="Courier New" w:hAnsi="Courier New" w:cs="Courier New"/>
          <w:lang w:val="en-US"/>
        </w:rPr>
        <w:t>PreliminaryFlightPlanSubmissionReply</w:t>
      </w:r>
      <w:r w:rsidRPr="00D43A18">
        <w:rPr>
          <w:lang w:val="en-US"/>
        </w:rPr>
        <w:t xml:space="preserve"> contains the status </w:t>
      </w:r>
      <w:r w:rsidRPr="00D43A18">
        <w:rPr>
          <w:b/>
          <w:i/>
          <w:lang w:val="en-US"/>
        </w:rPr>
        <w:t>REJ</w:t>
      </w:r>
      <w:r w:rsidRPr="00D43A18">
        <w:rPr>
          <w:lang w:val="en-US"/>
        </w:rPr>
        <w:t xml:space="preserve"> and the reason or </w:t>
      </w:r>
      <w:r w:rsidRPr="00D43A18">
        <w:rPr>
          <w:b/>
          <w:i/>
          <w:lang w:val="en-US"/>
        </w:rPr>
        <w:t>ACK</w:t>
      </w:r>
      <w:r w:rsidRPr="00D43A18">
        <w:rPr>
          <w:lang w:val="en-US"/>
        </w:rPr>
        <w:t xml:space="preserve"> and </w:t>
      </w:r>
      <w:r w:rsidRPr="00D43A18">
        <w:rPr>
          <w:b/>
          <w:i/>
          <w:lang w:val="en-US"/>
        </w:rPr>
        <w:t>NON CONCUR</w:t>
      </w:r>
      <w:r w:rsidRPr="00D43A18">
        <w:rPr>
          <w:lang w:val="en-US"/>
        </w:rPr>
        <w:t xml:space="preserve">. In </w:t>
      </w:r>
      <w:r w:rsidR="00FB2BDE">
        <w:rPr>
          <w:lang w:val="en-US"/>
        </w:rPr>
        <w:t>FF-ICE/R1</w:t>
      </w:r>
      <w:r w:rsidRPr="00D43A18">
        <w:rPr>
          <w:lang w:val="en-US"/>
        </w:rPr>
        <w:t xml:space="preserve"> terminology this reply implements both the </w:t>
      </w:r>
      <w:r w:rsidRPr="00D43A18">
        <w:rPr>
          <w:b/>
          <w:i/>
          <w:lang w:val="en-US"/>
        </w:rPr>
        <w:t>Submission Response</w:t>
      </w:r>
      <w:r w:rsidRPr="00D43A18">
        <w:rPr>
          <w:lang w:val="en-US"/>
        </w:rPr>
        <w:t xml:space="preserve"> and the </w:t>
      </w:r>
      <w:r w:rsidRPr="00D43A18">
        <w:rPr>
          <w:b/>
          <w:i/>
          <w:lang w:val="en-US"/>
        </w:rPr>
        <w:t>Planning Status</w:t>
      </w:r>
      <w:r w:rsidRPr="00D43A18">
        <w:rPr>
          <w:lang w:val="en-US"/>
        </w:rPr>
        <w:t>.</w:t>
      </w:r>
    </w:p>
    <w:p w14:paraId="56DB5375" w14:textId="77777777" w:rsidR="001D01DB" w:rsidRPr="00DC219C" w:rsidRDefault="001D01DB" w:rsidP="001D01DB">
      <w:pPr>
        <w:pBdr>
          <w:bottom w:val="single" w:sz="4" w:space="1" w:color="auto"/>
        </w:pBdr>
      </w:pPr>
      <w:r w:rsidRPr="00DC219C">
        <w:t>Case b) Planning Service with CONCUR (operationally acceptable) preliminary file plan</w:t>
      </w:r>
    </w:p>
    <w:p w14:paraId="371D8FA3" w14:textId="77777777" w:rsidR="001D01DB" w:rsidRDefault="001D01DB" w:rsidP="001D01DB">
      <w:pPr>
        <w:jc w:val="both"/>
        <w:rPr>
          <w:lang w:val="en-US"/>
        </w:rPr>
      </w:pPr>
      <w:r w:rsidRPr="00AD2D8D">
        <w:rPr>
          <w:b/>
        </w:rPr>
        <w:t xml:space="preserve">Description </w:t>
      </w:r>
      <w:r>
        <w:rPr>
          <w:lang w:val="en-US"/>
        </w:rPr>
        <w:br/>
        <w:t xml:space="preserve">This example illustrates the submission of a new preliminary flight plan that is accepted by the eASP. </w:t>
      </w:r>
    </w:p>
    <w:p w14:paraId="041C3BC8" w14:textId="77777777" w:rsidR="001D01DB" w:rsidRPr="00AD2D8D" w:rsidRDefault="001D01DB" w:rsidP="001D01DB">
      <w:pPr>
        <w:rPr>
          <w:b/>
        </w:rPr>
      </w:pPr>
      <w:r w:rsidRPr="00AD2D8D">
        <w:rPr>
          <w:b/>
        </w:rPr>
        <w:t>Expected FF-ICE interaction</w:t>
      </w:r>
    </w:p>
    <w:p w14:paraId="4A2E19C8" w14:textId="77777777" w:rsidR="001D01DB" w:rsidRDefault="001D01DB" w:rsidP="001D01DB">
      <w:pPr>
        <w:keepNext/>
        <w:jc w:val="center"/>
      </w:pPr>
      <w:r w:rsidRPr="00EE7037">
        <w:rPr>
          <w:b/>
          <w:noProof/>
          <w:lang w:eastAsia="en-GB"/>
        </w:rPr>
        <w:drawing>
          <wp:inline distT="0" distB="0" distL="0" distR="0" wp14:anchorId="009FD454" wp14:editId="0EA1502B">
            <wp:extent cx="3726180" cy="14325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726180" cy="1432560"/>
                    </a:xfrm>
                    <a:prstGeom prst="rect">
                      <a:avLst/>
                    </a:prstGeom>
                    <a:noFill/>
                    <a:ln>
                      <a:noFill/>
                    </a:ln>
                  </pic:spPr>
                </pic:pic>
              </a:graphicData>
            </a:graphic>
          </wp:inline>
        </w:drawing>
      </w:r>
    </w:p>
    <w:p w14:paraId="659FFB59" w14:textId="77777777" w:rsidR="001D01DB" w:rsidRDefault="001D01DB" w:rsidP="001D01DB">
      <w:pPr>
        <w:pStyle w:val="Caption"/>
        <w:jc w:val="center"/>
      </w:pPr>
      <w:bookmarkStart w:id="1239" w:name="_Toc48644006"/>
      <w:r>
        <w:t xml:space="preserve">Figure </w:t>
      </w:r>
      <w:r w:rsidR="00CB5414">
        <w:fldChar w:fldCharType="begin"/>
      </w:r>
      <w:r w:rsidR="00CB5414">
        <w:instrText xml:space="preserve"> SEQ Figure \* ARABIC </w:instrText>
      </w:r>
      <w:r w:rsidR="00CB5414">
        <w:fldChar w:fldCharType="separate"/>
      </w:r>
      <w:r>
        <w:rPr>
          <w:noProof/>
        </w:rPr>
        <w:t>17</w:t>
      </w:r>
      <w:r w:rsidR="00CB5414">
        <w:rPr>
          <w:noProof/>
        </w:rPr>
        <w:fldChar w:fldCharType="end"/>
      </w:r>
      <w:r>
        <w:t>: FF-ICE interaction with accepted (CONCUR) preliminary flight plan</w:t>
      </w:r>
      <w:bookmarkEnd w:id="1239"/>
    </w:p>
    <w:p w14:paraId="457A828A" w14:textId="77777777" w:rsidR="001D01DB" w:rsidRPr="00AD2D8D" w:rsidRDefault="001D01DB" w:rsidP="001D01DB">
      <w:pPr>
        <w:rPr>
          <w:b/>
        </w:rPr>
      </w:pPr>
      <w:r w:rsidRPr="00AD2D8D">
        <w:rPr>
          <w:b/>
        </w:rPr>
        <w:t>Example implementation</w:t>
      </w:r>
    </w:p>
    <w:p w14:paraId="07EEAF9E" w14:textId="77777777" w:rsidR="001D01DB" w:rsidRDefault="001D01DB" w:rsidP="001D01DB">
      <w:pPr>
        <w:keepNext/>
        <w:jc w:val="center"/>
        <w:rPr>
          <w:highlight w:val="yellow"/>
        </w:rPr>
      </w:pPr>
      <w:r w:rsidRPr="00EE7037">
        <w:rPr>
          <w:noProof/>
          <w:lang w:eastAsia="en-GB"/>
        </w:rPr>
        <w:lastRenderedPageBreak/>
        <w:drawing>
          <wp:inline distT="0" distB="0" distL="0" distR="0" wp14:anchorId="5D8D3732" wp14:editId="0D8B59A3">
            <wp:extent cx="4996180" cy="154813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4996180" cy="1548130"/>
                    </a:xfrm>
                    <a:prstGeom prst="rect">
                      <a:avLst/>
                    </a:prstGeom>
                    <a:noFill/>
                    <a:ln>
                      <a:noFill/>
                    </a:ln>
                  </pic:spPr>
                </pic:pic>
              </a:graphicData>
            </a:graphic>
          </wp:inline>
        </w:drawing>
      </w:r>
    </w:p>
    <w:p w14:paraId="6AD3FED0" w14:textId="77777777" w:rsidR="001D01DB" w:rsidRDefault="001D01DB" w:rsidP="001D01DB">
      <w:pPr>
        <w:pStyle w:val="Caption"/>
        <w:jc w:val="center"/>
        <w:rPr>
          <w:lang w:val="en-US"/>
        </w:rPr>
      </w:pPr>
      <w:bookmarkStart w:id="1240" w:name="_Ref508197419"/>
      <w:bookmarkStart w:id="1241" w:name="_Toc48644007"/>
      <w:r>
        <w:t xml:space="preserve">Figure </w:t>
      </w:r>
      <w:r w:rsidR="00CB5414">
        <w:fldChar w:fldCharType="begin"/>
      </w:r>
      <w:r w:rsidR="00CB5414">
        <w:instrText xml:space="preserve"> SEQ Figure \* ARABIC </w:instrText>
      </w:r>
      <w:r w:rsidR="00CB5414">
        <w:fldChar w:fldCharType="separate"/>
      </w:r>
      <w:r>
        <w:rPr>
          <w:noProof/>
        </w:rPr>
        <w:t>18</w:t>
      </w:r>
      <w:r w:rsidR="00CB5414">
        <w:rPr>
          <w:noProof/>
        </w:rPr>
        <w:fldChar w:fldCharType="end"/>
      </w:r>
      <w:bookmarkEnd w:id="1240"/>
      <w:r>
        <w:t>: Preliminary Flight plan submission example with accepted (CONCUR) preliminary flight plan</w:t>
      </w:r>
      <w:bookmarkEnd w:id="1241"/>
    </w:p>
    <w:p w14:paraId="61E3572A" w14:textId="77777777" w:rsidR="001D01DB" w:rsidRPr="00D43A18" w:rsidRDefault="001D01DB" w:rsidP="00F17395">
      <w:pPr>
        <w:pStyle w:val="ListParagraph"/>
        <w:numPr>
          <w:ilvl w:val="0"/>
          <w:numId w:val="34"/>
        </w:numPr>
        <w:jc w:val="both"/>
        <w:rPr>
          <w:lang w:val="en-US"/>
        </w:rPr>
      </w:pPr>
      <w:r w:rsidRPr="00D43A18">
        <w:rPr>
          <w:lang w:val="en-US"/>
        </w:rPr>
        <w:t xml:space="preserve">The </w:t>
      </w:r>
      <w:r w:rsidRPr="00D43A18">
        <w:rPr>
          <w:rFonts w:ascii="Courier New" w:hAnsi="Courier New" w:cs="Courier New"/>
          <w:lang w:val="en-US"/>
        </w:rPr>
        <w:t>preliminaryFlightPlanSubmissionRequest</w:t>
      </w:r>
      <w:r w:rsidRPr="00D43A18">
        <w:rPr>
          <w:lang w:val="en-US"/>
        </w:rPr>
        <w:t xml:space="preserve"> contains the flight plan encoded in FIXM 4.1.0.</w:t>
      </w:r>
    </w:p>
    <w:p w14:paraId="6993CBC9" w14:textId="77777777" w:rsidR="001D01DB" w:rsidRPr="00D43A18" w:rsidRDefault="001D01DB" w:rsidP="00F17395">
      <w:pPr>
        <w:pStyle w:val="ListParagraph"/>
        <w:numPr>
          <w:ilvl w:val="0"/>
          <w:numId w:val="34"/>
        </w:numPr>
        <w:jc w:val="both"/>
        <w:rPr>
          <w:lang w:val="en-US"/>
        </w:rPr>
      </w:pPr>
      <w:r w:rsidRPr="00D43A18">
        <w:rPr>
          <w:lang w:val="en-US"/>
        </w:rPr>
        <w:t xml:space="preserve">The </w:t>
      </w:r>
      <w:r w:rsidRPr="00D43A18">
        <w:rPr>
          <w:rFonts w:ascii="Courier New" w:hAnsi="Courier New" w:cs="Courier New"/>
          <w:lang w:val="en-US"/>
        </w:rPr>
        <w:t>preliminaryFlightPlanSubmissionReply</w:t>
      </w:r>
      <w:r w:rsidRPr="00D43A18">
        <w:rPr>
          <w:lang w:val="en-US"/>
        </w:rPr>
        <w:t xml:space="preserve"> contains the status </w:t>
      </w:r>
      <w:r w:rsidRPr="00D43A18">
        <w:rPr>
          <w:b/>
          <w:i/>
          <w:lang w:val="en-US"/>
        </w:rPr>
        <w:t>ACK</w:t>
      </w:r>
      <w:r w:rsidRPr="00D43A18">
        <w:rPr>
          <w:lang w:val="en-US"/>
        </w:rPr>
        <w:t xml:space="preserve">. </w:t>
      </w:r>
    </w:p>
    <w:p w14:paraId="65FDBC94" w14:textId="77777777" w:rsidR="001D01DB" w:rsidRPr="00D43A18" w:rsidRDefault="001D01DB" w:rsidP="00F17395">
      <w:pPr>
        <w:pStyle w:val="ListParagraph"/>
        <w:numPr>
          <w:ilvl w:val="0"/>
          <w:numId w:val="34"/>
        </w:numPr>
        <w:jc w:val="both"/>
        <w:rPr>
          <w:lang w:val="en-US"/>
        </w:rPr>
      </w:pPr>
      <w:r w:rsidRPr="00D43A18">
        <w:rPr>
          <w:lang w:val="en-US"/>
        </w:rPr>
        <w:t xml:space="preserve">The </w:t>
      </w:r>
      <w:proofErr w:type="spellStart"/>
      <w:r w:rsidRPr="00D43A18">
        <w:rPr>
          <w:rFonts w:ascii="Courier New" w:hAnsi="Courier New" w:cs="Courier New"/>
          <w:lang w:val="en-US"/>
        </w:rPr>
        <w:t>planningStatusMaessage</w:t>
      </w:r>
      <w:proofErr w:type="spellEnd"/>
      <w:r w:rsidRPr="00D43A18">
        <w:rPr>
          <w:lang w:val="en-US"/>
        </w:rPr>
        <w:t xml:space="preserve"> contains the </w:t>
      </w:r>
      <w:r w:rsidRPr="00D43A18">
        <w:rPr>
          <w:b/>
          <w:i/>
          <w:lang w:val="en-US"/>
        </w:rPr>
        <w:t>Planning Status</w:t>
      </w:r>
      <w:r w:rsidRPr="00D43A18">
        <w:rPr>
          <w:lang w:val="en-US"/>
        </w:rPr>
        <w:t xml:space="preserve"> with status </w:t>
      </w:r>
      <w:r w:rsidRPr="00D43A18">
        <w:rPr>
          <w:b/>
          <w:i/>
          <w:lang w:val="en-US"/>
        </w:rPr>
        <w:t>CONCUR.</w:t>
      </w:r>
    </w:p>
    <w:p w14:paraId="52385C72" w14:textId="2AAF1C5C" w:rsidR="001D01DB" w:rsidRDefault="001D01DB" w:rsidP="001D01DB">
      <w:pPr>
        <w:jc w:val="both"/>
        <w:rPr>
          <w:lang w:val="en-US"/>
        </w:rPr>
      </w:pPr>
      <w:r>
        <w:rPr>
          <w:lang w:val="en-US"/>
        </w:rPr>
        <w:fldChar w:fldCharType="begin"/>
      </w:r>
      <w:r>
        <w:rPr>
          <w:lang w:val="en-US"/>
        </w:rPr>
        <w:instrText xml:space="preserve"> REF _Ref508197419 \h  \* MERGEFORMAT </w:instrText>
      </w:r>
      <w:r>
        <w:rPr>
          <w:lang w:val="en-US"/>
        </w:rPr>
      </w:r>
      <w:r>
        <w:rPr>
          <w:lang w:val="en-US"/>
        </w:rPr>
        <w:fldChar w:fldCharType="separate"/>
      </w:r>
      <w:r>
        <w:t xml:space="preserve">Figure </w:t>
      </w:r>
      <w:r>
        <w:rPr>
          <w:noProof/>
        </w:rPr>
        <w:t>18</w:t>
      </w:r>
      <w:r>
        <w:rPr>
          <w:lang w:val="en-US"/>
        </w:rPr>
        <w:fldChar w:fldCharType="end"/>
      </w:r>
      <w:r>
        <w:rPr>
          <w:lang w:val="en-US"/>
        </w:rPr>
        <w:t xml:space="preserve"> mirrors the </w:t>
      </w:r>
      <w:r w:rsidRPr="00700A6B">
        <w:rPr>
          <w:lang w:val="en-US"/>
        </w:rPr>
        <w:t>distinction between data acceptability and operational acceptability</w:t>
      </w:r>
      <w:r>
        <w:rPr>
          <w:lang w:val="en-US"/>
        </w:rPr>
        <w:t xml:space="preserve"> that is introduced by the </w:t>
      </w:r>
      <w:r w:rsidR="00FB2BDE">
        <w:rPr>
          <w:lang w:val="en-US"/>
        </w:rPr>
        <w:t>FF-ICE/R1</w:t>
      </w:r>
      <w:r>
        <w:rPr>
          <w:lang w:val="en-US"/>
        </w:rPr>
        <w:t xml:space="preserve"> Implementation Guidance. However, </w:t>
      </w:r>
      <w:r w:rsidRPr="00700A6B">
        <w:rPr>
          <w:lang w:val="en-US"/>
        </w:rPr>
        <w:t xml:space="preserve">both aspects </w:t>
      </w:r>
      <w:r>
        <w:rPr>
          <w:lang w:val="en-US"/>
        </w:rPr>
        <w:t xml:space="preserve">may be addressed technically </w:t>
      </w:r>
      <w:r w:rsidRPr="00700A6B">
        <w:rPr>
          <w:lang w:val="en-US"/>
        </w:rPr>
        <w:t>as part of the same transaction</w:t>
      </w:r>
      <w:r>
        <w:rPr>
          <w:lang w:val="en-US"/>
        </w:rPr>
        <w:t xml:space="preserve">, as illustrated by </w:t>
      </w:r>
      <w:r>
        <w:rPr>
          <w:lang w:val="en-US"/>
        </w:rPr>
        <w:fldChar w:fldCharType="begin"/>
      </w:r>
      <w:r>
        <w:rPr>
          <w:lang w:val="en-US"/>
        </w:rPr>
        <w:instrText xml:space="preserve"> REF _Ref508197611 \h  \* MERGEFORMAT </w:instrText>
      </w:r>
      <w:r>
        <w:rPr>
          <w:lang w:val="en-US"/>
        </w:rPr>
      </w:r>
      <w:r>
        <w:rPr>
          <w:lang w:val="en-US"/>
        </w:rPr>
        <w:fldChar w:fldCharType="separate"/>
      </w:r>
      <w:r>
        <w:t xml:space="preserve">Figure </w:t>
      </w:r>
      <w:r>
        <w:rPr>
          <w:noProof/>
        </w:rPr>
        <w:t>19</w:t>
      </w:r>
      <w:r>
        <w:rPr>
          <w:lang w:val="en-US"/>
        </w:rPr>
        <w:fldChar w:fldCharType="end"/>
      </w:r>
      <w:r w:rsidRPr="00700A6B">
        <w:rPr>
          <w:lang w:val="en-US"/>
        </w:rPr>
        <w:t>.</w:t>
      </w:r>
    </w:p>
    <w:p w14:paraId="573F63B8" w14:textId="77777777" w:rsidR="001D01DB" w:rsidRDefault="001D01DB" w:rsidP="001D01DB">
      <w:pPr>
        <w:keepNext/>
        <w:jc w:val="center"/>
        <w:rPr>
          <w:highlight w:val="yellow"/>
        </w:rPr>
      </w:pPr>
      <w:r w:rsidRPr="00EE7037">
        <w:rPr>
          <w:noProof/>
          <w:lang w:eastAsia="en-GB"/>
        </w:rPr>
        <w:drawing>
          <wp:inline distT="0" distB="0" distL="0" distR="0" wp14:anchorId="35FA838E" wp14:editId="6695A10C">
            <wp:extent cx="5731510" cy="1637574"/>
            <wp:effectExtent l="0" t="0" r="254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731510" cy="1637574"/>
                    </a:xfrm>
                    <a:prstGeom prst="rect">
                      <a:avLst/>
                    </a:prstGeom>
                    <a:noFill/>
                    <a:ln>
                      <a:noFill/>
                    </a:ln>
                  </pic:spPr>
                </pic:pic>
              </a:graphicData>
            </a:graphic>
          </wp:inline>
        </w:drawing>
      </w:r>
    </w:p>
    <w:p w14:paraId="35E16FAC" w14:textId="77777777" w:rsidR="001D01DB" w:rsidRDefault="001D01DB" w:rsidP="001D01DB">
      <w:pPr>
        <w:pStyle w:val="Caption"/>
        <w:jc w:val="center"/>
        <w:rPr>
          <w:lang w:val="en-US"/>
        </w:rPr>
      </w:pPr>
      <w:bookmarkStart w:id="1242" w:name="_Ref508197611"/>
      <w:bookmarkStart w:id="1243" w:name="_Toc498700599"/>
      <w:bookmarkStart w:id="1244" w:name="_Toc498694478"/>
      <w:bookmarkStart w:id="1245" w:name="_Toc48644008"/>
      <w:r>
        <w:t xml:space="preserve">Figure </w:t>
      </w:r>
      <w:r w:rsidR="00CB5414">
        <w:fldChar w:fldCharType="begin"/>
      </w:r>
      <w:r w:rsidR="00CB5414">
        <w:instrText xml:space="preserve"> SEQ Figure \* ARABIC </w:instrText>
      </w:r>
      <w:r w:rsidR="00CB5414">
        <w:fldChar w:fldCharType="separate"/>
      </w:r>
      <w:r>
        <w:rPr>
          <w:noProof/>
        </w:rPr>
        <w:t>19</w:t>
      </w:r>
      <w:r w:rsidR="00CB5414">
        <w:rPr>
          <w:noProof/>
        </w:rPr>
        <w:fldChar w:fldCharType="end"/>
      </w:r>
      <w:bookmarkEnd w:id="1242"/>
      <w:r>
        <w:t>: Preliminary Flight plan submission example with accepted (ACK and CONCUR) preliminary flight plan</w:t>
      </w:r>
      <w:bookmarkEnd w:id="1243"/>
      <w:bookmarkEnd w:id="1244"/>
      <w:bookmarkEnd w:id="1245"/>
    </w:p>
    <w:p w14:paraId="2485ED8E" w14:textId="77777777" w:rsidR="001D01DB" w:rsidRDefault="001D01DB" w:rsidP="001D01DB">
      <w:pPr>
        <w:rPr>
          <w:lang w:val="en-US"/>
        </w:rPr>
      </w:pPr>
    </w:p>
    <w:p w14:paraId="40F732C8" w14:textId="77777777" w:rsidR="001D01DB" w:rsidRDefault="001D01DB" w:rsidP="001D01DB">
      <w:pPr>
        <w:jc w:val="both"/>
        <w:rPr>
          <w:lang w:val="en-US"/>
        </w:rPr>
      </w:pPr>
      <w:r>
        <w:rPr>
          <w:lang w:val="en-US"/>
        </w:rPr>
        <w:t xml:space="preserve">In this example, the data acceptability and operational acceptability are combined into the same transaction. The request is processed successfully and the preliminary flight plan is </w:t>
      </w:r>
      <w:r>
        <w:rPr>
          <w:b/>
          <w:i/>
          <w:lang w:val="en-US"/>
        </w:rPr>
        <w:t>CONCUR</w:t>
      </w:r>
      <w:r>
        <w:rPr>
          <w:lang w:val="en-US"/>
        </w:rPr>
        <w:t xml:space="preserve"> (operationally acceptable).</w:t>
      </w:r>
    </w:p>
    <w:p w14:paraId="66640675" w14:textId="77777777" w:rsidR="001D01DB" w:rsidRPr="00D43A18" w:rsidRDefault="001D01DB" w:rsidP="00F17395">
      <w:pPr>
        <w:pStyle w:val="ListParagraph"/>
        <w:numPr>
          <w:ilvl w:val="0"/>
          <w:numId w:val="35"/>
        </w:numPr>
        <w:jc w:val="both"/>
        <w:rPr>
          <w:lang w:val="en-US"/>
        </w:rPr>
      </w:pPr>
      <w:r w:rsidRPr="00D43A18">
        <w:rPr>
          <w:lang w:val="en-US"/>
        </w:rPr>
        <w:t xml:space="preserve">The </w:t>
      </w:r>
      <w:r w:rsidRPr="00D43A18">
        <w:rPr>
          <w:rFonts w:ascii="Courier New" w:hAnsi="Courier New" w:cs="Courier New"/>
          <w:lang w:val="en-US"/>
        </w:rPr>
        <w:t>preliminaryFlightPlanSubmissionRequest</w:t>
      </w:r>
      <w:r w:rsidRPr="00D43A18">
        <w:rPr>
          <w:lang w:val="en-US"/>
        </w:rPr>
        <w:t xml:space="preserve"> contains the preliminary flight plan encoded in FIXM 4.1.0.</w:t>
      </w:r>
    </w:p>
    <w:p w14:paraId="2658B49C" w14:textId="77777777" w:rsidR="001D01DB" w:rsidRPr="00D43A18" w:rsidRDefault="001D01DB" w:rsidP="00F17395">
      <w:pPr>
        <w:pStyle w:val="ListParagraph"/>
        <w:numPr>
          <w:ilvl w:val="0"/>
          <w:numId w:val="35"/>
        </w:numPr>
        <w:jc w:val="both"/>
        <w:rPr>
          <w:lang w:val="en-US"/>
        </w:rPr>
      </w:pPr>
      <w:r w:rsidRPr="00D43A18">
        <w:rPr>
          <w:lang w:val="en-US"/>
        </w:rPr>
        <w:t xml:space="preserve">The </w:t>
      </w:r>
      <w:r w:rsidRPr="00D43A18">
        <w:rPr>
          <w:rFonts w:ascii="Courier New" w:hAnsi="Courier New" w:cs="Courier New"/>
          <w:lang w:val="en-US"/>
        </w:rPr>
        <w:t>preliminaryFlightPlanSubmissionReply</w:t>
      </w:r>
      <w:r w:rsidRPr="00D43A18">
        <w:rPr>
          <w:lang w:val="en-US"/>
        </w:rPr>
        <w:t xml:space="preserve"> contains the status </w:t>
      </w:r>
      <w:r w:rsidRPr="00D43A18">
        <w:rPr>
          <w:b/>
          <w:i/>
          <w:lang w:val="en-US"/>
        </w:rPr>
        <w:t>ACK</w:t>
      </w:r>
      <w:r w:rsidRPr="00D43A18">
        <w:rPr>
          <w:lang w:val="en-US"/>
        </w:rPr>
        <w:t xml:space="preserve"> and the accepted preliminary flight plan encoded in FIXM 4.1.0. In FF-ICE terminology this reply contains both the </w:t>
      </w:r>
      <w:r w:rsidRPr="00D43A18">
        <w:rPr>
          <w:b/>
          <w:i/>
          <w:lang w:val="en-US"/>
        </w:rPr>
        <w:t>Submission Response</w:t>
      </w:r>
      <w:r w:rsidRPr="00D43A18">
        <w:rPr>
          <w:lang w:val="en-US"/>
        </w:rPr>
        <w:t xml:space="preserve"> and the </w:t>
      </w:r>
      <w:r w:rsidRPr="00D43A18">
        <w:rPr>
          <w:b/>
          <w:i/>
          <w:lang w:val="en-US"/>
        </w:rPr>
        <w:t>Planning Status</w:t>
      </w:r>
      <w:r w:rsidRPr="00D43A18">
        <w:rPr>
          <w:lang w:val="en-US"/>
        </w:rPr>
        <w:t>.</w:t>
      </w:r>
    </w:p>
    <w:p w14:paraId="3415930C" w14:textId="77777777" w:rsidR="001D01DB" w:rsidRDefault="001D01DB" w:rsidP="001D01DB">
      <w:pPr>
        <w:pBdr>
          <w:bottom w:val="single" w:sz="4" w:space="1" w:color="auto"/>
        </w:pBdr>
      </w:pPr>
    </w:p>
    <w:p w14:paraId="3AB70D0D" w14:textId="77777777" w:rsidR="001D01DB" w:rsidRPr="00DC219C" w:rsidRDefault="001D01DB" w:rsidP="001D01DB">
      <w:pPr>
        <w:pBdr>
          <w:bottom w:val="single" w:sz="4" w:space="1" w:color="auto"/>
        </w:pBdr>
      </w:pPr>
      <w:r w:rsidRPr="00DC219C">
        <w:t>Case c) Planning Service with manually treated preliminary flight plan</w:t>
      </w:r>
    </w:p>
    <w:p w14:paraId="1B7C6F76" w14:textId="77777777" w:rsidR="001D01DB" w:rsidRPr="00647B53" w:rsidRDefault="001D01DB" w:rsidP="001D01DB">
      <w:pPr>
        <w:rPr>
          <w:bCs/>
        </w:rPr>
      </w:pPr>
      <w:r>
        <w:rPr>
          <w:lang w:val="en-US"/>
        </w:rPr>
        <w:t xml:space="preserve">See </w:t>
      </w:r>
      <w:r w:rsidRPr="00C13102">
        <w:rPr>
          <w:lang w:val="en-US"/>
        </w:rPr>
        <w:fldChar w:fldCharType="begin"/>
      </w:r>
      <w:r w:rsidRPr="00C13102">
        <w:rPr>
          <w:lang w:val="en-US"/>
        </w:rPr>
        <w:instrText xml:space="preserve"> REF _Ref508203895 \h </w:instrText>
      </w:r>
      <w:r w:rsidRPr="00AD2D8D">
        <w:rPr>
          <w:lang w:val="en-US"/>
        </w:rPr>
        <w:instrText xml:space="preserve"> \* MERGEFORMAT </w:instrText>
      </w:r>
      <w:r w:rsidRPr="00C13102">
        <w:rPr>
          <w:lang w:val="en-US"/>
        </w:rPr>
      </w:r>
      <w:r w:rsidRPr="00C13102">
        <w:rPr>
          <w:lang w:val="en-US"/>
        </w:rPr>
        <w:fldChar w:fldCharType="separate"/>
      </w:r>
      <w:r w:rsidRPr="00944CBA">
        <w:rPr>
          <w:bCs/>
        </w:rPr>
        <w:t xml:space="preserve">Case c) Filing Service with manually </w:t>
      </w:r>
      <w:r w:rsidRPr="00DC219C">
        <w:t>treated flight plan</w:t>
      </w:r>
      <w:r w:rsidRPr="00C13102">
        <w:rPr>
          <w:lang w:val="en-US"/>
        </w:rPr>
        <w:fldChar w:fldCharType="end"/>
      </w:r>
      <w:r w:rsidRPr="00C13102">
        <w:rPr>
          <w:lang w:val="en-US"/>
        </w:rPr>
        <w:t>.</w:t>
      </w:r>
    </w:p>
    <w:p w14:paraId="0FCCBD24" w14:textId="77777777" w:rsidR="001D01DB" w:rsidRDefault="001D01DB" w:rsidP="001D01DB">
      <w:pPr>
        <w:pBdr>
          <w:bottom w:val="single" w:sz="4" w:space="1" w:color="auto"/>
        </w:pBdr>
      </w:pPr>
    </w:p>
    <w:p w14:paraId="3C80B531" w14:textId="77777777" w:rsidR="001D01DB" w:rsidRPr="00DC219C" w:rsidRDefault="001D01DB" w:rsidP="001D01DB">
      <w:pPr>
        <w:pBdr>
          <w:bottom w:val="single" w:sz="4" w:space="1" w:color="auto"/>
        </w:pBdr>
      </w:pPr>
      <w:r w:rsidRPr="00DC219C">
        <w:t>Case d) Planning Service with Preliminary Flight Plan requiring negotiation</w:t>
      </w:r>
    </w:p>
    <w:p w14:paraId="30B3EB99" w14:textId="77777777" w:rsidR="001D01DB" w:rsidRDefault="001D01DB" w:rsidP="001D01DB">
      <w:pPr>
        <w:jc w:val="both"/>
        <w:rPr>
          <w:lang w:val="en-US"/>
        </w:rPr>
      </w:pPr>
      <w:r w:rsidRPr="00AD2D8D">
        <w:rPr>
          <w:b/>
        </w:rPr>
        <w:t>Description</w:t>
      </w:r>
      <w:r>
        <w:rPr>
          <w:lang w:val="en-US"/>
        </w:rPr>
        <w:br/>
        <w:t>This example illustrates the submission of a new preliminary flight plan that requires negotiation.</w:t>
      </w:r>
    </w:p>
    <w:p w14:paraId="01621B69" w14:textId="77777777" w:rsidR="001D01DB" w:rsidRPr="00AD2D8D" w:rsidRDefault="001D01DB" w:rsidP="001D01DB">
      <w:pPr>
        <w:rPr>
          <w:b/>
        </w:rPr>
      </w:pPr>
      <w:r w:rsidRPr="00AD2D8D">
        <w:rPr>
          <w:b/>
        </w:rPr>
        <w:t>Expected FF-ICE interaction</w:t>
      </w:r>
    </w:p>
    <w:p w14:paraId="2BC241EB" w14:textId="77777777" w:rsidR="001D01DB" w:rsidRDefault="001D01DB" w:rsidP="001D01DB">
      <w:pPr>
        <w:keepNext/>
        <w:jc w:val="center"/>
      </w:pPr>
      <w:r w:rsidRPr="00EE7037">
        <w:rPr>
          <w:noProof/>
          <w:lang w:eastAsia="en-GB"/>
        </w:rPr>
        <w:drawing>
          <wp:inline distT="0" distB="0" distL="0" distR="0" wp14:anchorId="1550279F" wp14:editId="3F0CC592">
            <wp:extent cx="3726180" cy="142684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726180" cy="1426845"/>
                    </a:xfrm>
                    <a:prstGeom prst="rect">
                      <a:avLst/>
                    </a:prstGeom>
                    <a:noFill/>
                    <a:ln>
                      <a:noFill/>
                    </a:ln>
                  </pic:spPr>
                </pic:pic>
              </a:graphicData>
            </a:graphic>
          </wp:inline>
        </w:drawing>
      </w:r>
    </w:p>
    <w:p w14:paraId="5667A5BE" w14:textId="77777777" w:rsidR="001D01DB" w:rsidRDefault="001D01DB" w:rsidP="001D01DB">
      <w:pPr>
        <w:pStyle w:val="Caption"/>
        <w:jc w:val="center"/>
        <w:rPr>
          <w:lang w:val="en-US"/>
        </w:rPr>
      </w:pPr>
      <w:bookmarkStart w:id="1246" w:name="_Toc48644009"/>
      <w:r>
        <w:t xml:space="preserve">Figure </w:t>
      </w:r>
      <w:r w:rsidR="00CB5414">
        <w:fldChar w:fldCharType="begin"/>
      </w:r>
      <w:r w:rsidR="00CB5414">
        <w:instrText xml:space="preserve"> SEQ Figure \* ARABIC </w:instrText>
      </w:r>
      <w:r w:rsidR="00CB5414">
        <w:fldChar w:fldCharType="separate"/>
      </w:r>
      <w:r>
        <w:rPr>
          <w:noProof/>
        </w:rPr>
        <w:t>20</w:t>
      </w:r>
      <w:r w:rsidR="00CB5414">
        <w:rPr>
          <w:noProof/>
        </w:rPr>
        <w:fldChar w:fldCharType="end"/>
      </w:r>
      <w:r>
        <w:rPr>
          <w:noProof/>
        </w:rPr>
        <w:t>:</w:t>
      </w:r>
      <w:r>
        <w:t xml:space="preserve"> </w:t>
      </w:r>
      <w:r w:rsidRPr="00F9430F">
        <w:t>FF-ICE interaction with preliminary flight plan</w:t>
      </w:r>
      <w:r>
        <w:rPr>
          <w:noProof/>
        </w:rPr>
        <w:t xml:space="preserve"> that requires negotiation</w:t>
      </w:r>
      <w:r w:rsidRPr="00F9430F">
        <w:rPr>
          <w:noProof/>
        </w:rPr>
        <w:t xml:space="preserve"> (NEGOTIATE)</w:t>
      </w:r>
      <w:bookmarkEnd w:id="1246"/>
    </w:p>
    <w:p w14:paraId="614E5967" w14:textId="77777777" w:rsidR="001D01DB" w:rsidRPr="00AD2D8D" w:rsidRDefault="001D01DB" w:rsidP="001D01DB">
      <w:pPr>
        <w:rPr>
          <w:b/>
        </w:rPr>
      </w:pPr>
      <w:r w:rsidRPr="00AD2D8D">
        <w:rPr>
          <w:b/>
        </w:rPr>
        <w:t>Example implementation</w:t>
      </w:r>
    </w:p>
    <w:p w14:paraId="15C8B1D1" w14:textId="77777777" w:rsidR="001D01DB" w:rsidRDefault="001D01DB" w:rsidP="001D01DB">
      <w:pPr>
        <w:keepNext/>
        <w:jc w:val="center"/>
        <w:rPr>
          <w:highlight w:val="yellow"/>
        </w:rPr>
      </w:pPr>
      <w:r w:rsidRPr="00EE7037">
        <w:rPr>
          <w:noProof/>
          <w:lang w:eastAsia="en-GB"/>
        </w:rPr>
        <w:drawing>
          <wp:inline distT="0" distB="0" distL="0" distR="0" wp14:anchorId="68043E77" wp14:editId="05DD3F90">
            <wp:extent cx="4996180" cy="15481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4996180" cy="1548130"/>
                    </a:xfrm>
                    <a:prstGeom prst="rect">
                      <a:avLst/>
                    </a:prstGeom>
                    <a:noFill/>
                    <a:ln>
                      <a:noFill/>
                    </a:ln>
                  </pic:spPr>
                </pic:pic>
              </a:graphicData>
            </a:graphic>
          </wp:inline>
        </w:drawing>
      </w:r>
    </w:p>
    <w:p w14:paraId="4F5A59E5" w14:textId="77777777" w:rsidR="001D01DB" w:rsidRDefault="001D01DB" w:rsidP="001D01DB">
      <w:pPr>
        <w:pStyle w:val="Caption"/>
        <w:jc w:val="center"/>
        <w:rPr>
          <w:lang w:val="en-US"/>
        </w:rPr>
      </w:pPr>
      <w:bookmarkStart w:id="1247" w:name="_Ref508264559"/>
      <w:bookmarkStart w:id="1248" w:name="_Toc48644010"/>
      <w:r>
        <w:t xml:space="preserve">Figure </w:t>
      </w:r>
      <w:r w:rsidR="00CB5414">
        <w:fldChar w:fldCharType="begin"/>
      </w:r>
      <w:r w:rsidR="00CB5414">
        <w:instrText xml:space="preserve"> SEQ Figure \* ARABIC </w:instrText>
      </w:r>
      <w:r w:rsidR="00CB5414">
        <w:fldChar w:fldCharType="separate"/>
      </w:r>
      <w:r>
        <w:rPr>
          <w:noProof/>
        </w:rPr>
        <w:t>21</w:t>
      </w:r>
      <w:r w:rsidR="00CB5414">
        <w:rPr>
          <w:noProof/>
        </w:rPr>
        <w:fldChar w:fldCharType="end"/>
      </w:r>
      <w:bookmarkEnd w:id="1247"/>
      <w:r>
        <w:t>: Preliminary Flight plan submission example with preliminary flight plan that requires negotiation (NEGOTIATE)</w:t>
      </w:r>
      <w:bookmarkEnd w:id="1248"/>
    </w:p>
    <w:p w14:paraId="58377E28" w14:textId="77777777" w:rsidR="001D01DB" w:rsidRPr="00D43A18" w:rsidRDefault="001D01DB" w:rsidP="00F17395">
      <w:pPr>
        <w:pStyle w:val="ListParagraph"/>
        <w:numPr>
          <w:ilvl w:val="0"/>
          <w:numId w:val="39"/>
        </w:numPr>
        <w:jc w:val="both"/>
        <w:rPr>
          <w:lang w:val="en-US"/>
        </w:rPr>
      </w:pPr>
      <w:r w:rsidRPr="00D43A18">
        <w:rPr>
          <w:lang w:val="en-US"/>
        </w:rPr>
        <w:t xml:space="preserve">The </w:t>
      </w:r>
      <w:r w:rsidRPr="00D43A18">
        <w:rPr>
          <w:rFonts w:ascii="Courier New" w:hAnsi="Courier New" w:cs="Courier New"/>
          <w:lang w:val="en-US"/>
        </w:rPr>
        <w:t>preliminaryFlightPlanSubmissionRequest</w:t>
      </w:r>
      <w:r w:rsidRPr="00D43A18">
        <w:rPr>
          <w:lang w:val="en-US"/>
        </w:rPr>
        <w:t xml:space="preserve"> contains the flight plan encoded in FIXM 4.1.0.</w:t>
      </w:r>
    </w:p>
    <w:p w14:paraId="63EFA7CF" w14:textId="77777777" w:rsidR="001D01DB" w:rsidRPr="00D43A18" w:rsidRDefault="001D01DB" w:rsidP="00F17395">
      <w:pPr>
        <w:pStyle w:val="ListParagraph"/>
        <w:numPr>
          <w:ilvl w:val="0"/>
          <w:numId w:val="39"/>
        </w:numPr>
        <w:jc w:val="both"/>
        <w:rPr>
          <w:lang w:val="en-US"/>
        </w:rPr>
      </w:pPr>
      <w:r w:rsidRPr="00D43A18">
        <w:rPr>
          <w:lang w:val="en-US"/>
        </w:rPr>
        <w:t xml:space="preserve">The </w:t>
      </w:r>
      <w:r w:rsidRPr="00D43A18">
        <w:rPr>
          <w:rFonts w:ascii="Courier New" w:hAnsi="Courier New" w:cs="Courier New"/>
          <w:lang w:val="en-US"/>
        </w:rPr>
        <w:t>preliminaryFlightPlanSubmissionReply</w:t>
      </w:r>
      <w:r w:rsidRPr="00D43A18">
        <w:rPr>
          <w:lang w:val="en-US"/>
        </w:rPr>
        <w:t xml:space="preserve"> contains the status </w:t>
      </w:r>
      <w:r w:rsidRPr="00D43A18">
        <w:rPr>
          <w:b/>
          <w:i/>
          <w:lang w:val="en-US"/>
        </w:rPr>
        <w:t>ACK</w:t>
      </w:r>
      <w:r w:rsidRPr="00D43A18">
        <w:rPr>
          <w:lang w:val="en-US"/>
        </w:rPr>
        <w:t xml:space="preserve">. </w:t>
      </w:r>
    </w:p>
    <w:p w14:paraId="7C05A3E3" w14:textId="77777777" w:rsidR="001D01DB" w:rsidRPr="00D43A18" w:rsidRDefault="001D01DB" w:rsidP="00F17395">
      <w:pPr>
        <w:pStyle w:val="ListParagraph"/>
        <w:numPr>
          <w:ilvl w:val="0"/>
          <w:numId w:val="39"/>
        </w:numPr>
        <w:jc w:val="both"/>
        <w:rPr>
          <w:lang w:val="en-US"/>
        </w:rPr>
      </w:pPr>
      <w:r w:rsidRPr="00D43A18">
        <w:rPr>
          <w:lang w:val="en-US"/>
        </w:rPr>
        <w:t xml:space="preserve">The </w:t>
      </w:r>
      <w:proofErr w:type="spellStart"/>
      <w:r w:rsidRPr="00D43A18">
        <w:rPr>
          <w:rFonts w:ascii="Courier New" w:hAnsi="Courier New" w:cs="Courier New"/>
          <w:lang w:val="en-US"/>
        </w:rPr>
        <w:t>planningStatusMaessage</w:t>
      </w:r>
      <w:proofErr w:type="spellEnd"/>
      <w:r w:rsidRPr="00D43A18">
        <w:rPr>
          <w:lang w:val="en-US"/>
        </w:rPr>
        <w:t xml:space="preserve"> contains the </w:t>
      </w:r>
      <w:r w:rsidRPr="00D43A18">
        <w:rPr>
          <w:b/>
          <w:i/>
          <w:lang w:val="en-US"/>
        </w:rPr>
        <w:t>Planning Status</w:t>
      </w:r>
      <w:r w:rsidRPr="00D43A18">
        <w:rPr>
          <w:lang w:val="en-US"/>
        </w:rPr>
        <w:t xml:space="preserve"> with status </w:t>
      </w:r>
      <w:r w:rsidRPr="00D43A18">
        <w:rPr>
          <w:b/>
          <w:i/>
          <w:lang w:val="en-US"/>
        </w:rPr>
        <w:t>NEGOTIATE.</w:t>
      </w:r>
    </w:p>
    <w:p w14:paraId="7F6D26AF" w14:textId="1ADFC453" w:rsidR="001D01DB" w:rsidRDefault="001D01DB" w:rsidP="001D01DB">
      <w:pPr>
        <w:jc w:val="both"/>
        <w:rPr>
          <w:lang w:val="en-US"/>
        </w:rPr>
      </w:pPr>
      <w:r>
        <w:rPr>
          <w:lang w:val="en-US"/>
        </w:rPr>
        <w:fldChar w:fldCharType="begin"/>
      </w:r>
      <w:r>
        <w:rPr>
          <w:lang w:val="en-US"/>
        </w:rPr>
        <w:instrText xml:space="preserve"> REF _Ref508264559 \h  \* MERGEFORMAT </w:instrText>
      </w:r>
      <w:r>
        <w:rPr>
          <w:lang w:val="en-US"/>
        </w:rPr>
      </w:r>
      <w:r>
        <w:rPr>
          <w:lang w:val="en-US"/>
        </w:rPr>
        <w:fldChar w:fldCharType="separate"/>
      </w:r>
      <w:r>
        <w:t xml:space="preserve">Figure </w:t>
      </w:r>
      <w:r>
        <w:rPr>
          <w:noProof/>
        </w:rPr>
        <w:t>21</w:t>
      </w:r>
      <w:r>
        <w:rPr>
          <w:lang w:val="en-US"/>
        </w:rPr>
        <w:fldChar w:fldCharType="end"/>
      </w:r>
      <w:r>
        <w:rPr>
          <w:lang w:val="en-US"/>
        </w:rPr>
        <w:t xml:space="preserve"> mirrors the </w:t>
      </w:r>
      <w:r w:rsidRPr="00700A6B">
        <w:rPr>
          <w:lang w:val="en-US"/>
        </w:rPr>
        <w:t>distinction between data acceptability and operational acceptability</w:t>
      </w:r>
      <w:r>
        <w:rPr>
          <w:lang w:val="en-US"/>
        </w:rPr>
        <w:t xml:space="preserve"> that is introduced by the </w:t>
      </w:r>
      <w:r w:rsidR="00FB2BDE">
        <w:rPr>
          <w:lang w:val="en-US"/>
        </w:rPr>
        <w:t>FF-ICE/R1</w:t>
      </w:r>
      <w:r>
        <w:rPr>
          <w:lang w:val="en-US"/>
        </w:rPr>
        <w:t xml:space="preserve"> Implementation Guidance. However, </w:t>
      </w:r>
      <w:r w:rsidRPr="00700A6B">
        <w:rPr>
          <w:lang w:val="en-US"/>
        </w:rPr>
        <w:t xml:space="preserve">both aspects </w:t>
      </w:r>
      <w:r>
        <w:rPr>
          <w:lang w:val="en-US"/>
        </w:rPr>
        <w:t xml:space="preserve">may be addressed technically </w:t>
      </w:r>
      <w:r w:rsidRPr="00700A6B">
        <w:rPr>
          <w:lang w:val="en-US"/>
        </w:rPr>
        <w:t>as part of the same transaction</w:t>
      </w:r>
      <w:r>
        <w:rPr>
          <w:lang w:val="en-US"/>
        </w:rPr>
        <w:t xml:space="preserve">: </w:t>
      </w:r>
    </w:p>
    <w:p w14:paraId="19720515" w14:textId="77777777" w:rsidR="001D01DB" w:rsidRDefault="001D01DB" w:rsidP="001D01DB">
      <w:pPr>
        <w:keepNext/>
        <w:jc w:val="center"/>
        <w:rPr>
          <w:highlight w:val="yellow"/>
        </w:rPr>
      </w:pPr>
      <w:r w:rsidRPr="00EE7037">
        <w:rPr>
          <w:noProof/>
          <w:lang w:eastAsia="en-GB"/>
        </w:rPr>
        <w:lastRenderedPageBreak/>
        <w:drawing>
          <wp:inline distT="0" distB="0" distL="0" distR="0" wp14:anchorId="13DC331C" wp14:editId="01A16AB4">
            <wp:extent cx="5731510" cy="1637574"/>
            <wp:effectExtent l="0" t="0" r="254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731510" cy="1637574"/>
                    </a:xfrm>
                    <a:prstGeom prst="rect">
                      <a:avLst/>
                    </a:prstGeom>
                    <a:noFill/>
                    <a:ln>
                      <a:noFill/>
                    </a:ln>
                  </pic:spPr>
                </pic:pic>
              </a:graphicData>
            </a:graphic>
          </wp:inline>
        </w:drawing>
      </w:r>
    </w:p>
    <w:p w14:paraId="4639B3B2" w14:textId="77777777" w:rsidR="001D01DB" w:rsidRDefault="001D01DB" w:rsidP="001D01DB">
      <w:pPr>
        <w:pStyle w:val="Caption"/>
        <w:jc w:val="center"/>
        <w:rPr>
          <w:lang w:val="en-US"/>
        </w:rPr>
      </w:pPr>
      <w:bookmarkStart w:id="1249" w:name="_Toc48644011"/>
      <w:r>
        <w:t xml:space="preserve">Figure </w:t>
      </w:r>
      <w:r w:rsidR="00CB5414">
        <w:fldChar w:fldCharType="begin"/>
      </w:r>
      <w:r w:rsidR="00CB5414">
        <w:instrText xml:space="preserve"> SEQ Figure \* ARABIC </w:instrText>
      </w:r>
      <w:r w:rsidR="00CB5414">
        <w:fldChar w:fldCharType="separate"/>
      </w:r>
      <w:r>
        <w:rPr>
          <w:noProof/>
        </w:rPr>
        <w:t>22</w:t>
      </w:r>
      <w:r w:rsidR="00CB5414">
        <w:rPr>
          <w:noProof/>
        </w:rPr>
        <w:fldChar w:fldCharType="end"/>
      </w:r>
      <w:r>
        <w:t>: Preliminary Flight plan submission example with preliminary flight plan that requires negotiation (ACK and NEGOTIATE)</w:t>
      </w:r>
      <w:bookmarkEnd w:id="1249"/>
    </w:p>
    <w:p w14:paraId="2EAF8EEE" w14:textId="77777777" w:rsidR="001D01DB" w:rsidRDefault="001D01DB" w:rsidP="001D01DB">
      <w:pPr>
        <w:rPr>
          <w:lang w:val="en-US"/>
        </w:rPr>
      </w:pPr>
    </w:p>
    <w:p w14:paraId="200AFD15" w14:textId="77777777" w:rsidR="001D01DB" w:rsidRDefault="001D01DB" w:rsidP="001D01DB">
      <w:pPr>
        <w:jc w:val="both"/>
        <w:rPr>
          <w:lang w:val="en-US"/>
        </w:rPr>
      </w:pPr>
      <w:r>
        <w:rPr>
          <w:lang w:val="en-US"/>
        </w:rPr>
        <w:t xml:space="preserve">In this example, the data acceptability and operational acceptability are again combined into the same transaction. The request is processed successfully and the preliminary flight plan is </w:t>
      </w:r>
      <w:r>
        <w:rPr>
          <w:b/>
          <w:i/>
          <w:lang w:val="en-US"/>
        </w:rPr>
        <w:t>NEGOTIATE</w:t>
      </w:r>
      <w:r>
        <w:rPr>
          <w:lang w:val="en-US"/>
        </w:rPr>
        <w:t xml:space="preserve"> (requires negotiation).</w:t>
      </w:r>
    </w:p>
    <w:p w14:paraId="609BC014" w14:textId="77777777" w:rsidR="001D01DB" w:rsidRPr="00D43A18" w:rsidRDefault="001D01DB" w:rsidP="00F17395">
      <w:pPr>
        <w:pStyle w:val="ListParagraph"/>
        <w:numPr>
          <w:ilvl w:val="0"/>
          <w:numId w:val="40"/>
        </w:numPr>
        <w:jc w:val="both"/>
        <w:rPr>
          <w:lang w:val="en-US"/>
        </w:rPr>
      </w:pPr>
      <w:r w:rsidRPr="00D43A18">
        <w:rPr>
          <w:lang w:val="en-US"/>
        </w:rPr>
        <w:t xml:space="preserve">The </w:t>
      </w:r>
      <w:r w:rsidRPr="00D43A18">
        <w:rPr>
          <w:rFonts w:ascii="Courier New" w:hAnsi="Courier New" w:cs="Courier New"/>
          <w:lang w:val="en-US"/>
        </w:rPr>
        <w:t>preliminaryFlightPlanSubmissionRequest</w:t>
      </w:r>
      <w:r w:rsidRPr="00D43A18">
        <w:rPr>
          <w:lang w:val="en-US"/>
        </w:rPr>
        <w:t xml:space="preserve"> contains the preliminary flight plan encoded in FIXM 4.1.0.</w:t>
      </w:r>
    </w:p>
    <w:p w14:paraId="5224BAF9" w14:textId="77777777" w:rsidR="001D01DB" w:rsidRDefault="001D01DB" w:rsidP="00F17395">
      <w:pPr>
        <w:pStyle w:val="ListParagraph"/>
        <w:numPr>
          <w:ilvl w:val="0"/>
          <w:numId w:val="40"/>
        </w:numPr>
        <w:jc w:val="both"/>
        <w:rPr>
          <w:lang w:val="en-US"/>
        </w:rPr>
      </w:pPr>
      <w:r w:rsidRPr="00D43A18">
        <w:rPr>
          <w:lang w:val="en-US"/>
        </w:rPr>
        <w:t xml:space="preserve">The </w:t>
      </w:r>
      <w:r w:rsidRPr="00D43A18">
        <w:rPr>
          <w:rFonts w:ascii="Courier New" w:hAnsi="Courier New" w:cs="Courier New"/>
          <w:lang w:val="en-US"/>
        </w:rPr>
        <w:t>preliminaryFlightPlanSubmissionReply</w:t>
      </w:r>
      <w:r w:rsidRPr="00D43A18">
        <w:rPr>
          <w:lang w:val="en-US"/>
        </w:rPr>
        <w:t xml:space="preserve"> contains the status </w:t>
      </w:r>
      <w:r w:rsidRPr="00D43A18">
        <w:rPr>
          <w:b/>
          <w:i/>
          <w:lang w:val="en-US"/>
        </w:rPr>
        <w:t>ACK</w:t>
      </w:r>
      <w:r w:rsidRPr="00D43A18">
        <w:rPr>
          <w:lang w:val="en-US"/>
        </w:rPr>
        <w:t xml:space="preserve"> and the proposed for negotiation preliminary flight plan encoded in FIXM 4.1.0. In FF-ICE terminology this reply contains both the </w:t>
      </w:r>
      <w:r w:rsidRPr="00D43A18">
        <w:rPr>
          <w:b/>
          <w:i/>
          <w:lang w:val="en-US"/>
        </w:rPr>
        <w:t>Submission Response</w:t>
      </w:r>
      <w:r w:rsidRPr="00D43A18">
        <w:rPr>
          <w:lang w:val="en-US"/>
        </w:rPr>
        <w:t xml:space="preserve"> and the </w:t>
      </w:r>
      <w:r w:rsidRPr="00D43A18">
        <w:rPr>
          <w:b/>
          <w:i/>
          <w:lang w:val="en-US"/>
        </w:rPr>
        <w:t>Planning Status</w:t>
      </w:r>
      <w:r w:rsidRPr="00D43A18">
        <w:rPr>
          <w:lang w:val="en-US"/>
        </w:rPr>
        <w:t>.</w:t>
      </w:r>
    </w:p>
    <w:p w14:paraId="507FECC7" w14:textId="77777777" w:rsidR="001D01DB" w:rsidRDefault="001D01DB" w:rsidP="001D01DB">
      <w:pPr>
        <w:pStyle w:val="Heading4"/>
      </w:pPr>
      <w:r>
        <w:t>Data Implementation Description</w:t>
      </w:r>
    </w:p>
    <w:p w14:paraId="56AB6D87" w14:textId="77777777" w:rsidR="001D01DB" w:rsidRPr="009E2171" w:rsidRDefault="001D01DB" w:rsidP="001D01DB">
      <w:pPr>
        <w:jc w:val="both"/>
        <w:rPr>
          <w:lang w:val="en-US"/>
        </w:rPr>
      </w:pPr>
      <w:r>
        <w:rPr>
          <w:lang w:val="en-US"/>
        </w:rPr>
        <w:t>This part will be addressed in a future version of the document.</w:t>
      </w:r>
    </w:p>
    <w:p w14:paraId="0995A8B7" w14:textId="77777777" w:rsidR="001D01DB" w:rsidRDefault="001D01DB" w:rsidP="001D01DB">
      <w:pPr>
        <w:spacing w:after="160" w:line="259" w:lineRule="auto"/>
        <w:rPr>
          <w:rFonts w:eastAsiaTheme="majorEastAsia" w:cstheme="majorBidi"/>
          <w:b/>
          <w:color w:val="4F81BD" w:themeColor="accent1"/>
          <w:sz w:val="26"/>
          <w:szCs w:val="26"/>
          <w:lang w:val="en-US"/>
        </w:rPr>
      </w:pPr>
      <w:r>
        <w:br w:type="page"/>
      </w:r>
    </w:p>
    <w:p w14:paraId="4D7631B2" w14:textId="77777777" w:rsidR="001D01DB" w:rsidRDefault="001D01DB" w:rsidP="001D01DB">
      <w:pPr>
        <w:pStyle w:val="Appendix-Heading2"/>
      </w:pPr>
      <w:bookmarkStart w:id="1250" w:name="_Toc39577862"/>
      <w:bookmarkStart w:id="1251" w:name="_Toc48643916"/>
      <w:r>
        <w:lastRenderedPageBreak/>
        <w:t>Filing Service</w:t>
      </w:r>
      <w:bookmarkEnd w:id="1250"/>
      <w:bookmarkEnd w:id="1251"/>
    </w:p>
    <w:p w14:paraId="4A5D62DD" w14:textId="77777777" w:rsidR="001D01DB" w:rsidRDefault="001D01DB" w:rsidP="001D01DB"/>
    <w:tbl>
      <w:tblPr>
        <w:tblStyle w:val="TableGrid"/>
        <w:tblW w:w="9918" w:type="dxa"/>
        <w:tblLook w:val="04A0" w:firstRow="1" w:lastRow="0" w:firstColumn="1" w:lastColumn="0" w:noHBand="0" w:noVBand="1"/>
      </w:tblPr>
      <w:tblGrid>
        <w:gridCol w:w="1715"/>
        <w:gridCol w:w="5507"/>
        <w:gridCol w:w="2696"/>
      </w:tblGrid>
      <w:tr w:rsidR="001D01DB" w14:paraId="406325BF" w14:textId="77777777" w:rsidTr="00967F33">
        <w:tc>
          <w:tcPr>
            <w:tcW w:w="9918" w:type="dxa"/>
            <w:gridSpan w:val="3"/>
            <w:shd w:val="clear" w:color="auto" w:fill="B8CCE4" w:themeFill="accent1" w:themeFillTint="66"/>
          </w:tcPr>
          <w:p w14:paraId="7BA69305" w14:textId="77777777" w:rsidR="001D01DB" w:rsidRPr="009A2F03" w:rsidRDefault="001D01DB" w:rsidP="00967F33">
            <w:pPr>
              <w:rPr>
                <w:b/>
                <w:bCs/>
              </w:rPr>
            </w:pPr>
            <w:r w:rsidRPr="009A2F03">
              <w:rPr>
                <w:b/>
                <w:bCs/>
              </w:rPr>
              <w:t>Technical Description</w:t>
            </w:r>
          </w:p>
        </w:tc>
      </w:tr>
      <w:tr w:rsidR="001D01DB" w14:paraId="7A909865" w14:textId="77777777" w:rsidTr="00967F33">
        <w:tc>
          <w:tcPr>
            <w:tcW w:w="9918" w:type="dxa"/>
            <w:gridSpan w:val="3"/>
            <w:shd w:val="clear" w:color="auto" w:fill="DBE5F1" w:themeFill="accent1" w:themeFillTint="33"/>
          </w:tcPr>
          <w:p w14:paraId="36ABDED6" w14:textId="77777777" w:rsidR="001D01DB" w:rsidRDefault="001D01DB" w:rsidP="00967F33">
            <w:r>
              <w:t>Security Mechanisms</w:t>
            </w:r>
          </w:p>
        </w:tc>
      </w:tr>
      <w:tr w:rsidR="001D01DB" w14:paraId="198114D0" w14:textId="77777777" w:rsidTr="00967F33">
        <w:tc>
          <w:tcPr>
            <w:tcW w:w="3035" w:type="dxa"/>
            <w:shd w:val="clear" w:color="auto" w:fill="DBE5F1" w:themeFill="accent1" w:themeFillTint="33"/>
          </w:tcPr>
          <w:p w14:paraId="18336709" w14:textId="77777777" w:rsidR="001D01DB" w:rsidRDefault="001D01DB" w:rsidP="00967F33">
            <w:r>
              <w:t>Name</w:t>
            </w:r>
          </w:p>
        </w:tc>
        <w:tc>
          <w:tcPr>
            <w:tcW w:w="3865" w:type="dxa"/>
            <w:shd w:val="clear" w:color="auto" w:fill="DBE5F1" w:themeFill="accent1" w:themeFillTint="33"/>
          </w:tcPr>
          <w:p w14:paraId="07047FFE" w14:textId="77777777" w:rsidR="001D01DB" w:rsidRDefault="001D01DB" w:rsidP="00967F33">
            <w:r>
              <w:t>Description</w:t>
            </w:r>
          </w:p>
        </w:tc>
        <w:tc>
          <w:tcPr>
            <w:tcW w:w="3018" w:type="dxa"/>
            <w:shd w:val="clear" w:color="auto" w:fill="DBE5F1" w:themeFill="accent1" w:themeFillTint="33"/>
          </w:tcPr>
          <w:p w14:paraId="52AEDDD5" w14:textId="77777777" w:rsidR="001D01DB" w:rsidRDefault="001D01DB" w:rsidP="00967F33">
            <w:r>
              <w:t>Type</w:t>
            </w:r>
          </w:p>
        </w:tc>
      </w:tr>
      <w:tr w:rsidR="001D01DB" w14:paraId="5734F94E" w14:textId="77777777" w:rsidTr="00967F33">
        <w:tc>
          <w:tcPr>
            <w:tcW w:w="3035" w:type="dxa"/>
            <w:shd w:val="clear" w:color="auto" w:fill="auto"/>
          </w:tcPr>
          <w:p w14:paraId="080840A3" w14:textId="77777777" w:rsidR="001D01DB" w:rsidRDefault="001D01DB" w:rsidP="00967F33">
            <w:r w:rsidRPr="00CB199C">
              <w:t>TLS 1.2</w:t>
            </w:r>
          </w:p>
        </w:tc>
        <w:tc>
          <w:tcPr>
            <w:tcW w:w="3865" w:type="dxa"/>
            <w:shd w:val="clear" w:color="auto" w:fill="auto"/>
          </w:tcPr>
          <w:p w14:paraId="3FA47539" w14:textId="77777777" w:rsidR="001D01DB" w:rsidRDefault="001D01DB" w:rsidP="00967F33">
            <w:r w:rsidRPr="00574AF2">
              <w:t>The service relies on TLS 1.2 to provide integrity and confidentiality.</w:t>
            </w:r>
          </w:p>
        </w:tc>
        <w:tc>
          <w:tcPr>
            <w:tcW w:w="3018" w:type="dxa"/>
            <w:shd w:val="clear" w:color="auto" w:fill="auto"/>
          </w:tcPr>
          <w:p w14:paraId="2331D48A" w14:textId="77777777" w:rsidR="001D01DB" w:rsidRDefault="001D01DB" w:rsidP="00F17395">
            <w:pPr>
              <w:pStyle w:val="ListParagraph"/>
              <w:numPr>
                <w:ilvl w:val="0"/>
                <w:numId w:val="66"/>
              </w:numPr>
              <w:spacing w:after="200" w:line="276" w:lineRule="auto"/>
            </w:pPr>
            <w:r>
              <w:t>AUTHENTICATION</w:t>
            </w:r>
          </w:p>
          <w:p w14:paraId="49B37AE3" w14:textId="77777777" w:rsidR="001D01DB" w:rsidRDefault="001D01DB" w:rsidP="00F17395">
            <w:pPr>
              <w:pStyle w:val="ListParagraph"/>
              <w:numPr>
                <w:ilvl w:val="0"/>
                <w:numId w:val="66"/>
              </w:numPr>
              <w:spacing w:after="200" w:line="276" w:lineRule="auto"/>
            </w:pPr>
            <w:r>
              <w:t>CONFIDENTIALITY</w:t>
            </w:r>
          </w:p>
          <w:p w14:paraId="057E3E9E" w14:textId="77777777" w:rsidR="001D01DB" w:rsidRDefault="001D01DB" w:rsidP="00F17395">
            <w:pPr>
              <w:pStyle w:val="ListParagraph"/>
              <w:numPr>
                <w:ilvl w:val="0"/>
                <w:numId w:val="66"/>
              </w:numPr>
              <w:spacing w:after="200" w:line="276" w:lineRule="auto"/>
            </w:pPr>
            <w:r>
              <w:t>INTEGRITY</w:t>
            </w:r>
          </w:p>
        </w:tc>
      </w:tr>
      <w:tr w:rsidR="001D01DB" w14:paraId="4383784E" w14:textId="77777777" w:rsidTr="00967F33">
        <w:tc>
          <w:tcPr>
            <w:tcW w:w="3035" w:type="dxa"/>
            <w:shd w:val="clear" w:color="auto" w:fill="auto"/>
          </w:tcPr>
          <w:p w14:paraId="264D113C" w14:textId="77777777" w:rsidR="001D01DB" w:rsidRPr="00CB199C" w:rsidRDefault="001D01DB" w:rsidP="00967F33">
            <w:r w:rsidRPr="00BC50B9">
              <w:t>Cypher Suites</w:t>
            </w:r>
          </w:p>
        </w:tc>
        <w:tc>
          <w:tcPr>
            <w:tcW w:w="3865" w:type="dxa"/>
            <w:shd w:val="clear" w:color="auto" w:fill="auto"/>
          </w:tcPr>
          <w:p w14:paraId="759AF3D9" w14:textId="77777777" w:rsidR="001D01DB" w:rsidRDefault="001D01DB" w:rsidP="00967F33">
            <w:r w:rsidRPr="00BC50B9">
              <w:t xml:space="preserve">The following cipher suites are allowed in accordance with ECRYPT-CSA recommendations https://www.ecrypt.eu.org/csa/documents/D5.4-FinalAlgKeySizeProt.pdf: </w:t>
            </w:r>
          </w:p>
          <w:p w14:paraId="5489CFDB" w14:textId="77777777" w:rsidR="001D01DB" w:rsidRDefault="001D01DB" w:rsidP="00F17395">
            <w:pPr>
              <w:pStyle w:val="ListParagraph"/>
              <w:numPr>
                <w:ilvl w:val="0"/>
                <w:numId w:val="67"/>
              </w:numPr>
              <w:spacing w:after="200" w:line="276" w:lineRule="auto"/>
            </w:pPr>
            <w:r w:rsidRPr="00BC50B9">
              <w:t>TLS_ECDHE_ECDSA_WITH_AES_128_GCM_SHA256</w:t>
            </w:r>
          </w:p>
          <w:p w14:paraId="45F7E07F" w14:textId="77777777" w:rsidR="001D01DB" w:rsidRPr="00574AF2" w:rsidRDefault="001D01DB" w:rsidP="00F17395">
            <w:pPr>
              <w:pStyle w:val="ListParagraph"/>
              <w:numPr>
                <w:ilvl w:val="0"/>
                <w:numId w:val="67"/>
              </w:numPr>
              <w:spacing w:after="200" w:line="276" w:lineRule="auto"/>
            </w:pPr>
            <w:r w:rsidRPr="00BC50B9">
              <w:t>TLS_ECDHE_ECDSA_WITH_AES_256_GCM_SHA384</w:t>
            </w:r>
          </w:p>
        </w:tc>
        <w:tc>
          <w:tcPr>
            <w:tcW w:w="3018" w:type="dxa"/>
            <w:shd w:val="clear" w:color="auto" w:fill="auto"/>
          </w:tcPr>
          <w:p w14:paraId="516C3D1B" w14:textId="77777777" w:rsidR="001D01DB" w:rsidRDefault="001D01DB" w:rsidP="00F17395">
            <w:pPr>
              <w:pStyle w:val="ListParagraph"/>
              <w:numPr>
                <w:ilvl w:val="0"/>
                <w:numId w:val="66"/>
              </w:numPr>
              <w:spacing w:after="200" w:line="276" w:lineRule="auto"/>
            </w:pPr>
            <w:r>
              <w:t>AUTHENTICATION</w:t>
            </w:r>
          </w:p>
          <w:p w14:paraId="40710DE6" w14:textId="77777777" w:rsidR="001D01DB" w:rsidRDefault="001D01DB" w:rsidP="00F17395">
            <w:pPr>
              <w:pStyle w:val="ListParagraph"/>
              <w:numPr>
                <w:ilvl w:val="0"/>
                <w:numId w:val="66"/>
              </w:numPr>
              <w:spacing w:after="200" w:line="276" w:lineRule="auto"/>
            </w:pPr>
            <w:r>
              <w:t>CONFIDENTIALITY</w:t>
            </w:r>
          </w:p>
          <w:p w14:paraId="4C2F0945" w14:textId="77777777" w:rsidR="001D01DB" w:rsidRDefault="001D01DB" w:rsidP="00F17395">
            <w:pPr>
              <w:pStyle w:val="ListParagraph"/>
              <w:numPr>
                <w:ilvl w:val="0"/>
                <w:numId w:val="66"/>
              </w:numPr>
              <w:spacing w:after="200" w:line="276" w:lineRule="auto"/>
            </w:pPr>
            <w:r>
              <w:t>INTEGRITY</w:t>
            </w:r>
          </w:p>
        </w:tc>
      </w:tr>
      <w:tr w:rsidR="001D01DB" w14:paraId="6832D4E9" w14:textId="77777777" w:rsidTr="00967F33">
        <w:tc>
          <w:tcPr>
            <w:tcW w:w="3035" w:type="dxa"/>
            <w:shd w:val="clear" w:color="auto" w:fill="auto"/>
          </w:tcPr>
          <w:p w14:paraId="25AB12D1" w14:textId="77777777" w:rsidR="001D01DB" w:rsidRPr="00BC50B9" w:rsidRDefault="001D01DB" w:rsidP="00967F33">
            <w:r w:rsidRPr="00654DCB">
              <w:t>X.509v3 Server Certificate</w:t>
            </w:r>
          </w:p>
        </w:tc>
        <w:tc>
          <w:tcPr>
            <w:tcW w:w="3865" w:type="dxa"/>
            <w:shd w:val="clear" w:color="auto" w:fill="auto"/>
          </w:tcPr>
          <w:p w14:paraId="2EFDA488" w14:textId="77777777" w:rsidR="001D01DB" w:rsidRPr="00BC50B9" w:rsidRDefault="001D01DB" w:rsidP="00967F33">
            <w:r w:rsidRPr="00654DCB">
              <w:t>The service utilizes X.509v3 public certificate to authenticate the provider.</w:t>
            </w:r>
          </w:p>
        </w:tc>
        <w:tc>
          <w:tcPr>
            <w:tcW w:w="3018" w:type="dxa"/>
            <w:shd w:val="clear" w:color="auto" w:fill="auto"/>
          </w:tcPr>
          <w:p w14:paraId="539DCF9E" w14:textId="77777777" w:rsidR="001D01DB" w:rsidRDefault="001D01DB" w:rsidP="00F17395">
            <w:pPr>
              <w:pStyle w:val="ListParagraph"/>
              <w:numPr>
                <w:ilvl w:val="0"/>
                <w:numId w:val="66"/>
              </w:numPr>
              <w:spacing w:after="200" w:line="276" w:lineRule="auto"/>
            </w:pPr>
            <w:r>
              <w:t>AUTHENTICATION</w:t>
            </w:r>
          </w:p>
        </w:tc>
      </w:tr>
      <w:tr w:rsidR="001D01DB" w14:paraId="7078705C" w14:textId="77777777" w:rsidTr="00967F33">
        <w:tc>
          <w:tcPr>
            <w:tcW w:w="3035" w:type="dxa"/>
            <w:shd w:val="clear" w:color="auto" w:fill="auto"/>
          </w:tcPr>
          <w:p w14:paraId="011ED9CC" w14:textId="77777777" w:rsidR="001D01DB" w:rsidRPr="00654DCB" w:rsidRDefault="001D01DB" w:rsidP="00967F33">
            <w:r w:rsidRPr="00190239">
              <w:t>X.509v3 Client Certificate</w:t>
            </w:r>
          </w:p>
        </w:tc>
        <w:tc>
          <w:tcPr>
            <w:tcW w:w="3865" w:type="dxa"/>
            <w:shd w:val="clear" w:color="auto" w:fill="auto"/>
          </w:tcPr>
          <w:p w14:paraId="179610D9" w14:textId="77777777" w:rsidR="001D01DB" w:rsidRPr="00654DCB" w:rsidRDefault="001D01DB" w:rsidP="00967F33">
            <w:r w:rsidRPr="00190239">
              <w:t>The service utilizes X.509v3 public certificate to authenticate the consumer.</w:t>
            </w:r>
          </w:p>
        </w:tc>
        <w:tc>
          <w:tcPr>
            <w:tcW w:w="3018" w:type="dxa"/>
            <w:shd w:val="clear" w:color="auto" w:fill="auto"/>
          </w:tcPr>
          <w:p w14:paraId="73110EFA" w14:textId="77777777" w:rsidR="001D01DB" w:rsidRDefault="001D01DB" w:rsidP="00F17395">
            <w:pPr>
              <w:pStyle w:val="ListParagraph"/>
              <w:numPr>
                <w:ilvl w:val="0"/>
                <w:numId w:val="66"/>
              </w:numPr>
              <w:spacing w:after="200" w:line="276" w:lineRule="auto"/>
            </w:pPr>
            <w:r w:rsidRPr="00190239">
              <w:t>AUTHENTICATION</w:t>
            </w:r>
          </w:p>
        </w:tc>
      </w:tr>
    </w:tbl>
    <w:p w14:paraId="577B726E" w14:textId="77777777" w:rsidR="001D01DB" w:rsidRDefault="001D01DB" w:rsidP="001D01DB"/>
    <w:p w14:paraId="35E1CD4A" w14:textId="77777777" w:rsidR="001D01DB" w:rsidRDefault="001D01DB" w:rsidP="001D01DB">
      <w:pPr>
        <w:pStyle w:val="Appendix-Heading3"/>
      </w:pPr>
      <w:bookmarkStart w:id="1252" w:name="_Toc39577863"/>
      <w:r>
        <w:t>Service Behaviour</w:t>
      </w:r>
      <w:bookmarkEnd w:id="1252"/>
    </w:p>
    <w:p w14:paraId="328D55DE" w14:textId="77777777" w:rsidR="001D01DB" w:rsidRDefault="001D01DB" w:rsidP="001D01DB">
      <w:r>
        <w:t>To illustrate the filing service behaviour and associated interactions, three cases are distinguished:</w:t>
      </w:r>
    </w:p>
    <w:p w14:paraId="7323F226" w14:textId="77777777" w:rsidR="001D01DB" w:rsidRDefault="001D01DB" w:rsidP="00F17395">
      <w:pPr>
        <w:pStyle w:val="ListParagraph"/>
        <w:numPr>
          <w:ilvl w:val="0"/>
          <w:numId w:val="29"/>
        </w:numPr>
      </w:pPr>
      <w:r>
        <w:t xml:space="preserve">The </w:t>
      </w:r>
      <w:r>
        <w:rPr>
          <w:b/>
          <w:i/>
        </w:rPr>
        <w:t>Filed Flight Plan</w:t>
      </w:r>
      <w:r>
        <w:rPr>
          <w:b/>
          <w:i/>
          <w:sz w:val="18"/>
          <w:szCs w:val="18"/>
        </w:rPr>
        <w:t xml:space="preserve"> </w:t>
      </w:r>
      <w:r>
        <w:t>is rejected (</w:t>
      </w:r>
      <w:r>
        <w:rPr>
          <w:b/>
          <w:i/>
          <w:lang w:val="en-US"/>
        </w:rPr>
        <w:t xml:space="preserve">REJ </w:t>
      </w:r>
      <w:r>
        <w:rPr>
          <w:b/>
          <w:i/>
        </w:rPr>
        <w:t>or NOT ACCEPTABLE</w:t>
      </w:r>
      <w:r>
        <w:t>)</w:t>
      </w:r>
      <w:r>
        <w:rPr>
          <w:lang w:val="en-US"/>
        </w:rPr>
        <w:t xml:space="preserve">, as described in (resp.) </w:t>
      </w:r>
      <w:r>
        <w:rPr>
          <w:lang w:val="en-US"/>
        </w:rPr>
        <w:fldChar w:fldCharType="begin"/>
      </w:r>
      <w:r>
        <w:rPr>
          <w:lang w:val="en-US"/>
        </w:rPr>
        <w:instrText xml:space="preserve"> REF _Ref508122323 \r \h </w:instrText>
      </w:r>
      <w:r>
        <w:rPr>
          <w:lang w:val="en-US"/>
        </w:rPr>
      </w:r>
      <w:r>
        <w:rPr>
          <w:lang w:val="en-US"/>
        </w:rPr>
        <w:fldChar w:fldCharType="separate"/>
      </w:r>
      <w:r>
        <w:rPr>
          <w:lang w:val="en-US"/>
        </w:rPr>
        <w:t>[10]</w:t>
      </w:r>
      <w:r>
        <w:rPr>
          <w:lang w:val="en-US"/>
        </w:rPr>
        <w:fldChar w:fldCharType="end"/>
      </w:r>
      <w:r>
        <w:rPr>
          <w:lang w:val="en-US"/>
        </w:rPr>
        <w:t xml:space="preserve"> </w:t>
      </w:r>
      <w:r w:rsidRPr="00B40B35">
        <w:t>Page II-</w:t>
      </w:r>
      <w:r>
        <w:t>4</w:t>
      </w:r>
      <w:r w:rsidRPr="00B40B35">
        <w:t>-1</w:t>
      </w:r>
      <w:r>
        <w:t>3</w:t>
      </w:r>
      <w:r w:rsidRPr="00B40B35">
        <w:t xml:space="preserve"> Section </w:t>
      </w:r>
      <w:r>
        <w:t xml:space="preserve">4.4.5.4 and </w:t>
      </w:r>
      <w:r w:rsidRPr="00B40B35">
        <w:t>Page II-</w:t>
      </w:r>
      <w:r>
        <w:t>6</w:t>
      </w:r>
      <w:r w:rsidRPr="00B40B35">
        <w:t>-</w:t>
      </w:r>
      <w:r>
        <w:t>2</w:t>
      </w:r>
      <w:r w:rsidRPr="00B40B35">
        <w:t xml:space="preserve"> Section </w:t>
      </w:r>
      <w:r>
        <w:t>6.3.4 ii.</w:t>
      </w:r>
    </w:p>
    <w:p w14:paraId="450D871A" w14:textId="77777777" w:rsidR="001D01DB" w:rsidRDefault="001D01DB" w:rsidP="00F17395">
      <w:pPr>
        <w:pStyle w:val="ListParagraph"/>
        <w:numPr>
          <w:ilvl w:val="0"/>
          <w:numId w:val="29"/>
        </w:numPr>
      </w:pPr>
      <w:r>
        <w:t xml:space="preserve">The </w:t>
      </w:r>
      <w:r>
        <w:rPr>
          <w:b/>
          <w:i/>
        </w:rPr>
        <w:t>Filed Flight Plan</w:t>
      </w:r>
      <w:r>
        <w:rPr>
          <w:b/>
          <w:i/>
          <w:sz w:val="18"/>
          <w:szCs w:val="18"/>
        </w:rPr>
        <w:t xml:space="preserve"> </w:t>
      </w:r>
      <w:r>
        <w:t>is accepted (</w:t>
      </w:r>
      <w:r>
        <w:rPr>
          <w:b/>
          <w:i/>
          <w:lang w:val="en-US"/>
        </w:rPr>
        <w:t xml:space="preserve">ACK </w:t>
      </w:r>
      <w:r>
        <w:rPr>
          <w:b/>
          <w:i/>
        </w:rPr>
        <w:t>and ACCEPTABLE</w:t>
      </w:r>
      <w:r>
        <w:t xml:space="preserve">), </w:t>
      </w:r>
      <w:r>
        <w:rPr>
          <w:lang w:val="en-US"/>
        </w:rPr>
        <w:t xml:space="preserve">as described in (resp.) </w:t>
      </w:r>
      <w:r>
        <w:rPr>
          <w:lang w:val="en-US"/>
        </w:rPr>
        <w:fldChar w:fldCharType="begin"/>
      </w:r>
      <w:r>
        <w:rPr>
          <w:lang w:val="en-US"/>
        </w:rPr>
        <w:instrText xml:space="preserve"> REF _Ref508122323 \r \h </w:instrText>
      </w:r>
      <w:r>
        <w:rPr>
          <w:lang w:val="en-US"/>
        </w:rPr>
      </w:r>
      <w:r>
        <w:rPr>
          <w:lang w:val="en-US"/>
        </w:rPr>
        <w:fldChar w:fldCharType="separate"/>
      </w:r>
      <w:r>
        <w:rPr>
          <w:lang w:val="en-US"/>
        </w:rPr>
        <w:t>[10]</w:t>
      </w:r>
      <w:r>
        <w:rPr>
          <w:lang w:val="en-US"/>
        </w:rPr>
        <w:fldChar w:fldCharType="end"/>
      </w:r>
      <w:r w:rsidRPr="00E54947">
        <w:t xml:space="preserve"> </w:t>
      </w:r>
      <w:r w:rsidRPr="00B40B35">
        <w:t>Page II-</w:t>
      </w:r>
      <w:r>
        <w:t>4</w:t>
      </w:r>
      <w:r w:rsidRPr="00B40B35">
        <w:t>-1</w:t>
      </w:r>
      <w:r>
        <w:t>3</w:t>
      </w:r>
      <w:r w:rsidRPr="00B40B35">
        <w:t xml:space="preserve"> Section </w:t>
      </w:r>
      <w:r>
        <w:t xml:space="preserve">4.4.5.2/4.4.5.3and </w:t>
      </w:r>
      <w:r w:rsidRPr="00B40B35">
        <w:t>Page II-</w:t>
      </w:r>
      <w:r>
        <w:t>6</w:t>
      </w:r>
      <w:r w:rsidRPr="00B40B35">
        <w:t>-</w:t>
      </w:r>
      <w:r>
        <w:t>1</w:t>
      </w:r>
      <w:r w:rsidRPr="00B40B35">
        <w:t xml:space="preserve"> Section </w:t>
      </w:r>
      <w:r>
        <w:t xml:space="preserve">6.3.4 </w:t>
      </w:r>
      <w:proofErr w:type="spellStart"/>
      <w:r>
        <w:t>i</w:t>
      </w:r>
      <w:proofErr w:type="spellEnd"/>
    </w:p>
    <w:p w14:paraId="3304CE7B" w14:textId="77777777" w:rsidR="001D01DB" w:rsidRDefault="001D01DB" w:rsidP="00F17395">
      <w:pPr>
        <w:pStyle w:val="ListParagraph"/>
        <w:numPr>
          <w:ilvl w:val="0"/>
          <w:numId w:val="29"/>
        </w:numPr>
      </w:pPr>
      <w:r>
        <w:t xml:space="preserve">The </w:t>
      </w:r>
      <w:r>
        <w:rPr>
          <w:b/>
          <w:i/>
        </w:rPr>
        <w:t>Filed Flight Plan</w:t>
      </w:r>
      <w:r>
        <w:rPr>
          <w:b/>
          <w:i/>
          <w:sz w:val="18"/>
          <w:szCs w:val="18"/>
        </w:rPr>
        <w:t xml:space="preserve"> </w:t>
      </w:r>
      <w:r>
        <w:t>requires manual intervention (</w:t>
      </w:r>
      <w:r>
        <w:rPr>
          <w:b/>
          <w:i/>
          <w:lang w:val="en-US"/>
        </w:rPr>
        <w:t>MAN</w:t>
      </w:r>
      <w:r>
        <w:t xml:space="preserve">), </w:t>
      </w:r>
      <w:r>
        <w:rPr>
          <w:lang w:val="en-US"/>
        </w:rPr>
        <w:t xml:space="preserve">as described in </w:t>
      </w:r>
      <w:r>
        <w:rPr>
          <w:lang w:val="en-US"/>
        </w:rPr>
        <w:fldChar w:fldCharType="begin"/>
      </w:r>
      <w:r>
        <w:rPr>
          <w:lang w:val="en-US"/>
        </w:rPr>
        <w:instrText xml:space="preserve"> REF _Ref508122323 \r \h </w:instrText>
      </w:r>
      <w:r>
        <w:rPr>
          <w:lang w:val="en-US"/>
        </w:rPr>
      </w:r>
      <w:r>
        <w:rPr>
          <w:lang w:val="en-US"/>
        </w:rPr>
        <w:fldChar w:fldCharType="separate"/>
      </w:r>
      <w:r>
        <w:rPr>
          <w:lang w:val="en-US"/>
        </w:rPr>
        <w:t>[10]</w:t>
      </w:r>
      <w:r>
        <w:rPr>
          <w:lang w:val="en-US"/>
        </w:rPr>
        <w:fldChar w:fldCharType="end"/>
      </w:r>
      <w:r>
        <w:rPr>
          <w:lang w:val="en-US"/>
        </w:rPr>
        <w:t xml:space="preserve"> </w:t>
      </w:r>
      <w:r w:rsidRPr="00B40B35">
        <w:t>Page II-</w:t>
      </w:r>
      <w:r>
        <w:t>4</w:t>
      </w:r>
      <w:r w:rsidRPr="00B40B35">
        <w:t>-1</w:t>
      </w:r>
      <w:r>
        <w:t>3</w:t>
      </w:r>
      <w:r w:rsidRPr="00B40B35">
        <w:t xml:space="preserve"> Section </w:t>
      </w:r>
      <w:r>
        <w:t>4.4.5.5</w:t>
      </w:r>
    </w:p>
    <w:p w14:paraId="5A721CF3" w14:textId="77777777" w:rsidR="001D01DB" w:rsidRPr="00DC219C" w:rsidRDefault="001D01DB" w:rsidP="001D01DB">
      <w:pPr>
        <w:pBdr>
          <w:bottom w:val="single" w:sz="4" w:space="1" w:color="auto"/>
        </w:pBdr>
      </w:pPr>
      <w:r w:rsidRPr="00DC219C">
        <w:t>Case a) Filing Service with non-acceptable flight plan</w:t>
      </w:r>
    </w:p>
    <w:p w14:paraId="66CD6F11" w14:textId="77777777" w:rsidR="001D01DB" w:rsidRDefault="001D01DB" w:rsidP="001D01DB">
      <w:r w:rsidRPr="00AD2D8D">
        <w:rPr>
          <w:b/>
        </w:rPr>
        <w:t>Description</w:t>
      </w:r>
      <w:r>
        <w:rPr>
          <w:b/>
        </w:rPr>
        <w:t xml:space="preserve"> </w:t>
      </w:r>
      <w:r>
        <w:br/>
        <w:t>This example illustrates the submission of a new flight plan that is rejected by the eASP for any reason, be it technical (such as syntax error in the request) or operational (such as penetrating a closed airspace).</w:t>
      </w:r>
    </w:p>
    <w:p w14:paraId="722AC261" w14:textId="77777777" w:rsidR="001D01DB" w:rsidRDefault="001D01DB" w:rsidP="001D01DB">
      <w:pPr>
        <w:rPr>
          <w:b/>
        </w:rPr>
      </w:pPr>
      <w:r>
        <w:rPr>
          <w:b/>
        </w:rPr>
        <w:br w:type="page"/>
      </w:r>
    </w:p>
    <w:p w14:paraId="6D6FEFF5" w14:textId="77777777" w:rsidR="001D01DB" w:rsidRPr="00AD2D8D" w:rsidRDefault="001D01DB" w:rsidP="001D01DB">
      <w:pPr>
        <w:rPr>
          <w:b/>
        </w:rPr>
      </w:pPr>
      <w:r w:rsidRPr="00AD2D8D">
        <w:rPr>
          <w:b/>
        </w:rPr>
        <w:lastRenderedPageBreak/>
        <w:t>Expected FF-ICE interaction</w:t>
      </w:r>
    </w:p>
    <w:p w14:paraId="7A55796B" w14:textId="77777777" w:rsidR="001D01DB" w:rsidRDefault="001D01DB" w:rsidP="001D01DB">
      <w:pPr>
        <w:keepNext/>
        <w:jc w:val="center"/>
      </w:pPr>
      <w:r w:rsidRPr="00EE7037">
        <w:rPr>
          <w:noProof/>
          <w:lang w:eastAsia="en-GB"/>
        </w:rPr>
        <w:drawing>
          <wp:inline distT="0" distB="0" distL="0" distR="0" wp14:anchorId="28873157" wp14:editId="657CA80D">
            <wp:extent cx="3738880" cy="1438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738880" cy="1438275"/>
                    </a:xfrm>
                    <a:prstGeom prst="rect">
                      <a:avLst/>
                    </a:prstGeom>
                    <a:noFill/>
                    <a:ln>
                      <a:noFill/>
                    </a:ln>
                  </pic:spPr>
                </pic:pic>
              </a:graphicData>
            </a:graphic>
          </wp:inline>
        </w:drawing>
      </w:r>
    </w:p>
    <w:p w14:paraId="3C2001F8" w14:textId="77777777" w:rsidR="001D01DB" w:rsidRDefault="001D01DB" w:rsidP="001D01DB">
      <w:pPr>
        <w:pStyle w:val="Caption"/>
        <w:jc w:val="center"/>
      </w:pPr>
      <w:bookmarkStart w:id="1253" w:name="_Toc48644012"/>
      <w:r>
        <w:t xml:space="preserve">Figure </w:t>
      </w:r>
      <w:r w:rsidR="00CB5414">
        <w:fldChar w:fldCharType="begin"/>
      </w:r>
      <w:r w:rsidR="00CB5414">
        <w:instrText xml:space="preserve"> SEQ Figure \* ARABIC </w:instrText>
      </w:r>
      <w:r w:rsidR="00CB5414">
        <w:fldChar w:fldCharType="separate"/>
      </w:r>
      <w:r>
        <w:rPr>
          <w:noProof/>
        </w:rPr>
        <w:t>23</w:t>
      </w:r>
      <w:r w:rsidR="00CB5414">
        <w:rPr>
          <w:noProof/>
        </w:rPr>
        <w:fldChar w:fldCharType="end"/>
      </w:r>
      <w:r>
        <w:t xml:space="preserve">: </w:t>
      </w:r>
      <w:r w:rsidRPr="00DC6071">
        <w:t xml:space="preserve">FF-ICE interaction for </w:t>
      </w:r>
      <w:r>
        <w:t>invalid</w:t>
      </w:r>
      <w:r w:rsidRPr="00DC6071">
        <w:t xml:space="preserve"> flight plan submission</w:t>
      </w:r>
      <w:r>
        <w:rPr>
          <w:noProof/>
        </w:rPr>
        <w:t xml:space="preserve"> (REJ)</w:t>
      </w:r>
      <w:bookmarkEnd w:id="1253"/>
    </w:p>
    <w:p w14:paraId="32F869ED" w14:textId="77777777" w:rsidR="001D01DB" w:rsidRDefault="001D01DB" w:rsidP="001D01DB">
      <w:pPr>
        <w:keepNext/>
        <w:jc w:val="center"/>
      </w:pPr>
      <w:r w:rsidRPr="00EE7037">
        <w:rPr>
          <w:noProof/>
          <w:lang w:eastAsia="en-GB"/>
        </w:rPr>
        <w:drawing>
          <wp:inline distT="0" distB="0" distL="0" distR="0" wp14:anchorId="7A47F112" wp14:editId="34F828BD">
            <wp:extent cx="3738880" cy="1438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738880" cy="1438275"/>
                    </a:xfrm>
                    <a:prstGeom prst="rect">
                      <a:avLst/>
                    </a:prstGeom>
                    <a:noFill/>
                    <a:ln>
                      <a:noFill/>
                    </a:ln>
                  </pic:spPr>
                </pic:pic>
              </a:graphicData>
            </a:graphic>
          </wp:inline>
        </w:drawing>
      </w:r>
    </w:p>
    <w:p w14:paraId="7F0472F9" w14:textId="77777777" w:rsidR="001D01DB" w:rsidRDefault="001D01DB" w:rsidP="001D01DB">
      <w:pPr>
        <w:pStyle w:val="Caption"/>
        <w:jc w:val="center"/>
      </w:pPr>
      <w:bookmarkStart w:id="1254" w:name="_Toc498700589"/>
      <w:bookmarkStart w:id="1255" w:name="_Toc498694468"/>
      <w:bookmarkStart w:id="1256" w:name="_Toc48644013"/>
      <w:r>
        <w:t xml:space="preserve">Figure </w:t>
      </w:r>
      <w:r w:rsidR="00CB5414">
        <w:fldChar w:fldCharType="begin"/>
      </w:r>
      <w:r w:rsidR="00CB5414">
        <w:instrText xml:space="preserve"> SEQ Figure \* ARABIC </w:instrText>
      </w:r>
      <w:r w:rsidR="00CB5414">
        <w:fldChar w:fldCharType="separate"/>
      </w:r>
      <w:r>
        <w:rPr>
          <w:noProof/>
        </w:rPr>
        <w:t>24</w:t>
      </w:r>
      <w:r w:rsidR="00CB5414">
        <w:rPr>
          <w:noProof/>
        </w:rPr>
        <w:fldChar w:fldCharType="end"/>
      </w:r>
      <w:r>
        <w:t>: FF-ICE interaction for non-acceptable flight plan submission</w:t>
      </w:r>
      <w:bookmarkEnd w:id="1254"/>
      <w:bookmarkEnd w:id="1255"/>
      <w:bookmarkEnd w:id="1256"/>
    </w:p>
    <w:p w14:paraId="68BBBE67" w14:textId="77777777" w:rsidR="001D01DB" w:rsidRDefault="001D01DB" w:rsidP="001D01DB">
      <w:r>
        <w:t>According to the FF-ICE conceptual document the submission could be:</w:t>
      </w:r>
    </w:p>
    <w:p w14:paraId="058470AE" w14:textId="77777777" w:rsidR="001D01DB" w:rsidRDefault="001D01DB" w:rsidP="00F17395">
      <w:pPr>
        <w:pStyle w:val="ListParagraph"/>
        <w:numPr>
          <w:ilvl w:val="0"/>
          <w:numId w:val="30"/>
        </w:numPr>
      </w:pPr>
      <w:r>
        <w:t xml:space="preserve">Rejected immediately for having failed data acceptability: in this case a </w:t>
      </w:r>
      <w:r>
        <w:rPr>
          <w:b/>
          <w:i/>
        </w:rPr>
        <w:t>Submission Response</w:t>
      </w:r>
      <w:r>
        <w:rPr>
          <w:b/>
        </w:rPr>
        <w:t xml:space="preserve"> = </w:t>
      </w:r>
      <w:r>
        <w:rPr>
          <w:b/>
          <w:i/>
        </w:rPr>
        <w:t>REJ</w:t>
      </w:r>
      <w:r>
        <w:t xml:space="preserve"> is used and no </w:t>
      </w:r>
      <w:r>
        <w:rPr>
          <w:b/>
          <w:i/>
        </w:rPr>
        <w:t>Filing Status Message</w:t>
      </w:r>
      <w:r>
        <w:t xml:space="preserve"> is to follow.</w:t>
      </w:r>
    </w:p>
    <w:p w14:paraId="44E36EF8" w14:textId="77777777" w:rsidR="001D01DB" w:rsidRDefault="001D01DB" w:rsidP="00F17395">
      <w:pPr>
        <w:pStyle w:val="ListParagraph"/>
        <w:numPr>
          <w:ilvl w:val="0"/>
          <w:numId w:val="30"/>
        </w:numPr>
      </w:pPr>
      <w:r>
        <w:t xml:space="preserve">Accepted with respect to data acceptability but not accepted due to operational acceptability: if the data acceptability is performed at a later stage this should result in a </w:t>
      </w:r>
      <w:r>
        <w:rPr>
          <w:b/>
          <w:i/>
        </w:rPr>
        <w:t>Submission Response</w:t>
      </w:r>
      <w:r>
        <w:t xml:space="preserve"> = </w:t>
      </w:r>
      <w:r>
        <w:rPr>
          <w:b/>
          <w:i/>
        </w:rPr>
        <w:t>ACK</w:t>
      </w:r>
      <w:r>
        <w:t xml:space="preserve"> followed by a </w:t>
      </w:r>
      <w:r>
        <w:rPr>
          <w:b/>
          <w:i/>
        </w:rPr>
        <w:t>Filing Status</w:t>
      </w:r>
      <w:r>
        <w:t xml:space="preserve"> with the errors.</w:t>
      </w:r>
    </w:p>
    <w:p w14:paraId="6424FCEE" w14:textId="77777777" w:rsidR="001D01DB" w:rsidRPr="00AD2D8D" w:rsidRDefault="001D01DB" w:rsidP="001D01DB">
      <w:pPr>
        <w:rPr>
          <w:b/>
        </w:rPr>
      </w:pPr>
      <w:r w:rsidRPr="00AD2D8D">
        <w:rPr>
          <w:b/>
        </w:rPr>
        <w:t>Example implementation</w:t>
      </w:r>
    </w:p>
    <w:p w14:paraId="7A081252" w14:textId="77777777" w:rsidR="001D01DB" w:rsidRDefault="001D01DB" w:rsidP="001D01DB">
      <w:pPr>
        <w:keepNext/>
        <w:jc w:val="center"/>
      </w:pPr>
      <w:r w:rsidRPr="00EE7037">
        <w:rPr>
          <w:noProof/>
          <w:lang w:eastAsia="en-GB"/>
        </w:rPr>
        <w:drawing>
          <wp:inline distT="0" distB="0" distL="0" distR="0" wp14:anchorId="2F3FB566" wp14:editId="3A1EE29F">
            <wp:extent cx="4676775" cy="1424305"/>
            <wp:effectExtent l="0" t="0" r="952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676775" cy="1424305"/>
                    </a:xfrm>
                    <a:prstGeom prst="rect">
                      <a:avLst/>
                    </a:prstGeom>
                    <a:noFill/>
                    <a:ln>
                      <a:noFill/>
                    </a:ln>
                  </pic:spPr>
                </pic:pic>
              </a:graphicData>
            </a:graphic>
          </wp:inline>
        </w:drawing>
      </w:r>
    </w:p>
    <w:p w14:paraId="22B3C828" w14:textId="77777777" w:rsidR="001D01DB" w:rsidRDefault="001D01DB" w:rsidP="001D01DB">
      <w:pPr>
        <w:pStyle w:val="Caption"/>
        <w:jc w:val="center"/>
      </w:pPr>
      <w:bookmarkStart w:id="1257" w:name="_Toc48644014"/>
      <w:r>
        <w:t xml:space="preserve">Figure </w:t>
      </w:r>
      <w:r w:rsidR="00CB5414">
        <w:fldChar w:fldCharType="begin"/>
      </w:r>
      <w:r w:rsidR="00CB5414">
        <w:instrText xml:space="preserve"> SEQ Figure \* ARABIC </w:instrText>
      </w:r>
      <w:r w:rsidR="00CB5414">
        <w:fldChar w:fldCharType="separate"/>
      </w:r>
      <w:r>
        <w:rPr>
          <w:noProof/>
        </w:rPr>
        <w:t>25</w:t>
      </w:r>
      <w:r w:rsidR="00CB5414">
        <w:rPr>
          <w:noProof/>
        </w:rPr>
        <w:fldChar w:fldCharType="end"/>
      </w:r>
      <w:r>
        <w:rPr>
          <w:noProof/>
        </w:rPr>
        <w:t>:</w:t>
      </w:r>
      <w:r>
        <w:t xml:space="preserve"> </w:t>
      </w:r>
      <w:r w:rsidRPr="00CA6498">
        <w:t>Flight plan filing submission example with filed flight plan rejected for having failed data acceptability (REJ)</w:t>
      </w:r>
      <w:bookmarkEnd w:id="1257"/>
    </w:p>
    <w:p w14:paraId="66125D74" w14:textId="77777777" w:rsidR="001D01DB" w:rsidRPr="00D43A18" w:rsidRDefault="001D01DB" w:rsidP="00F17395">
      <w:pPr>
        <w:pStyle w:val="ListParagraph"/>
        <w:numPr>
          <w:ilvl w:val="0"/>
          <w:numId w:val="41"/>
        </w:numPr>
      </w:pPr>
      <w:r w:rsidRPr="00D43A18">
        <w:t xml:space="preserve">The </w:t>
      </w:r>
      <w:r w:rsidRPr="00D43A18">
        <w:rPr>
          <w:rFonts w:ascii="Courier New" w:hAnsi="Courier New" w:cs="Courier New"/>
        </w:rPr>
        <w:t xml:space="preserve">flightPlanSubmissionRequest </w:t>
      </w:r>
      <w:r w:rsidRPr="00D43A18">
        <w:t>contains the flight plan encoded in FIXM 4.1.0</w:t>
      </w:r>
    </w:p>
    <w:p w14:paraId="69980A72" w14:textId="77777777" w:rsidR="001D01DB" w:rsidRPr="00D43A18" w:rsidRDefault="001D01DB" w:rsidP="00F17395">
      <w:pPr>
        <w:pStyle w:val="ListParagraph"/>
        <w:numPr>
          <w:ilvl w:val="0"/>
          <w:numId w:val="41"/>
        </w:numPr>
      </w:pPr>
      <w:r w:rsidRPr="00D43A18">
        <w:t xml:space="preserve">The </w:t>
      </w:r>
      <w:r w:rsidRPr="00D43A18">
        <w:rPr>
          <w:rFonts w:ascii="Courier New" w:hAnsi="Courier New" w:cs="Courier New"/>
        </w:rPr>
        <w:t>flightPlanSubmissionReply</w:t>
      </w:r>
      <w:r w:rsidRPr="00D43A18">
        <w:t xml:space="preserve"> contains the status </w:t>
      </w:r>
      <w:r w:rsidRPr="00D43A18">
        <w:rPr>
          <w:b/>
          <w:i/>
        </w:rPr>
        <w:t>REJ</w:t>
      </w:r>
      <w:r w:rsidRPr="00D43A18">
        <w:t xml:space="preserve"> and the reason.</w:t>
      </w:r>
    </w:p>
    <w:p w14:paraId="08D5B96B" w14:textId="77777777" w:rsidR="001D01DB" w:rsidRDefault="001D01DB" w:rsidP="001D01DB">
      <w:pPr>
        <w:keepNext/>
        <w:jc w:val="center"/>
      </w:pPr>
      <w:r w:rsidRPr="00EE7037">
        <w:rPr>
          <w:noProof/>
          <w:lang w:eastAsia="en-GB"/>
        </w:rPr>
        <w:lastRenderedPageBreak/>
        <w:drawing>
          <wp:inline distT="0" distB="0" distL="0" distR="0" wp14:anchorId="4DE8BC10" wp14:editId="74838488">
            <wp:extent cx="4653280" cy="139573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653280" cy="1395730"/>
                    </a:xfrm>
                    <a:prstGeom prst="rect">
                      <a:avLst/>
                    </a:prstGeom>
                    <a:noFill/>
                    <a:ln>
                      <a:noFill/>
                    </a:ln>
                  </pic:spPr>
                </pic:pic>
              </a:graphicData>
            </a:graphic>
          </wp:inline>
        </w:drawing>
      </w:r>
    </w:p>
    <w:p w14:paraId="0A36F6F8" w14:textId="77777777" w:rsidR="001D01DB" w:rsidRDefault="001D01DB" w:rsidP="001D01DB">
      <w:pPr>
        <w:pStyle w:val="Caption"/>
        <w:jc w:val="center"/>
      </w:pPr>
      <w:bookmarkStart w:id="1258" w:name="_Toc48644015"/>
      <w:r>
        <w:t xml:space="preserve">Figure </w:t>
      </w:r>
      <w:r w:rsidR="00CB5414">
        <w:fldChar w:fldCharType="begin"/>
      </w:r>
      <w:r w:rsidR="00CB5414">
        <w:instrText xml:space="preserve"> SEQ Figure \* ARABIC </w:instrText>
      </w:r>
      <w:r w:rsidR="00CB5414">
        <w:fldChar w:fldCharType="separate"/>
      </w:r>
      <w:r>
        <w:rPr>
          <w:noProof/>
        </w:rPr>
        <w:t>26</w:t>
      </w:r>
      <w:r w:rsidR="00CB5414">
        <w:rPr>
          <w:noProof/>
        </w:rPr>
        <w:fldChar w:fldCharType="end"/>
      </w:r>
      <w:r>
        <w:rPr>
          <w:noProof/>
        </w:rPr>
        <w:t>:</w:t>
      </w:r>
      <w:r>
        <w:t xml:space="preserve"> </w:t>
      </w:r>
      <w:r w:rsidRPr="00940B29">
        <w:t>Flight plan filing submission example with filed flight plan rejected for having failed operational acceptability (NOT ACCEPTABLE)</w:t>
      </w:r>
      <w:bookmarkEnd w:id="1258"/>
    </w:p>
    <w:p w14:paraId="79AD4B4D" w14:textId="77777777" w:rsidR="001D01DB" w:rsidRDefault="001D01DB" w:rsidP="001D01DB">
      <w:pPr>
        <w:rPr>
          <w:lang w:val="en-US"/>
        </w:rPr>
      </w:pPr>
    </w:p>
    <w:p w14:paraId="082EC68E" w14:textId="77777777" w:rsidR="001D01DB" w:rsidRPr="00D43A18" w:rsidRDefault="001D01DB" w:rsidP="00F17395">
      <w:pPr>
        <w:pStyle w:val="ListParagraph"/>
        <w:numPr>
          <w:ilvl w:val="0"/>
          <w:numId w:val="42"/>
        </w:numPr>
        <w:jc w:val="both"/>
        <w:rPr>
          <w:lang w:val="en-US"/>
        </w:rPr>
      </w:pPr>
      <w:r w:rsidRPr="00D43A18">
        <w:rPr>
          <w:lang w:val="en-US"/>
        </w:rPr>
        <w:t xml:space="preserve">The </w:t>
      </w:r>
      <w:r w:rsidRPr="00D43A18">
        <w:rPr>
          <w:rFonts w:ascii="Courier New" w:hAnsi="Courier New" w:cs="Courier New"/>
        </w:rPr>
        <w:t xml:space="preserve">flightPlanSubmissionRequest </w:t>
      </w:r>
      <w:r w:rsidRPr="00D43A18">
        <w:rPr>
          <w:lang w:val="en-US"/>
        </w:rPr>
        <w:t>contains the flight plan encoded in FIXM 4.1.0.</w:t>
      </w:r>
    </w:p>
    <w:p w14:paraId="0583F98D" w14:textId="77777777" w:rsidR="001D01DB" w:rsidRPr="00D43A18" w:rsidRDefault="001D01DB" w:rsidP="00F17395">
      <w:pPr>
        <w:pStyle w:val="ListParagraph"/>
        <w:numPr>
          <w:ilvl w:val="0"/>
          <w:numId w:val="42"/>
        </w:numPr>
        <w:jc w:val="both"/>
        <w:rPr>
          <w:lang w:val="en-US"/>
        </w:rPr>
      </w:pPr>
      <w:r w:rsidRPr="00D43A18">
        <w:rPr>
          <w:lang w:val="en-US"/>
        </w:rPr>
        <w:t xml:space="preserve">The </w:t>
      </w:r>
      <w:r w:rsidRPr="00D43A18">
        <w:rPr>
          <w:rFonts w:ascii="Courier New" w:hAnsi="Courier New" w:cs="Courier New"/>
        </w:rPr>
        <w:t>flightPlanSubmissionReply</w:t>
      </w:r>
      <w:r>
        <w:t xml:space="preserve"> </w:t>
      </w:r>
      <w:r w:rsidRPr="00D43A18">
        <w:rPr>
          <w:lang w:val="en-US"/>
        </w:rPr>
        <w:t xml:space="preserve">contains the status </w:t>
      </w:r>
      <w:r w:rsidRPr="00D43A18">
        <w:rPr>
          <w:b/>
          <w:i/>
          <w:lang w:val="en-US"/>
        </w:rPr>
        <w:t>ACK</w:t>
      </w:r>
      <w:r w:rsidRPr="00D43A18">
        <w:rPr>
          <w:lang w:val="en-US"/>
        </w:rPr>
        <w:t xml:space="preserve">. </w:t>
      </w:r>
    </w:p>
    <w:p w14:paraId="33094009" w14:textId="77777777" w:rsidR="001D01DB" w:rsidRPr="00D43A18" w:rsidRDefault="001D01DB" w:rsidP="00F17395">
      <w:pPr>
        <w:pStyle w:val="ListParagraph"/>
        <w:numPr>
          <w:ilvl w:val="0"/>
          <w:numId w:val="42"/>
        </w:numPr>
        <w:jc w:val="both"/>
        <w:rPr>
          <w:lang w:val="en-US"/>
        </w:rPr>
      </w:pPr>
      <w:r w:rsidRPr="00D43A18">
        <w:rPr>
          <w:lang w:val="en-US"/>
        </w:rPr>
        <w:t xml:space="preserve">The </w:t>
      </w:r>
      <w:proofErr w:type="spellStart"/>
      <w:r w:rsidRPr="00D43A18">
        <w:rPr>
          <w:rFonts w:ascii="Courier New" w:hAnsi="Courier New" w:cs="Courier New"/>
          <w:lang w:val="en-US"/>
        </w:rPr>
        <w:t>filingStatusMaessage</w:t>
      </w:r>
      <w:proofErr w:type="spellEnd"/>
      <w:r w:rsidRPr="00D43A18">
        <w:rPr>
          <w:lang w:val="en-US"/>
        </w:rPr>
        <w:t xml:space="preserve"> contains the </w:t>
      </w:r>
      <w:r w:rsidRPr="00D43A18">
        <w:rPr>
          <w:b/>
          <w:i/>
          <w:lang w:val="en-US"/>
        </w:rPr>
        <w:t>Filing Status</w:t>
      </w:r>
      <w:r w:rsidRPr="00D43A18">
        <w:rPr>
          <w:lang w:val="en-US"/>
        </w:rPr>
        <w:t xml:space="preserve"> with status </w:t>
      </w:r>
      <w:r w:rsidRPr="00D43A18">
        <w:rPr>
          <w:b/>
          <w:i/>
          <w:lang w:val="en-US"/>
        </w:rPr>
        <w:t>NON ACCEPTABLE.</w:t>
      </w:r>
    </w:p>
    <w:p w14:paraId="04EA5A63" w14:textId="77777777" w:rsidR="001D01DB" w:rsidRDefault="001D01DB" w:rsidP="001D01DB">
      <w:pPr>
        <w:jc w:val="both"/>
        <w:rPr>
          <w:lang w:val="en-US"/>
        </w:rPr>
      </w:pPr>
      <w:r>
        <w:rPr>
          <w:lang w:val="en-US"/>
        </w:rPr>
        <w:t>As noted already for the Planning Service, both d</w:t>
      </w:r>
      <w:r w:rsidRPr="00700A6B">
        <w:rPr>
          <w:lang w:val="en-US"/>
        </w:rPr>
        <w:t>ata acceptability and operational acceptability</w:t>
      </w:r>
      <w:r>
        <w:rPr>
          <w:lang w:val="en-US"/>
        </w:rPr>
        <w:t xml:space="preserve"> may be addressed technically </w:t>
      </w:r>
      <w:r w:rsidRPr="00700A6B">
        <w:rPr>
          <w:lang w:val="en-US"/>
        </w:rPr>
        <w:t>as part of the same transaction</w:t>
      </w:r>
      <w:r>
        <w:rPr>
          <w:lang w:val="en-US"/>
        </w:rPr>
        <w:t>.</w:t>
      </w:r>
    </w:p>
    <w:p w14:paraId="2D9A3586" w14:textId="77777777" w:rsidR="001D01DB" w:rsidRDefault="001D01DB" w:rsidP="001D01DB">
      <w:pPr>
        <w:keepNext/>
        <w:jc w:val="center"/>
      </w:pPr>
      <w:r w:rsidRPr="00EE7037">
        <w:rPr>
          <w:noProof/>
          <w:lang w:eastAsia="en-GB"/>
        </w:rPr>
        <w:drawing>
          <wp:inline distT="0" distB="0" distL="0" distR="0" wp14:anchorId="7480439F" wp14:editId="77AF3274">
            <wp:extent cx="4676775" cy="1424305"/>
            <wp:effectExtent l="0" t="0" r="9525"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676775" cy="1424305"/>
                    </a:xfrm>
                    <a:prstGeom prst="rect">
                      <a:avLst/>
                    </a:prstGeom>
                    <a:noFill/>
                    <a:ln>
                      <a:noFill/>
                    </a:ln>
                  </pic:spPr>
                </pic:pic>
              </a:graphicData>
            </a:graphic>
          </wp:inline>
        </w:drawing>
      </w:r>
    </w:p>
    <w:p w14:paraId="100419F1" w14:textId="77777777" w:rsidR="001D01DB" w:rsidRPr="00014577" w:rsidRDefault="001D01DB" w:rsidP="001D01DB">
      <w:pPr>
        <w:pStyle w:val="Caption"/>
        <w:jc w:val="center"/>
        <w:rPr>
          <w:lang w:val="en-US"/>
        </w:rPr>
      </w:pPr>
      <w:bookmarkStart w:id="1259" w:name="_Ref508205480"/>
      <w:bookmarkStart w:id="1260" w:name="_Toc48644016"/>
      <w:r>
        <w:t xml:space="preserve">Figure </w:t>
      </w:r>
      <w:r w:rsidR="00CB5414">
        <w:fldChar w:fldCharType="begin"/>
      </w:r>
      <w:r w:rsidR="00CB5414">
        <w:instrText xml:space="preserve"> SEQ Figure \* ARABIC </w:instrText>
      </w:r>
      <w:r w:rsidR="00CB5414">
        <w:fldChar w:fldCharType="separate"/>
      </w:r>
      <w:r>
        <w:rPr>
          <w:noProof/>
        </w:rPr>
        <w:t>27</w:t>
      </w:r>
      <w:r w:rsidR="00CB5414">
        <w:rPr>
          <w:noProof/>
        </w:rPr>
        <w:fldChar w:fldCharType="end"/>
      </w:r>
      <w:bookmarkEnd w:id="1259"/>
      <w:r>
        <w:rPr>
          <w:noProof/>
        </w:rPr>
        <w:t>:</w:t>
      </w:r>
      <w:r w:rsidRPr="009E3CB9">
        <w:t xml:space="preserve"> Flight plan </w:t>
      </w:r>
      <w:r>
        <w:t xml:space="preserve">filing </w:t>
      </w:r>
      <w:r w:rsidRPr="009E3CB9">
        <w:t xml:space="preserve">submission example with </w:t>
      </w:r>
      <w:r>
        <w:t>rejected</w:t>
      </w:r>
      <w:r w:rsidRPr="009E3CB9">
        <w:t xml:space="preserve"> (</w:t>
      </w:r>
      <w:r>
        <w:t>REJ</w:t>
      </w:r>
      <w:r w:rsidRPr="009E3CB9">
        <w:t xml:space="preserve"> </w:t>
      </w:r>
      <w:r>
        <w:t>or ACT+NON ACCEPTABLE</w:t>
      </w:r>
      <w:r w:rsidRPr="009E3CB9">
        <w:t xml:space="preserve">) </w:t>
      </w:r>
      <w:r>
        <w:t>filed</w:t>
      </w:r>
      <w:r w:rsidRPr="009E3CB9">
        <w:t xml:space="preserve"> flight plan</w:t>
      </w:r>
      <w:bookmarkEnd w:id="1260"/>
    </w:p>
    <w:p w14:paraId="0863F83D" w14:textId="77777777" w:rsidR="001D01DB" w:rsidRDefault="001D01DB" w:rsidP="001D01DB">
      <w:pPr>
        <w:jc w:val="both"/>
      </w:pPr>
      <w:r>
        <w:t xml:space="preserve">By doing so, the synchronous reply conveys all necessary information: the </w:t>
      </w:r>
      <w:r>
        <w:rPr>
          <w:b/>
          <w:i/>
        </w:rPr>
        <w:t>REJ</w:t>
      </w:r>
      <w:r>
        <w:t xml:space="preserve"> status and the operational reason that led to the </w:t>
      </w:r>
      <w:r>
        <w:rPr>
          <w:b/>
          <w:i/>
        </w:rPr>
        <w:t>REJ</w:t>
      </w:r>
      <w:r>
        <w:t xml:space="preserve">.  As shown in </w:t>
      </w:r>
      <w:r>
        <w:fldChar w:fldCharType="begin"/>
      </w:r>
      <w:r>
        <w:instrText xml:space="preserve"> REF _Ref508205480 \h  \* MERGEFORMAT </w:instrText>
      </w:r>
      <w:r>
        <w:fldChar w:fldCharType="separate"/>
      </w:r>
      <w:r>
        <w:t xml:space="preserve">Figure </w:t>
      </w:r>
      <w:r>
        <w:rPr>
          <w:noProof/>
        </w:rPr>
        <w:t>27</w:t>
      </w:r>
      <w:r>
        <w:fldChar w:fldCharType="end"/>
      </w:r>
      <w:r>
        <w:t>, the interaction only takes place as a R/R and does not need to generate any asynchronous messages.</w:t>
      </w:r>
    </w:p>
    <w:p w14:paraId="7E36ECC9" w14:textId="77777777" w:rsidR="001D01DB" w:rsidRDefault="001D01DB" w:rsidP="001D01DB">
      <w:pPr>
        <w:jc w:val="both"/>
      </w:pPr>
      <w:r>
        <w:t xml:space="preserve">The </w:t>
      </w:r>
      <w:r>
        <w:rPr>
          <w:rFonts w:ascii="Courier New" w:hAnsi="Courier New" w:cs="Courier New"/>
        </w:rPr>
        <w:t>flightPlanSubmissionReply</w:t>
      </w:r>
      <w:r>
        <w:t xml:space="preserve"> contains the status </w:t>
      </w:r>
      <w:r>
        <w:rPr>
          <w:b/>
          <w:i/>
        </w:rPr>
        <w:t>REJ</w:t>
      </w:r>
      <w:r>
        <w:t xml:space="preserve"> and the reason. In FF-ICE terminology this reply implements both the </w:t>
      </w:r>
      <w:r>
        <w:rPr>
          <w:b/>
          <w:i/>
        </w:rPr>
        <w:t>Submission Response</w:t>
      </w:r>
      <w:r>
        <w:t xml:space="preserve"> and the </w:t>
      </w:r>
      <w:r>
        <w:rPr>
          <w:b/>
          <w:i/>
        </w:rPr>
        <w:t>Filing Status.</w:t>
      </w:r>
    </w:p>
    <w:p w14:paraId="1C26D6CE" w14:textId="77777777" w:rsidR="001D01DB" w:rsidRDefault="001D01DB" w:rsidP="001D01DB"/>
    <w:p w14:paraId="190B5303" w14:textId="77777777" w:rsidR="001D01DB" w:rsidRPr="00DC219C" w:rsidRDefault="001D01DB" w:rsidP="001D01DB">
      <w:pPr>
        <w:pBdr>
          <w:bottom w:val="single" w:sz="4" w:space="1" w:color="auto"/>
        </w:pBdr>
      </w:pPr>
      <w:r w:rsidRPr="00DC219C">
        <w:t>Case b) Filing Service with acceptable file plan</w:t>
      </w:r>
    </w:p>
    <w:p w14:paraId="627C5A14" w14:textId="77777777" w:rsidR="001D01DB" w:rsidRDefault="001D01DB" w:rsidP="001D01DB">
      <w:r w:rsidRPr="00AD2D8D">
        <w:rPr>
          <w:b/>
        </w:rPr>
        <w:t xml:space="preserve">Description </w:t>
      </w:r>
      <w:r w:rsidRPr="00AD2D8D">
        <w:rPr>
          <w:b/>
        </w:rPr>
        <w:br/>
      </w:r>
      <w:r>
        <w:t>This example illustrates the submission of a new flight plan that is accepted by the eASP. Having combined data acceptability and operational acceptability into the same transaction, this means the request was processed successfully, and the flight plan is operationally acceptable.</w:t>
      </w:r>
    </w:p>
    <w:p w14:paraId="57988FC0" w14:textId="77777777" w:rsidR="001D01DB" w:rsidRDefault="001D01DB" w:rsidP="001D01DB">
      <w:pPr>
        <w:rPr>
          <w:b/>
        </w:rPr>
      </w:pPr>
      <w:r>
        <w:rPr>
          <w:b/>
        </w:rPr>
        <w:br w:type="page"/>
      </w:r>
    </w:p>
    <w:p w14:paraId="12CF9477" w14:textId="77777777" w:rsidR="001D01DB" w:rsidRPr="00AD2D8D" w:rsidRDefault="001D01DB" w:rsidP="001D01DB">
      <w:pPr>
        <w:rPr>
          <w:b/>
        </w:rPr>
      </w:pPr>
      <w:r w:rsidRPr="00AD2D8D">
        <w:rPr>
          <w:b/>
        </w:rPr>
        <w:lastRenderedPageBreak/>
        <w:t>Expected FF-ICE interaction</w:t>
      </w:r>
    </w:p>
    <w:p w14:paraId="407F594B" w14:textId="77777777" w:rsidR="001D01DB" w:rsidRDefault="001D01DB" w:rsidP="001D01DB">
      <w:pPr>
        <w:keepNext/>
        <w:jc w:val="center"/>
      </w:pPr>
      <w:r w:rsidRPr="00EE7037">
        <w:rPr>
          <w:b/>
          <w:noProof/>
          <w:lang w:eastAsia="en-GB"/>
        </w:rPr>
        <w:drawing>
          <wp:inline distT="0" distB="0" distL="0" distR="0" wp14:anchorId="172F8A8C" wp14:editId="15E2E0D2">
            <wp:extent cx="3733800" cy="1428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733800" cy="1428750"/>
                    </a:xfrm>
                    <a:prstGeom prst="rect">
                      <a:avLst/>
                    </a:prstGeom>
                    <a:noFill/>
                    <a:ln>
                      <a:noFill/>
                    </a:ln>
                  </pic:spPr>
                </pic:pic>
              </a:graphicData>
            </a:graphic>
          </wp:inline>
        </w:drawing>
      </w:r>
    </w:p>
    <w:p w14:paraId="709177B2" w14:textId="77777777" w:rsidR="001D01DB" w:rsidRDefault="001D01DB" w:rsidP="001D01DB">
      <w:pPr>
        <w:pStyle w:val="Caption"/>
        <w:jc w:val="center"/>
      </w:pPr>
      <w:bookmarkStart w:id="1261" w:name="_Toc498700591"/>
      <w:bookmarkStart w:id="1262" w:name="_Toc498694470"/>
      <w:bookmarkStart w:id="1263" w:name="_Toc48644017"/>
      <w:r>
        <w:t xml:space="preserve">Figure </w:t>
      </w:r>
      <w:r w:rsidR="00CB5414">
        <w:fldChar w:fldCharType="begin"/>
      </w:r>
      <w:r w:rsidR="00CB5414">
        <w:instrText xml:space="preserve"> SEQ Figure \* ARABIC </w:instrText>
      </w:r>
      <w:r w:rsidR="00CB5414">
        <w:fldChar w:fldCharType="separate"/>
      </w:r>
      <w:r>
        <w:rPr>
          <w:noProof/>
        </w:rPr>
        <w:t>28</w:t>
      </w:r>
      <w:r w:rsidR="00CB5414">
        <w:rPr>
          <w:noProof/>
        </w:rPr>
        <w:fldChar w:fldCharType="end"/>
      </w:r>
      <w:r>
        <w:t>: FF-ICE interaction with accepted flight plan</w:t>
      </w:r>
      <w:bookmarkEnd w:id="1261"/>
      <w:bookmarkEnd w:id="1262"/>
      <w:bookmarkEnd w:id="1263"/>
    </w:p>
    <w:p w14:paraId="17A9E59F" w14:textId="77777777" w:rsidR="001D01DB" w:rsidRPr="00AD2D8D" w:rsidRDefault="001D01DB" w:rsidP="001D01DB">
      <w:pPr>
        <w:rPr>
          <w:b/>
        </w:rPr>
      </w:pPr>
      <w:r w:rsidRPr="00AD2D8D">
        <w:rPr>
          <w:b/>
        </w:rPr>
        <w:t>Example implementation</w:t>
      </w:r>
    </w:p>
    <w:p w14:paraId="6BDAC546" w14:textId="77777777" w:rsidR="001D01DB" w:rsidRDefault="001D01DB" w:rsidP="001D01DB">
      <w:pPr>
        <w:jc w:val="center"/>
        <w:rPr>
          <w:highlight w:val="yellow"/>
        </w:rPr>
      </w:pPr>
      <w:r w:rsidRPr="00EE7037">
        <w:rPr>
          <w:noProof/>
          <w:lang w:eastAsia="en-GB"/>
        </w:rPr>
        <w:drawing>
          <wp:inline distT="0" distB="0" distL="0" distR="0" wp14:anchorId="3BD7A877" wp14:editId="5B669E58">
            <wp:extent cx="4653280" cy="13957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653280" cy="1395730"/>
                    </a:xfrm>
                    <a:prstGeom prst="rect">
                      <a:avLst/>
                    </a:prstGeom>
                    <a:noFill/>
                    <a:ln>
                      <a:noFill/>
                    </a:ln>
                  </pic:spPr>
                </pic:pic>
              </a:graphicData>
            </a:graphic>
          </wp:inline>
        </w:drawing>
      </w:r>
      <w:r>
        <w:rPr>
          <w:noProof/>
          <w:highlight w:val="yellow"/>
          <w:lang w:eastAsia="en-GB"/>
        </w:rPr>
        <w:t xml:space="preserve"> </w:t>
      </w:r>
    </w:p>
    <w:p w14:paraId="42CEF754" w14:textId="77777777" w:rsidR="001D01DB" w:rsidRDefault="001D01DB" w:rsidP="001D01DB">
      <w:pPr>
        <w:pStyle w:val="Caption"/>
        <w:jc w:val="center"/>
      </w:pPr>
      <w:bookmarkStart w:id="1264" w:name="_Toc498700592"/>
      <w:bookmarkStart w:id="1265" w:name="_Toc498694471"/>
      <w:bookmarkStart w:id="1266" w:name="_Toc48644018"/>
      <w:r>
        <w:t xml:space="preserve">Figure </w:t>
      </w:r>
      <w:r w:rsidR="00CB5414">
        <w:fldChar w:fldCharType="begin"/>
      </w:r>
      <w:r w:rsidR="00CB5414">
        <w:instrText xml:space="preserve"> SEQ Figure \* ARABIC </w:instrText>
      </w:r>
      <w:r w:rsidR="00CB5414">
        <w:fldChar w:fldCharType="separate"/>
      </w:r>
      <w:r>
        <w:rPr>
          <w:noProof/>
        </w:rPr>
        <w:t>29</w:t>
      </w:r>
      <w:r w:rsidR="00CB5414">
        <w:rPr>
          <w:noProof/>
        </w:rPr>
        <w:fldChar w:fldCharType="end"/>
      </w:r>
      <w:r>
        <w:t>: Flight plan filing example with accepted flight plan</w:t>
      </w:r>
      <w:bookmarkEnd w:id="1264"/>
      <w:bookmarkEnd w:id="1265"/>
      <w:bookmarkEnd w:id="1266"/>
    </w:p>
    <w:p w14:paraId="18F336BF" w14:textId="77777777" w:rsidR="001D01DB" w:rsidRDefault="001D01DB" w:rsidP="00F17395">
      <w:pPr>
        <w:pStyle w:val="ListParagraph"/>
        <w:numPr>
          <w:ilvl w:val="0"/>
          <w:numId w:val="43"/>
        </w:numPr>
        <w:jc w:val="both"/>
      </w:pPr>
      <w:r>
        <w:t xml:space="preserve">The </w:t>
      </w:r>
      <w:r w:rsidRPr="00D43A18">
        <w:rPr>
          <w:rFonts w:ascii="Courier New" w:hAnsi="Courier New" w:cs="Courier New"/>
        </w:rPr>
        <w:t xml:space="preserve">flightPlanSubmissionRequest </w:t>
      </w:r>
      <w:r>
        <w:t>contains the flight plan encoded in FIXM 4.1.0.</w:t>
      </w:r>
    </w:p>
    <w:p w14:paraId="45880013" w14:textId="77777777" w:rsidR="001D01DB" w:rsidRDefault="001D01DB" w:rsidP="00F17395">
      <w:pPr>
        <w:pStyle w:val="ListParagraph"/>
        <w:numPr>
          <w:ilvl w:val="0"/>
          <w:numId w:val="43"/>
        </w:numPr>
        <w:jc w:val="both"/>
      </w:pPr>
      <w:r>
        <w:t xml:space="preserve">The </w:t>
      </w:r>
      <w:r w:rsidRPr="00D43A18">
        <w:rPr>
          <w:rFonts w:ascii="Courier New" w:hAnsi="Courier New" w:cs="Courier New"/>
        </w:rPr>
        <w:t>flightPlanSubmissionReply</w:t>
      </w:r>
      <w:r>
        <w:t xml:space="preserve"> contains the status </w:t>
      </w:r>
      <w:r w:rsidRPr="00D43A18">
        <w:rPr>
          <w:b/>
          <w:i/>
        </w:rPr>
        <w:t>ACK</w:t>
      </w:r>
      <w:r>
        <w:t>.</w:t>
      </w:r>
    </w:p>
    <w:p w14:paraId="0D77A5B5" w14:textId="77777777" w:rsidR="001D01DB" w:rsidRPr="000B2BC4" w:rsidRDefault="001D01DB" w:rsidP="00F17395">
      <w:pPr>
        <w:pStyle w:val="ListParagraph"/>
        <w:numPr>
          <w:ilvl w:val="0"/>
          <w:numId w:val="43"/>
        </w:numPr>
        <w:jc w:val="both"/>
      </w:pPr>
      <w:r>
        <w:t xml:space="preserve">The </w:t>
      </w:r>
      <w:r w:rsidRPr="00D43A18">
        <w:rPr>
          <w:rFonts w:ascii="Courier New" w:hAnsi="Courier New" w:cs="Courier New"/>
        </w:rPr>
        <w:t>FilingStatusMessage</w:t>
      </w:r>
      <w:r>
        <w:t xml:space="preserve"> contains the </w:t>
      </w:r>
      <w:r w:rsidRPr="00D43A18">
        <w:rPr>
          <w:b/>
          <w:i/>
          <w:lang w:val="en-US"/>
        </w:rPr>
        <w:t>Filing Status</w:t>
      </w:r>
      <w:r w:rsidRPr="00D43A18">
        <w:rPr>
          <w:lang w:val="en-US"/>
        </w:rPr>
        <w:t xml:space="preserve"> with status </w:t>
      </w:r>
      <w:r w:rsidRPr="00D43A18">
        <w:rPr>
          <w:b/>
          <w:i/>
          <w:lang w:val="en-US"/>
        </w:rPr>
        <w:t>ACCEPTABLE.</w:t>
      </w:r>
    </w:p>
    <w:p w14:paraId="421CCB33" w14:textId="77777777" w:rsidR="001D01DB" w:rsidRDefault="001D01DB" w:rsidP="001D01DB">
      <w:pPr>
        <w:jc w:val="both"/>
        <w:rPr>
          <w:lang w:val="en-US"/>
        </w:rPr>
      </w:pPr>
      <w:r>
        <w:rPr>
          <w:lang w:val="en-US"/>
        </w:rPr>
        <w:t>Once again, both d</w:t>
      </w:r>
      <w:r w:rsidRPr="00700A6B">
        <w:rPr>
          <w:lang w:val="en-US"/>
        </w:rPr>
        <w:t>ata acceptability and operational acceptability</w:t>
      </w:r>
      <w:r>
        <w:rPr>
          <w:lang w:val="en-US"/>
        </w:rPr>
        <w:t xml:space="preserve"> may be addressed technically </w:t>
      </w:r>
      <w:r w:rsidRPr="00700A6B">
        <w:rPr>
          <w:lang w:val="en-US"/>
        </w:rPr>
        <w:t>as part of the same transaction</w:t>
      </w:r>
      <w:r>
        <w:rPr>
          <w:lang w:val="en-US"/>
        </w:rPr>
        <w:t>.</w:t>
      </w:r>
    </w:p>
    <w:p w14:paraId="65AC3113" w14:textId="77777777" w:rsidR="001D01DB" w:rsidRDefault="001D01DB" w:rsidP="001D01DB">
      <w:pPr>
        <w:keepNext/>
        <w:jc w:val="center"/>
      </w:pPr>
      <w:r w:rsidRPr="00EE7037">
        <w:rPr>
          <w:noProof/>
          <w:lang w:eastAsia="en-GB"/>
        </w:rPr>
        <w:drawing>
          <wp:inline distT="0" distB="0" distL="0" distR="0" wp14:anchorId="0AD569E4" wp14:editId="384C1417">
            <wp:extent cx="4676775" cy="1424305"/>
            <wp:effectExtent l="0" t="0" r="9525"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676775" cy="1424305"/>
                    </a:xfrm>
                    <a:prstGeom prst="rect">
                      <a:avLst/>
                    </a:prstGeom>
                    <a:noFill/>
                    <a:ln>
                      <a:noFill/>
                    </a:ln>
                  </pic:spPr>
                </pic:pic>
              </a:graphicData>
            </a:graphic>
          </wp:inline>
        </w:drawing>
      </w:r>
    </w:p>
    <w:p w14:paraId="19E3A608" w14:textId="77777777" w:rsidR="001D01DB" w:rsidRPr="00014577" w:rsidRDefault="001D01DB" w:rsidP="001D01DB">
      <w:pPr>
        <w:pStyle w:val="Caption"/>
        <w:jc w:val="center"/>
        <w:rPr>
          <w:lang w:val="en-US"/>
        </w:rPr>
      </w:pPr>
      <w:bookmarkStart w:id="1267" w:name="_Toc48644019"/>
      <w:r>
        <w:t xml:space="preserve">Figure </w:t>
      </w:r>
      <w:r w:rsidR="00CB5414">
        <w:fldChar w:fldCharType="begin"/>
      </w:r>
      <w:r w:rsidR="00CB5414">
        <w:instrText xml:space="preserve"> SEQ Figure \* ARABIC </w:instrText>
      </w:r>
      <w:r w:rsidR="00CB5414">
        <w:fldChar w:fldCharType="separate"/>
      </w:r>
      <w:r>
        <w:rPr>
          <w:noProof/>
        </w:rPr>
        <w:t>30</w:t>
      </w:r>
      <w:r w:rsidR="00CB5414">
        <w:rPr>
          <w:noProof/>
        </w:rPr>
        <w:fldChar w:fldCharType="end"/>
      </w:r>
      <w:r>
        <w:rPr>
          <w:noProof/>
        </w:rPr>
        <w:t>:</w:t>
      </w:r>
      <w:r w:rsidRPr="009E3CB9">
        <w:t xml:space="preserve"> Flight plan </w:t>
      </w:r>
      <w:r>
        <w:t xml:space="preserve">filing </w:t>
      </w:r>
      <w:r w:rsidRPr="009E3CB9">
        <w:t xml:space="preserve">submission example with accepted (ACK and </w:t>
      </w:r>
      <w:r>
        <w:t>ACCEPTABLE</w:t>
      </w:r>
      <w:r w:rsidRPr="009E3CB9">
        <w:t xml:space="preserve">) </w:t>
      </w:r>
      <w:r>
        <w:t>filed</w:t>
      </w:r>
      <w:r w:rsidRPr="009E3CB9">
        <w:t xml:space="preserve"> flight plan</w:t>
      </w:r>
      <w:bookmarkEnd w:id="1267"/>
    </w:p>
    <w:p w14:paraId="4D654B9C" w14:textId="77777777" w:rsidR="001D01DB" w:rsidRDefault="001D01DB" w:rsidP="001D01DB">
      <w:pPr>
        <w:jc w:val="both"/>
      </w:pPr>
      <w:r>
        <w:t xml:space="preserve">By doing so, the synchronous reply conveys all necessary information: the </w:t>
      </w:r>
      <w:r>
        <w:rPr>
          <w:b/>
          <w:i/>
        </w:rPr>
        <w:t>ACK</w:t>
      </w:r>
      <w:r>
        <w:t xml:space="preserve"> status and the accepted flight plan with the accepted trajectory. </w:t>
      </w:r>
    </w:p>
    <w:p w14:paraId="42127D2F" w14:textId="77777777" w:rsidR="001D01DB" w:rsidRDefault="001D01DB" w:rsidP="00F17395">
      <w:pPr>
        <w:pStyle w:val="ListParagraph"/>
        <w:numPr>
          <w:ilvl w:val="0"/>
          <w:numId w:val="44"/>
        </w:numPr>
        <w:jc w:val="both"/>
      </w:pPr>
      <w:r>
        <w:t xml:space="preserve">The </w:t>
      </w:r>
      <w:r w:rsidRPr="00D43A18">
        <w:rPr>
          <w:rFonts w:ascii="Courier New" w:hAnsi="Courier New" w:cs="Courier New"/>
        </w:rPr>
        <w:t>flightPlanSubmissionReply</w:t>
      </w:r>
      <w:r>
        <w:t xml:space="preserve"> contains the status </w:t>
      </w:r>
      <w:r w:rsidRPr="00D43A18">
        <w:rPr>
          <w:b/>
          <w:i/>
        </w:rPr>
        <w:t>ACK</w:t>
      </w:r>
      <w:r>
        <w:t xml:space="preserve"> and the accepted flight plan encoded in FIXM 4.1.0. In FF-ICE terminology this reply contains both the </w:t>
      </w:r>
      <w:r w:rsidRPr="00D43A18">
        <w:rPr>
          <w:b/>
          <w:i/>
        </w:rPr>
        <w:t>Submission Response</w:t>
      </w:r>
      <w:r>
        <w:t xml:space="preserve"> and the </w:t>
      </w:r>
      <w:r w:rsidRPr="00D43A18">
        <w:rPr>
          <w:b/>
          <w:i/>
        </w:rPr>
        <w:t>Filing Status</w:t>
      </w:r>
      <w:r>
        <w:t>.</w:t>
      </w:r>
    </w:p>
    <w:p w14:paraId="5A5941EC" w14:textId="77777777" w:rsidR="001D01DB" w:rsidRDefault="001D01DB" w:rsidP="001D01DB">
      <w:pPr>
        <w:rPr>
          <w:b/>
        </w:rPr>
      </w:pPr>
      <w:bookmarkStart w:id="1268" w:name="_Ref508203895"/>
      <w:r>
        <w:rPr>
          <w:b/>
        </w:rPr>
        <w:br w:type="page"/>
      </w:r>
    </w:p>
    <w:p w14:paraId="2D42F060" w14:textId="77777777" w:rsidR="001D01DB" w:rsidRPr="00DC219C" w:rsidRDefault="001D01DB" w:rsidP="001D01DB">
      <w:pPr>
        <w:pBdr>
          <w:bottom w:val="single" w:sz="4" w:space="1" w:color="auto"/>
        </w:pBdr>
      </w:pPr>
      <w:r w:rsidRPr="00DC219C">
        <w:lastRenderedPageBreak/>
        <w:t>Case c) Filing Service with manually treated flight plan</w:t>
      </w:r>
      <w:bookmarkEnd w:id="1268"/>
    </w:p>
    <w:p w14:paraId="7C0C4D17" w14:textId="77777777" w:rsidR="001D01DB" w:rsidRDefault="001D01DB" w:rsidP="001D01DB">
      <w:r w:rsidRPr="00AD2D8D">
        <w:rPr>
          <w:b/>
        </w:rPr>
        <w:t xml:space="preserve">Description </w:t>
      </w:r>
      <w:r w:rsidRPr="00AD2D8D">
        <w:rPr>
          <w:b/>
        </w:rPr>
        <w:br/>
      </w:r>
      <w:r>
        <w:t>This example illustrates the submission of a new flight plan that is queued for manual intervention (</w:t>
      </w:r>
      <w:r>
        <w:rPr>
          <w:b/>
          <w:i/>
        </w:rPr>
        <w:t>MAN</w:t>
      </w:r>
      <w:r>
        <w:t>).</w:t>
      </w:r>
    </w:p>
    <w:p w14:paraId="7EF670B9" w14:textId="77777777" w:rsidR="001D01DB" w:rsidRPr="00AD2D8D" w:rsidRDefault="001D01DB" w:rsidP="001D01DB">
      <w:pPr>
        <w:rPr>
          <w:b/>
        </w:rPr>
      </w:pPr>
      <w:r w:rsidRPr="00AD2D8D">
        <w:rPr>
          <w:b/>
        </w:rPr>
        <w:t>Expected FF-ICE interaction</w:t>
      </w:r>
    </w:p>
    <w:p w14:paraId="4F4F75B2" w14:textId="77777777" w:rsidR="001D01DB" w:rsidRDefault="001D01DB" w:rsidP="001D01DB">
      <w:pPr>
        <w:keepNext/>
        <w:jc w:val="center"/>
      </w:pPr>
      <w:r w:rsidRPr="00EE7037">
        <w:rPr>
          <w:b/>
          <w:noProof/>
          <w:lang w:eastAsia="en-GB"/>
        </w:rPr>
        <w:drawing>
          <wp:inline distT="0" distB="0" distL="0" distR="0" wp14:anchorId="59AB7C0A" wp14:editId="22C262A0">
            <wp:extent cx="3738880" cy="14719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738880" cy="1471930"/>
                    </a:xfrm>
                    <a:prstGeom prst="rect">
                      <a:avLst/>
                    </a:prstGeom>
                    <a:noFill/>
                    <a:ln>
                      <a:noFill/>
                    </a:ln>
                  </pic:spPr>
                </pic:pic>
              </a:graphicData>
            </a:graphic>
          </wp:inline>
        </w:drawing>
      </w:r>
    </w:p>
    <w:p w14:paraId="36631DAF" w14:textId="77777777" w:rsidR="001D01DB" w:rsidRDefault="001D01DB" w:rsidP="001D01DB">
      <w:pPr>
        <w:pStyle w:val="Caption"/>
        <w:jc w:val="center"/>
      </w:pPr>
      <w:bookmarkStart w:id="1269" w:name="_Toc498700593"/>
      <w:bookmarkStart w:id="1270" w:name="_Toc498694472"/>
      <w:bookmarkStart w:id="1271" w:name="_Toc48644020"/>
      <w:r>
        <w:t xml:space="preserve">Figure </w:t>
      </w:r>
      <w:r w:rsidR="00CB5414">
        <w:fldChar w:fldCharType="begin"/>
      </w:r>
      <w:r w:rsidR="00CB5414">
        <w:instrText xml:space="preserve"> SEQ Figure \* ARABIC </w:instrText>
      </w:r>
      <w:r w:rsidR="00CB5414">
        <w:fldChar w:fldCharType="separate"/>
      </w:r>
      <w:r>
        <w:rPr>
          <w:noProof/>
        </w:rPr>
        <w:t>31</w:t>
      </w:r>
      <w:r w:rsidR="00CB5414">
        <w:rPr>
          <w:noProof/>
        </w:rPr>
        <w:fldChar w:fldCharType="end"/>
      </w:r>
      <w:r>
        <w:t>: FF-ICE interaction for manually treated flight plan</w:t>
      </w:r>
      <w:bookmarkEnd w:id="1269"/>
      <w:bookmarkEnd w:id="1270"/>
      <w:bookmarkEnd w:id="1271"/>
    </w:p>
    <w:p w14:paraId="13768B42" w14:textId="77777777" w:rsidR="001D01DB" w:rsidRDefault="001D01DB" w:rsidP="001D01DB">
      <w:pPr>
        <w:jc w:val="both"/>
      </w:pPr>
      <w:r>
        <w:t xml:space="preserve">In case a flight plan submission requires manual treatment, FF-ICE foresees a </w:t>
      </w:r>
      <w:r>
        <w:rPr>
          <w:b/>
          <w:i/>
        </w:rPr>
        <w:t>Submission Response</w:t>
      </w:r>
      <w:r>
        <w:t>=</w:t>
      </w:r>
      <w:r>
        <w:rPr>
          <w:b/>
          <w:i/>
        </w:rPr>
        <w:t>MAN</w:t>
      </w:r>
      <w:r>
        <w:t xml:space="preserve"> followed by a subsequent asynchronous </w:t>
      </w:r>
      <w:r>
        <w:rPr>
          <w:b/>
          <w:i/>
        </w:rPr>
        <w:t>Submission Response</w:t>
      </w:r>
      <w:r>
        <w:t xml:space="preserve"> which could be </w:t>
      </w:r>
      <w:r>
        <w:rPr>
          <w:b/>
          <w:i/>
        </w:rPr>
        <w:t>ACK</w:t>
      </w:r>
      <w:r>
        <w:t xml:space="preserve"> or </w:t>
      </w:r>
      <w:r>
        <w:rPr>
          <w:b/>
          <w:i/>
        </w:rPr>
        <w:t>REJ</w:t>
      </w:r>
      <w:r>
        <w:t xml:space="preserve">, followed by an optional </w:t>
      </w:r>
      <w:r>
        <w:rPr>
          <w:b/>
          <w:i/>
        </w:rPr>
        <w:t>Filing Status</w:t>
      </w:r>
      <w:r>
        <w:t xml:space="preserve"> that would contain the accepted flight plan or the reasons why it was not accepted (</w:t>
      </w:r>
      <w:r w:rsidRPr="00AD2D8D">
        <w:rPr>
          <w:b/>
          <w:i/>
        </w:rPr>
        <w:t>NOT ACCEPTABLE</w:t>
      </w:r>
      <w:r>
        <w:t>).</w:t>
      </w:r>
    </w:p>
    <w:p w14:paraId="45C91DCC" w14:textId="77777777" w:rsidR="001D01DB" w:rsidRPr="00AD2D8D" w:rsidRDefault="001D01DB" w:rsidP="001D01DB">
      <w:pPr>
        <w:rPr>
          <w:b/>
        </w:rPr>
      </w:pPr>
      <w:r w:rsidRPr="00AD2D8D">
        <w:rPr>
          <w:b/>
        </w:rPr>
        <w:t>Example implementation</w:t>
      </w:r>
    </w:p>
    <w:p w14:paraId="4F88E523" w14:textId="77777777" w:rsidR="001D01DB" w:rsidRDefault="001D01DB" w:rsidP="001D01DB">
      <w:pPr>
        <w:keepNext/>
        <w:jc w:val="center"/>
      </w:pPr>
      <w:r w:rsidRPr="00EE7037">
        <w:rPr>
          <w:noProof/>
          <w:lang w:eastAsia="en-GB"/>
        </w:rPr>
        <w:drawing>
          <wp:inline distT="0" distB="0" distL="0" distR="0" wp14:anchorId="164E698C" wp14:editId="5933D608">
            <wp:extent cx="5120005" cy="1524000"/>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120005" cy="1524000"/>
                    </a:xfrm>
                    <a:prstGeom prst="rect">
                      <a:avLst/>
                    </a:prstGeom>
                    <a:noFill/>
                    <a:ln>
                      <a:noFill/>
                    </a:ln>
                  </pic:spPr>
                </pic:pic>
              </a:graphicData>
            </a:graphic>
          </wp:inline>
        </w:drawing>
      </w:r>
    </w:p>
    <w:p w14:paraId="51CB5B3C" w14:textId="77777777" w:rsidR="001D01DB" w:rsidRDefault="001D01DB" w:rsidP="001D01DB">
      <w:pPr>
        <w:pStyle w:val="Caption"/>
        <w:jc w:val="center"/>
      </w:pPr>
      <w:bookmarkStart w:id="1272" w:name="_Toc498700594"/>
      <w:bookmarkStart w:id="1273" w:name="_Toc498694473"/>
      <w:bookmarkStart w:id="1274" w:name="_Toc48644021"/>
      <w:r>
        <w:t xml:space="preserve">Figure </w:t>
      </w:r>
      <w:r w:rsidR="00CB5414">
        <w:fldChar w:fldCharType="begin"/>
      </w:r>
      <w:r w:rsidR="00CB5414">
        <w:instrText xml:space="preserve"> SEQ Figure \* ARABIC </w:instrText>
      </w:r>
      <w:r w:rsidR="00CB5414">
        <w:fldChar w:fldCharType="separate"/>
      </w:r>
      <w:r>
        <w:rPr>
          <w:noProof/>
        </w:rPr>
        <w:t>32</w:t>
      </w:r>
      <w:r w:rsidR="00CB5414">
        <w:rPr>
          <w:noProof/>
        </w:rPr>
        <w:fldChar w:fldCharType="end"/>
      </w:r>
      <w:r>
        <w:t>: Flight plan filing example with manually treated flight plan</w:t>
      </w:r>
      <w:bookmarkEnd w:id="1272"/>
      <w:bookmarkEnd w:id="1273"/>
      <w:bookmarkEnd w:id="1274"/>
    </w:p>
    <w:p w14:paraId="0177FFBE" w14:textId="77777777" w:rsidR="001D01DB" w:rsidRDefault="001D01DB" w:rsidP="00F17395">
      <w:pPr>
        <w:pStyle w:val="ListParagraph"/>
        <w:numPr>
          <w:ilvl w:val="0"/>
          <w:numId w:val="44"/>
        </w:numPr>
        <w:jc w:val="both"/>
      </w:pPr>
      <w:r>
        <w:t xml:space="preserve">The </w:t>
      </w:r>
      <w:bookmarkStart w:id="1275" w:name="_Hlk499207176"/>
      <w:r w:rsidRPr="00D43A18">
        <w:rPr>
          <w:rFonts w:ascii="Courier New" w:hAnsi="Courier New" w:cs="Courier New"/>
        </w:rPr>
        <w:t>flightPlanSubmissionRequest</w:t>
      </w:r>
      <w:bookmarkEnd w:id="1275"/>
      <w:r>
        <w:t xml:space="preserve"> contains the flight plan encoded in FIXM 4.1.0.</w:t>
      </w:r>
    </w:p>
    <w:p w14:paraId="739AC18F" w14:textId="77777777" w:rsidR="001D01DB" w:rsidRDefault="001D01DB" w:rsidP="00F17395">
      <w:pPr>
        <w:pStyle w:val="ListParagraph"/>
        <w:numPr>
          <w:ilvl w:val="0"/>
          <w:numId w:val="44"/>
        </w:numPr>
        <w:jc w:val="both"/>
      </w:pPr>
      <w:r>
        <w:t xml:space="preserve">The </w:t>
      </w:r>
      <w:r w:rsidRPr="00D43A18">
        <w:rPr>
          <w:rFonts w:ascii="Courier New" w:hAnsi="Courier New" w:cs="Courier New"/>
        </w:rPr>
        <w:t>flightPlanSubmissionReply</w:t>
      </w:r>
      <w:r>
        <w:t xml:space="preserve"> contains the status </w:t>
      </w:r>
      <w:r w:rsidRPr="00D43A18">
        <w:rPr>
          <w:b/>
          <w:i/>
        </w:rPr>
        <w:t>MAN</w:t>
      </w:r>
      <w:r>
        <w:t xml:space="preserve"> and the accepted flight plan encoded in FIXM 4.1.0. In FF-ICE terminology this reply contains both the </w:t>
      </w:r>
      <w:r w:rsidRPr="00D43A18">
        <w:rPr>
          <w:b/>
          <w:i/>
        </w:rPr>
        <w:t>Submission Response</w:t>
      </w:r>
      <w:r>
        <w:t xml:space="preserve"> and the </w:t>
      </w:r>
      <w:r w:rsidRPr="00D43A18">
        <w:rPr>
          <w:b/>
          <w:i/>
        </w:rPr>
        <w:t>Filing Status</w:t>
      </w:r>
      <w:r>
        <w:t>.</w:t>
      </w:r>
    </w:p>
    <w:p w14:paraId="13008B3B" w14:textId="77777777" w:rsidR="001D01DB" w:rsidRPr="00D43A18" w:rsidRDefault="001D01DB" w:rsidP="00F17395">
      <w:pPr>
        <w:pStyle w:val="ListParagraph"/>
        <w:numPr>
          <w:ilvl w:val="0"/>
          <w:numId w:val="44"/>
        </w:numPr>
        <w:jc w:val="both"/>
        <w:rPr>
          <w:lang w:val="en-US"/>
        </w:rPr>
      </w:pPr>
      <w:r>
        <w:t xml:space="preserve">The </w:t>
      </w:r>
      <w:r w:rsidRPr="00D43A18">
        <w:rPr>
          <w:rFonts w:ascii="Courier New" w:hAnsi="Courier New" w:cs="Courier New"/>
        </w:rPr>
        <w:t>FlightFilingResultMessage</w:t>
      </w:r>
      <w:r>
        <w:t xml:space="preserve"> contains the result of the processing (</w:t>
      </w:r>
      <w:r w:rsidRPr="00D43A18">
        <w:rPr>
          <w:b/>
          <w:i/>
        </w:rPr>
        <w:t>ACK</w:t>
      </w:r>
      <w:r>
        <w:t xml:space="preserve"> or </w:t>
      </w:r>
      <w:r w:rsidRPr="00D43A18">
        <w:rPr>
          <w:b/>
          <w:i/>
        </w:rPr>
        <w:t>REJ</w:t>
      </w:r>
      <w:r>
        <w:t xml:space="preserve">). In case of rejection it contains the reason why the flight plan was not accepted, in case of acceptance it contains the accepted flight plan. In practice it contains both the </w:t>
      </w:r>
      <w:r w:rsidRPr="00D43A18">
        <w:rPr>
          <w:b/>
          <w:i/>
        </w:rPr>
        <w:t>Submission Response</w:t>
      </w:r>
      <w:r>
        <w:t xml:space="preserve"> and the </w:t>
      </w:r>
      <w:r w:rsidRPr="00D43A18">
        <w:rPr>
          <w:b/>
          <w:i/>
        </w:rPr>
        <w:t>Filing Status</w:t>
      </w:r>
      <w:r>
        <w:t xml:space="preserve">. </w:t>
      </w:r>
    </w:p>
    <w:p w14:paraId="16EA1441" w14:textId="77777777" w:rsidR="001D01DB" w:rsidRDefault="001D01DB" w:rsidP="00F17395">
      <w:pPr>
        <w:pStyle w:val="ListParagraph"/>
        <w:numPr>
          <w:ilvl w:val="0"/>
          <w:numId w:val="44"/>
        </w:numPr>
        <w:jc w:val="both"/>
      </w:pPr>
      <w:r>
        <w:t xml:space="preserve">The </w:t>
      </w:r>
      <w:r w:rsidRPr="00D43A18">
        <w:rPr>
          <w:rFonts w:ascii="Courier New" w:hAnsi="Courier New" w:cs="Courier New"/>
        </w:rPr>
        <w:t>FilingStatusMessage</w:t>
      </w:r>
      <w:r>
        <w:t xml:space="preserve"> is sent only in case the submitted flight plan is accepted (</w:t>
      </w:r>
      <w:r w:rsidRPr="00D43A18">
        <w:rPr>
          <w:b/>
          <w:i/>
        </w:rPr>
        <w:t>ACK</w:t>
      </w:r>
      <w:r>
        <w:t>) and it contains the accepted flight plan encoded in FIXM 4.1.0.</w:t>
      </w:r>
    </w:p>
    <w:p w14:paraId="7EABB121" w14:textId="77777777" w:rsidR="001D01DB" w:rsidRDefault="001D01DB" w:rsidP="001D01DB">
      <w:pPr>
        <w:pStyle w:val="Heading4"/>
      </w:pPr>
      <w:r>
        <w:lastRenderedPageBreak/>
        <w:t>Data Implementation Description</w:t>
      </w:r>
    </w:p>
    <w:p w14:paraId="1BB73DD8" w14:textId="77777777" w:rsidR="001D01DB" w:rsidRPr="009E2171" w:rsidRDefault="001D01DB" w:rsidP="001D01DB">
      <w:pPr>
        <w:jc w:val="both"/>
        <w:rPr>
          <w:lang w:val="en-US"/>
        </w:rPr>
      </w:pPr>
      <w:r>
        <w:rPr>
          <w:lang w:val="en-US"/>
        </w:rPr>
        <w:t>This part will be addressed in a future version of the document.</w:t>
      </w:r>
    </w:p>
    <w:p w14:paraId="5FCC5A6A" w14:textId="77777777" w:rsidR="001D01DB" w:rsidRDefault="001D01DB" w:rsidP="001D01DB">
      <w:pPr>
        <w:spacing w:after="160" w:line="259" w:lineRule="auto"/>
        <w:rPr>
          <w:lang w:val="en-US"/>
        </w:rPr>
      </w:pPr>
      <w:r>
        <w:rPr>
          <w:lang w:val="en-US"/>
        </w:rPr>
        <w:br w:type="page"/>
      </w:r>
    </w:p>
    <w:p w14:paraId="3DB57145" w14:textId="77777777" w:rsidR="001D01DB" w:rsidRPr="008962B4" w:rsidRDefault="001D01DB" w:rsidP="001D01DB">
      <w:pPr>
        <w:pStyle w:val="Appendix-Heading2"/>
      </w:pPr>
      <w:bookmarkStart w:id="1276" w:name="_Toc39577864"/>
      <w:bookmarkStart w:id="1277" w:name="_Toc48643917"/>
      <w:r w:rsidRPr="008962B4">
        <w:lastRenderedPageBreak/>
        <w:t>Technical assumptions</w:t>
      </w:r>
      <w:bookmarkEnd w:id="1276"/>
      <w:bookmarkEnd w:id="1277"/>
    </w:p>
    <w:p w14:paraId="74C738F5" w14:textId="442DEA06" w:rsidR="001D01DB" w:rsidRDefault="001D01DB" w:rsidP="001D01DB">
      <w:pPr>
        <w:jc w:val="both"/>
      </w:pPr>
      <w:r>
        <w:t xml:space="preserve">The </w:t>
      </w:r>
      <w:r w:rsidR="00FB2BDE">
        <w:t>FF-ICE/R1</w:t>
      </w:r>
      <w:r>
        <w:t xml:space="preserve"> Implementation Guidance </w:t>
      </w:r>
      <w:r>
        <w:fldChar w:fldCharType="begin"/>
      </w:r>
      <w:r>
        <w:instrText xml:space="preserve"> REF _Ref508122323 \r \h </w:instrText>
      </w:r>
      <w:r>
        <w:fldChar w:fldCharType="separate"/>
      </w:r>
      <w:r>
        <w:t>[10]</w:t>
      </w:r>
      <w:r>
        <w:fldChar w:fldCharType="end"/>
      </w:r>
      <w:r>
        <w:t xml:space="preserve"> mentions synchronous (e.g. </w:t>
      </w:r>
      <w:r>
        <w:rPr>
          <w:b/>
          <w:i/>
        </w:rPr>
        <w:t>Submission Response Message</w:t>
      </w:r>
      <w:r>
        <w:t xml:space="preserve">) and asynchronous replies (e.g. </w:t>
      </w:r>
      <w:r>
        <w:rPr>
          <w:b/>
          <w:i/>
        </w:rPr>
        <w:t>Filing Status Message</w:t>
      </w:r>
      <w:r>
        <w:t xml:space="preserve">) but does not provide definitions for these terms. This complicates the interpretation of the </w:t>
      </w:r>
      <w:r w:rsidR="00FB2BDE">
        <w:t>FF-ICE/R1</w:t>
      </w:r>
      <w:r>
        <w:t xml:space="preserve"> interactions. For example does synchronous mean the client blocks until the server replies or does it simply mean “timely”?</w:t>
      </w:r>
    </w:p>
    <w:p w14:paraId="19E1077E" w14:textId="77777777" w:rsidR="001D01DB" w:rsidRDefault="001D01DB" w:rsidP="001D01DB">
      <w:pPr>
        <w:jc w:val="both"/>
      </w:pPr>
      <w:r>
        <w:t>The chapter assumes the following:</w:t>
      </w:r>
    </w:p>
    <w:p w14:paraId="68E9233E" w14:textId="77777777" w:rsidR="001D01DB" w:rsidRDefault="001D01DB" w:rsidP="00F17395">
      <w:pPr>
        <w:pStyle w:val="ListParagraph"/>
        <w:numPr>
          <w:ilvl w:val="0"/>
          <w:numId w:val="31"/>
        </w:numPr>
      </w:pPr>
      <w:r>
        <w:t xml:space="preserve">The request submission and the synchronous response are realized as SOAP request/reply. </w:t>
      </w:r>
    </w:p>
    <w:p w14:paraId="52FA03BF" w14:textId="77777777" w:rsidR="001D01DB" w:rsidRDefault="001D01DB" w:rsidP="00F17395">
      <w:pPr>
        <w:pStyle w:val="ListParagraph"/>
        <w:numPr>
          <w:ilvl w:val="0"/>
          <w:numId w:val="31"/>
        </w:numPr>
      </w:pPr>
      <w:r>
        <w:t>The asynchronous response is realized via an AMQP notification (which can be thought of as a message queue).</w:t>
      </w:r>
    </w:p>
    <w:p w14:paraId="5C6EAAC0" w14:textId="77777777" w:rsidR="001D01DB" w:rsidRDefault="001D01DB" w:rsidP="001D01DB">
      <w:r>
        <w:t>This is shown in the following diagram.</w:t>
      </w:r>
    </w:p>
    <w:p w14:paraId="1C9964F7" w14:textId="77777777" w:rsidR="001D01DB" w:rsidRDefault="001D01DB" w:rsidP="001D01DB">
      <w:pPr>
        <w:keepNext/>
        <w:jc w:val="center"/>
      </w:pPr>
      <w:r w:rsidRPr="00EE7037">
        <w:rPr>
          <w:noProof/>
          <w:lang w:eastAsia="en-GB"/>
        </w:rPr>
        <w:drawing>
          <wp:inline distT="0" distB="0" distL="0" distR="0" wp14:anchorId="34A6D742" wp14:editId="7F9CDD75">
            <wp:extent cx="3724275" cy="14287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724275" cy="1428750"/>
                    </a:xfrm>
                    <a:prstGeom prst="rect">
                      <a:avLst/>
                    </a:prstGeom>
                    <a:noFill/>
                    <a:ln>
                      <a:noFill/>
                    </a:ln>
                  </pic:spPr>
                </pic:pic>
              </a:graphicData>
            </a:graphic>
          </wp:inline>
        </w:drawing>
      </w:r>
    </w:p>
    <w:p w14:paraId="43C309B5" w14:textId="77777777" w:rsidR="001D01DB" w:rsidRDefault="001D01DB" w:rsidP="001D01DB">
      <w:pPr>
        <w:pStyle w:val="Caption"/>
        <w:jc w:val="center"/>
      </w:pPr>
      <w:bookmarkStart w:id="1278" w:name="_Ref508186374"/>
      <w:bookmarkStart w:id="1279" w:name="_Toc48644022"/>
      <w:r>
        <w:t xml:space="preserve">Figure </w:t>
      </w:r>
      <w:r w:rsidR="00CB5414">
        <w:fldChar w:fldCharType="begin"/>
      </w:r>
      <w:r w:rsidR="00CB5414">
        <w:instrText xml:space="preserve"> SEQ Figure \* ARABIC </w:instrText>
      </w:r>
      <w:r w:rsidR="00CB5414">
        <w:fldChar w:fldCharType="separate"/>
      </w:r>
      <w:r>
        <w:rPr>
          <w:noProof/>
        </w:rPr>
        <w:t>11</w:t>
      </w:r>
      <w:r w:rsidR="00CB5414">
        <w:rPr>
          <w:noProof/>
        </w:rPr>
        <w:fldChar w:fldCharType="end"/>
      </w:r>
      <w:bookmarkEnd w:id="1278"/>
      <w:r>
        <w:t>: Synchronous and asynchronous communication between eAU and eASP</w:t>
      </w:r>
      <w:bookmarkEnd w:id="1279"/>
    </w:p>
    <w:p w14:paraId="2C584484" w14:textId="77777777" w:rsidR="001D01DB" w:rsidRDefault="001D01DB" w:rsidP="001D01DB">
      <w:pPr>
        <w:jc w:val="both"/>
      </w:pPr>
      <w:r>
        <w:t xml:space="preserve">In all the following examples, the diagrams will use the colour scheme introduced by </w:t>
      </w:r>
      <w:r>
        <w:fldChar w:fldCharType="begin"/>
      </w:r>
      <w:r>
        <w:instrText xml:space="preserve"> REF _Ref508186374 \h </w:instrText>
      </w:r>
      <w:r>
        <w:fldChar w:fldCharType="separate"/>
      </w:r>
      <w:r>
        <w:t xml:space="preserve">Figure </w:t>
      </w:r>
      <w:r>
        <w:rPr>
          <w:noProof/>
        </w:rPr>
        <w:t>11</w:t>
      </w:r>
      <w:r>
        <w:fldChar w:fldCharType="end"/>
      </w:r>
      <w:r>
        <w:t>: orange for synchronous communication, purple for asynchronous.</w:t>
      </w:r>
    </w:p>
    <w:p w14:paraId="514934AC" w14:textId="77777777" w:rsidR="001D01DB" w:rsidRPr="008962B4" w:rsidRDefault="001D01DB" w:rsidP="001D01DB">
      <w:pPr>
        <w:pStyle w:val="Appendix-Heading3"/>
      </w:pPr>
      <w:bookmarkStart w:id="1280" w:name="_Toc39577865"/>
      <w:r w:rsidRPr="008962B4">
        <w:t>Setting up for asynchronous notifications</w:t>
      </w:r>
      <w:bookmarkEnd w:id="1280"/>
    </w:p>
    <w:p w14:paraId="00769796" w14:textId="77777777" w:rsidR="001D01DB" w:rsidRDefault="001D01DB" w:rsidP="001D01DB">
      <w:pPr>
        <w:jc w:val="both"/>
      </w:pPr>
      <w:r>
        <w:t>In order to setup the AMQP endpoint from which to receive the asynchronous notifications the eAU needs to express such an interest to the eASP.</w:t>
      </w:r>
    </w:p>
    <w:p w14:paraId="60A1F496" w14:textId="77777777" w:rsidR="001D01DB" w:rsidRDefault="001D01DB" w:rsidP="001D01DB">
      <w:pPr>
        <w:jc w:val="both"/>
      </w:pPr>
      <w:r>
        <w:t>The initiative to establish a connection could be on either side (client or server). For example, the eAU could provide its own AMQP end-point to which the eASP shall connect to publish the asynchronous notifications. Conversely, an AMQP end-point could be created on the server side and the client could connect to it to fetch the notifications. The latter has the clear advantage of leveraging the server (i.e. the eASP) from having to deal with all security-related issues (such as VPNs, firewall rules, authentication, etc) for each eASP.</w:t>
      </w:r>
    </w:p>
    <w:p w14:paraId="403106F2" w14:textId="77777777" w:rsidR="001D01DB" w:rsidRDefault="001D01DB" w:rsidP="001D01DB">
      <w:pPr>
        <w:jc w:val="both"/>
      </w:pPr>
      <w:r>
        <w:t xml:space="preserve">In the examples provided below, the eAU can invoke a specific web service operation </w:t>
      </w:r>
      <w:r>
        <w:rPr>
          <w:rFonts w:ascii="Courier New" w:hAnsi="Courier New" w:cs="Courier New"/>
        </w:rPr>
        <w:t>createSubscription</w:t>
      </w:r>
      <w:r>
        <w:t xml:space="preserve"> by which it requests the eASP to create an AMQP end-point on the server side to which it can then connect to fetch the asynchronous notifications.</w:t>
      </w:r>
    </w:p>
    <w:p w14:paraId="33E438CC" w14:textId="77777777" w:rsidR="001D01DB" w:rsidRDefault="001D01DB" w:rsidP="001D01DB">
      <w:pPr>
        <w:jc w:val="both"/>
      </w:pPr>
      <w:r>
        <w:t>This is shown in the following diagram:</w:t>
      </w:r>
    </w:p>
    <w:p w14:paraId="5563BD81" w14:textId="77777777" w:rsidR="001D01DB" w:rsidRDefault="001D01DB" w:rsidP="001D01DB">
      <w:pPr>
        <w:keepNext/>
        <w:jc w:val="center"/>
        <w:rPr>
          <w:b/>
          <w:highlight w:val="yellow"/>
        </w:rPr>
      </w:pPr>
      <w:r w:rsidRPr="00EE7037">
        <w:rPr>
          <w:noProof/>
          <w:lang w:eastAsia="en-GB"/>
        </w:rPr>
        <w:lastRenderedPageBreak/>
        <w:drawing>
          <wp:inline distT="0" distB="0" distL="0" distR="0" wp14:anchorId="3FE8D394" wp14:editId="6209BB31">
            <wp:extent cx="4638675" cy="1348105"/>
            <wp:effectExtent l="0" t="0" r="9525"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638675" cy="1348105"/>
                    </a:xfrm>
                    <a:prstGeom prst="rect">
                      <a:avLst/>
                    </a:prstGeom>
                    <a:noFill/>
                    <a:ln>
                      <a:noFill/>
                    </a:ln>
                  </pic:spPr>
                </pic:pic>
              </a:graphicData>
            </a:graphic>
          </wp:inline>
        </w:drawing>
      </w:r>
    </w:p>
    <w:p w14:paraId="6E69DE12" w14:textId="77777777" w:rsidR="001D01DB" w:rsidRDefault="001D01DB" w:rsidP="001D01DB">
      <w:pPr>
        <w:pStyle w:val="Caption"/>
        <w:jc w:val="center"/>
      </w:pPr>
      <w:bookmarkStart w:id="1281" w:name="_Toc48644023"/>
      <w:r>
        <w:t xml:space="preserve">Figure </w:t>
      </w:r>
      <w:r w:rsidR="00CB5414">
        <w:fldChar w:fldCharType="begin"/>
      </w:r>
      <w:r w:rsidR="00CB5414">
        <w:instrText xml:space="preserve"> SEQ Figure \* ARABIC </w:instrText>
      </w:r>
      <w:r w:rsidR="00CB5414">
        <w:fldChar w:fldCharType="separate"/>
      </w:r>
      <w:r>
        <w:rPr>
          <w:noProof/>
        </w:rPr>
        <w:t>12</w:t>
      </w:r>
      <w:r w:rsidR="00CB5414">
        <w:rPr>
          <w:noProof/>
        </w:rPr>
        <w:fldChar w:fldCharType="end"/>
      </w:r>
      <w:r>
        <w:t>: SubscriptionCreationRequest to setup the AMQP end-point</w:t>
      </w:r>
      <w:bookmarkEnd w:id="1281"/>
    </w:p>
    <w:p w14:paraId="6E793B11" w14:textId="77777777" w:rsidR="001D01DB" w:rsidRDefault="001D01DB" w:rsidP="001D01DB">
      <w:pPr>
        <w:jc w:val="both"/>
      </w:pPr>
      <w:r>
        <w:t xml:space="preserve">The content of the </w:t>
      </w:r>
      <w:r>
        <w:rPr>
          <w:rFonts w:ascii="Courier New" w:hAnsi="Courier New" w:cs="Courier New"/>
        </w:rPr>
        <w:t>SubscriptionCreationRequest</w:t>
      </w:r>
      <w:r>
        <w:t xml:space="preserve"> should contain enough information to allow the eASP to decide which notifications shall be sent on this AMQP end-point (i.e. for which flights). Typically, the subscription should at least cover all the flights filed or operated by the eAU.</w:t>
      </w:r>
    </w:p>
    <w:p w14:paraId="3BDBF5FC" w14:textId="77777777" w:rsidR="001D01DB" w:rsidRDefault="001D01DB" w:rsidP="001D01DB">
      <w:r>
        <w:t>For example the content of such a request could be:</w:t>
      </w:r>
    </w:p>
    <w:p w14:paraId="0078934D" w14:textId="77777777" w:rsidR="001D01DB" w:rsidRDefault="001D01DB" w:rsidP="00F17395">
      <w:pPr>
        <w:pStyle w:val="ListParagraph"/>
        <w:numPr>
          <w:ilvl w:val="0"/>
          <w:numId w:val="32"/>
        </w:numPr>
      </w:pPr>
      <w:r>
        <w:t xml:space="preserve">Create a subscription for all flight plans operated by </w:t>
      </w:r>
      <w:r w:rsidRPr="00AD2D8D">
        <w:rPr>
          <w:i/>
        </w:rPr>
        <w:t>[operator name/id]</w:t>
      </w:r>
    </w:p>
    <w:p w14:paraId="2CB7A0C7" w14:textId="77777777" w:rsidR="001D01DB" w:rsidRDefault="001D01DB" w:rsidP="00F17395">
      <w:pPr>
        <w:pStyle w:val="ListParagraph"/>
        <w:numPr>
          <w:ilvl w:val="0"/>
          <w:numId w:val="32"/>
        </w:numPr>
      </w:pPr>
      <w:r>
        <w:t xml:space="preserve">Create a subscription for all flight plans submitted by </w:t>
      </w:r>
      <w:r w:rsidRPr="00AF0010">
        <w:rPr>
          <w:i/>
        </w:rPr>
        <w:t>[</w:t>
      </w:r>
      <w:r>
        <w:rPr>
          <w:i/>
        </w:rPr>
        <w:t>eAU</w:t>
      </w:r>
      <w:r w:rsidRPr="00AF0010">
        <w:rPr>
          <w:i/>
        </w:rPr>
        <w:t xml:space="preserve"> name/id]</w:t>
      </w:r>
    </w:p>
    <w:p w14:paraId="1B9FC7CA" w14:textId="77777777" w:rsidR="001D01DB" w:rsidRDefault="001D01DB" w:rsidP="00F17395">
      <w:pPr>
        <w:pStyle w:val="ListParagraph"/>
        <w:numPr>
          <w:ilvl w:val="0"/>
          <w:numId w:val="32"/>
        </w:numPr>
      </w:pPr>
      <w:r>
        <w:t xml:space="preserve">Create a subscription for all flight plans flown by the following aircrafts </w:t>
      </w:r>
      <w:r w:rsidRPr="00AF0010">
        <w:rPr>
          <w:i/>
        </w:rPr>
        <w:t>[</w:t>
      </w:r>
      <w:r>
        <w:rPr>
          <w:i/>
        </w:rPr>
        <w:t xml:space="preserve">aircraft </w:t>
      </w:r>
      <w:r w:rsidRPr="00AF0010">
        <w:rPr>
          <w:i/>
        </w:rPr>
        <w:t>id]</w:t>
      </w:r>
    </w:p>
    <w:p w14:paraId="5BC05906" w14:textId="77777777" w:rsidR="001D01DB" w:rsidRDefault="001D01DB" w:rsidP="00F17395">
      <w:pPr>
        <w:pStyle w:val="ListParagraph"/>
        <w:numPr>
          <w:ilvl w:val="0"/>
          <w:numId w:val="32"/>
        </w:numPr>
      </w:pPr>
      <w:r>
        <w:t xml:space="preserve">Create a subscription for all flight plans departing/arriving from/to the given airports </w:t>
      </w:r>
      <w:r w:rsidRPr="00AF0010">
        <w:rPr>
          <w:i/>
        </w:rPr>
        <w:t>[</w:t>
      </w:r>
      <w:r>
        <w:rPr>
          <w:i/>
        </w:rPr>
        <w:t xml:space="preserve">aerodrome </w:t>
      </w:r>
      <w:r w:rsidRPr="00AF0010">
        <w:rPr>
          <w:i/>
        </w:rPr>
        <w:t>id]</w:t>
      </w:r>
    </w:p>
    <w:p w14:paraId="7D242C0E" w14:textId="77777777" w:rsidR="001D01DB" w:rsidRDefault="001D01DB" w:rsidP="00F17395">
      <w:pPr>
        <w:pStyle w:val="ListParagraph"/>
        <w:numPr>
          <w:ilvl w:val="0"/>
          <w:numId w:val="32"/>
        </w:numPr>
      </w:pPr>
      <w:r>
        <w:t xml:space="preserve">Create a subscription for all flight plans that concern a given control centre </w:t>
      </w:r>
      <w:r w:rsidRPr="009E4144">
        <w:rPr>
          <w:i/>
        </w:rPr>
        <w:t>[control centre id]</w:t>
      </w:r>
    </w:p>
    <w:p w14:paraId="6FBB1AC1" w14:textId="77777777" w:rsidR="001D01DB" w:rsidRDefault="001D01DB" w:rsidP="001D01DB">
      <w:r>
        <w:t xml:space="preserve">The content of the </w:t>
      </w:r>
      <w:r w:rsidRPr="009E4144">
        <w:rPr>
          <w:rFonts w:ascii="Courier New" w:hAnsi="Courier New" w:cs="Courier New"/>
        </w:rPr>
        <w:t>SubscriptionCreationReply</w:t>
      </w:r>
      <w:r>
        <w:t xml:space="preserve"> contains the URL of the AMQP end-point to which the eAU can connect.</w:t>
      </w:r>
    </w:p>
    <w:p w14:paraId="77FE601C" w14:textId="77777777" w:rsidR="001D01DB" w:rsidRDefault="001D01DB" w:rsidP="001D01DB">
      <w:pPr>
        <w:jc w:val="both"/>
      </w:pPr>
      <w:r>
        <w:t xml:space="preserve">This operation is to be invoked only once. Note that this AMQP channel could also be created manually by the eASP following an agreement between the eAU and the eASP. </w:t>
      </w:r>
    </w:p>
    <w:p w14:paraId="74BA1811" w14:textId="77777777" w:rsidR="001D01DB" w:rsidRDefault="001D01DB" w:rsidP="001D01DB">
      <w:pPr>
        <w:jc w:val="both"/>
      </w:pPr>
      <w:r>
        <w:t>All the examples in this chapter foresee the existence of this AMQP channel. There will be four types of asynchronous messages:</w:t>
      </w:r>
    </w:p>
    <w:p w14:paraId="223A34CC" w14:textId="77777777" w:rsidR="001D01DB" w:rsidRDefault="001D01DB" w:rsidP="00F17395">
      <w:pPr>
        <w:pStyle w:val="ListParagraph"/>
        <w:numPr>
          <w:ilvl w:val="0"/>
          <w:numId w:val="65"/>
        </w:numPr>
        <w:tabs>
          <w:tab w:val="num" w:pos="360"/>
        </w:tabs>
        <w:jc w:val="both"/>
      </w:pPr>
      <w:r>
        <w:t xml:space="preserve">the </w:t>
      </w:r>
      <w:r w:rsidRPr="00AD2D8D">
        <w:rPr>
          <w:rFonts w:ascii="Courier New" w:hAnsi="Courier New" w:cs="Courier New"/>
        </w:rPr>
        <w:t>FlightPlanningResultMessage</w:t>
      </w:r>
      <w:r>
        <w:t xml:space="preserve">, </w:t>
      </w:r>
    </w:p>
    <w:p w14:paraId="2E0829E3" w14:textId="77777777" w:rsidR="001D01DB" w:rsidRDefault="001D01DB" w:rsidP="00F17395">
      <w:pPr>
        <w:pStyle w:val="ListParagraph"/>
        <w:numPr>
          <w:ilvl w:val="0"/>
          <w:numId w:val="65"/>
        </w:numPr>
        <w:tabs>
          <w:tab w:val="num" w:pos="360"/>
        </w:tabs>
        <w:jc w:val="both"/>
      </w:pPr>
      <w:r>
        <w:t xml:space="preserve">the </w:t>
      </w:r>
      <w:r w:rsidRPr="00AD2D8D">
        <w:rPr>
          <w:rFonts w:ascii="Courier New" w:hAnsi="Courier New" w:cs="Courier New"/>
        </w:rPr>
        <w:t>PlanningStatusMessage</w:t>
      </w:r>
      <w:r>
        <w:t xml:space="preserve">, </w:t>
      </w:r>
    </w:p>
    <w:p w14:paraId="0A3BB0A6" w14:textId="77777777" w:rsidR="001D01DB" w:rsidRDefault="001D01DB" w:rsidP="00F17395">
      <w:pPr>
        <w:pStyle w:val="ListParagraph"/>
        <w:numPr>
          <w:ilvl w:val="0"/>
          <w:numId w:val="65"/>
        </w:numPr>
        <w:tabs>
          <w:tab w:val="num" w:pos="360"/>
        </w:tabs>
        <w:jc w:val="both"/>
      </w:pPr>
      <w:r>
        <w:t xml:space="preserve">the </w:t>
      </w:r>
      <w:r w:rsidRPr="00AD2D8D">
        <w:rPr>
          <w:rFonts w:ascii="Courier New" w:hAnsi="Courier New" w:cs="Courier New"/>
        </w:rPr>
        <w:t>FlightFilingResultMessage</w:t>
      </w:r>
      <w:r>
        <w:t xml:space="preserve"> </w:t>
      </w:r>
    </w:p>
    <w:p w14:paraId="2EF49936" w14:textId="77777777" w:rsidR="001D01DB" w:rsidRDefault="001D01DB" w:rsidP="00F17395">
      <w:pPr>
        <w:pStyle w:val="ListParagraph"/>
        <w:numPr>
          <w:ilvl w:val="0"/>
          <w:numId w:val="65"/>
        </w:numPr>
        <w:tabs>
          <w:tab w:val="num" w:pos="360"/>
        </w:tabs>
        <w:jc w:val="both"/>
      </w:pPr>
      <w:r>
        <w:t xml:space="preserve">the </w:t>
      </w:r>
      <w:r w:rsidRPr="00AD2D8D">
        <w:rPr>
          <w:rFonts w:ascii="Courier New" w:hAnsi="Courier New" w:cs="Courier New"/>
        </w:rPr>
        <w:t>FilingStatusMessage</w:t>
      </w:r>
      <w:r>
        <w:t xml:space="preserve">, </w:t>
      </w:r>
    </w:p>
    <w:p w14:paraId="78A67C56" w14:textId="77777777" w:rsidR="001D01DB" w:rsidRDefault="001D01DB" w:rsidP="001D01DB">
      <w:pPr>
        <w:jc w:val="both"/>
      </w:pPr>
      <w:r>
        <w:t>These messages are further explained in the following chapters.</w:t>
      </w:r>
    </w:p>
    <w:p w14:paraId="25FCF9A3" w14:textId="77777777" w:rsidR="001D01DB" w:rsidRPr="00B96D3A" w:rsidRDefault="001D01DB" w:rsidP="001D01DB">
      <w:pPr>
        <w:spacing w:after="160" w:line="259" w:lineRule="auto"/>
        <w:rPr>
          <w:lang w:val="en-US"/>
        </w:rPr>
      </w:pPr>
      <w:r>
        <w:br w:type="page"/>
      </w:r>
    </w:p>
    <w:tbl>
      <w:tblPr>
        <w:tblStyle w:val="TableGrid"/>
        <w:tblW w:w="0" w:type="auto"/>
        <w:tblLook w:val="04A0" w:firstRow="1" w:lastRow="0" w:firstColumn="1" w:lastColumn="0" w:noHBand="0" w:noVBand="1"/>
      </w:tblPr>
      <w:tblGrid>
        <w:gridCol w:w="9016"/>
      </w:tblGrid>
      <w:tr w:rsidR="001D01DB" w14:paraId="5BACD862" w14:textId="77777777" w:rsidTr="00967F33">
        <w:tc>
          <w:tcPr>
            <w:tcW w:w="9242" w:type="dxa"/>
            <w:shd w:val="clear" w:color="auto" w:fill="D9D9D9" w:themeFill="background1" w:themeFillShade="D9"/>
          </w:tcPr>
          <w:p w14:paraId="7501A892" w14:textId="77777777" w:rsidR="001D01DB" w:rsidRDefault="001D01DB" w:rsidP="00967F33">
            <w:pPr>
              <w:jc w:val="center"/>
            </w:pPr>
            <w:r>
              <w:lastRenderedPageBreak/>
              <w:t>Services Design Summary</w:t>
            </w:r>
          </w:p>
        </w:tc>
      </w:tr>
      <w:tr w:rsidR="001D01DB" w14:paraId="35684445" w14:textId="77777777" w:rsidTr="00967F33">
        <w:tc>
          <w:tcPr>
            <w:tcW w:w="9242" w:type="dxa"/>
          </w:tcPr>
          <w:p w14:paraId="10F5FE72" w14:textId="77777777" w:rsidR="001D01DB" w:rsidRDefault="001D01DB" w:rsidP="00967F33">
            <w:pPr>
              <w:spacing w:before="240"/>
              <w:rPr>
                <w:b/>
                <w:i/>
              </w:rPr>
            </w:pPr>
            <w:r>
              <w:rPr>
                <w:b/>
                <w:i/>
              </w:rPr>
              <w:t>PlanningService</w:t>
            </w:r>
          </w:p>
          <w:p w14:paraId="482F22E5" w14:textId="77777777" w:rsidR="001D01DB" w:rsidRDefault="001D01DB" w:rsidP="00967F33">
            <w:pPr>
              <w:rPr>
                <w:sz w:val="20"/>
              </w:rPr>
            </w:pPr>
            <w:r>
              <w:rPr>
                <w:sz w:val="20"/>
              </w:rPr>
              <w:t>SOAP Web Service Operations</w:t>
            </w:r>
          </w:p>
          <w:p w14:paraId="535A8FF8" w14:textId="77777777" w:rsidR="001D01DB" w:rsidRDefault="001D01DB" w:rsidP="00967F33">
            <w:pPr>
              <w:ind w:left="720"/>
              <w:rPr>
                <w:rFonts w:ascii="Courier New" w:hAnsi="Courier New" w:cs="Courier New"/>
                <w:sz w:val="16"/>
                <w:szCs w:val="18"/>
              </w:rPr>
            </w:pPr>
            <w:r>
              <w:rPr>
                <w:rFonts w:ascii="Courier New" w:hAnsi="Courier New" w:cs="Courier New"/>
                <w:sz w:val="16"/>
                <w:szCs w:val="18"/>
              </w:rPr>
              <w:t>submitPreliminaryFlightPlan (preliminaryFlightPlanSubmissionRequest): preliminaryFlightPlanSubmissionReply</w:t>
            </w:r>
          </w:p>
          <w:p w14:paraId="545202B2" w14:textId="77777777" w:rsidR="001D01DB" w:rsidRDefault="001D01DB" w:rsidP="00967F33">
            <w:pPr>
              <w:ind w:left="720"/>
              <w:rPr>
                <w:rFonts w:ascii="Courier New" w:hAnsi="Courier New" w:cs="Courier New"/>
                <w:sz w:val="16"/>
                <w:szCs w:val="18"/>
              </w:rPr>
            </w:pPr>
            <w:r>
              <w:rPr>
                <w:rFonts w:ascii="Courier New" w:hAnsi="Courier New" w:cs="Courier New"/>
                <w:sz w:val="16"/>
                <w:szCs w:val="18"/>
              </w:rPr>
              <w:t>updatePreliminaryFlightPlan (preliminaryFlightPlanUpdateRequest): preliminaryFlightPlanUpdateReply</w:t>
            </w:r>
          </w:p>
          <w:p w14:paraId="693E4C31" w14:textId="77777777" w:rsidR="001D01DB" w:rsidRDefault="001D01DB" w:rsidP="00967F33">
            <w:pPr>
              <w:ind w:left="720"/>
              <w:rPr>
                <w:rFonts w:ascii="Courier New" w:hAnsi="Courier New" w:cs="Courier New"/>
                <w:sz w:val="16"/>
                <w:szCs w:val="18"/>
              </w:rPr>
            </w:pPr>
            <w:r>
              <w:rPr>
                <w:rFonts w:ascii="Courier New" w:hAnsi="Courier New" w:cs="Courier New"/>
                <w:sz w:val="16"/>
                <w:szCs w:val="18"/>
              </w:rPr>
              <w:t>cancelPreliminaryFlightPlan (preliminaryFlightPlanCancellationRequest): preliminaryFlightPlanCancellationReply</w:t>
            </w:r>
          </w:p>
          <w:p w14:paraId="15FDD25D" w14:textId="77777777" w:rsidR="001D01DB" w:rsidRDefault="001D01DB" w:rsidP="00967F33">
            <w:pPr>
              <w:rPr>
                <w:sz w:val="20"/>
              </w:rPr>
            </w:pPr>
            <w:r>
              <w:rPr>
                <w:sz w:val="20"/>
              </w:rPr>
              <w:t>AMQP Notifications</w:t>
            </w:r>
          </w:p>
          <w:p w14:paraId="457BF61A" w14:textId="77777777" w:rsidR="001D01DB" w:rsidRDefault="001D01DB" w:rsidP="00967F33">
            <w:pPr>
              <w:ind w:left="720"/>
              <w:rPr>
                <w:rFonts w:ascii="Courier New" w:hAnsi="Courier New" w:cs="Courier New"/>
                <w:sz w:val="16"/>
                <w:szCs w:val="18"/>
              </w:rPr>
            </w:pPr>
            <w:r>
              <w:rPr>
                <w:rFonts w:ascii="Courier New" w:hAnsi="Courier New" w:cs="Courier New"/>
                <w:sz w:val="16"/>
                <w:szCs w:val="18"/>
              </w:rPr>
              <w:t>FlightPlanningResultMessage</w:t>
            </w:r>
          </w:p>
          <w:p w14:paraId="3F9D25C0" w14:textId="77777777" w:rsidR="001D01DB" w:rsidRDefault="001D01DB" w:rsidP="00967F33">
            <w:pPr>
              <w:ind w:left="720"/>
              <w:rPr>
                <w:rFonts w:ascii="Courier New" w:hAnsi="Courier New" w:cs="Courier New"/>
                <w:sz w:val="16"/>
                <w:szCs w:val="18"/>
              </w:rPr>
            </w:pPr>
            <w:r>
              <w:rPr>
                <w:rFonts w:ascii="Courier New" w:hAnsi="Courier New" w:cs="Courier New"/>
                <w:sz w:val="16"/>
                <w:szCs w:val="18"/>
              </w:rPr>
              <w:t>PlanningStatusMessage</w:t>
            </w:r>
          </w:p>
          <w:p w14:paraId="0ABE1C95" w14:textId="77777777" w:rsidR="001D01DB" w:rsidRDefault="001D01DB" w:rsidP="00967F33">
            <w:pPr>
              <w:spacing w:before="240"/>
              <w:rPr>
                <w:b/>
                <w:i/>
              </w:rPr>
            </w:pPr>
            <w:r>
              <w:rPr>
                <w:b/>
                <w:i/>
              </w:rPr>
              <w:t>FilingService</w:t>
            </w:r>
          </w:p>
          <w:p w14:paraId="3A5B2DD6" w14:textId="77777777" w:rsidR="001D01DB" w:rsidRDefault="001D01DB" w:rsidP="00967F33">
            <w:pPr>
              <w:rPr>
                <w:sz w:val="20"/>
              </w:rPr>
            </w:pPr>
            <w:r>
              <w:rPr>
                <w:sz w:val="20"/>
              </w:rPr>
              <w:t>SOAP Web Service Operations</w:t>
            </w:r>
          </w:p>
          <w:p w14:paraId="56FA3CF0" w14:textId="77777777" w:rsidR="001D01DB" w:rsidRDefault="001D01DB" w:rsidP="00967F33">
            <w:pPr>
              <w:ind w:left="720"/>
              <w:rPr>
                <w:rFonts w:ascii="Courier New" w:hAnsi="Courier New" w:cs="Courier New"/>
                <w:sz w:val="16"/>
                <w:szCs w:val="18"/>
              </w:rPr>
            </w:pPr>
            <w:r>
              <w:rPr>
                <w:rFonts w:ascii="Courier New" w:hAnsi="Courier New" w:cs="Courier New"/>
                <w:sz w:val="16"/>
                <w:szCs w:val="18"/>
              </w:rPr>
              <w:t>submitFlightPlan (flightPlanSubmissionRequest): flightPlanSubmissionReply</w:t>
            </w:r>
          </w:p>
          <w:p w14:paraId="5900A6FE" w14:textId="77777777" w:rsidR="001D01DB" w:rsidRDefault="001D01DB" w:rsidP="00967F33">
            <w:pPr>
              <w:ind w:left="720"/>
              <w:rPr>
                <w:rFonts w:ascii="Courier New" w:hAnsi="Courier New" w:cs="Courier New"/>
                <w:sz w:val="16"/>
                <w:szCs w:val="18"/>
              </w:rPr>
            </w:pPr>
            <w:r>
              <w:rPr>
                <w:rFonts w:ascii="Courier New" w:hAnsi="Courier New" w:cs="Courier New"/>
                <w:sz w:val="16"/>
                <w:szCs w:val="18"/>
              </w:rPr>
              <w:t>updateFlightPlan (flightPlanUpdateRequest): flightPlanUpdateReply</w:t>
            </w:r>
          </w:p>
          <w:p w14:paraId="09133605" w14:textId="77777777" w:rsidR="001D01DB" w:rsidRDefault="001D01DB" w:rsidP="00967F33">
            <w:pPr>
              <w:ind w:left="720"/>
              <w:rPr>
                <w:rFonts w:ascii="Courier New" w:hAnsi="Courier New" w:cs="Courier New"/>
                <w:sz w:val="16"/>
                <w:szCs w:val="18"/>
              </w:rPr>
            </w:pPr>
            <w:r>
              <w:rPr>
                <w:rFonts w:ascii="Courier New" w:hAnsi="Courier New" w:cs="Courier New"/>
                <w:sz w:val="16"/>
                <w:szCs w:val="18"/>
              </w:rPr>
              <w:t>cancelFlightPlan (flightPlanCancellationRequest): flightPlanCancellationReply</w:t>
            </w:r>
          </w:p>
          <w:p w14:paraId="410C05D4" w14:textId="77777777" w:rsidR="001D01DB" w:rsidRDefault="001D01DB" w:rsidP="00967F33">
            <w:pPr>
              <w:rPr>
                <w:sz w:val="20"/>
              </w:rPr>
            </w:pPr>
            <w:r>
              <w:rPr>
                <w:sz w:val="20"/>
              </w:rPr>
              <w:t>AMQP Notifications</w:t>
            </w:r>
          </w:p>
          <w:p w14:paraId="05486FB5" w14:textId="77777777" w:rsidR="001D01DB" w:rsidRDefault="001D01DB" w:rsidP="00967F33">
            <w:pPr>
              <w:ind w:left="720"/>
              <w:rPr>
                <w:rFonts w:ascii="Courier New" w:hAnsi="Courier New" w:cs="Courier New"/>
                <w:sz w:val="16"/>
                <w:szCs w:val="18"/>
              </w:rPr>
            </w:pPr>
            <w:r>
              <w:rPr>
                <w:rFonts w:ascii="Courier New" w:hAnsi="Courier New" w:cs="Courier New"/>
                <w:sz w:val="16"/>
                <w:szCs w:val="18"/>
              </w:rPr>
              <w:t>FlightFilingResultMessage</w:t>
            </w:r>
          </w:p>
          <w:p w14:paraId="46F2367D" w14:textId="77777777" w:rsidR="001D01DB" w:rsidRDefault="001D01DB" w:rsidP="00967F33">
            <w:pPr>
              <w:ind w:left="720"/>
              <w:rPr>
                <w:rFonts w:ascii="Courier New" w:hAnsi="Courier New" w:cs="Courier New"/>
                <w:sz w:val="16"/>
                <w:szCs w:val="18"/>
              </w:rPr>
            </w:pPr>
            <w:r>
              <w:rPr>
                <w:rFonts w:ascii="Courier New" w:hAnsi="Courier New" w:cs="Courier New"/>
                <w:sz w:val="16"/>
                <w:szCs w:val="18"/>
              </w:rPr>
              <w:t>FilingStatusgMessage</w:t>
            </w:r>
          </w:p>
          <w:p w14:paraId="55213B0A" w14:textId="77777777" w:rsidR="001D01DB" w:rsidRDefault="001D01DB" w:rsidP="00967F33">
            <w:pPr>
              <w:spacing w:before="240"/>
              <w:rPr>
                <w:b/>
                <w:i/>
              </w:rPr>
            </w:pPr>
            <w:r>
              <w:rPr>
                <w:b/>
                <w:i/>
              </w:rPr>
              <w:t>FlightInformationService</w:t>
            </w:r>
          </w:p>
          <w:p w14:paraId="76E2E278" w14:textId="77777777" w:rsidR="001D01DB" w:rsidRDefault="001D01DB" w:rsidP="00967F33">
            <w:pPr>
              <w:rPr>
                <w:sz w:val="20"/>
              </w:rPr>
            </w:pPr>
            <w:r>
              <w:rPr>
                <w:sz w:val="20"/>
              </w:rPr>
              <w:t>SOAP Web Service Operations</w:t>
            </w:r>
          </w:p>
          <w:p w14:paraId="79170EC0" w14:textId="77777777" w:rsidR="001D01DB" w:rsidRDefault="001D01DB" w:rsidP="00967F33">
            <w:pPr>
              <w:ind w:left="720"/>
              <w:rPr>
                <w:rFonts w:ascii="Courier New" w:hAnsi="Courier New" w:cs="Courier New"/>
                <w:sz w:val="16"/>
                <w:szCs w:val="18"/>
              </w:rPr>
            </w:pPr>
            <w:r>
              <w:rPr>
                <w:rFonts w:ascii="Courier New" w:hAnsi="Courier New" w:cs="Courier New"/>
                <w:sz w:val="16"/>
                <w:szCs w:val="18"/>
              </w:rPr>
              <w:t>retrieveFlightPlanInformation (flightPlanRetrievalRequest): flightPlanRetrievalReply</w:t>
            </w:r>
          </w:p>
          <w:p w14:paraId="049DD104" w14:textId="77777777" w:rsidR="001D01DB" w:rsidRPr="00D43A18" w:rsidRDefault="001D01DB" w:rsidP="00967F33">
            <w:pPr>
              <w:ind w:left="720"/>
              <w:rPr>
                <w:rFonts w:ascii="Courier New" w:hAnsi="Courier New" w:cs="Courier New"/>
                <w:sz w:val="16"/>
                <w:szCs w:val="18"/>
              </w:rPr>
            </w:pPr>
          </w:p>
        </w:tc>
      </w:tr>
    </w:tbl>
    <w:p w14:paraId="7C0FDF48" w14:textId="77777777" w:rsidR="001D01DB" w:rsidRDefault="001D01DB" w:rsidP="001D01DB">
      <w:pPr>
        <w:spacing w:after="160" w:line="259" w:lineRule="auto"/>
        <w:rPr>
          <w:rFonts w:eastAsiaTheme="majorEastAsia" w:cstheme="majorBidi"/>
          <w:b/>
          <w:color w:val="4F81BD" w:themeColor="accent1"/>
          <w:sz w:val="26"/>
          <w:szCs w:val="26"/>
          <w:lang w:val="en-US"/>
        </w:rPr>
      </w:pPr>
      <w:r>
        <w:br w:type="page"/>
      </w:r>
    </w:p>
    <w:p w14:paraId="07F5D3A8" w14:textId="77777777" w:rsidR="001D01DB" w:rsidRDefault="001D01DB" w:rsidP="001D01DB">
      <w:pPr>
        <w:pStyle w:val="Appendix-Heading2"/>
      </w:pPr>
      <w:bookmarkStart w:id="1282" w:name="_Toc39577866"/>
      <w:bookmarkStart w:id="1283" w:name="_Toc48643918"/>
      <w:r w:rsidRPr="006238CF">
        <w:lastRenderedPageBreak/>
        <w:t>Message classification and technology selection</w:t>
      </w:r>
      <w:bookmarkEnd w:id="1282"/>
      <w:bookmarkEnd w:id="1283"/>
    </w:p>
    <w:p w14:paraId="7CC5894D" w14:textId="3077C88A" w:rsidR="001D01DB" w:rsidRPr="00E919A6" w:rsidRDefault="00FB2BDE" w:rsidP="001D01DB">
      <w:pPr>
        <w:jc w:val="both"/>
      </w:pPr>
      <w:r>
        <w:t>FF-ICE/R1</w:t>
      </w:r>
      <w:r w:rsidR="001D01DB">
        <w:t xml:space="preserve"> M</w:t>
      </w:r>
      <w:r w:rsidR="001D01DB" w:rsidRPr="00E919A6">
        <w:t xml:space="preserve">essages </w:t>
      </w:r>
      <w:r w:rsidR="001D01DB">
        <w:t>can be classified from the perspective of the</w:t>
      </w:r>
      <w:r w:rsidR="001D01DB" w:rsidRPr="00E919A6">
        <w:t xml:space="preserve"> participant who </w:t>
      </w:r>
      <w:r w:rsidR="001D01DB">
        <w:t>provides the service</w:t>
      </w:r>
      <w:r w:rsidR="001D01DB" w:rsidRPr="00E919A6">
        <w:t xml:space="preserve">. </w:t>
      </w:r>
      <w:r w:rsidR="001D01DB">
        <w:t>T</w:t>
      </w:r>
      <w:r w:rsidR="001D01DB" w:rsidRPr="00E919A6">
        <w:t>wo types of messages</w:t>
      </w:r>
      <w:r w:rsidR="001D01DB">
        <w:t xml:space="preserve"> can be identified</w:t>
      </w:r>
      <w:r w:rsidR="001D01DB" w:rsidRPr="00E919A6">
        <w:t xml:space="preserve">: </w:t>
      </w:r>
      <w:r w:rsidR="001D01DB">
        <w:t xml:space="preserve">input </w:t>
      </w:r>
      <w:r w:rsidR="001D01DB" w:rsidRPr="00E919A6">
        <w:t xml:space="preserve">messages and </w:t>
      </w:r>
      <w:r w:rsidR="001D01DB">
        <w:t>output</w:t>
      </w:r>
      <w:r w:rsidR="001D01DB" w:rsidRPr="00E919A6">
        <w:t xml:space="preserve"> messages. The </w:t>
      </w:r>
      <w:r w:rsidR="001D01DB">
        <w:t>input</w:t>
      </w:r>
      <w:r w:rsidR="001D01DB" w:rsidRPr="00E919A6">
        <w:t xml:space="preserve"> messages are those </w:t>
      </w:r>
      <w:r w:rsidR="001D01DB">
        <w:t>received</w:t>
      </w:r>
      <w:r w:rsidR="001D01DB" w:rsidRPr="00E919A6">
        <w:t xml:space="preserve"> by </w:t>
      </w:r>
      <w:r w:rsidR="001D01DB">
        <w:t>the</w:t>
      </w:r>
      <w:r w:rsidR="001D01DB" w:rsidRPr="00E919A6">
        <w:t xml:space="preserve"> service </w:t>
      </w:r>
      <w:r w:rsidR="001D01DB">
        <w:t>provider</w:t>
      </w:r>
      <w:r w:rsidR="001D01DB" w:rsidRPr="00E919A6">
        <w:t xml:space="preserve"> while the </w:t>
      </w:r>
      <w:r w:rsidR="001D01DB">
        <w:t>output</w:t>
      </w:r>
      <w:r w:rsidR="001D01DB" w:rsidRPr="00E919A6">
        <w:t xml:space="preserve"> messages are </w:t>
      </w:r>
      <w:r w:rsidR="001D01DB">
        <w:t>sent</w:t>
      </w:r>
      <w:r w:rsidR="001D01DB" w:rsidRPr="00E919A6">
        <w:t xml:space="preserve"> by the service provider.</w:t>
      </w:r>
    </w:p>
    <w:p w14:paraId="413154CB" w14:textId="7E55203C" w:rsidR="001D01DB" w:rsidRDefault="001D01DB" w:rsidP="001D01DB">
      <w:pPr>
        <w:spacing w:after="0"/>
        <w:jc w:val="both"/>
      </w:pPr>
      <w:r>
        <w:t xml:space="preserve">According to the classification above, the </w:t>
      </w:r>
      <w:r w:rsidR="00FB2BDE">
        <w:t>FF-ICE/R1</w:t>
      </w:r>
      <w:r>
        <w:t xml:space="preserve"> Messages can be classified as following:</w:t>
      </w:r>
    </w:p>
    <w:p w14:paraId="1C8ED979" w14:textId="77777777" w:rsidR="001D01DB" w:rsidRDefault="001D01DB" w:rsidP="00F17395">
      <w:pPr>
        <w:pStyle w:val="ListParagraph"/>
        <w:numPr>
          <w:ilvl w:val="0"/>
          <w:numId w:val="30"/>
        </w:numPr>
        <w:jc w:val="both"/>
        <w:rPr>
          <w:b/>
          <w:i/>
        </w:rPr>
      </w:pPr>
      <w:r>
        <w:rPr>
          <w:b/>
          <w:i/>
        </w:rPr>
        <w:t>Planning Service</w:t>
      </w:r>
    </w:p>
    <w:p w14:paraId="2F39B5C0" w14:textId="77777777" w:rsidR="001D01DB" w:rsidRDefault="001D01DB" w:rsidP="00F17395">
      <w:pPr>
        <w:pStyle w:val="ListParagraph"/>
        <w:numPr>
          <w:ilvl w:val="1"/>
          <w:numId w:val="30"/>
        </w:numPr>
        <w:jc w:val="both"/>
      </w:pPr>
      <w:r>
        <w:t>Input messages:</w:t>
      </w:r>
    </w:p>
    <w:p w14:paraId="53FE4278" w14:textId="77777777" w:rsidR="001D01DB" w:rsidRDefault="001D01DB" w:rsidP="00F17395">
      <w:pPr>
        <w:pStyle w:val="ListParagraph"/>
        <w:numPr>
          <w:ilvl w:val="2"/>
          <w:numId w:val="30"/>
        </w:numPr>
        <w:jc w:val="both"/>
        <w:rPr>
          <w:b/>
          <w:i/>
        </w:rPr>
      </w:pPr>
      <w:r>
        <w:rPr>
          <w:b/>
          <w:i/>
        </w:rPr>
        <w:t>Preliminary Flight Plan Message</w:t>
      </w:r>
      <w:r w:rsidRPr="002A3150">
        <w:t>, as specified in</w:t>
      </w:r>
      <w:r>
        <w:rPr>
          <w:b/>
          <w:i/>
        </w:rPr>
        <w:t xml:space="preserve"> </w:t>
      </w:r>
      <w:r>
        <w:rPr>
          <w:lang w:val="en-US"/>
        </w:rPr>
        <w:fldChar w:fldCharType="begin"/>
      </w:r>
      <w:r>
        <w:rPr>
          <w:lang w:val="en-US"/>
        </w:rPr>
        <w:instrText xml:space="preserve"> REF _Ref508122323 \r \h  \* MERGEFORMAT </w:instrText>
      </w:r>
      <w:r>
        <w:rPr>
          <w:lang w:val="en-US"/>
        </w:rPr>
      </w:r>
      <w:r>
        <w:rPr>
          <w:lang w:val="en-US"/>
        </w:rPr>
        <w:fldChar w:fldCharType="separate"/>
      </w:r>
      <w:r>
        <w:rPr>
          <w:lang w:val="en-US"/>
        </w:rPr>
        <w:t>[10]</w:t>
      </w:r>
      <w:r>
        <w:rPr>
          <w:lang w:val="en-US"/>
        </w:rPr>
        <w:fldChar w:fldCharType="end"/>
      </w:r>
      <w:r w:rsidRPr="00103269">
        <w:t xml:space="preserve"> </w:t>
      </w:r>
      <w:r w:rsidRPr="00782CE4">
        <w:t>Page II-</w:t>
      </w:r>
      <w:r>
        <w:t>E</w:t>
      </w:r>
      <w:r w:rsidRPr="00782CE4">
        <w:t>-</w:t>
      </w:r>
      <w:r>
        <w:t>3</w:t>
      </w:r>
      <w:r w:rsidRPr="00782CE4">
        <w:t xml:space="preserve"> Section C-</w:t>
      </w:r>
      <w:r>
        <w:t>2</w:t>
      </w:r>
    </w:p>
    <w:p w14:paraId="5C48C684" w14:textId="77777777" w:rsidR="001D01DB" w:rsidRDefault="001D01DB" w:rsidP="00F17395">
      <w:pPr>
        <w:pStyle w:val="ListParagraph"/>
        <w:numPr>
          <w:ilvl w:val="2"/>
          <w:numId w:val="30"/>
        </w:numPr>
        <w:jc w:val="both"/>
        <w:rPr>
          <w:b/>
          <w:i/>
        </w:rPr>
      </w:pPr>
      <w:r>
        <w:rPr>
          <w:b/>
          <w:i/>
        </w:rPr>
        <w:t>Flight Plan Update Message</w:t>
      </w:r>
      <w:r w:rsidRPr="002A3150">
        <w:rPr>
          <w:i/>
        </w:rPr>
        <w:t>,</w:t>
      </w:r>
      <w:r>
        <w:rPr>
          <w:b/>
          <w:i/>
        </w:rPr>
        <w:t xml:space="preserve"> </w:t>
      </w:r>
      <w:r w:rsidRPr="00B47633">
        <w:t>as specified in</w:t>
      </w:r>
      <w:r>
        <w:rPr>
          <w:b/>
          <w:i/>
        </w:rPr>
        <w:t xml:space="preserve"> </w:t>
      </w:r>
      <w:r>
        <w:rPr>
          <w:lang w:val="en-US"/>
        </w:rPr>
        <w:fldChar w:fldCharType="begin"/>
      </w:r>
      <w:r>
        <w:rPr>
          <w:lang w:val="en-US"/>
        </w:rPr>
        <w:instrText xml:space="preserve"> REF _Ref508122323 \r \h  \* MERGEFORMAT </w:instrText>
      </w:r>
      <w:r>
        <w:rPr>
          <w:lang w:val="en-US"/>
        </w:rPr>
      </w:r>
      <w:r>
        <w:rPr>
          <w:lang w:val="en-US"/>
        </w:rPr>
        <w:fldChar w:fldCharType="separate"/>
      </w:r>
      <w:r>
        <w:rPr>
          <w:lang w:val="en-US"/>
        </w:rPr>
        <w:t>[10]</w:t>
      </w:r>
      <w:r>
        <w:rPr>
          <w:lang w:val="en-US"/>
        </w:rPr>
        <w:fldChar w:fldCharType="end"/>
      </w:r>
      <w:r>
        <w:rPr>
          <w:lang w:val="en-US"/>
        </w:rPr>
        <w:t xml:space="preserve"> </w:t>
      </w:r>
      <w:r w:rsidRPr="00B40B35">
        <w:t>Page II-</w:t>
      </w:r>
      <w:r>
        <w:t>E</w:t>
      </w:r>
      <w:r w:rsidRPr="00B40B35">
        <w:t>-1</w:t>
      </w:r>
      <w:r>
        <w:t>9</w:t>
      </w:r>
      <w:r w:rsidRPr="00B40B35">
        <w:t xml:space="preserve"> Section C-</w:t>
      </w:r>
      <w:r>
        <w:t>9</w:t>
      </w:r>
    </w:p>
    <w:p w14:paraId="6EF49662" w14:textId="77777777" w:rsidR="001D01DB" w:rsidRDefault="001D01DB" w:rsidP="00F17395">
      <w:pPr>
        <w:pStyle w:val="ListParagraph"/>
        <w:numPr>
          <w:ilvl w:val="2"/>
          <w:numId w:val="30"/>
        </w:numPr>
        <w:jc w:val="both"/>
        <w:rPr>
          <w:b/>
          <w:i/>
        </w:rPr>
      </w:pPr>
      <w:r>
        <w:rPr>
          <w:b/>
          <w:i/>
        </w:rPr>
        <w:t>Flight Cancellation Message</w:t>
      </w:r>
      <w:r>
        <w:rPr>
          <w:rStyle w:val="FootnoteReference"/>
          <w:b/>
          <w:i/>
        </w:rPr>
        <w:footnoteReference w:id="40"/>
      </w:r>
      <w:r w:rsidRPr="00103269">
        <w:t xml:space="preserve"> </w:t>
      </w:r>
      <w:r w:rsidRPr="00B47633">
        <w:t>as specified in</w:t>
      </w:r>
      <w:r>
        <w:rPr>
          <w:b/>
          <w:i/>
        </w:rPr>
        <w:t xml:space="preserve"> </w:t>
      </w:r>
      <w:r>
        <w:rPr>
          <w:lang w:val="en-US"/>
        </w:rPr>
        <w:fldChar w:fldCharType="begin"/>
      </w:r>
      <w:r>
        <w:rPr>
          <w:lang w:val="en-US"/>
        </w:rPr>
        <w:instrText xml:space="preserve"> REF _Ref508122323 \r \h  \* MERGEFORMAT </w:instrText>
      </w:r>
      <w:r>
        <w:rPr>
          <w:lang w:val="en-US"/>
        </w:rPr>
      </w:r>
      <w:r>
        <w:rPr>
          <w:lang w:val="en-US"/>
        </w:rPr>
        <w:fldChar w:fldCharType="separate"/>
      </w:r>
      <w:r>
        <w:rPr>
          <w:lang w:val="en-US"/>
        </w:rPr>
        <w:t>[10]</w:t>
      </w:r>
      <w:r>
        <w:rPr>
          <w:lang w:val="en-US"/>
        </w:rPr>
        <w:fldChar w:fldCharType="end"/>
      </w:r>
      <w:r>
        <w:rPr>
          <w:lang w:val="en-US"/>
        </w:rPr>
        <w:t xml:space="preserve"> </w:t>
      </w:r>
      <w:r w:rsidRPr="00B40B35">
        <w:t>Page II-</w:t>
      </w:r>
      <w:r>
        <w:t>E</w:t>
      </w:r>
      <w:r w:rsidRPr="00B40B35">
        <w:t>-1</w:t>
      </w:r>
      <w:r>
        <w:t>7</w:t>
      </w:r>
      <w:r w:rsidRPr="00B40B35">
        <w:t xml:space="preserve"> Section C-</w:t>
      </w:r>
      <w:r>
        <w:t>8</w:t>
      </w:r>
    </w:p>
    <w:p w14:paraId="383A250A" w14:textId="77777777" w:rsidR="001D01DB" w:rsidRDefault="001D01DB" w:rsidP="00F17395">
      <w:pPr>
        <w:pStyle w:val="ListParagraph"/>
        <w:numPr>
          <w:ilvl w:val="1"/>
          <w:numId w:val="30"/>
        </w:numPr>
        <w:jc w:val="both"/>
      </w:pPr>
      <w:r>
        <w:t>Output messages:</w:t>
      </w:r>
    </w:p>
    <w:p w14:paraId="29ABB8CA" w14:textId="77777777" w:rsidR="001D01DB" w:rsidRPr="002A3150" w:rsidRDefault="001D01DB" w:rsidP="00F17395">
      <w:pPr>
        <w:pStyle w:val="ListParagraph"/>
        <w:numPr>
          <w:ilvl w:val="2"/>
          <w:numId w:val="30"/>
        </w:numPr>
        <w:jc w:val="both"/>
      </w:pPr>
      <w:r>
        <w:rPr>
          <w:b/>
          <w:i/>
        </w:rPr>
        <w:t>Submission Response Message</w:t>
      </w:r>
      <w:r w:rsidRPr="002A3150">
        <w:rPr>
          <w:i/>
        </w:rPr>
        <w:t>,</w:t>
      </w:r>
      <w:r>
        <w:rPr>
          <w:b/>
          <w:i/>
        </w:rPr>
        <w:t xml:space="preserve"> </w:t>
      </w:r>
      <w:r w:rsidRPr="00B47633">
        <w:t>as specified in</w:t>
      </w:r>
      <w:r>
        <w:rPr>
          <w:b/>
          <w:i/>
        </w:rPr>
        <w:t xml:space="preserve"> </w:t>
      </w:r>
      <w:r>
        <w:rPr>
          <w:lang w:val="en-US"/>
        </w:rPr>
        <w:fldChar w:fldCharType="begin"/>
      </w:r>
      <w:r>
        <w:rPr>
          <w:lang w:val="en-US"/>
        </w:rPr>
        <w:instrText xml:space="preserve"> REF _Ref508122323 \r \h  \* MERGEFORMAT </w:instrText>
      </w:r>
      <w:r>
        <w:rPr>
          <w:lang w:val="en-US"/>
        </w:rPr>
      </w:r>
      <w:r>
        <w:rPr>
          <w:lang w:val="en-US"/>
        </w:rPr>
        <w:fldChar w:fldCharType="separate"/>
      </w:r>
      <w:r>
        <w:rPr>
          <w:lang w:val="en-US"/>
        </w:rPr>
        <w:t>[10]</w:t>
      </w:r>
      <w:r>
        <w:rPr>
          <w:lang w:val="en-US"/>
        </w:rPr>
        <w:fldChar w:fldCharType="end"/>
      </w:r>
      <w:r>
        <w:rPr>
          <w:lang w:val="en-US"/>
        </w:rPr>
        <w:t xml:space="preserve"> </w:t>
      </w:r>
      <w:r>
        <w:t>Page II-C-1 Section C-1</w:t>
      </w:r>
    </w:p>
    <w:p w14:paraId="3BDCF426" w14:textId="77777777" w:rsidR="001D01DB" w:rsidRPr="002A3150" w:rsidRDefault="001D01DB" w:rsidP="00F17395">
      <w:pPr>
        <w:pStyle w:val="ListParagraph"/>
        <w:numPr>
          <w:ilvl w:val="2"/>
          <w:numId w:val="30"/>
        </w:numPr>
        <w:jc w:val="both"/>
      </w:pPr>
      <w:r>
        <w:rPr>
          <w:b/>
          <w:i/>
        </w:rPr>
        <w:t>Planning Status Message</w:t>
      </w:r>
      <w:r w:rsidRPr="002A3150">
        <w:rPr>
          <w:i/>
        </w:rPr>
        <w:t>,</w:t>
      </w:r>
      <w:r>
        <w:rPr>
          <w:b/>
          <w:i/>
        </w:rPr>
        <w:t xml:space="preserve"> </w:t>
      </w:r>
      <w:r w:rsidRPr="00B47633">
        <w:t>as specified in</w:t>
      </w:r>
      <w:r>
        <w:rPr>
          <w:b/>
          <w:i/>
        </w:rPr>
        <w:t xml:space="preserve"> </w:t>
      </w:r>
      <w:r>
        <w:rPr>
          <w:lang w:val="en-US"/>
        </w:rPr>
        <w:fldChar w:fldCharType="begin"/>
      </w:r>
      <w:r>
        <w:rPr>
          <w:lang w:val="en-US"/>
        </w:rPr>
        <w:instrText xml:space="preserve"> REF _Ref508122323 \r \h  \* MERGEFORMAT </w:instrText>
      </w:r>
      <w:r>
        <w:rPr>
          <w:lang w:val="en-US"/>
        </w:rPr>
      </w:r>
      <w:r>
        <w:rPr>
          <w:lang w:val="en-US"/>
        </w:rPr>
        <w:fldChar w:fldCharType="separate"/>
      </w:r>
      <w:r>
        <w:rPr>
          <w:lang w:val="en-US"/>
        </w:rPr>
        <w:t>[10]</w:t>
      </w:r>
      <w:r>
        <w:rPr>
          <w:lang w:val="en-US"/>
        </w:rPr>
        <w:fldChar w:fldCharType="end"/>
      </w:r>
      <w:r w:rsidRPr="00E64C3B">
        <w:t xml:space="preserve"> </w:t>
      </w:r>
      <w:r w:rsidRPr="00782CE4">
        <w:t>Page II-</w:t>
      </w:r>
      <w:r>
        <w:t>E</w:t>
      </w:r>
      <w:r w:rsidRPr="00782CE4">
        <w:t>-</w:t>
      </w:r>
      <w:r>
        <w:t>8</w:t>
      </w:r>
      <w:r w:rsidRPr="00782CE4">
        <w:t xml:space="preserve"> Section C-</w:t>
      </w:r>
      <w:r>
        <w:t>3</w:t>
      </w:r>
    </w:p>
    <w:p w14:paraId="268F3CAF" w14:textId="77777777" w:rsidR="001D01DB" w:rsidRDefault="001D01DB" w:rsidP="00F17395">
      <w:pPr>
        <w:pStyle w:val="ListParagraph"/>
        <w:numPr>
          <w:ilvl w:val="0"/>
          <w:numId w:val="30"/>
        </w:numPr>
        <w:jc w:val="both"/>
      </w:pPr>
      <w:r>
        <w:rPr>
          <w:b/>
          <w:i/>
        </w:rPr>
        <w:t>Filing Service</w:t>
      </w:r>
    </w:p>
    <w:p w14:paraId="6017C81C" w14:textId="77777777" w:rsidR="001D01DB" w:rsidRDefault="001D01DB" w:rsidP="00F17395">
      <w:pPr>
        <w:pStyle w:val="ListParagraph"/>
        <w:numPr>
          <w:ilvl w:val="1"/>
          <w:numId w:val="30"/>
        </w:numPr>
        <w:jc w:val="both"/>
      </w:pPr>
      <w:r>
        <w:t>Input messages:</w:t>
      </w:r>
    </w:p>
    <w:p w14:paraId="0B64BF67" w14:textId="77777777" w:rsidR="001D01DB" w:rsidRDefault="001D01DB" w:rsidP="00F17395">
      <w:pPr>
        <w:pStyle w:val="ListParagraph"/>
        <w:numPr>
          <w:ilvl w:val="2"/>
          <w:numId w:val="30"/>
        </w:numPr>
        <w:jc w:val="both"/>
        <w:rPr>
          <w:b/>
          <w:i/>
        </w:rPr>
      </w:pPr>
      <w:r>
        <w:rPr>
          <w:b/>
          <w:i/>
        </w:rPr>
        <w:t>Filed Flight Plan Message</w:t>
      </w:r>
      <w:r w:rsidRPr="00B47633">
        <w:rPr>
          <w:i/>
        </w:rPr>
        <w:t>,</w:t>
      </w:r>
      <w:r>
        <w:rPr>
          <w:b/>
          <w:i/>
        </w:rPr>
        <w:t xml:space="preserve"> </w:t>
      </w:r>
      <w:r w:rsidRPr="00B47633">
        <w:t>as specified in</w:t>
      </w:r>
      <w:r>
        <w:rPr>
          <w:b/>
          <w:i/>
        </w:rPr>
        <w:t xml:space="preserve"> </w:t>
      </w:r>
      <w:r>
        <w:rPr>
          <w:lang w:val="en-US"/>
        </w:rPr>
        <w:fldChar w:fldCharType="begin"/>
      </w:r>
      <w:r>
        <w:rPr>
          <w:lang w:val="en-US"/>
        </w:rPr>
        <w:instrText xml:space="preserve"> REF _Ref508122323 \r \h  \* MERGEFORMAT </w:instrText>
      </w:r>
      <w:r>
        <w:rPr>
          <w:lang w:val="en-US"/>
        </w:rPr>
      </w:r>
      <w:r>
        <w:rPr>
          <w:lang w:val="en-US"/>
        </w:rPr>
        <w:fldChar w:fldCharType="separate"/>
      </w:r>
      <w:r>
        <w:rPr>
          <w:lang w:val="en-US"/>
        </w:rPr>
        <w:t>[10]</w:t>
      </w:r>
      <w:r>
        <w:rPr>
          <w:lang w:val="en-US"/>
        </w:rPr>
        <w:fldChar w:fldCharType="end"/>
      </w:r>
      <w:r>
        <w:rPr>
          <w:b/>
          <w:i/>
        </w:rPr>
        <w:t xml:space="preserve"> </w:t>
      </w:r>
      <w:r w:rsidRPr="00642A44">
        <w:t>Page II-</w:t>
      </w:r>
      <w:r>
        <w:t>E</w:t>
      </w:r>
      <w:r w:rsidRPr="00642A44">
        <w:t>-</w:t>
      </w:r>
      <w:r>
        <w:t>10</w:t>
      </w:r>
      <w:r w:rsidRPr="00642A44">
        <w:t xml:space="preserve"> Section C-</w:t>
      </w:r>
      <w:r>
        <w:t>4</w:t>
      </w:r>
    </w:p>
    <w:p w14:paraId="330F951B" w14:textId="77777777" w:rsidR="001D01DB" w:rsidRDefault="001D01DB" w:rsidP="00F17395">
      <w:pPr>
        <w:pStyle w:val="ListParagraph"/>
        <w:numPr>
          <w:ilvl w:val="2"/>
          <w:numId w:val="30"/>
        </w:numPr>
        <w:jc w:val="both"/>
        <w:rPr>
          <w:b/>
          <w:i/>
        </w:rPr>
      </w:pPr>
      <w:r>
        <w:rPr>
          <w:b/>
          <w:i/>
        </w:rPr>
        <w:t>Flight Plan Update Message</w:t>
      </w:r>
      <w:r w:rsidRPr="00B47633">
        <w:rPr>
          <w:i/>
        </w:rPr>
        <w:t>,</w:t>
      </w:r>
      <w:r>
        <w:rPr>
          <w:b/>
          <w:i/>
        </w:rPr>
        <w:t xml:space="preserve"> </w:t>
      </w:r>
      <w:r w:rsidRPr="00B47633">
        <w:t>as specified in</w:t>
      </w:r>
      <w:r>
        <w:rPr>
          <w:b/>
          <w:i/>
        </w:rPr>
        <w:t xml:space="preserve"> </w:t>
      </w:r>
      <w:r>
        <w:rPr>
          <w:lang w:val="en-US"/>
        </w:rPr>
        <w:fldChar w:fldCharType="begin"/>
      </w:r>
      <w:r>
        <w:rPr>
          <w:lang w:val="en-US"/>
        </w:rPr>
        <w:instrText xml:space="preserve"> REF _Ref508122323 \r \h  \* MERGEFORMAT </w:instrText>
      </w:r>
      <w:r>
        <w:rPr>
          <w:lang w:val="en-US"/>
        </w:rPr>
      </w:r>
      <w:r>
        <w:rPr>
          <w:lang w:val="en-US"/>
        </w:rPr>
        <w:fldChar w:fldCharType="separate"/>
      </w:r>
      <w:r>
        <w:rPr>
          <w:lang w:val="en-US"/>
        </w:rPr>
        <w:t>[10]</w:t>
      </w:r>
      <w:r>
        <w:rPr>
          <w:lang w:val="en-US"/>
        </w:rPr>
        <w:fldChar w:fldCharType="end"/>
      </w:r>
      <w:r w:rsidRPr="00E64C3B">
        <w:t xml:space="preserve"> </w:t>
      </w:r>
      <w:r w:rsidRPr="00B40B35">
        <w:t>Page II-</w:t>
      </w:r>
      <w:r>
        <w:t>E</w:t>
      </w:r>
      <w:r w:rsidRPr="00B40B35">
        <w:t>-1</w:t>
      </w:r>
      <w:r>
        <w:t>9</w:t>
      </w:r>
      <w:r w:rsidRPr="00B40B35">
        <w:t xml:space="preserve"> Section C-</w:t>
      </w:r>
      <w:r>
        <w:t>9</w:t>
      </w:r>
    </w:p>
    <w:p w14:paraId="77D7F99B" w14:textId="77777777" w:rsidR="001D01DB" w:rsidRDefault="001D01DB" w:rsidP="00F17395">
      <w:pPr>
        <w:pStyle w:val="ListParagraph"/>
        <w:numPr>
          <w:ilvl w:val="2"/>
          <w:numId w:val="30"/>
        </w:numPr>
        <w:jc w:val="both"/>
      </w:pPr>
      <w:r>
        <w:rPr>
          <w:b/>
          <w:i/>
        </w:rPr>
        <w:t>Flight Cancellation Message</w:t>
      </w:r>
      <w:r w:rsidRPr="002A3150">
        <w:rPr>
          <w:b/>
          <w:i/>
          <w:vertAlign w:val="superscript"/>
        </w:rPr>
        <w:fldChar w:fldCharType="begin"/>
      </w:r>
      <w:r w:rsidRPr="00AD2D8D">
        <w:rPr>
          <w:b/>
          <w:i/>
          <w:vertAlign w:val="superscript"/>
        </w:rPr>
        <w:instrText xml:space="preserve"> NOTEREF _Ref508186570 \h  \* MERGEFORMAT </w:instrText>
      </w:r>
      <w:r w:rsidRPr="002A3150">
        <w:rPr>
          <w:b/>
          <w:i/>
          <w:vertAlign w:val="superscript"/>
        </w:rPr>
      </w:r>
      <w:r w:rsidRPr="002A3150">
        <w:rPr>
          <w:b/>
          <w:i/>
          <w:vertAlign w:val="superscript"/>
        </w:rPr>
        <w:fldChar w:fldCharType="separate"/>
      </w:r>
      <w:r>
        <w:rPr>
          <w:b/>
          <w:i/>
          <w:vertAlign w:val="superscript"/>
        </w:rPr>
        <w:t>8</w:t>
      </w:r>
      <w:r w:rsidRPr="002A3150">
        <w:rPr>
          <w:b/>
          <w:i/>
          <w:vertAlign w:val="superscript"/>
        </w:rPr>
        <w:fldChar w:fldCharType="end"/>
      </w:r>
      <w:r w:rsidRPr="00B47633">
        <w:rPr>
          <w:i/>
        </w:rPr>
        <w:t>,</w:t>
      </w:r>
      <w:r>
        <w:rPr>
          <w:b/>
          <w:i/>
        </w:rPr>
        <w:t xml:space="preserve"> </w:t>
      </w:r>
      <w:r w:rsidRPr="00B47633">
        <w:t>as specified in</w:t>
      </w:r>
      <w:r>
        <w:rPr>
          <w:b/>
          <w:i/>
        </w:rPr>
        <w:t xml:space="preserve"> </w:t>
      </w:r>
      <w:r>
        <w:rPr>
          <w:lang w:val="en-US"/>
        </w:rPr>
        <w:fldChar w:fldCharType="begin"/>
      </w:r>
      <w:r>
        <w:rPr>
          <w:lang w:val="en-US"/>
        </w:rPr>
        <w:instrText xml:space="preserve"> REF _Ref508122323 \r \h  \* MERGEFORMAT </w:instrText>
      </w:r>
      <w:r>
        <w:rPr>
          <w:lang w:val="en-US"/>
        </w:rPr>
      </w:r>
      <w:r>
        <w:rPr>
          <w:lang w:val="en-US"/>
        </w:rPr>
        <w:fldChar w:fldCharType="separate"/>
      </w:r>
      <w:r>
        <w:rPr>
          <w:lang w:val="en-US"/>
        </w:rPr>
        <w:t>[10]</w:t>
      </w:r>
      <w:r>
        <w:rPr>
          <w:lang w:val="en-US"/>
        </w:rPr>
        <w:fldChar w:fldCharType="end"/>
      </w:r>
      <w:r w:rsidRPr="00E64C3B">
        <w:t xml:space="preserve"> </w:t>
      </w:r>
      <w:r w:rsidRPr="00B40B35">
        <w:t>Page II-</w:t>
      </w:r>
      <w:r>
        <w:t>E</w:t>
      </w:r>
      <w:r w:rsidRPr="00B40B35">
        <w:t>-1</w:t>
      </w:r>
      <w:r>
        <w:t>7</w:t>
      </w:r>
      <w:r w:rsidRPr="00B40B35">
        <w:t xml:space="preserve"> Section C-</w:t>
      </w:r>
      <w:r>
        <w:t>8</w:t>
      </w:r>
    </w:p>
    <w:p w14:paraId="338FB67B" w14:textId="77777777" w:rsidR="001D01DB" w:rsidRDefault="001D01DB" w:rsidP="00F17395">
      <w:pPr>
        <w:pStyle w:val="ListParagraph"/>
        <w:numPr>
          <w:ilvl w:val="1"/>
          <w:numId w:val="30"/>
        </w:numPr>
        <w:jc w:val="both"/>
      </w:pPr>
      <w:r>
        <w:t>Output messages:</w:t>
      </w:r>
      <w:r>
        <w:tab/>
      </w:r>
    </w:p>
    <w:p w14:paraId="2B585A3C" w14:textId="77777777" w:rsidR="001D01DB" w:rsidRDefault="001D01DB" w:rsidP="00F17395">
      <w:pPr>
        <w:pStyle w:val="ListParagraph"/>
        <w:numPr>
          <w:ilvl w:val="2"/>
          <w:numId w:val="30"/>
        </w:numPr>
        <w:jc w:val="both"/>
        <w:rPr>
          <w:b/>
          <w:i/>
        </w:rPr>
      </w:pPr>
      <w:r>
        <w:rPr>
          <w:b/>
          <w:i/>
        </w:rPr>
        <w:t>Submission Response Message</w:t>
      </w:r>
      <w:r w:rsidRPr="00B47633">
        <w:rPr>
          <w:i/>
        </w:rPr>
        <w:t>,</w:t>
      </w:r>
      <w:r>
        <w:rPr>
          <w:b/>
          <w:i/>
        </w:rPr>
        <w:t xml:space="preserve"> </w:t>
      </w:r>
      <w:r w:rsidRPr="00B47633">
        <w:t>as specified in</w:t>
      </w:r>
      <w:r>
        <w:rPr>
          <w:b/>
          <w:i/>
        </w:rPr>
        <w:t xml:space="preserve"> </w:t>
      </w:r>
      <w:r>
        <w:rPr>
          <w:lang w:val="en-US"/>
        </w:rPr>
        <w:fldChar w:fldCharType="begin"/>
      </w:r>
      <w:r>
        <w:rPr>
          <w:lang w:val="en-US"/>
        </w:rPr>
        <w:instrText xml:space="preserve"> REF _Ref508122323 \r \h  \* MERGEFORMAT </w:instrText>
      </w:r>
      <w:r>
        <w:rPr>
          <w:lang w:val="en-US"/>
        </w:rPr>
      </w:r>
      <w:r>
        <w:rPr>
          <w:lang w:val="en-US"/>
        </w:rPr>
        <w:fldChar w:fldCharType="separate"/>
      </w:r>
      <w:r>
        <w:rPr>
          <w:lang w:val="en-US"/>
        </w:rPr>
        <w:t>[10]</w:t>
      </w:r>
      <w:r>
        <w:rPr>
          <w:lang w:val="en-US"/>
        </w:rPr>
        <w:fldChar w:fldCharType="end"/>
      </w:r>
      <w:r w:rsidRPr="00E64C3B">
        <w:t xml:space="preserve"> </w:t>
      </w:r>
      <w:r w:rsidRPr="00782CE4">
        <w:t>Page II-C-1 Section C-1</w:t>
      </w:r>
    </w:p>
    <w:p w14:paraId="778A898F" w14:textId="77777777" w:rsidR="001D01DB" w:rsidRDefault="001D01DB" w:rsidP="00F17395">
      <w:pPr>
        <w:pStyle w:val="ListParagraph"/>
        <w:numPr>
          <w:ilvl w:val="2"/>
          <w:numId w:val="30"/>
        </w:numPr>
        <w:jc w:val="both"/>
        <w:rPr>
          <w:b/>
          <w:i/>
        </w:rPr>
      </w:pPr>
      <w:r>
        <w:rPr>
          <w:b/>
          <w:i/>
        </w:rPr>
        <w:t>Filing Status Message</w:t>
      </w:r>
      <w:r w:rsidRPr="00B47633">
        <w:rPr>
          <w:i/>
        </w:rPr>
        <w:t>,</w:t>
      </w:r>
      <w:r>
        <w:rPr>
          <w:b/>
          <w:i/>
        </w:rPr>
        <w:t xml:space="preserve"> </w:t>
      </w:r>
      <w:r w:rsidRPr="00B47633">
        <w:t>as specified in</w:t>
      </w:r>
      <w:r>
        <w:rPr>
          <w:b/>
          <w:i/>
        </w:rPr>
        <w:t xml:space="preserve"> </w:t>
      </w:r>
      <w:r>
        <w:rPr>
          <w:lang w:val="en-US"/>
        </w:rPr>
        <w:fldChar w:fldCharType="begin"/>
      </w:r>
      <w:r>
        <w:rPr>
          <w:lang w:val="en-US"/>
        </w:rPr>
        <w:instrText xml:space="preserve"> REF _Ref508122323 \r \h  \* MERGEFORMAT </w:instrText>
      </w:r>
      <w:r>
        <w:rPr>
          <w:lang w:val="en-US"/>
        </w:rPr>
      </w:r>
      <w:r>
        <w:rPr>
          <w:lang w:val="en-US"/>
        </w:rPr>
        <w:fldChar w:fldCharType="separate"/>
      </w:r>
      <w:r>
        <w:rPr>
          <w:lang w:val="en-US"/>
        </w:rPr>
        <w:t>[10]</w:t>
      </w:r>
      <w:r>
        <w:rPr>
          <w:lang w:val="en-US"/>
        </w:rPr>
        <w:fldChar w:fldCharType="end"/>
      </w:r>
      <w:r w:rsidRPr="00E64C3B">
        <w:t xml:space="preserve"> </w:t>
      </w:r>
      <w:r w:rsidRPr="00642A44">
        <w:t>Page II-</w:t>
      </w:r>
      <w:r>
        <w:t>E</w:t>
      </w:r>
      <w:r w:rsidRPr="00642A44">
        <w:t>-1</w:t>
      </w:r>
      <w:r>
        <w:t>4</w:t>
      </w:r>
      <w:r w:rsidRPr="00642A44">
        <w:t xml:space="preserve"> Section C-</w:t>
      </w:r>
      <w:r>
        <w:t>5</w:t>
      </w:r>
    </w:p>
    <w:p w14:paraId="18CC2405" w14:textId="77777777" w:rsidR="001D01DB" w:rsidRDefault="001D01DB" w:rsidP="00F17395">
      <w:pPr>
        <w:pStyle w:val="ListParagraph"/>
        <w:numPr>
          <w:ilvl w:val="0"/>
          <w:numId w:val="30"/>
        </w:numPr>
        <w:jc w:val="both"/>
        <w:rPr>
          <w:b/>
          <w:i/>
        </w:rPr>
      </w:pPr>
      <w:r>
        <w:rPr>
          <w:b/>
          <w:i/>
        </w:rPr>
        <w:t>Flight Data Request Service</w:t>
      </w:r>
    </w:p>
    <w:p w14:paraId="6A8E8B09" w14:textId="77777777" w:rsidR="001D01DB" w:rsidRDefault="001D01DB" w:rsidP="00F17395">
      <w:pPr>
        <w:pStyle w:val="ListParagraph"/>
        <w:numPr>
          <w:ilvl w:val="1"/>
          <w:numId w:val="30"/>
        </w:numPr>
        <w:jc w:val="both"/>
      </w:pPr>
      <w:r>
        <w:t>Input messages:</w:t>
      </w:r>
    </w:p>
    <w:p w14:paraId="7978D373" w14:textId="77777777" w:rsidR="001D01DB" w:rsidRDefault="001D01DB" w:rsidP="00F17395">
      <w:pPr>
        <w:pStyle w:val="ListParagraph"/>
        <w:numPr>
          <w:ilvl w:val="2"/>
          <w:numId w:val="30"/>
        </w:numPr>
        <w:jc w:val="both"/>
        <w:rPr>
          <w:b/>
          <w:i/>
        </w:rPr>
      </w:pPr>
      <w:r>
        <w:rPr>
          <w:b/>
          <w:i/>
        </w:rPr>
        <w:t>Flight Data Request Message</w:t>
      </w:r>
      <w:r w:rsidRPr="00B47633">
        <w:rPr>
          <w:i/>
        </w:rPr>
        <w:t>,</w:t>
      </w:r>
      <w:r>
        <w:rPr>
          <w:b/>
          <w:i/>
        </w:rPr>
        <w:t xml:space="preserve"> </w:t>
      </w:r>
      <w:r w:rsidRPr="00B47633">
        <w:t>as specified in</w:t>
      </w:r>
      <w:r>
        <w:rPr>
          <w:b/>
          <w:i/>
        </w:rPr>
        <w:t xml:space="preserve"> </w:t>
      </w:r>
      <w:r>
        <w:rPr>
          <w:lang w:val="en-US"/>
        </w:rPr>
        <w:fldChar w:fldCharType="begin"/>
      </w:r>
      <w:r>
        <w:rPr>
          <w:lang w:val="en-US"/>
        </w:rPr>
        <w:instrText xml:space="preserve"> REF _Ref508122323 \r \h  \* MERGEFORMAT </w:instrText>
      </w:r>
      <w:r>
        <w:rPr>
          <w:lang w:val="en-US"/>
        </w:rPr>
      </w:r>
      <w:r>
        <w:rPr>
          <w:lang w:val="en-US"/>
        </w:rPr>
        <w:fldChar w:fldCharType="separate"/>
      </w:r>
      <w:r>
        <w:rPr>
          <w:lang w:val="en-US"/>
        </w:rPr>
        <w:t>[10]</w:t>
      </w:r>
      <w:r>
        <w:rPr>
          <w:lang w:val="en-US"/>
        </w:rPr>
        <w:fldChar w:fldCharType="end"/>
      </w:r>
      <w:r w:rsidRPr="00E64C3B">
        <w:t xml:space="preserve"> </w:t>
      </w:r>
      <w:r w:rsidRPr="00B40B35">
        <w:t>Page II-</w:t>
      </w:r>
      <w:r>
        <w:t>E</w:t>
      </w:r>
      <w:r w:rsidRPr="00B40B35">
        <w:t>-</w:t>
      </w:r>
      <w:r>
        <w:t>24</w:t>
      </w:r>
      <w:r w:rsidRPr="00B40B35">
        <w:t xml:space="preserve"> Section C-</w:t>
      </w:r>
      <w:r>
        <w:t>10</w:t>
      </w:r>
    </w:p>
    <w:p w14:paraId="2B54D44C" w14:textId="77777777" w:rsidR="001D01DB" w:rsidRDefault="001D01DB" w:rsidP="00F17395">
      <w:pPr>
        <w:pStyle w:val="ListParagraph"/>
        <w:numPr>
          <w:ilvl w:val="1"/>
          <w:numId w:val="30"/>
        </w:numPr>
        <w:jc w:val="both"/>
      </w:pPr>
      <w:r>
        <w:t>Output messages:</w:t>
      </w:r>
      <w:r>
        <w:tab/>
      </w:r>
    </w:p>
    <w:p w14:paraId="70612247" w14:textId="77777777" w:rsidR="001D01DB" w:rsidRPr="00D11729" w:rsidRDefault="001D01DB" w:rsidP="00F17395">
      <w:pPr>
        <w:pStyle w:val="ListParagraph"/>
        <w:numPr>
          <w:ilvl w:val="2"/>
          <w:numId w:val="30"/>
        </w:numPr>
        <w:jc w:val="both"/>
        <w:rPr>
          <w:b/>
          <w:i/>
        </w:rPr>
      </w:pPr>
      <w:r>
        <w:rPr>
          <w:b/>
          <w:i/>
        </w:rPr>
        <w:t>Flight Data Response Message</w:t>
      </w:r>
      <w:r w:rsidRPr="00B47633">
        <w:rPr>
          <w:i/>
        </w:rPr>
        <w:t>,</w:t>
      </w:r>
      <w:r>
        <w:rPr>
          <w:b/>
          <w:i/>
        </w:rPr>
        <w:t xml:space="preserve"> </w:t>
      </w:r>
      <w:r w:rsidRPr="00B47633">
        <w:t>as specified in</w:t>
      </w:r>
      <w:r>
        <w:rPr>
          <w:b/>
          <w:i/>
        </w:rPr>
        <w:t xml:space="preserve"> </w:t>
      </w:r>
      <w:r>
        <w:rPr>
          <w:lang w:val="en-US"/>
        </w:rPr>
        <w:fldChar w:fldCharType="begin"/>
      </w:r>
      <w:r>
        <w:rPr>
          <w:lang w:val="en-US"/>
        </w:rPr>
        <w:instrText xml:space="preserve"> REF _Ref508122323 \r \h  \* MERGEFORMAT </w:instrText>
      </w:r>
      <w:r>
        <w:rPr>
          <w:lang w:val="en-US"/>
        </w:rPr>
      </w:r>
      <w:r>
        <w:rPr>
          <w:lang w:val="en-US"/>
        </w:rPr>
        <w:fldChar w:fldCharType="separate"/>
      </w:r>
      <w:r>
        <w:rPr>
          <w:lang w:val="en-US"/>
        </w:rPr>
        <w:t>[10]</w:t>
      </w:r>
      <w:r>
        <w:rPr>
          <w:lang w:val="en-US"/>
        </w:rPr>
        <w:fldChar w:fldCharType="end"/>
      </w:r>
      <w:r w:rsidRPr="00E64C3B">
        <w:t xml:space="preserve"> </w:t>
      </w:r>
      <w:r w:rsidRPr="00B40B35">
        <w:t>Page II-</w:t>
      </w:r>
      <w:r>
        <w:t>E</w:t>
      </w:r>
      <w:r w:rsidRPr="00B40B35">
        <w:t>-</w:t>
      </w:r>
      <w:r>
        <w:t>26</w:t>
      </w:r>
      <w:r w:rsidRPr="00B40B35">
        <w:t xml:space="preserve"> Section C-</w:t>
      </w:r>
      <w:r>
        <w:t>11</w:t>
      </w:r>
    </w:p>
    <w:p w14:paraId="596CE03F" w14:textId="77777777" w:rsidR="001D01DB" w:rsidRPr="00D11729" w:rsidRDefault="001D01DB" w:rsidP="00F17395">
      <w:pPr>
        <w:pStyle w:val="ListParagraph"/>
        <w:numPr>
          <w:ilvl w:val="2"/>
          <w:numId w:val="30"/>
        </w:numPr>
        <w:jc w:val="both"/>
        <w:rPr>
          <w:b/>
          <w:i/>
        </w:rPr>
      </w:pPr>
      <w:r>
        <w:rPr>
          <w:b/>
          <w:i/>
        </w:rPr>
        <w:t>Submission Response Message</w:t>
      </w:r>
      <w:r w:rsidRPr="00B47633">
        <w:rPr>
          <w:i/>
        </w:rPr>
        <w:t>,</w:t>
      </w:r>
      <w:r>
        <w:rPr>
          <w:b/>
          <w:i/>
        </w:rPr>
        <w:t xml:space="preserve"> </w:t>
      </w:r>
      <w:r w:rsidRPr="00B47633">
        <w:t>as specified in</w:t>
      </w:r>
      <w:r>
        <w:rPr>
          <w:b/>
          <w:i/>
        </w:rPr>
        <w:t xml:space="preserve"> </w:t>
      </w:r>
      <w:r>
        <w:rPr>
          <w:lang w:val="en-US"/>
        </w:rPr>
        <w:fldChar w:fldCharType="begin"/>
      </w:r>
      <w:r>
        <w:rPr>
          <w:lang w:val="en-US"/>
        </w:rPr>
        <w:instrText xml:space="preserve"> REF _Ref508122323 \r \h  \* MERGEFORMAT </w:instrText>
      </w:r>
      <w:r>
        <w:rPr>
          <w:lang w:val="en-US"/>
        </w:rPr>
      </w:r>
      <w:r>
        <w:rPr>
          <w:lang w:val="en-US"/>
        </w:rPr>
        <w:fldChar w:fldCharType="separate"/>
      </w:r>
      <w:r>
        <w:rPr>
          <w:lang w:val="en-US"/>
        </w:rPr>
        <w:t>[10]</w:t>
      </w:r>
      <w:r>
        <w:rPr>
          <w:lang w:val="en-US"/>
        </w:rPr>
        <w:fldChar w:fldCharType="end"/>
      </w:r>
      <w:r w:rsidRPr="00E64C3B">
        <w:t xml:space="preserve"> </w:t>
      </w:r>
      <w:r w:rsidRPr="00782CE4">
        <w:t>Page II-C-1 Section C-1</w:t>
      </w:r>
    </w:p>
    <w:p w14:paraId="40E3C4CD" w14:textId="77777777" w:rsidR="001D01DB" w:rsidRPr="0007253D" w:rsidRDefault="001D01DB" w:rsidP="001D01DB">
      <w:pPr>
        <w:jc w:val="both"/>
      </w:pPr>
      <w:r>
        <w:t>M</w:t>
      </w:r>
      <w:r w:rsidRPr="0007253D">
        <w:t xml:space="preserve">essages can be arranged according to the source </w:t>
      </w:r>
      <w:r>
        <w:t xml:space="preserve">that </w:t>
      </w:r>
      <w:r w:rsidRPr="0007253D">
        <w:t xml:space="preserve">sends the message; however, the initiative of the communication is another aspect to be evaluated to select a suitable service implementation. </w:t>
      </w:r>
    </w:p>
    <w:p w14:paraId="7D01C63C" w14:textId="77777777" w:rsidR="001D01DB" w:rsidRPr="0007253D" w:rsidRDefault="001D01DB" w:rsidP="001D01DB">
      <w:pPr>
        <w:jc w:val="both"/>
      </w:pPr>
      <w:r w:rsidRPr="0007253D">
        <w:t xml:space="preserve">In all the </w:t>
      </w:r>
      <w:r>
        <w:t>input</w:t>
      </w:r>
      <w:r w:rsidRPr="0007253D">
        <w:t xml:space="preserve"> messages introduced above, the initiative of the communication is taken by the service consumer</w:t>
      </w:r>
      <w:r>
        <w:t xml:space="preserve">; these messages are called </w:t>
      </w:r>
      <w:r w:rsidRPr="00EC08C9">
        <w:rPr>
          <w:i/>
        </w:rPr>
        <w:t>requests</w:t>
      </w:r>
      <w:r>
        <w:t>.</w:t>
      </w:r>
      <w:r w:rsidRPr="0007253D">
        <w:t xml:space="preserve"> </w:t>
      </w:r>
      <w:r>
        <w:t>Every time</w:t>
      </w:r>
      <w:r w:rsidRPr="0007253D">
        <w:t xml:space="preserve"> </w:t>
      </w:r>
      <w:r>
        <w:t>a</w:t>
      </w:r>
      <w:r w:rsidRPr="0007253D">
        <w:t xml:space="preserve"> service provider</w:t>
      </w:r>
      <w:r>
        <w:t xml:space="preserve"> receives a </w:t>
      </w:r>
      <w:r w:rsidRPr="00EC08C9">
        <w:rPr>
          <w:i/>
        </w:rPr>
        <w:t>request</w:t>
      </w:r>
      <w:r>
        <w:t xml:space="preserve"> message, they</w:t>
      </w:r>
      <w:r w:rsidRPr="0007253D">
        <w:t xml:space="preserve"> will send back an </w:t>
      </w:r>
      <w:r>
        <w:t>output</w:t>
      </w:r>
      <w:r w:rsidRPr="0007253D">
        <w:t xml:space="preserve"> message</w:t>
      </w:r>
      <w:r>
        <w:t>.</w:t>
      </w:r>
      <w:r w:rsidRPr="0007253D">
        <w:t xml:space="preserve"> Those </w:t>
      </w:r>
      <w:r>
        <w:t>output</w:t>
      </w:r>
      <w:r w:rsidRPr="0007253D">
        <w:t xml:space="preserve"> messages</w:t>
      </w:r>
      <w:r>
        <w:t xml:space="preserve">, known as </w:t>
      </w:r>
      <w:r w:rsidRPr="00EC08C9">
        <w:rPr>
          <w:i/>
        </w:rPr>
        <w:t>reply</w:t>
      </w:r>
      <w:r>
        <w:t xml:space="preserve"> messages,</w:t>
      </w:r>
      <w:r w:rsidRPr="0007253D">
        <w:t xml:space="preserve"> are triggered by the reception of the </w:t>
      </w:r>
      <w:r w:rsidRPr="00EC08C9">
        <w:rPr>
          <w:i/>
        </w:rPr>
        <w:t>request</w:t>
      </w:r>
      <w:r w:rsidRPr="0007253D">
        <w:t xml:space="preserve"> message and therefore the initiative of such communication is taken by the service consumer.</w:t>
      </w:r>
      <w:r>
        <w:rPr>
          <w:rStyle w:val="FootnoteReference"/>
        </w:rPr>
        <w:footnoteReference w:id="41"/>
      </w:r>
    </w:p>
    <w:p w14:paraId="481EDCDD" w14:textId="77777777" w:rsidR="001D01DB" w:rsidRDefault="001D01DB" w:rsidP="001D01DB">
      <w:pPr>
        <w:jc w:val="both"/>
      </w:pPr>
      <w:r w:rsidRPr="0007253D">
        <w:t xml:space="preserve">In contrast, some </w:t>
      </w:r>
      <w:r>
        <w:t>output</w:t>
      </w:r>
      <w:r w:rsidRPr="0007253D">
        <w:t xml:space="preserve"> messages can be sent by the service provider on its own initiative</w:t>
      </w:r>
      <w:r>
        <w:t>. T</w:t>
      </w:r>
      <w:r w:rsidRPr="0007253D">
        <w:t xml:space="preserve">hese </w:t>
      </w:r>
      <w:r>
        <w:t xml:space="preserve">messages </w:t>
      </w:r>
      <w:r w:rsidRPr="0007253D">
        <w:t xml:space="preserve">are called push messages or </w:t>
      </w:r>
      <w:r w:rsidRPr="00EC08C9">
        <w:rPr>
          <w:i/>
        </w:rPr>
        <w:t>notification</w:t>
      </w:r>
      <w:r w:rsidRPr="0007253D">
        <w:t xml:space="preserve"> messages.</w:t>
      </w:r>
      <w:r>
        <w:rPr>
          <w:rStyle w:val="FootnoteReference"/>
        </w:rPr>
        <w:footnoteReference w:id="42"/>
      </w:r>
    </w:p>
    <w:p w14:paraId="630BE7DE" w14:textId="77777777" w:rsidR="001D01DB" w:rsidRDefault="001D01DB" w:rsidP="001D01DB">
      <w:pPr>
        <w:jc w:val="both"/>
      </w:pPr>
      <w:r>
        <w:lastRenderedPageBreak/>
        <w:t>In order to document the FIXM-Based examples in this section, two sets of technologies have been selected that accommodate the need to exchange request, reply, and notification messages:</w:t>
      </w:r>
    </w:p>
    <w:p w14:paraId="5ACB2AD4" w14:textId="77777777" w:rsidR="001D01DB" w:rsidRDefault="001D01DB" w:rsidP="00F17395">
      <w:pPr>
        <w:pStyle w:val="ListParagraph"/>
        <w:numPr>
          <w:ilvl w:val="0"/>
          <w:numId w:val="37"/>
        </w:numPr>
        <w:jc w:val="both"/>
      </w:pPr>
      <w:r w:rsidRPr="00AD2D8D">
        <w:rPr>
          <w:b/>
        </w:rPr>
        <w:t>SOAP Web Service technologies</w:t>
      </w:r>
      <w:r>
        <w:t xml:space="preserve"> allow to exchange request and reply messages where the initiative is taken by the service consumer.</w:t>
      </w:r>
      <w:r>
        <w:rPr>
          <w:rStyle w:val="FootnoteReference"/>
        </w:rPr>
        <w:footnoteReference w:id="43"/>
      </w:r>
    </w:p>
    <w:p w14:paraId="3F36F888" w14:textId="77777777" w:rsidR="001D01DB" w:rsidRPr="0007253D" w:rsidRDefault="001D01DB" w:rsidP="00F17395">
      <w:pPr>
        <w:pStyle w:val="ListParagraph"/>
        <w:numPr>
          <w:ilvl w:val="0"/>
          <w:numId w:val="37"/>
        </w:numPr>
        <w:jc w:val="both"/>
      </w:pPr>
      <w:r w:rsidRPr="00AD2D8D">
        <w:rPr>
          <w:b/>
        </w:rPr>
        <w:t>AMQP</w:t>
      </w:r>
      <w:r>
        <w:t xml:space="preserve"> supports the exchange of notification messages where the initiative is taken by the service provider.</w:t>
      </w:r>
    </w:p>
    <w:p w14:paraId="3AE95A5D" w14:textId="22C2904A" w:rsidR="001D01DB" w:rsidRPr="00AD2D8D" w:rsidRDefault="001D01DB" w:rsidP="001D01DB">
      <w:pPr>
        <w:jc w:val="both"/>
        <w:rPr>
          <w:sz w:val="14"/>
        </w:rPr>
      </w:pPr>
      <w:r>
        <w:t xml:space="preserve">The following set of tables describes a possible design of FIXM-Based Services in support of the </w:t>
      </w:r>
      <w:r w:rsidR="00FB2BDE">
        <w:t>FF-ICE/R1</w:t>
      </w:r>
      <w:r>
        <w:t xml:space="preserve"> Services described in </w:t>
      </w:r>
      <w:r>
        <w:fldChar w:fldCharType="begin"/>
      </w:r>
      <w:r>
        <w:instrText xml:space="preserve"> REF _Ref508122323 \r \h </w:instrText>
      </w:r>
      <w:r>
        <w:fldChar w:fldCharType="separate"/>
      </w:r>
      <w:r>
        <w:t>[10]</w:t>
      </w:r>
      <w:r>
        <w:fldChar w:fldCharType="end"/>
      </w:r>
      <w:r>
        <w:t>.</w:t>
      </w:r>
    </w:p>
    <w:tbl>
      <w:tblPr>
        <w:tblStyle w:val="TableGrid"/>
        <w:tblW w:w="10632" w:type="dxa"/>
        <w:tblInd w:w="-743" w:type="dxa"/>
        <w:tblLook w:val="04A0" w:firstRow="1" w:lastRow="0" w:firstColumn="1" w:lastColumn="0" w:noHBand="0" w:noVBand="1"/>
      </w:tblPr>
      <w:tblGrid>
        <w:gridCol w:w="2235"/>
        <w:gridCol w:w="898"/>
        <w:gridCol w:w="3212"/>
        <w:gridCol w:w="1325"/>
        <w:gridCol w:w="2962"/>
      </w:tblGrid>
      <w:tr w:rsidR="001D01DB" w14:paraId="1C9EB7F4" w14:textId="77777777" w:rsidTr="00967F33">
        <w:tc>
          <w:tcPr>
            <w:tcW w:w="10632" w:type="dxa"/>
            <w:gridSpan w:val="5"/>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253C7D46" w14:textId="77777777" w:rsidR="001D01DB" w:rsidRDefault="001D01DB" w:rsidP="00967F33">
            <w:pPr>
              <w:jc w:val="center"/>
              <w:rPr>
                <w:b/>
                <w:i/>
              </w:rPr>
            </w:pPr>
            <w:r>
              <w:rPr>
                <w:b/>
                <w:i/>
              </w:rPr>
              <w:t>PlanningService</w:t>
            </w:r>
          </w:p>
        </w:tc>
      </w:tr>
      <w:tr w:rsidR="001D01DB" w14:paraId="32451E71" w14:textId="77777777" w:rsidTr="00967F33">
        <w:tc>
          <w:tcPr>
            <w:tcW w:w="7670"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1003D719" w14:textId="77777777" w:rsidR="001D01DB" w:rsidRDefault="001D01DB" w:rsidP="00967F33">
            <w:pPr>
              <w:rPr>
                <w:i/>
                <w:szCs w:val="18"/>
              </w:rPr>
            </w:pPr>
            <w:r>
              <w:rPr>
                <w:i/>
                <w:szCs w:val="18"/>
              </w:rPr>
              <w:t>Technical Implementation</w:t>
            </w:r>
          </w:p>
        </w:tc>
        <w:tc>
          <w:tcPr>
            <w:tcW w:w="2962"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7E5F8A2F" w14:textId="77777777" w:rsidR="001D01DB" w:rsidRDefault="001D01DB" w:rsidP="00967F33">
            <w:pPr>
              <w:rPr>
                <w:i/>
                <w:szCs w:val="18"/>
              </w:rPr>
            </w:pPr>
            <w:r>
              <w:rPr>
                <w:i/>
                <w:szCs w:val="18"/>
              </w:rPr>
              <w:t>Operational</w:t>
            </w:r>
          </w:p>
        </w:tc>
      </w:tr>
      <w:tr w:rsidR="001D01DB" w14:paraId="574B93CE" w14:textId="77777777" w:rsidTr="00967F33">
        <w:tc>
          <w:tcPr>
            <w:tcW w:w="3133"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20ADA826" w14:textId="77777777" w:rsidR="001D01DB" w:rsidRDefault="001D01DB" w:rsidP="00967F33">
            <w:pPr>
              <w:rPr>
                <w:szCs w:val="18"/>
              </w:rPr>
            </w:pPr>
            <w:r>
              <w:rPr>
                <w:szCs w:val="18"/>
              </w:rPr>
              <w:t>Web Service Op.</w:t>
            </w:r>
          </w:p>
        </w:tc>
        <w:tc>
          <w:tcPr>
            <w:tcW w:w="4537"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41187E24" w14:textId="77777777" w:rsidR="001D01DB" w:rsidRDefault="001D01DB" w:rsidP="00967F33">
            <w:pPr>
              <w:rPr>
                <w:szCs w:val="18"/>
              </w:rPr>
            </w:pPr>
            <w:r>
              <w:rPr>
                <w:szCs w:val="18"/>
              </w:rPr>
              <w:t>Web Service Request/Reply</w:t>
            </w:r>
          </w:p>
        </w:tc>
        <w:tc>
          <w:tcPr>
            <w:tcW w:w="2962"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63ABF7BA" w14:textId="77777777" w:rsidR="001D01DB" w:rsidRDefault="001D01DB" w:rsidP="00967F33">
            <w:pPr>
              <w:rPr>
                <w:szCs w:val="18"/>
              </w:rPr>
            </w:pPr>
            <w:r>
              <w:rPr>
                <w:szCs w:val="18"/>
              </w:rPr>
              <w:t>FF-ICE Message</w:t>
            </w:r>
          </w:p>
        </w:tc>
      </w:tr>
      <w:tr w:rsidR="001D01DB" w14:paraId="33A5171B" w14:textId="77777777" w:rsidTr="00967F33">
        <w:tc>
          <w:tcPr>
            <w:tcW w:w="3133" w:type="dxa"/>
            <w:gridSpan w:val="2"/>
            <w:vMerge w:val="restart"/>
            <w:tcBorders>
              <w:top w:val="single" w:sz="4" w:space="0" w:color="auto"/>
              <w:left w:val="single" w:sz="4" w:space="0" w:color="auto"/>
              <w:bottom w:val="single" w:sz="4" w:space="0" w:color="auto"/>
              <w:right w:val="single" w:sz="4" w:space="0" w:color="auto"/>
            </w:tcBorders>
            <w:hideMark/>
          </w:tcPr>
          <w:p w14:paraId="09721BA2" w14:textId="77777777" w:rsidR="001D01DB" w:rsidRDefault="001D01DB" w:rsidP="00967F33">
            <w:pPr>
              <w:spacing w:before="20" w:after="20"/>
              <w:rPr>
                <w:rFonts w:ascii="Courier New" w:hAnsi="Courier New" w:cs="Courier New"/>
                <w:sz w:val="18"/>
                <w:szCs w:val="18"/>
              </w:rPr>
            </w:pPr>
            <w:r>
              <w:rPr>
                <w:rFonts w:ascii="Courier New" w:hAnsi="Courier New" w:cs="Courier New"/>
                <w:sz w:val="18"/>
                <w:szCs w:val="18"/>
              </w:rPr>
              <w:t>submitPreliminaryFlightPlan</w:t>
            </w:r>
          </w:p>
        </w:tc>
        <w:tc>
          <w:tcPr>
            <w:tcW w:w="4537" w:type="dxa"/>
            <w:gridSpan w:val="2"/>
            <w:tcBorders>
              <w:top w:val="single" w:sz="4" w:space="0" w:color="auto"/>
              <w:left w:val="single" w:sz="4" w:space="0" w:color="auto"/>
              <w:bottom w:val="single" w:sz="4" w:space="0" w:color="auto"/>
              <w:right w:val="single" w:sz="4" w:space="0" w:color="auto"/>
            </w:tcBorders>
            <w:hideMark/>
          </w:tcPr>
          <w:p w14:paraId="799AC880" w14:textId="77777777" w:rsidR="001D01DB" w:rsidRDefault="001D01DB" w:rsidP="00967F33">
            <w:pPr>
              <w:spacing w:before="20" w:after="20"/>
              <w:rPr>
                <w:rFonts w:ascii="Courier New" w:hAnsi="Courier New" w:cs="Courier New"/>
                <w:sz w:val="18"/>
                <w:szCs w:val="18"/>
              </w:rPr>
            </w:pPr>
            <w:r>
              <w:rPr>
                <w:rFonts w:ascii="Courier New" w:hAnsi="Courier New" w:cs="Courier New"/>
                <w:sz w:val="18"/>
                <w:szCs w:val="18"/>
              </w:rPr>
              <w:t>preliminaryFlightPlanSubmissionRequest</w:t>
            </w:r>
          </w:p>
        </w:tc>
        <w:tc>
          <w:tcPr>
            <w:tcW w:w="2962" w:type="dxa"/>
            <w:tcBorders>
              <w:top w:val="single" w:sz="4" w:space="0" w:color="auto"/>
              <w:left w:val="single" w:sz="4" w:space="0" w:color="auto"/>
              <w:bottom w:val="single" w:sz="4" w:space="0" w:color="auto"/>
              <w:right w:val="single" w:sz="4" w:space="0" w:color="auto"/>
            </w:tcBorders>
            <w:hideMark/>
          </w:tcPr>
          <w:p w14:paraId="420ACE9C" w14:textId="77777777" w:rsidR="001D01DB" w:rsidRDefault="001D01DB" w:rsidP="00967F33">
            <w:pPr>
              <w:spacing w:before="20" w:after="20"/>
              <w:rPr>
                <w:b/>
                <w:i/>
                <w:sz w:val="18"/>
                <w:szCs w:val="18"/>
              </w:rPr>
            </w:pPr>
            <w:r>
              <w:rPr>
                <w:b/>
                <w:i/>
                <w:sz w:val="18"/>
                <w:szCs w:val="18"/>
              </w:rPr>
              <w:t>Preliminary Flight Plan Message</w:t>
            </w:r>
          </w:p>
        </w:tc>
      </w:tr>
      <w:tr w:rsidR="001D01DB" w14:paraId="447D720C" w14:textId="77777777" w:rsidTr="00967F33">
        <w:trPr>
          <w:trHeight w:val="35"/>
        </w:trPr>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5F7437E1" w14:textId="77777777" w:rsidR="001D01DB" w:rsidRDefault="001D01DB" w:rsidP="00967F33">
            <w:pPr>
              <w:rPr>
                <w:rFonts w:ascii="Courier New" w:hAnsi="Courier New" w:cs="Courier New"/>
                <w:sz w:val="18"/>
                <w:szCs w:val="18"/>
              </w:rPr>
            </w:pPr>
          </w:p>
        </w:tc>
        <w:tc>
          <w:tcPr>
            <w:tcW w:w="4537" w:type="dxa"/>
            <w:gridSpan w:val="2"/>
            <w:tcBorders>
              <w:top w:val="single" w:sz="4" w:space="0" w:color="auto"/>
              <w:left w:val="single" w:sz="4" w:space="0" w:color="auto"/>
              <w:bottom w:val="single" w:sz="4" w:space="0" w:color="auto"/>
              <w:right w:val="single" w:sz="4" w:space="0" w:color="auto"/>
            </w:tcBorders>
            <w:hideMark/>
          </w:tcPr>
          <w:p w14:paraId="0890A11D" w14:textId="77777777" w:rsidR="001D01DB" w:rsidRPr="003B40DA" w:rsidRDefault="001D01DB" w:rsidP="00967F33">
            <w:pPr>
              <w:spacing w:before="20" w:after="20"/>
              <w:rPr>
                <w:rFonts w:ascii="Courier New" w:hAnsi="Courier New" w:cs="Courier New"/>
                <w:sz w:val="18"/>
                <w:szCs w:val="18"/>
              </w:rPr>
            </w:pPr>
            <w:r w:rsidRPr="003B40DA">
              <w:rPr>
                <w:rFonts w:ascii="Courier New" w:hAnsi="Courier New" w:cs="Courier New"/>
                <w:sz w:val="18"/>
                <w:szCs w:val="18"/>
              </w:rPr>
              <w:t>preliminaryFlightPlanSubmissionReply</w:t>
            </w:r>
          </w:p>
        </w:tc>
        <w:tc>
          <w:tcPr>
            <w:tcW w:w="2962" w:type="dxa"/>
            <w:tcBorders>
              <w:top w:val="single" w:sz="4" w:space="0" w:color="auto"/>
              <w:left w:val="single" w:sz="4" w:space="0" w:color="auto"/>
              <w:bottom w:val="single" w:sz="4" w:space="0" w:color="auto"/>
              <w:right w:val="single" w:sz="4" w:space="0" w:color="auto"/>
            </w:tcBorders>
            <w:hideMark/>
          </w:tcPr>
          <w:p w14:paraId="2F817801" w14:textId="77777777" w:rsidR="001D01DB" w:rsidRPr="003B40DA" w:rsidRDefault="001D01DB" w:rsidP="00967F33">
            <w:pPr>
              <w:spacing w:before="20" w:after="20"/>
              <w:rPr>
                <w:b/>
                <w:i/>
                <w:sz w:val="18"/>
                <w:szCs w:val="18"/>
              </w:rPr>
            </w:pPr>
            <w:r w:rsidRPr="003B40DA">
              <w:rPr>
                <w:b/>
                <w:i/>
                <w:sz w:val="18"/>
                <w:szCs w:val="18"/>
              </w:rPr>
              <w:t>Submission Response Message,</w:t>
            </w:r>
          </w:p>
          <w:p w14:paraId="14E5871F" w14:textId="77777777" w:rsidR="001D01DB" w:rsidRPr="003B40DA" w:rsidRDefault="001D01DB" w:rsidP="00967F33">
            <w:pPr>
              <w:spacing w:before="20" w:after="20"/>
              <w:rPr>
                <w:b/>
                <w:i/>
                <w:sz w:val="18"/>
                <w:szCs w:val="18"/>
              </w:rPr>
            </w:pPr>
            <w:r w:rsidRPr="003B40DA">
              <w:rPr>
                <w:b/>
                <w:i/>
                <w:sz w:val="18"/>
                <w:szCs w:val="18"/>
              </w:rPr>
              <w:t>Planning Status Message</w:t>
            </w:r>
            <w:r w:rsidRPr="003B40DA">
              <w:rPr>
                <w:rStyle w:val="FootnoteReference"/>
                <w:b/>
                <w:i/>
                <w:sz w:val="18"/>
                <w:szCs w:val="18"/>
              </w:rPr>
              <w:footnoteReference w:id="44"/>
            </w:r>
          </w:p>
        </w:tc>
      </w:tr>
      <w:tr w:rsidR="001D01DB" w14:paraId="7DF47679" w14:textId="77777777" w:rsidTr="00967F33">
        <w:tc>
          <w:tcPr>
            <w:tcW w:w="3133" w:type="dxa"/>
            <w:gridSpan w:val="2"/>
            <w:tcBorders>
              <w:top w:val="single" w:sz="4" w:space="0" w:color="auto"/>
              <w:left w:val="single" w:sz="4" w:space="0" w:color="auto"/>
              <w:bottom w:val="single" w:sz="4" w:space="0" w:color="auto"/>
              <w:right w:val="single" w:sz="4" w:space="0" w:color="auto"/>
            </w:tcBorders>
            <w:hideMark/>
          </w:tcPr>
          <w:p w14:paraId="1B8D22A2" w14:textId="77777777" w:rsidR="001D01DB" w:rsidRDefault="001D01DB" w:rsidP="00967F33">
            <w:pPr>
              <w:spacing w:before="20" w:after="20"/>
              <w:rPr>
                <w:rFonts w:ascii="Courier New" w:hAnsi="Courier New" w:cs="Courier New"/>
                <w:sz w:val="18"/>
                <w:szCs w:val="18"/>
              </w:rPr>
            </w:pPr>
            <w:r>
              <w:rPr>
                <w:rFonts w:ascii="Courier New" w:hAnsi="Courier New" w:cs="Courier New"/>
                <w:sz w:val="18"/>
                <w:szCs w:val="18"/>
              </w:rPr>
              <w:t>updatePreliminaryFlightPlan</w:t>
            </w:r>
          </w:p>
        </w:tc>
        <w:tc>
          <w:tcPr>
            <w:tcW w:w="4537" w:type="dxa"/>
            <w:gridSpan w:val="2"/>
            <w:tcBorders>
              <w:top w:val="single" w:sz="4" w:space="0" w:color="auto"/>
              <w:left w:val="single" w:sz="4" w:space="0" w:color="auto"/>
              <w:bottom w:val="single" w:sz="4" w:space="0" w:color="auto"/>
              <w:right w:val="single" w:sz="4" w:space="0" w:color="auto"/>
            </w:tcBorders>
            <w:hideMark/>
          </w:tcPr>
          <w:p w14:paraId="10766663" w14:textId="77777777" w:rsidR="001D01DB" w:rsidRPr="0061053B" w:rsidRDefault="001D01DB" w:rsidP="00967F33">
            <w:pPr>
              <w:spacing w:before="20" w:after="20"/>
              <w:rPr>
                <w:rFonts w:ascii="Courier New" w:hAnsi="Courier New" w:cs="Courier New"/>
                <w:sz w:val="18"/>
                <w:szCs w:val="18"/>
              </w:rPr>
            </w:pPr>
            <w:r w:rsidRPr="0061053B">
              <w:rPr>
                <w:rFonts w:ascii="Courier New" w:hAnsi="Courier New" w:cs="Courier New"/>
                <w:sz w:val="18"/>
                <w:szCs w:val="18"/>
              </w:rPr>
              <w:t>preliminaryFlightPlanUpdateRequest</w:t>
            </w:r>
          </w:p>
        </w:tc>
        <w:tc>
          <w:tcPr>
            <w:tcW w:w="2962" w:type="dxa"/>
            <w:tcBorders>
              <w:top w:val="single" w:sz="4" w:space="0" w:color="auto"/>
              <w:left w:val="single" w:sz="4" w:space="0" w:color="auto"/>
              <w:bottom w:val="single" w:sz="4" w:space="0" w:color="auto"/>
              <w:right w:val="single" w:sz="4" w:space="0" w:color="auto"/>
            </w:tcBorders>
            <w:hideMark/>
          </w:tcPr>
          <w:p w14:paraId="2942AD06" w14:textId="77777777" w:rsidR="001D01DB" w:rsidRPr="0061053B" w:rsidRDefault="001D01DB" w:rsidP="00967F33">
            <w:pPr>
              <w:spacing w:before="20" w:after="20"/>
              <w:rPr>
                <w:b/>
                <w:i/>
                <w:sz w:val="18"/>
                <w:szCs w:val="18"/>
              </w:rPr>
            </w:pPr>
            <w:r w:rsidRPr="0061053B">
              <w:rPr>
                <w:b/>
                <w:i/>
                <w:sz w:val="18"/>
                <w:szCs w:val="18"/>
              </w:rPr>
              <w:t>Flight Plan Update Message</w:t>
            </w:r>
          </w:p>
        </w:tc>
      </w:tr>
      <w:tr w:rsidR="001D01DB" w14:paraId="02B91EF9" w14:textId="77777777" w:rsidTr="00967F33">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2672021C" w14:textId="77777777" w:rsidR="001D01DB" w:rsidRDefault="001D01DB" w:rsidP="00967F33">
            <w:pPr>
              <w:rPr>
                <w:rFonts w:ascii="Courier New" w:hAnsi="Courier New" w:cs="Courier New"/>
                <w:sz w:val="18"/>
                <w:szCs w:val="18"/>
              </w:rPr>
            </w:pPr>
          </w:p>
        </w:tc>
        <w:tc>
          <w:tcPr>
            <w:tcW w:w="4537" w:type="dxa"/>
            <w:gridSpan w:val="2"/>
            <w:tcBorders>
              <w:top w:val="single" w:sz="4" w:space="0" w:color="auto"/>
              <w:left w:val="single" w:sz="4" w:space="0" w:color="auto"/>
              <w:bottom w:val="single" w:sz="4" w:space="0" w:color="auto"/>
              <w:right w:val="single" w:sz="4" w:space="0" w:color="auto"/>
            </w:tcBorders>
            <w:hideMark/>
          </w:tcPr>
          <w:p w14:paraId="7EC7B346" w14:textId="77777777" w:rsidR="001D01DB" w:rsidRPr="003B40DA" w:rsidRDefault="001D01DB" w:rsidP="00967F33">
            <w:pPr>
              <w:spacing w:before="20" w:after="20"/>
              <w:rPr>
                <w:rFonts w:ascii="Courier New" w:hAnsi="Courier New" w:cs="Courier New"/>
                <w:sz w:val="18"/>
                <w:szCs w:val="18"/>
              </w:rPr>
            </w:pPr>
            <w:r w:rsidRPr="003B40DA">
              <w:rPr>
                <w:rFonts w:ascii="Courier New" w:hAnsi="Courier New" w:cs="Courier New"/>
                <w:sz w:val="18"/>
                <w:szCs w:val="18"/>
              </w:rPr>
              <w:t>preliminaryFlightPlanUpdateReply</w:t>
            </w:r>
          </w:p>
        </w:tc>
        <w:tc>
          <w:tcPr>
            <w:tcW w:w="2962" w:type="dxa"/>
            <w:tcBorders>
              <w:top w:val="single" w:sz="4" w:space="0" w:color="auto"/>
              <w:left w:val="single" w:sz="4" w:space="0" w:color="auto"/>
              <w:bottom w:val="single" w:sz="4" w:space="0" w:color="auto"/>
              <w:right w:val="single" w:sz="4" w:space="0" w:color="auto"/>
            </w:tcBorders>
            <w:hideMark/>
          </w:tcPr>
          <w:p w14:paraId="4E359318" w14:textId="77777777" w:rsidR="001D01DB" w:rsidRPr="003B40DA" w:rsidRDefault="001D01DB" w:rsidP="00967F33">
            <w:pPr>
              <w:spacing w:before="20" w:after="20"/>
              <w:rPr>
                <w:b/>
                <w:i/>
                <w:sz w:val="18"/>
                <w:szCs w:val="18"/>
              </w:rPr>
            </w:pPr>
            <w:r w:rsidRPr="003B40DA">
              <w:rPr>
                <w:b/>
                <w:i/>
                <w:sz w:val="18"/>
                <w:szCs w:val="18"/>
              </w:rPr>
              <w:t>Submission Response Message,</w:t>
            </w:r>
          </w:p>
          <w:p w14:paraId="7858D38F" w14:textId="77777777" w:rsidR="001D01DB" w:rsidRPr="003B40DA" w:rsidRDefault="001D01DB" w:rsidP="00967F33">
            <w:pPr>
              <w:spacing w:before="20" w:after="20"/>
              <w:rPr>
                <w:sz w:val="18"/>
                <w:szCs w:val="18"/>
              </w:rPr>
            </w:pPr>
            <w:r w:rsidRPr="003B40DA">
              <w:rPr>
                <w:b/>
                <w:i/>
                <w:sz w:val="18"/>
                <w:szCs w:val="18"/>
              </w:rPr>
              <w:t>Planning Status Message</w:t>
            </w:r>
            <w:r w:rsidRPr="003B40DA">
              <w:rPr>
                <w:b/>
                <w:i/>
                <w:sz w:val="18"/>
                <w:szCs w:val="18"/>
                <w:vertAlign w:val="superscript"/>
              </w:rPr>
              <w:fldChar w:fldCharType="begin"/>
            </w:r>
            <w:r w:rsidRPr="003B40DA">
              <w:rPr>
                <w:b/>
                <w:i/>
                <w:sz w:val="18"/>
                <w:szCs w:val="18"/>
                <w:vertAlign w:val="superscript"/>
              </w:rPr>
              <w:instrText xml:space="preserve"> NOTEREF _Ref508186625 \h  \* MERGEFORMAT </w:instrText>
            </w:r>
            <w:r w:rsidRPr="003B40DA">
              <w:rPr>
                <w:b/>
                <w:i/>
                <w:sz w:val="18"/>
                <w:szCs w:val="18"/>
                <w:vertAlign w:val="superscript"/>
              </w:rPr>
            </w:r>
            <w:r w:rsidRPr="003B40DA">
              <w:rPr>
                <w:b/>
                <w:i/>
                <w:sz w:val="18"/>
                <w:szCs w:val="18"/>
                <w:vertAlign w:val="superscript"/>
              </w:rPr>
              <w:fldChar w:fldCharType="separate"/>
            </w:r>
            <w:r w:rsidRPr="003B40DA">
              <w:rPr>
                <w:b/>
                <w:i/>
                <w:sz w:val="18"/>
                <w:szCs w:val="18"/>
                <w:vertAlign w:val="superscript"/>
              </w:rPr>
              <w:t>12</w:t>
            </w:r>
            <w:r w:rsidRPr="003B40DA">
              <w:rPr>
                <w:b/>
                <w:i/>
                <w:sz w:val="18"/>
                <w:szCs w:val="18"/>
                <w:vertAlign w:val="superscript"/>
              </w:rPr>
              <w:fldChar w:fldCharType="end"/>
            </w:r>
          </w:p>
        </w:tc>
      </w:tr>
      <w:tr w:rsidR="001D01DB" w14:paraId="6DC61606" w14:textId="77777777" w:rsidTr="00967F33">
        <w:tc>
          <w:tcPr>
            <w:tcW w:w="3133" w:type="dxa"/>
            <w:gridSpan w:val="2"/>
            <w:tcBorders>
              <w:top w:val="single" w:sz="4" w:space="0" w:color="auto"/>
              <w:left w:val="single" w:sz="4" w:space="0" w:color="auto"/>
              <w:bottom w:val="single" w:sz="4" w:space="0" w:color="auto"/>
              <w:right w:val="single" w:sz="4" w:space="0" w:color="auto"/>
            </w:tcBorders>
            <w:hideMark/>
          </w:tcPr>
          <w:p w14:paraId="12E5DA0D" w14:textId="77777777" w:rsidR="001D01DB" w:rsidRDefault="001D01DB" w:rsidP="00967F33">
            <w:pPr>
              <w:spacing w:before="20" w:after="20"/>
              <w:rPr>
                <w:rFonts w:ascii="Courier New" w:hAnsi="Courier New" w:cs="Courier New"/>
                <w:sz w:val="18"/>
                <w:szCs w:val="18"/>
              </w:rPr>
            </w:pPr>
            <w:r>
              <w:rPr>
                <w:rFonts w:ascii="Courier New" w:hAnsi="Courier New" w:cs="Courier New"/>
                <w:sz w:val="18"/>
                <w:szCs w:val="18"/>
              </w:rPr>
              <w:t>cancelPreliminaryFlightPlan</w:t>
            </w:r>
          </w:p>
        </w:tc>
        <w:tc>
          <w:tcPr>
            <w:tcW w:w="4537" w:type="dxa"/>
            <w:gridSpan w:val="2"/>
            <w:tcBorders>
              <w:top w:val="single" w:sz="4" w:space="0" w:color="auto"/>
              <w:left w:val="single" w:sz="4" w:space="0" w:color="auto"/>
              <w:bottom w:val="single" w:sz="4" w:space="0" w:color="auto"/>
              <w:right w:val="single" w:sz="4" w:space="0" w:color="auto"/>
            </w:tcBorders>
            <w:hideMark/>
          </w:tcPr>
          <w:p w14:paraId="16EAE2EB" w14:textId="77777777" w:rsidR="001D01DB" w:rsidRPr="0061053B" w:rsidRDefault="001D01DB" w:rsidP="00967F33">
            <w:pPr>
              <w:spacing w:before="20" w:after="20"/>
              <w:rPr>
                <w:rFonts w:ascii="Courier New" w:hAnsi="Courier New" w:cs="Courier New"/>
                <w:sz w:val="18"/>
                <w:szCs w:val="18"/>
              </w:rPr>
            </w:pPr>
            <w:r w:rsidRPr="0061053B">
              <w:rPr>
                <w:rFonts w:ascii="Courier New" w:hAnsi="Courier New" w:cs="Courier New"/>
                <w:sz w:val="18"/>
                <w:szCs w:val="18"/>
              </w:rPr>
              <w:t>preliminaryFlightPlanCancellationRequest</w:t>
            </w:r>
          </w:p>
        </w:tc>
        <w:tc>
          <w:tcPr>
            <w:tcW w:w="2962" w:type="dxa"/>
            <w:tcBorders>
              <w:top w:val="single" w:sz="4" w:space="0" w:color="auto"/>
              <w:left w:val="single" w:sz="4" w:space="0" w:color="auto"/>
              <w:bottom w:val="single" w:sz="4" w:space="0" w:color="auto"/>
              <w:right w:val="single" w:sz="4" w:space="0" w:color="auto"/>
            </w:tcBorders>
            <w:hideMark/>
          </w:tcPr>
          <w:p w14:paraId="4C1012B5" w14:textId="77777777" w:rsidR="001D01DB" w:rsidRPr="0061053B" w:rsidRDefault="001D01DB" w:rsidP="00967F33">
            <w:pPr>
              <w:spacing w:before="20" w:after="20"/>
              <w:rPr>
                <w:b/>
                <w:i/>
                <w:sz w:val="18"/>
                <w:szCs w:val="18"/>
              </w:rPr>
            </w:pPr>
            <w:r w:rsidRPr="0061053B">
              <w:rPr>
                <w:b/>
                <w:i/>
                <w:sz w:val="18"/>
                <w:szCs w:val="18"/>
              </w:rPr>
              <w:t>Flight</w:t>
            </w:r>
          </w:p>
          <w:p w14:paraId="1FAA9295" w14:textId="77777777" w:rsidR="001D01DB" w:rsidRPr="0061053B" w:rsidRDefault="001D01DB" w:rsidP="00967F33">
            <w:pPr>
              <w:spacing w:before="20" w:after="20"/>
              <w:rPr>
                <w:sz w:val="18"/>
                <w:szCs w:val="18"/>
              </w:rPr>
            </w:pPr>
            <w:r w:rsidRPr="0061053B">
              <w:rPr>
                <w:b/>
                <w:i/>
                <w:sz w:val="18"/>
                <w:szCs w:val="18"/>
              </w:rPr>
              <w:t>Cancellation Message</w:t>
            </w:r>
          </w:p>
        </w:tc>
      </w:tr>
      <w:tr w:rsidR="001D01DB" w14:paraId="77DFD12E" w14:textId="77777777" w:rsidTr="00967F33">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6347D159" w14:textId="77777777" w:rsidR="001D01DB" w:rsidRDefault="001D01DB" w:rsidP="00967F33">
            <w:pPr>
              <w:rPr>
                <w:rFonts w:ascii="Courier New" w:hAnsi="Courier New" w:cs="Courier New"/>
                <w:sz w:val="18"/>
                <w:szCs w:val="18"/>
              </w:rPr>
            </w:pPr>
          </w:p>
        </w:tc>
        <w:tc>
          <w:tcPr>
            <w:tcW w:w="4537" w:type="dxa"/>
            <w:gridSpan w:val="2"/>
            <w:tcBorders>
              <w:top w:val="single" w:sz="4" w:space="0" w:color="auto"/>
              <w:left w:val="single" w:sz="4" w:space="0" w:color="auto"/>
              <w:bottom w:val="single" w:sz="4" w:space="0" w:color="auto"/>
              <w:right w:val="single" w:sz="4" w:space="0" w:color="auto"/>
            </w:tcBorders>
            <w:hideMark/>
          </w:tcPr>
          <w:p w14:paraId="55373632" w14:textId="77777777" w:rsidR="001D01DB" w:rsidRPr="003B40DA" w:rsidRDefault="001D01DB" w:rsidP="00967F33">
            <w:pPr>
              <w:spacing w:before="20" w:after="20"/>
              <w:rPr>
                <w:rFonts w:ascii="Courier New" w:hAnsi="Courier New" w:cs="Courier New"/>
                <w:sz w:val="18"/>
                <w:szCs w:val="18"/>
              </w:rPr>
            </w:pPr>
            <w:r w:rsidRPr="003B40DA">
              <w:rPr>
                <w:rFonts w:ascii="Courier New" w:hAnsi="Courier New" w:cs="Courier New"/>
                <w:sz w:val="18"/>
                <w:szCs w:val="18"/>
              </w:rPr>
              <w:t>preliminaryFlightPlanCancellationReply</w:t>
            </w:r>
          </w:p>
        </w:tc>
        <w:tc>
          <w:tcPr>
            <w:tcW w:w="2962" w:type="dxa"/>
            <w:tcBorders>
              <w:top w:val="single" w:sz="4" w:space="0" w:color="auto"/>
              <w:left w:val="single" w:sz="4" w:space="0" w:color="auto"/>
              <w:bottom w:val="single" w:sz="4" w:space="0" w:color="auto"/>
              <w:right w:val="single" w:sz="4" w:space="0" w:color="auto"/>
            </w:tcBorders>
            <w:hideMark/>
          </w:tcPr>
          <w:p w14:paraId="42270776" w14:textId="77777777" w:rsidR="001D01DB" w:rsidRPr="003B40DA" w:rsidRDefault="001D01DB" w:rsidP="00967F33">
            <w:pPr>
              <w:spacing w:before="20" w:after="20"/>
              <w:rPr>
                <w:b/>
                <w:i/>
                <w:sz w:val="18"/>
                <w:szCs w:val="18"/>
              </w:rPr>
            </w:pPr>
            <w:r w:rsidRPr="003B40DA">
              <w:rPr>
                <w:b/>
                <w:i/>
                <w:sz w:val="18"/>
                <w:szCs w:val="18"/>
              </w:rPr>
              <w:t>Submission Response Message,</w:t>
            </w:r>
          </w:p>
          <w:p w14:paraId="6E5617E6" w14:textId="77777777" w:rsidR="001D01DB" w:rsidRPr="003B40DA" w:rsidRDefault="001D01DB" w:rsidP="00967F33">
            <w:pPr>
              <w:spacing w:before="20" w:after="20"/>
              <w:rPr>
                <w:sz w:val="18"/>
                <w:szCs w:val="18"/>
              </w:rPr>
            </w:pPr>
            <w:r w:rsidRPr="003B40DA">
              <w:rPr>
                <w:b/>
                <w:i/>
                <w:sz w:val="18"/>
                <w:szCs w:val="18"/>
              </w:rPr>
              <w:t>Planning Status Message</w:t>
            </w:r>
            <w:r w:rsidRPr="003B40DA">
              <w:rPr>
                <w:b/>
                <w:i/>
                <w:sz w:val="18"/>
                <w:szCs w:val="18"/>
                <w:vertAlign w:val="superscript"/>
              </w:rPr>
              <w:fldChar w:fldCharType="begin"/>
            </w:r>
            <w:r w:rsidRPr="003B40DA">
              <w:rPr>
                <w:b/>
                <w:i/>
                <w:sz w:val="18"/>
                <w:szCs w:val="18"/>
                <w:vertAlign w:val="superscript"/>
              </w:rPr>
              <w:instrText xml:space="preserve"> NOTEREF _Ref508186625 \h  \* MERGEFORMAT </w:instrText>
            </w:r>
            <w:r w:rsidRPr="003B40DA">
              <w:rPr>
                <w:b/>
                <w:i/>
                <w:sz w:val="18"/>
                <w:szCs w:val="18"/>
                <w:vertAlign w:val="superscript"/>
              </w:rPr>
            </w:r>
            <w:r w:rsidRPr="003B40DA">
              <w:rPr>
                <w:b/>
                <w:i/>
                <w:sz w:val="18"/>
                <w:szCs w:val="18"/>
                <w:vertAlign w:val="superscript"/>
              </w:rPr>
              <w:fldChar w:fldCharType="separate"/>
            </w:r>
            <w:r w:rsidRPr="003B40DA">
              <w:rPr>
                <w:b/>
                <w:i/>
                <w:sz w:val="18"/>
                <w:szCs w:val="18"/>
                <w:vertAlign w:val="superscript"/>
              </w:rPr>
              <w:t>12</w:t>
            </w:r>
            <w:r w:rsidRPr="003B40DA">
              <w:rPr>
                <w:b/>
                <w:i/>
                <w:sz w:val="18"/>
                <w:szCs w:val="18"/>
                <w:vertAlign w:val="superscript"/>
              </w:rPr>
              <w:fldChar w:fldCharType="end"/>
            </w:r>
          </w:p>
        </w:tc>
      </w:tr>
      <w:tr w:rsidR="001D01DB" w14:paraId="5EC8CCA0" w14:textId="77777777" w:rsidTr="00967F33">
        <w:tc>
          <w:tcPr>
            <w:tcW w:w="3133" w:type="dxa"/>
            <w:gridSpan w:val="2"/>
            <w:tcBorders>
              <w:top w:val="single" w:sz="4" w:space="0" w:color="auto"/>
              <w:left w:val="nil"/>
              <w:bottom w:val="nil"/>
              <w:right w:val="single" w:sz="4" w:space="0" w:color="auto"/>
            </w:tcBorders>
          </w:tcPr>
          <w:p w14:paraId="6068D103" w14:textId="77777777" w:rsidR="001D01DB" w:rsidRDefault="001D01DB" w:rsidP="00967F33">
            <w:pPr>
              <w:rPr>
                <w:sz w:val="18"/>
                <w:szCs w:val="18"/>
              </w:rPr>
            </w:pPr>
          </w:p>
        </w:tc>
        <w:tc>
          <w:tcPr>
            <w:tcW w:w="4537"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3027514F" w14:textId="77777777" w:rsidR="001D01DB" w:rsidRPr="007F4E57" w:rsidRDefault="001D01DB" w:rsidP="00967F33">
            <w:pPr>
              <w:rPr>
                <w:iCs/>
                <w:sz w:val="20"/>
                <w:szCs w:val="18"/>
              </w:rPr>
            </w:pPr>
            <w:r w:rsidRPr="007F4E57">
              <w:rPr>
                <w:iCs/>
                <w:sz w:val="20"/>
                <w:szCs w:val="18"/>
              </w:rPr>
              <w:t>AMQP Notifications</w:t>
            </w:r>
          </w:p>
        </w:tc>
        <w:tc>
          <w:tcPr>
            <w:tcW w:w="2962"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6F6708C8" w14:textId="77777777" w:rsidR="001D01DB" w:rsidRPr="007F4E57" w:rsidRDefault="001D01DB" w:rsidP="00967F33">
            <w:pPr>
              <w:rPr>
                <w:bCs/>
                <w:iCs/>
                <w:sz w:val="20"/>
                <w:szCs w:val="18"/>
              </w:rPr>
            </w:pPr>
            <w:r w:rsidRPr="007F4E57">
              <w:rPr>
                <w:bCs/>
                <w:iCs/>
                <w:sz w:val="20"/>
              </w:rPr>
              <w:t>FF-ICE Message</w:t>
            </w:r>
          </w:p>
        </w:tc>
      </w:tr>
      <w:tr w:rsidR="001D01DB" w14:paraId="03F590E3" w14:textId="77777777" w:rsidTr="00967F33">
        <w:tc>
          <w:tcPr>
            <w:tcW w:w="3133" w:type="dxa"/>
            <w:gridSpan w:val="2"/>
            <w:tcBorders>
              <w:top w:val="nil"/>
              <w:left w:val="nil"/>
              <w:bottom w:val="nil"/>
              <w:right w:val="single" w:sz="4" w:space="0" w:color="auto"/>
            </w:tcBorders>
          </w:tcPr>
          <w:p w14:paraId="585F0C96" w14:textId="77777777" w:rsidR="001D01DB" w:rsidRDefault="001D01DB" w:rsidP="00967F33">
            <w:pPr>
              <w:rPr>
                <w:i/>
                <w:sz w:val="18"/>
                <w:szCs w:val="18"/>
              </w:rPr>
            </w:pPr>
          </w:p>
        </w:tc>
        <w:tc>
          <w:tcPr>
            <w:tcW w:w="4537" w:type="dxa"/>
            <w:gridSpan w:val="2"/>
            <w:tcBorders>
              <w:top w:val="single" w:sz="4" w:space="0" w:color="auto"/>
              <w:left w:val="single" w:sz="4" w:space="0" w:color="auto"/>
              <w:bottom w:val="single" w:sz="4" w:space="0" w:color="auto"/>
              <w:right w:val="single" w:sz="4" w:space="0" w:color="auto"/>
            </w:tcBorders>
            <w:hideMark/>
          </w:tcPr>
          <w:p w14:paraId="5172B700" w14:textId="77777777" w:rsidR="001D01DB" w:rsidRDefault="001D01DB" w:rsidP="00967F33">
            <w:pPr>
              <w:spacing w:before="20" w:after="20"/>
              <w:rPr>
                <w:rFonts w:ascii="Courier New" w:hAnsi="Courier New" w:cs="Courier New"/>
                <w:sz w:val="18"/>
                <w:szCs w:val="18"/>
              </w:rPr>
            </w:pPr>
            <w:r>
              <w:rPr>
                <w:rFonts w:ascii="Courier New" w:hAnsi="Courier New" w:cs="Courier New"/>
                <w:sz w:val="18"/>
                <w:szCs w:val="18"/>
              </w:rPr>
              <w:t>FlightPlanningResultMessage</w:t>
            </w:r>
          </w:p>
        </w:tc>
        <w:tc>
          <w:tcPr>
            <w:tcW w:w="2962" w:type="dxa"/>
            <w:tcBorders>
              <w:top w:val="single" w:sz="4" w:space="0" w:color="auto"/>
              <w:left w:val="single" w:sz="4" w:space="0" w:color="auto"/>
              <w:bottom w:val="single" w:sz="4" w:space="0" w:color="auto"/>
              <w:right w:val="single" w:sz="4" w:space="0" w:color="auto"/>
            </w:tcBorders>
            <w:hideMark/>
          </w:tcPr>
          <w:p w14:paraId="38E3530B" w14:textId="77777777" w:rsidR="001D01DB" w:rsidRDefault="001D01DB" w:rsidP="00967F33">
            <w:pPr>
              <w:spacing w:before="20" w:after="20"/>
              <w:rPr>
                <w:b/>
                <w:i/>
                <w:sz w:val="18"/>
                <w:szCs w:val="18"/>
              </w:rPr>
            </w:pPr>
            <w:r>
              <w:rPr>
                <w:b/>
                <w:i/>
                <w:sz w:val="18"/>
                <w:szCs w:val="18"/>
              </w:rPr>
              <w:t xml:space="preserve">Submission Response Message </w:t>
            </w:r>
            <w:r>
              <w:rPr>
                <w:sz w:val="18"/>
                <w:szCs w:val="18"/>
              </w:rPr>
              <w:t>(</w:t>
            </w:r>
            <w:r>
              <w:rPr>
                <w:b/>
                <w:i/>
                <w:sz w:val="18"/>
                <w:szCs w:val="18"/>
              </w:rPr>
              <w:t xml:space="preserve">ACK </w:t>
            </w:r>
            <w:r>
              <w:rPr>
                <w:sz w:val="18"/>
                <w:szCs w:val="18"/>
              </w:rPr>
              <w:t xml:space="preserve">OR </w:t>
            </w:r>
            <w:r>
              <w:rPr>
                <w:b/>
                <w:i/>
                <w:sz w:val="18"/>
                <w:szCs w:val="18"/>
              </w:rPr>
              <w:t>REJ</w:t>
            </w:r>
            <w:r>
              <w:rPr>
                <w:sz w:val="18"/>
                <w:szCs w:val="18"/>
              </w:rPr>
              <w:t>)</w:t>
            </w:r>
          </w:p>
        </w:tc>
      </w:tr>
      <w:tr w:rsidR="001D01DB" w14:paraId="71AB1E4A" w14:textId="77777777" w:rsidTr="00967F33">
        <w:tc>
          <w:tcPr>
            <w:tcW w:w="3133" w:type="dxa"/>
            <w:gridSpan w:val="2"/>
            <w:tcBorders>
              <w:top w:val="nil"/>
              <w:left w:val="nil"/>
              <w:bottom w:val="nil"/>
              <w:right w:val="single" w:sz="4" w:space="0" w:color="auto"/>
            </w:tcBorders>
          </w:tcPr>
          <w:p w14:paraId="7EC3F74E" w14:textId="77777777" w:rsidR="001D01DB" w:rsidRDefault="001D01DB" w:rsidP="00967F33">
            <w:pPr>
              <w:rPr>
                <w:sz w:val="18"/>
                <w:szCs w:val="18"/>
              </w:rPr>
            </w:pPr>
          </w:p>
        </w:tc>
        <w:tc>
          <w:tcPr>
            <w:tcW w:w="4537" w:type="dxa"/>
            <w:gridSpan w:val="2"/>
            <w:tcBorders>
              <w:top w:val="single" w:sz="4" w:space="0" w:color="auto"/>
              <w:left w:val="single" w:sz="4" w:space="0" w:color="auto"/>
              <w:bottom w:val="single" w:sz="4" w:space="0" w:color="auto"/>
              <w:right w:val="single" w:sz="4" w:space="0" w:color="auto"/>
            </w:tcBorders>
            <w:hideMark/>
          </w:tcPr>
          <w:p w14:paraId="3EF356EF" w14:textId="77777777" w:rsidR="001D01DB" w:rsidRDefault="001D01DB" w:rsidP="00967F33">
            <w:pPr>
              <w:spacing w:before="20" w:after="20"/>
              <w:rPr>
                <w:rFonts w:ascii="Courier New" w:hAnsi="Courier New" w:cs="Courier New"/>
                <w:sz w:val="18"/>
                <w:szCs w:val="18"/>
              </w:rPr>
            </w:pPr>
            <w:r>
              <w:rPr>
                <w:rFonts w:ascii="Courier New" w:hAnsi="Courier New" w:cs="Courier New"/>
                <w:sz w:val="18"/>
                <w:szCs w:val="18"/>
              </w:rPr>
              <w:t>PlanningStatusMessage</w:t>
            </w:r>
          </w:p>
        </w:tc>
        <w:tc>
          <w:tcPr>
            <w:tcW w:w="2962" w:type="dxa"/>
            <w:tcBorders>
              <w:top w:val="single" w:sz="4" w:space="0" w:color="auto"/>
              <w:left w:val="single" w:sz="4" w:space="0" w:color="auto"/>
              <w:bottom w:val="single" w:sz="4" w:space="0" w:color="auto"/>
              <w:right w:val="single" w:sz="4" w:space="0" w:color="auto"/>
            </w:tcBorders>
            <w:hideMark/>
          </w:tcPr>
          <w:p w14:paraId="185AE25F" w14:textId="77777777" w:rsidR="001D01DB" w:rsidRDefault="001D01DB" w:rsidP="00967F33">
            <w:pPr>
              <w:spacing w:before="20" w:after="20"/>
              <w:rPr>
                <w:b/>
                <w:i/>
                <w:sz w:val="18"/>
                <w:szCs w:val="18"/>
              </w:rPr>
            </w:pPr>
            <w:r>
              <w:rPr>
                <w:b/>
                <w:i/>
                <w:sz w:val="18"/>
                <w:szCs w:val="18"/>
              </w:rPr>
              <w:t>Planning Status Message</w:t>
            </w:r>
          </w:p>
        </w:tc>
      </w:tr>
      <w:tr w:rsidR="001D01DB" w14:paraId="7CCC45F6" w14:textId="77777777" w:rsidTr="00967F33">
        <w:tc>
          <w:tcPr>
            <w:tcW w:w="10632" w:type="dxa"/>
            <w:gridSpan w:val="5"/>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4CB5FD89" w14:textId="77777777" w:rsidR="001D01DB" w:rsidRDefault="001D01DB" w:rsidP="00967F33">
            <w:pPr>
              <w:jc w:val="center"/>
              <w:rPr>
                <w:b/>
                <w:i/>
              </w:rPr>
            </w:pPr>
            <w:r>
              <w:rPr>
                <w:b/>
                <w:i/>
              </w:rPr>
              <w:t>FilingService</w:t>
            </w:r>
          </w:p>
        </w:tc>
      </w:tr>
      <w:tr w:rsidR="001D01DB" w14:paraId="628D2413" w14:textId="77777777" w:rsidTr="00967F33">
        <w:tc>
          <w:tcPr>
            <w:tcW w:w="6345" w:type="dxa"/>
            <w:gridSpan w:val="3"/>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43A4DC5D" w14:textId="77777777" w:rsidR="001D01DB" w:rsidRDefault="001D01DB" w:rsidP="00967F33">
            <w:pPr>
              <w:rPr>
                <w:i/>
                <w:sz w:val="20"/>
                <w:szCs w:val="20"/>
              </w:rPr>
            </w:pPr>
            <w:r>
              <w:rPr>
                <w:i/>
                <w:sz w:val="20"/>
                <w:szCs w:val="20"/>
              </w:rPr>
              <w:t>Technical Implementation</w:t>
            </w:r>
          </w:p>
        </w:tc>
        <w:tc>
          <w:tcPr>
            <w:tcW w:w="4287"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26A6A824" w14:textId="77777777" w:rsidR="001D01DB" w:rsidRDefault="001D01DB" w:rsidP="00967F33">
            <w:pPr>
              <w:rPr>
                <w:i/>
                <w:sz w:val="20"/>
                <w:szCs w:val="20"/>
              </w:rPr>
            </w:pPr>
            <w:r>
              <w:rPr>
                <w:i/>
                <w:sz w:val="20"/>
                <w:szCs w:val="20"/>
              </w:rPr>
              <w:t>Operational</w:t>
            </w:r>
          </w:p>
        </w:tc>
      </w:tr>
      <w:tr w:rsidR="001D01DB" w14:paraId="3DEC8EF9" w14:textId="77777777" w:rsidTr="00967F33">
        <w:tc>
          <w:tcPr>
            <w:tcW w:w="223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5BADD32E" w14:textId="77777777" w:rsidR="001D01DB" w:rsidRDefault="001D01DB" w:rsidP="00967F33">
            <w:pPr>
              <w:rPr>
                <w:szCs w:val="20"/>
              </w:rPr>
            </w:pPr>
            <w:r>
              <w:rPr>
                <w:szCs w:val="20"/>
              </w:rPr>
              <w:t>Web Service Op.</w:t>
            </w:r>
          </w:p>
        </w:tc>
        <w:tc>
          <w:tcPr>
            <w:tcW w:w="4110"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368B633A" w14:textId="77777777" w:rsidR="001D01DB" w:rsidRDefault="001D01DB" w:rsidP="00967F33">
            <w:pPr>
              <w:rPr>
                <w:szCs w:val="20"/>
              </w:rPr>
            </w:pPr>
            <w:r>
              <w:rPr>
                <w:szCs w:val="20"/>
              </w:rPr>
              <w:t>Web Service Request/Reply</w:t>
            </w:r>
          </w:p>
        </w:tc>
        <w:tc>
          <w:tcPr>
            <w:tcW w:w="4287"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1C6A87E8" w14:textId="77777777" w:rsidR="001D01DB" w:rsidRDefault="001D01DB" w:rsidP="00967F33">
            <w:pPr>
              <w:rPr>
                <w:szCs w:val="20"/>
              </w:rPr>
            </w:pPr>
            <w:r>
              <w:rPr>
                <w:szCs w:val="20"/>
              </w:rPr>
              <w:t>FF-ICE Message</w:t>
            </w:r>
          </w:p>
        </w:tc>
      </w:tr>
      <w:tr w:rsidR="001D01DB" w14:paraId="78B03E39" w14:textId="77777777" w:rsidTr="00967F33">
        <w:tc>
          <w:tcPr>
            <w:tcW w:w="2235" w:type="dxa"/>
            <w:vMerge w:val="restart"/>
            <w:tcBorders>
              <w:top w:val="single" w:sz="4" w:space="0" w:color="auto"/>
              <w:left w:val="single" w:sz="4" w:space="0" w:color="auto"/>
              <w:bottom w:val="single" w:sz="4" w:space="0" w:color="auto"/>
              <w:right w:val="single" w:sz="4" w:space="0" w:color="auto"/>
            </w:tcBorders>
            <w:hideMark/>
          </w:tcPr>
          <w:p w14:paraId="3735A912" w14:textId="77777777" w:rsidR="001D01DB" w:rsidRDefault="001D01DB" w:rsidP="00967F33">
            <w:pPr>
              <w:spacing w:before="20" w:after="20"/>
              <w:rPr>
                <w:rFonts w:ascii="Courier New" w:hAnsi="Courier New" w:cs="Courier New"/>
                <w:sz w:val="18"/>
                <w:szCs w:val="18"/>
              </w:rPr>
            </w:pPr>
            <w:r>
              <w:rPr>
                <w:rFonts w:ascii="Courier New" w:hAnsi="Courier New" w:cs="Courier New"/>
                <w:sz w:val="18"/>
                <w:szCs w:val="18"/>
              </w:rPr>
              <w:t>submitFlightPlan</w:t>
            </w:r>
          </w:p>
        </w:tc>
        <w:tc>
          <w:tcPr>
            <w:tcW w:w="4110" w:type="dxa"/>
            <w:gridSpan w:val="2"/>
            <w:tcBorders>
              <w:top w:val="single" w:sz="4" w:space="0" w:color="auto"/>
              <w:left w:val="single" w:sz="4" w:space="0" w:color="auto"/>
              <w:bottom w:val="single" w:sz="4" w:space="0" w:color="auto"/>
              <w:right w:val="single" w:sz="4" w:space="0" w:color="auto"/>
            </w:tcBorders>
            <w:hideMark/>
          </w:tcPr>
          <w:p w14:paraId="20A3DD60" w14:textId="77777777" w:rsidR="001D01DB" w:rsidRDefault="001D01DB" w:rsidP="00967F33">
            <w:pPr>
              <w:spacing w:before="20" w:after="20"/>
              <w:rPr>
                <w:rFonts w:ascii="Courier New" w:hAnsi="Courier New" w:cs="Courier New"/>
                <w:sz w:val="18"/>
                <w:szCs w:val="18"/>
              </w:rPr>
            </w:pPr>
            <w:r>
              <w:rPr>
                <w:rFonts w:ascii="Courier New" w:hAnsi="Courier New" w:cs="Courier New"/>
                <w:sz w:val="18"/>
                <w:szCs w:val="18"/>
              </w:rPr>
              <w:t>flightPlanSubmissionRequest</w:t>
            </w:r>
          </w:p>
        </w:tc>
        <w:tc>
          <w:tcPr>
            <w:tcW w:w="4287" w:type="dxa"/>
            <w:gridSpan w:val="2"/>
            <w:tcBorders>
              <w:top w:val="single" w:sz="4" w:space="0" w:color="auto"/>
              <w:left w:val="single" w:sz="4" w:space="0" w:color="auto"/>
              <w:bottom w:val="single" w:sz="4" w:space="0" w:color="auto"/>
              <w:right w:val="single" w:sz="4" w:space="0" w:color="auto"/>
            </w:tcBorders>
            <w:hideMark/>
          </w:tcPr>
          <w:p w14:paraId="49706A71" w14:textId="77777777" w:rsidR="001D01DB" w:rsidRDefault="001D01DB" w:rsidP="00967F33">
            <w:pPr>
              <w:spacing w:before="20" w:after="20"/>
              <w:rPr>
                <w:b/>
                <w:i/>
                <w:sz w:val="18"/>
                <w:szCs w:val="18"/>
              </w:rPr>
            </w:pPr>
            <w:r>
              <w:rPr>
                <w:b/>
                <w:i/>
                <w:sz w:val="18"/>
                <w:szCs w:val="18"/>
              </w:rPr>
              <w:t>Filed Flight Plan Message</w:t>
            </w:r>
          </w:p>
        </w:tc>
      </w:tr>
      <w:tr w:rsidR="001D01DB" w14:paraId="1252DF1A" w14:textId="77777777" w:rsidTr="00967F33">
        <w:trPr>
          <w:trHeight w:val="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C50145C" w14:textId="77777777" w:rsidR="001D01DB" w:rsidRDefault="001D01DB" w:rsidP="00967F33">
            <w:pPr>
              <w:rPr>
                <w:rFonts w:ascii="Courier New" w:hAnsi="Courier New" w:cs="Courier New"/>
                <w:sz w:val="18"/>
                <w:szCs w:val="18"/>
              </w:rPr>
            </w:pPr>
          </w:p>
        </w:tc>
        <w:tc>
          <w:tcPr>
            <w:tcW w:w="4110" w:type="dxa"/>
            <w:gridSpan w:val="2"/>
            <w:tcBorders>
              <w:top w:val="single" w:sz="4" w:space="0" w:color="auto"/>
              <w:left w:val="single" w:sz="4" w:space="0" w:color="auto"/>
              <w:bottom w:val="single" w:sz="4" w:space="0" w:color="auto"/>
              <w:right w:val="single" w:sz="4" w:space="0" w:color="auto"/>
            </w:tcBorders>
            <w:hideMark/>
          </w:tcPr>
          <w:p w14:paraId="4729C671" w14:textId="77777777" w:rsidR="001D01DB" w:rsidRPr="003B40DA" w:rsidRDefault="001D01DB" w:rsidP="00967F33">
            <w:pPr>
              <w:spacing w:before="20" w:after="20"/>
              <w:rPr>
                <w:rFonts w:ascii="Courier New" w:hAnsi="Courier New" w:cs="Courier New"/>
                <w:sz w:val="18"/>
                <w:szCs w:val="18"/>
              </w:rPr>
            </w:pPr>
            <w:r w:rsidRPr="003B40DA">
              <w:rPr>
                <w:rFonts w:ascii="Courier New" w:hAnsi="Courier New" w:cs="Courier New"/>
                <w:sz w:val="18"/>
                <w:szCs w:val="18"/>
              </w:rPr>
              <w:t>flightPlanSubmissionReply</w:t>
            </w:r>
          </w:p>
        </w:tc>
        <w:tc>
          <w:tcPr>
            <w:tcW w:w="4287" w:type="dxa"/>
            <w:gridSpan w:val="2"/>
            <w:tcBorders>
              <w:top w:val="single" w:sz="4" w:space="0" w:color="auto"/>
              <w:left w:val="single" w:sz="4" w:space="0" w:color="auto"/>
              <w:bottom w:val="single" w:sz="4" w:space="0" w:color="auto"/>
              <w:right w:val="single" w:sz="4" w:space="0" w:color="auto"/>
            </w:tcBorders>
            <w:hideMark/>
          </w:tcPr>
          <w:p w14:paraId="28AEBFA8" w14:textId="77777777" w:rsidR="001D01DB" w:rsidRPr="003B40DA" w:rsidRDefault="001D01DB" w:rsidP="00967F33">
            <w:pPr>
              <w:spacing w:before="20" w:after="20"/>
              <w:rPr>
                <w:b/>
                <w:i/>
                <w:sz w:val="18"/>
                <w:szCs w:val="18"/>
              </w:rPr>
            </w:pPr>
            <w:r w:rsidRPr="003B40DA">
              <w:rPr>
                <w:b/>
                <w:i/>
                <w:sz w:val="18"/>
                <w:szCs w:val="18"/>
              </w:rPr>
              <w:t>Submission Response Message,</w:t>
            </w:r>
          </w:p>
          <w:p w14:paraId="52FB6B5E" w14:textId="77777777" w:rsidR="001D01DB" w:rsidRPr="003B40DA" w:rsidRDefault="001D01DB" w:rsidP="00967F33">
            <w:pPr>
              <w:spacing w:before="20" w:after="20"/>
              <w:rPr>
                <w:b/>
                <w:i/>
                <w:sz w:val="18"/>
                <w:szCs w:val="18"/>
              </w:rPr>
            </w:pPr>
            <w:r w:rsidRPr="003B40DA">
              <w:rPr>
                <w:b/>
                <w:i/>
                <w:sz w:val="18"/>
                <w:szCs w:val="18"/>
              </w:rPr>
              <w:t>Filing Status Message</w:t>
            </w:r>
            <w:r w:rsidRPr="003B40DA">
              <w:rPr>
                <w:rStyle w:val="FootnoteReference"/>
                <w:b/>
                <w:i/>
                <w:sz w:val="18"/>
                <w:szCs w:val="18"/>
              </w:rPr>
              <w:footnoteReference w:id="45"/>
            </w:r>
          </w:p>
        </w:tc>
      </w:tr>
      <w:tr w:rsidR="001D01DB" w14:paraId="0E6BF696" w14:textId="77777777" w:rsidTr="00967F33">
        <w:tc>
          <w:tcPr>
            <w:tcW w:w="2235" w:type="dxa"/>
            <w:tcBorders>
              <w:top w:val="single" w:sz="4" w:space="0" w:color="auto"/>
              <w:left w:val="single" w:sz="4" w:space="0" w:color="auto"/>
              <w:bottom w:val="single" w:sz="4" w:space="0" w:color="auto"/>
              <w:right w:val="single" w:sz="4" w:space="0" w:color="auto"/>
            </w:tcBorders>
            <w:hideMark/>
          </w:tcPr>
          <w:p w14:paraId="104595C8" w14:textId="77777777" w:rsidR="001D01DB" w:rsidRDefault="001D01DB" w:rsidP="00967F33">
            <w:pPr>
              <w:spacing w:before="20" w:after="20"/>
              <w:rPr>
                <w:rFonts w:ascii="Courier New" w:hAnsi="Courier New" w:cs="Courier New"/>
                <w:sz w:val="18"/>
                <w:szCs w:val="18"/>
              </w:rPr>
            </w:pPr>
            <w:r>
              <w:rPr>
                <w:rFonts w:ascii="Courier New" w:hAnsi="Courier New" w:cs="Courier New"/>
                <w:sz w:val="18"/>
                <w:szCs w:val="18"/>
              </w:rPr>
              <w:t>updateFlightPlan</w:t>
            </w:r>
          </w:p>
        </w:tc>
        <w:tc>
          <w:tcPr>
            <w:tcW w:w="4110" w:type="dxa"/>
            <w:gridSpan w:val="2"/>
            <w:tcBorders>
              <w:top w:val="single" w:sz="4" w:space="0" w:color="auto"/>
              <w:left w:val="single" w:sz="4" w:space="0" w:color="auto"/>
              <w:bottom w:val="single" w:sz="4" w:space="0" w:color="auto"/>
              <w:right w:val="single" w:sz="4" w:space="0" w:color="auto"/>
            </w:tcBorders>
            <w:hideMark/>
          </w:tcPr>
          <w:p w14:paraId="588FC902" w14:textId="77777777" w:rsidR="001D01DB" w:rsidRPr="0061053B" w:rsidRDefault="001D01DB" w:rsidP="00967F33">
            <w:pPr>
              <w:spacing w:before="20" w:after="20"/>
              <w:rPr>
                <w:rFonts w:ascii="Courier New" w:hAnsi="Courier New" w:cs="Courier New"/>
                <w:sz w:val="18"/>
                <w:szCs w:val="18"/>
              </w:rPr>
            </w:pPr>
            <w:r w:rsidRPr="0061053B">
              <w:rPr>
                <w:rFonts w:ascii="Courier New" w:hAnsi="Courier New" w:cs="Courier New"/>
                <w:sz w:val="18"/>
                <w:szCs w:val="18"/>
              </w:rPr>
              <w:t>flightPlanUpdateRequest</w:t>
            </w:r>
          </w:p>
        </w:tc>
        <w:tc>
          <w:tcPr>
            <w:tcW w:w="4287" w:type="dxa"/>
            <w:gridSpan w:val="2"/>
            <w:tcBorders>
              <w:top w:val="single" w:sz="4" w:space="0" w:color="auto"/>
              <w:left w:val="single" w:sz="4" w:space="0" w:color="auto"/>
              <w:bottom w:val="single" w:sz="4" w:space="0" w:color="auto"/>
              <w:right w:val="single" w:sz="4" w:space="0" w:color="auto"/>
            </w:tcBorders>
            <w:hideMark/>
          </w:tcPr>
          <w:p w14:paraId="1F1F4A23" w14:textId="77777777" w:rsidR="001D01DB" w:rsidRPr="0061053B" w:rsidRDefault="001D01DB" w:rsidP="00967F33">
            <w:pPr>
              <w:spacing w:before="20" w:after="20"/>
              <w:rPr>
                <w:b/>
                <w:i/>
                <w:sz w:val="18"/>
                <w:szCs w:val="18"/>
              </w:rPr>
            </w:pPr>
            <w:r w:rsidRPr="0061053B">
              <w:rPr>
                <w:b/>
                <w:i/>
                <w:sz w:val="18"/>
                <w:szCs w:val="18"/>
              </w:rPr>
              <w:t>Flight Plan Update Message</w:t>
            </w:r>
          </w:p>
        </w:tc>
      </w:tr>
      <w:tr w:rsidR="001D01DB" w14:paraId="60AB5893" w14:textId="77777777" w:rsidTr="00967F33">
        <w:tc>
          <w:tcPr>
            <w:tcW w:w="0" w:type="auto"/>
            <w:tcBorders>
              <w:top w:val="single" w:sz="4" w:space="0" w:color="auto"/>
              <w:left w:val="single" w:sz="4" w:space="0" w:color="auto"/>
              <w:bottom w:val="single" w:sz="4" w:space="0" w:color="auto"/>
              <w:right w:val="single" w:sz="4" w:space="0" w:color="auto"/>
            </w:tcBorders>
            <w:vAlign w:val="center"/>
            <w:hideMark/>
          </w:tcPr>
          <w:p w14:paraId="5EDF921C" w14:textId="77777777" w:rsidR="001D01DB" w:rsidRDefault="001D01DB" w:rsidP="00967F33">
            <w:pPr>
              <w:rPr>
                <w:rFonts w:ascii="Courier New" w:hAnsi="Courier New" w:cs="Courier New"/>
                <w:sz w:val="18"/>
                <w:szCs w:val="18"/>
              </w:rPr>
            </w:pPr>
          </w:p>
        </w:tc>
        <w:tc>
          <w:tcPr>
            <w:tcW w:w="4110" w:type="dxa"/>
            <w:gridSpan w:val="2"/>
            <w:tcBorders>
              <w:top w:val="single" w:sz="4" w:space="0" w:color="auto"/>
              <w:left w:val="single" w:sz="4" w:space="0" w:color="auto"/>
              <w:bottom w:val="single" w:sz="4" w:space="0" w:color="auto"/>
              <w:right w:val="single" w:sz="4" w:space="0" w:color="auto"/>
            </w:tcBorders>
            <w:hideMark/>
          </w:tcPr>
          <w:p w14:paraId="41F53029" w14:textId="77777777" w:rsidR="001D01DB" w:rsidRPr="003B40DA" w:rsidRDefault="001D01DB" w:rsidP="00967F33">
            <w:pPr>
              <w:spacing w:before="20" w:after="20"/>
              <w:rPr>
                <w:rFonts w:ascii="Courier New" w:hAnsi="Courier New" w:cs="Courier New"/>
                <w:sz w:val="18"/>
                <w:szCs w:val="18"/>
              </w:rPr>
            </w:pPr>
            <w:r w:rsidRPr="003B40DA">
              <w:rPr>
                <w:rFonts w:ascii="Courier New" w:hAnsi="Courier New" w:cs="Courier New"/>
                <w:sz w:val="18"/>
                <w:szCs w:val="18"/>
              </w:rPr>
              <w:t>flightPlanUpdateReply</w:t>
            </w:r>
          </w:p>
        </w:tc>
        <w:tc>
          <w:tcPr>
            <w:tcW w:w="4287" w:type="dxa"/>
            <w:gridSpan w:val="2"/>
            <w:tcBorders>
              <w:top w:val="single" w:sz="4" w:space="0" w:color="auto"/>
              <w:left w:val="single" w:sz="4" w:space="0" w:color="auto"/>
              <w:bottom w:val="single" w:sz="4" w:space="0" w:color="auto"/>
              <w:right w:val="single" w:sz="4" w:space="0" w:color="auto"/>
            </w:tcBorders>
            <w:hideMark/>
          </w:tcPr>
          <w:p w14:paraId="764575A0" w14:textId="77777777" w:rsidR="001D01DB" w:rsidRPr="003B40DA" w:rsidRDefault="001D01DB" w:rsidP="00967F33">
            <w:pPr>
              <w:spacing w:before="20" w:after="20"/>
              <w:rPr>
                <w:b/>
                <w:i/>
                <w:sz w:val="18"/>
                <w:szCs w:val="18"/>
              </w:rPr>
            </w:pPr>
            <w:r w:rsidRPr="003B40DA">
              <w:rPr>
                <w:b/>
                <w:i/>
                <w:sz w:val="18"/>
                <w:szCs w:val="18"/>
              </w:rPr>
              <w:t>Submission Response Message,</w:t>
            </w:r>
          </w:p>
          <w:p w14:paraId="61BE6812" w14:textId="77777777" w:rsidR="001D01DB" w:rsidRPr="003B40DA" w:rsidRDefault="001D01DB" w:rsidP="00967F33">
            <w:pPr>
              <w:spacing w:before="20" w:after="20"/>
              <w:rPr>
                <w:sz w:val="18"/>
                <w:szCs w:val="18"/>
              </w:rPr>
            </w:pPr>
            <w:r w:rsidRPr="003B40DA">
              <w:rPr>
                <w:b/>
                <w:i/>
                <w:sz w:val="18"/>
                <w:szCs w:val="18"/>
              </w:rPr>
              <w:t>Filing Status Message</w:t>
            </w:r>
            <w:r w:rsidRPr="003B40DA">
              <w:rPr>
                <w:b/>
                <w:i/>
                <w:sz w:val="18"/>
                <w:szCs w:val="18"/>
                <w:vertAlign w:val="superscript"/>
              </w:rPr>
              <w:fldChar w:fldCharType="begin"/>
            </w:r>
            <w:r w:rsidRPr="0061053B">
              <w:rPr>
                <w:b/>
                <w:i/>
                <w:sz w:val="18"/>
                <w:szCs w:val="18"/>
                <w:vertAlign w:val="superscript"/>
              </w:rPr>
              <w:instrText xml:space="preserve"> NOTEREF _Ref508186687 \h  \* MERGEFORMAT </w:instrText>
            </w:r>
            <w:r w:rsidRPr="003B40DA">
              <w:rPr>
                <w:b/>
                <w:i/>
                <w:sz w:val="18"/>
                <w:szCs w:val="18"/>
                <w:vertAlign w:val="superscript"/>
              </w:rPr>
            </w:r>
            <w:r w:rsidRPr="003B40DA">
              <w:rPr>
                <w:b/>
                <w:i/>
                <w:sz w:val="18"/>
                <w:szCs w:val="18"/>
                <w:vertAlign w:val="superscript"/>
              </w:rPr>
              <w:fldChar w:fldCharType="separate"/>
            </w:r>
            <w:r w:rsidRPr="003B40DA">
              <w:rPr>
                <w:b/>
                <w:i/>
                <w:sz w:val="18"/>
                <w:szCs w:val="18"/>
                <w:vertAlign w:val="superscript"/>
              </w:rPr>
              <w:t>13</w:t>
            </w:r>
            <w:r w:rsidRPr="003B40DA">
              <w:rPr>
                <w:b/>
                <w:i/>
                <w:sz w:val="18"/>
                <w:szCs w:val="18"/>
                <w:vertAlign w:val="superscript"/>
              </w:rPr>
              <w:fldChar w:fldCharType="end"/>
            </w:r>
          </w:p>
        </w:tc>
      </w:tr>
      <w:tr w:rsidR="001D01DB" w14:paraId="42F6558E" w14:textId="77777777" w:rsidTr="00967F33">
        <w:tc>
          <w:tcPr>
            <w:tcW w:w="2235" w:type="dxa"/>
            <w:tcBorders>
              <w:top w:val="single" w:sz="4" w:space="0" w:color="auto"/>
              <w:left w:val="single" w:sz="4" w:space="0" w:color="auto"/>
              <w:bottom w:val="single" w:sz="4" w:space="0" w:color="auto"/>
              <w:right w:val="single" w:sz="4" w:space="0" w:color="auto"/>
            </w:tcBorders>
            <w:hideMark/>
          </w:tcPr>
          <w:p w14:paraId="2871D7AB" w14:textId="77777777" w:rsidR="001D01DB" w:rsidRDefault="001D01DB" w:rsidP="00967F33">
            <w:pPr>
              <w:spacing w:before="20" w:after="20"/>
              <w:rPr>
                <w:rFonts w:ascii="Courier New" w:hAnsi="Courier New" w:cs="Courier New"/>
                <w:sz w:val="18"/>
                <w:szCs w:val="18"/>
              </w:rPr>
            </w:pPr>
            <w:r>
              <w:rPr>
                <w:rFonts w:ascii="Courier New" w:hAnsi="Courier New" w:cs="Courier New"/>
                <w:sz w:val="18"/>
                <w:szCs w:val="18"/>
              </w:rPr>
              <w:t>cancelFlightPlan</w:t>
            </w:r>
          </w:p>
        </w:tc>
        <w:tc>
          <w:tcPr>
            <w:tcW w:w="4110" w:type="dxa"/>
            <w:gridSpan w:val="2"/>
            <w:tcBorders>
              <w:top w:val="single" w:sz="4" w:space="0" w:color="auto"/>
              <w:left w:val="single" w:sz="4" w:space="0" w:color="auto"/>
              <w:bottom w:val="single" w:sz="4" w:space="0" w:color="auto"/>
              <w:right w:val="single" w:sz="4" w:space="0" w:color="auto"/>
            </w:tcBorders>
            <w:hideMark/>
          </w:tcPr>
          <w:p w14:paraId="326B93EA" w14:textId="77777777" w:rsidR="001D01DB" w:rsidRDefault="001D01DB" w:rsidP="00967F33">
            <w:pPr>
              <w:spacing w:before="20" w:after="20"/>
              <w:rPr>
                <w:rFonts w:ascii="Courier New" w:hAnsi="Courier New" w:cs="Courier New"/>
                <w:sz w:val="18"/>
                <w:szCs w:val="18"/>
              </w:rPr>
            </w:pPr>
            <w:r>
              <w:rPr>
                <w:rFonts w:ascii="Courier New" w:hAnsi="Courier New" w:cs="Courier New"/>
                <w:sz w:val="18"/>
                <w:szCs w:val="18"/>
              </w:rPr>
              <w:t>flightPlanCancellationRequest</w:t>
            </w:r>
          </w:p>
        </w:tc>
        <w:tc>
          <w:tcPr>
            <w:tcW w:w="4287" w:type="dxa"/>
            <w:gridSpan w:val="2"/>
            <w:tcBorders>
              <w:top w:val="single" w:sz="4" w:space="0" w:color="auto"/>
              <w:left w:val="single" w:sz="4" w:space="0" w:color="auto"/>
              <w:bottom w:val="single" w:sz="4" w:space="0" w:color="auto"/>
              <w:right w:val="single" w:sz="4" w:space="0" w:color="auto"/>
            </w:tcBorders>
            <w:hideMark/>
          </w:tcPr>
          <w:p w14:paraId="641634D9" w14:textId="77777777" w:rsidR="001D01DB" w:rsidRDefault="001D01DB" w:rsidP="00967F33">
            <w:pPr>
              <w:spacing w:before="20" w:after="20"/>
              <w:rPr>
                <w:sz w:val="18"/>
                <w:szCs w:val="18"/>
              </w:rPr>
            </w:pPr>
            <w:r>
              <w:rPr>
                <w:b/>
                <w:i/>
                <w:sz w:val="18"/>
                <w:szCs w:val="18"/>
              </w:rPr>
              <w:t>Flight Cancellation Message</w:t>
            </w:r>
          </w:p>
        </w:tc>
      </w:tr>
      <w:tr w:rsidR="001D01DB" w14:paraId="6426448D" w14:textId="77777777" w:rsidTr="00967F33">
        <w:tc>
          <w:tcPr>
            <w:tcW w:w="0" w:type="auto"/>
            <w:tcBorders>
              <w:top w:val="single" w:sz="4" w:space="0" w:color="auto"/>
              <w:left w:val="single" w:sz="4" w:space="0" w:color="auto"/>
              <w:bottom w:val="single" w:sz="4" w:space="0" w:color="auto"/>
              <w:right w:val="single" w:sz="4" w:space="0" w:color="auto"/>
            </w:tcBorders>
            <w:vAlign w:val="center"/>
            <w:hideMark/>
          </w:tcPr>
          <w:p w14:paraId="7F3CF190" w14:textId="77777777" w:rsidR="001D01DB" w:rsidRDefault="001D01DB" w:rsidP="00967F33">
            <w:pPr>
              <w:rPr>
                <w:rFonts w:ascii="Courier New" w:hAnsi="Courier New" w:cs="Courier New"/>
                <w:sz w:val="18"/>
                <w:szCs w:val="18"/>
              </w:rPr>
            </w:pPr>
          </w:p>
        </w:tc>
        <w:tc>
          <w:tcPr>
            <w:tcW w:w="4110" w:type="dxa"/>
            <w:gridSpan w:val="2"/>
            <w:tcBorders>
              <w:top w:val="single" w:sz="4" w:space="0" w:color="auto"/>
              <w:left w:val="single" w:sz="4" w:space="0" w:color="auto"/>
              <w:bottom w:val="single" w:sz="4" w:space="0" w:color="auto"/>
              <w:right w:val="single" w:sz="4" w:space="0" w:color="auto"/>
            </w:tcBorders>
            <w:hideMark/>
          </w:tcPr>
          <w:p w14:paraId="600C1E5E" w14:textId="77777777" w:rsidR="001D01DB" w:rsidRPr="003B40DA" w:rsidRDefault="001D01DB" w:rsidP="00967F33">
            <w:pPr>
              <w:spacing w:before="20" w:after="20"/>
              <w:rPr>
                <w:rFonts w:ascii="Courier New" w:hAnsi="Courier New" w:cs="Courier New"/>
                <w:sz w:val="18"/>
                <w:szCs w:val="18"/>
              </w:rPr>
            </w:pPr>
            <w:r w:rsidRPr="003B40DA">
              <w:rPr>
                <w:rFonts w:ascii="Courier New" w:hAnsi="Courier New" w:cs="Courier New"/>
                <w:sz w:val="18"/>
                <w:szCs w:val="18"/>
              </w:rPr>
              <w:t>flightPlanCancellationReply</w:t>
            </w:r>
          </w:p>
        </w:tc>
        <w:tc>
          <w:tcPr>
            <w:tcW w:w="4287" w:type="dxa"/>
            <w:gridSpan w:val="2"/>
            <w:tcBorders>
              <w:top w:val="single" w:sz="4" w:space="0" w:color="auto"/>
              <w:left w:val="single" w:sz="4" w:space="0" w:color="auto"/>
              <w:bottom w:val="single" w:sz="4" w:space="0" w:color="auto"/>
              <w:right w:val="single" w:sz="4" w:space="0" w:color="auto"/>
            </w:tcBorders>
            <w:hideMark/>
          </w:tcPr>
          <w:p w14:paraId="4BF5DC22" w14:textId="77777777" w:rsidR="001D01DB" w:rsidRPr="003B40DA" w:rsidRDefault="001D01DB" w:rsidP="00967F33">
            <w:pPr>
              <w:spacing w:before="20" w:after="20"/>
              <w:rPr>
                <w:b/>
                <w:i/>
                <w:sz w:val="18"/>
                <w:szCs w:val="18"/>
              </w:rPr>
            </w:pPr>
            <w:r w:rsidRPr="003B40DA">
              <w:rPr>
                <w:b/>
                <w:i/>
                <w:sz w:val="18"/>
                <w:szCs w:val="18"/>
              </w:rPr>
              <w:t>Submission Response Message,</w:t>
            </w:r>
          </w:p>
          <w:p w14:paraId="320AD1FA" w14:textId="77777777" w:rsidR="001D01DB" w:rsidRPr="003B40DA" w:rsidRDefault="001D01DB" w:rsidP="00967F33">
            <w:pPr>
              <w:spacing w:before="20" w:after="20"/>
              <w:rPr>
                <w:sz w:val="18"/>
                <w:szCs w:val="18"/>
              </w:rPr>
            </w:pPr>
            <w:r w:rsidRPr="003B40DA">
              <w:rPr>
                <w:b/>
                <w:i/>
                <w:sz w:val="18"/>
                <w:szCs w:val="18"/>
              </w:rPr>
              <w:t>Filing Status Message</w:t>
            </w:r>
            <w:r w:rsidRPr="003B40DA">
              <w:rPr>
                <w:b/>
                <w:i/>
                <w:sz w:val="18"/>
                <w:szCs w:val="18"/>
                <w:vertAlign w:val="superscript"/>
              </w:rPr>
              <w:fldChar w:fldCharType="begin"/>
            </w:r>
            <w:r w:rsidRPr="0061053B">
              <w:rPr>
                <w:b/>
                <w:i/>
                <w:sz w:val="18"/>
                <w:szCs w:val="18"/>
                <w:vertAlign w:val="superscript"/>
              </w:rPr>
              <w:instrText xml:space="preserve"> NOTEREF _Ref508186687 \h  \* MERGEFORMAT </w:instrText>
            </w:r>
            <w:r w:rsidRPr="003B40DA">
              <w:rPr>
                <w:b/>
                <w:i/>
                <w:sz w:val="18"/>
                <w:szCs w:val="18"/>
                <w:vertAlign w:val="superscript"/>
              </w:rPr>
            </w:r>
            <w:r w:rsidRPr="003B40DA">
              <w:rPr>
                <w:b/>
                <w:i/>
                <w:sz w:val="18"/>
                <w:szCs w:val="18"/>
                <w:vertAlign w:val="superscript"/>
              </w:rPr>
              <w:fldChar w:fldCharType="separate"/>
            </w:r>
            <w:r w:rsidRPr="003B40DA">
              <w:rPr>
                <w:b/>
                <w:i/>
                <w:sz w:val="18"/>
                <w:szCs w:val="18"/>
                <w:vertAlign w:val="superscript"/>
              </w:rPr>
              <w:t>13</w:t>
            </w:r>
            <w:r w:rsidRPr="003B40DA">
              <w:rPr>
                <w:b/>
                <w:i/>
                <w:sz w:val="18"/>
                <w:szCs w:val="18"/>
                <w:vertAlign w:val="superscript"/>
              </w:rPr>
              <w:fldChar w:fldCharType="end"/>
            </w:r>
          </w:p>
        </w:tc>
      </w:tr>
      <w:tr w:rsidR="001D01DB" w14:paraId="09C90A9F" w14:textId="77777777" w:rsidTr="00967F33">
        <w:tc>
          <w:tcPr>
            <w:tcW w:w="2235" w:type="dxa"/>
            <w:tcBorders>
              <w:top w:val="single" w:sz="4" w:space="0" w:color="auto"/>
              <w:left w:val="nil"/>
              <w:bottom w:val="nil"/>
              <w:right w:val="single" w:sz="4" w:space="0" w:color="auto"/>
            </w:tcBorders>
          </w:tcPr>
          <w:p w14:paraId="2B20C22C" w14:textId="77777777" w:rsidR="001D01DB" w:rsidRDefault="001D01DB" w:rsidP="00967F33">
            <w:pPr>
              <w:rPr>
                <w:sz w:val="18"/>
                <w:szCs w:val="18"/>
              </w:rPr>
            </w:pPr>
          </w:p>
        </w:tc>
        <w:tc>
          <w:tcPr>
            <w:tcW w:w="4110"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22C5C982" w14:textId="77777777" w:rsidR="001D01DB" w:rsidRPr="007F4E57" w:rsidRDefault="001D01DB" w:rsidP="00967F33">
            <w:pPr>
              <w:rPr>
                <w:iCs/>
                <w:sz w:val="20"/>
                <w:szCs w:val="18"/>
              </w:rPr>
            </w:pPr>
            <w:r w:rsidRPr="007F4E57">
              <w:rPr>
                <w:iCs/>
                <w:sz w:val="20"/>
                <w:szCs w:val="18"/>
              </w:rPr>
              <w:t>AMQP Notifications</w:t>
            </w:r>
          </w:p>
        </w:tc>
        <w:tc>
          <w:tcPr>
            <w:tcW w:w="4287"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18D04A8F" w14:textId="77777777" w:rsidR="001D01DB" w:rsidRPr="007F4E57" w:rsidRDefault="001D01DB" w:rsidP="00967F33">
            <w:pPr>
              <w:rPr>
                <w:bCs/>
                <w:iCs/>
                <w:sz w:val="20"/>
                <w:szCs w:val="18"/>
              </w:rPr>
            </w:pPr>
            <w:r w:rsidRPr="007F4E57">
              <w:rPr>
                <w:bCs/>
                <w:iCs/>
                <w:sz w:val="20"/>
              </w:rPr>
              <w:t>FF-ICE Message</w:t>
            </w:r>
          </w:p>
        </w:tc>
      </w:tr>
      <w:tr w:rsidR="001D01DB" w14:paraId="5641C4A6" w14:textId="77777777" w:rsidTr="00967F33">
        <w:tc>
          <w:tcPr>
            <w:tcW w:w="2235" w:type="dxa"/>
            <w:tcBorders>
              <w:top w:val="nil"/>
              <w:left w:val="nil"/>
              <w:bottom w:val="nil"/>
              <w:right w:val="single" w:sz="4" w:space="0" w:color="auto"/>
            </w:tcBorders>
          </w:tcPr>
          <w:p w14:paraId="00A931DC" w14:textId="77777777" w:rsidR="001D01DB" w:rsidRDefault="001D01DB" w:rsidP="00967F33">
            <w:pPr>
              <w:rPr>
                <w:i/>
                <w:sz w:val="18"/>
                <w:szCs w:val="18"/>
              </w:rPr>
            </w:pPr>
          </w:p>
        </w:tc>
        <w:tc>
          <w:tcPr>
            <w:tcW w:w="4110" w:type="dxa"/>
            <w:gridSpan w:val="2"/>
            <w:tcBorders>
              <w:top w:val="single" w:sz="4" w:space="0" w:color="auto"/>
              <w:left w:val="single" w:sz="4" w:space="0" w:color="auto"/>
              <w:bottom w:val="single" w:sz="4" w:space="0" w:color="auto"/>
              <w:right w:val="single" w:sz="4" w:space="0" w:color="auto"/>
            </w:tcBorders>
            <w:hideMark/>
          </w:tcPr>
          <w:p w14:paraId="75EA6BF5" w14:textId="77777777" w:rsidR="001D01DB" w:rsidRDefault="001D01DB" w:rsidP="00967F33">
            <w:pPr>
              <w:spacing w:before="20" w:after="20"/>
              <w:rPr>
                <w:rFonts w:ascii="Courier New" w:hAnsi="Courier New" w:cs="Courier New"/>
                <w:sz w:val="18"/>
                <w:szCs w:val="18"/>
              </w:rPr>
            </w:pPr>
            <w:r>
              <w:rPr>
                <w:rFonts w:ascii="Courier New" w:hAnsi="Courier New" w:cs="Courier New"/>
                <w:sz w:val="18"/>
                <w:szCs w:val="18"/>
              </w:rPr>
              <w:t>FlightFilingResultMessage</w:t>
            </w:r>
          </w:p>
        </w:tc>
        <w:tc>
          <w:tcPr>
            <w:tcW w:w="4287" w:type="dxa"/>
            <w:gridSpan w:val="2"/>
            <w:tcBorders>
              <w:top w:val="single" w:sz="4" w:space="0" w:color="auto"/>
              <w:left w:val="single" w:sz="4" w:space="0" w:color="auto"/>
              <w:bottom w:val="single" w:sz="4" w:space="0" w:color="auto"/>
              <w:right w:val="single" w:sz="4" w:space="0" w:color="auto"/>
            </w:tcBorders>
            <w:hideMark/>
          </w:tcPr>
          <w:p w14:paraId="3D3C8832" w14:textId="77777777" w:rsidR="001D01DB" w:rsidRDefault="001D01DB" w:rsidP="00967F33">
            <w:pPr>
              <w:spacing w:before="20" w:after="20"/>
              <w:rPr>
                <w:b/>
                <w:i/>
                <w:sz w:val="18"/>
                <w:szCs w:val="18"/>
              </w:rPr>
            </w:pPr>
            <w:r>
              <w:rPr>
                <w:b/>
                <w:i/>
                <w:sz w:val="18"/>
                <w:szCs w:val="18"/>
              </w:rPr>
              <w:t xml:space="preserve">Submission Response Message </w:t>
            </w:r>
            <w:r>
              <w:rPr>
                <w:sz w:val="18"/>
                <w:szCs w:val="18"/>
              </w:rPr>
              <w:t>(</w:t>
            </w:r>
            <w:r>
              <w:rPr>
                <w:b/>
                <w:i/>
                <w:sz w:val="18"/>
                <w:szCs w:val="18"/>
              </w:rPr>
              <w:t xml:space="preserve">ACK </w:t>
            </w:r>
            <w:r>
              <w:rPr>
                <w:sz w:val="18"/>
                <w:szCs w:val="18"/>
              </w:rPr>
              <w:t xml:space="preserve">OR </w:t>
            </w:r>
            <w:r>
              <w:rPr>
                <w:b/>
                <w:i/>
                <w:sz w:val="18"/>
                <w:szCs w:val="18"/>
              </w:rPr>
              <w:t>REJ</w:t>
            </w:r>
            <w:r>
              <w:rPr>
                <w:sz w:val="18"/>
                <w:szCs w:val="18"/>
              </w:rPr>
              <w:t>)</w:t>
            </w:r>
          </w:p>
        </w:tc>
      </w:tr>
      <w:tr w:rsidR="001D01DB" w14:paraId="33D69F65" w14:textId="77777777" w:rsidTr="00967F33">
        <w:tc>
          <w:tcPr>
            <w:tcW w:w="2235" w:type="dxa"/>
            <w:tcBorders>
              <w:top w:val="nil"/>
              <w:left w:val="nil"/>
              <w:bottom w:val="nil"/>
              <w:right w:val="single" w:sz="4" w:space="0" w:color="auto"/>
            </w:tcBorders>
          </w:tcPr>
          <w:p w14:paraId="3421F005" w14:textId="77777777" w:rsidR="001D01DB" w:rsidRDefault="001D01DB" w:rsidP="00967F33">
            <w:pPr>
              <w:rPr>
                <w:sz w:val="18"/>
                <w:szCs w:val="18"/>
              </w:rPr>
            </w:pPr>
          </w:p>
        </w:tc>
        <w:tc>
          <w:tcPr>
            <w:tcW w:w="4110" w:type="dxa"/>
            <w:gridSpan w:val="2"/>
            <w:tcBorders>
              <w:top w:val="single" w:sz="4" w:space="0" w:color="auto"/>
              <w:left w:val="single" w:sz="4" w:space="0" w:color="auto"/>
              <w:bottom w:val="single" w:sz="4" w:space="0" w:color="auto"/>
              <w:right w:val="single" w:sz="4" w:space="0" w:color="auto"/>
            </w:tcBorders>
            <w:hideMark/>
          </w:tcPr>
          <w:p w14:paraId="1501AFE2" w14:textId="77777777" w:rsidR="001D01DB" w:rsidRDefault="001D01DB" w:rsidP="00967F33">
            <w:pPr>
              <w:spacing w:before="20" w:after="20"/>
              <w:rPr>
                <w:rFonts w:ascii="Courier New" w:hAnsi="Courier New" w:cs="Courier New"/>
                <w:sz w:val="18"/>
                <w:szCs w:val="18"/>
              </w:rPr>
            </w:pPr>
            <w:r>
              <w:rPr>
                <w:rFonts w:ascii="Courier New" w:hAnsi="Courier New" w:cs="Courier New"/>
                <w:sz w:val="18"/>
                <w:szCs w:val="18"/>
              </w:rPr>
              <w:t>FilingStatusMessage</w:t>
            </w:r>
          </w:p>
        </w:tc>
        <w:tc>
          <w:tcPr>
            <w:tcW w:w="4287" w:type="dxa"/>
            <w:gridSpan w:val="2"/>
            <w:tcBorders>
              <w:top w:val="single" w:sz="4" w:space="0" w:color="auto"/>
              <w:left w:val="single" w:sz="4" w:space="0" w:color="auto"/>
              <w:bottom w:val="single" w:sz="4" w:space="0" w:color="auto"/>
              <w:right w:val="single" w:sz="4" w:space="0" w:color="auto"/>
            </w:tcBorders>
            <w:hideMark/>
          </w:tcPr>
          <w:p w14:paraId="7CC53030" w14:textId="77777777" w:rsidR="001D01DB" w:rsidRDefault="001D01DB" w:rsidP="00967F33">
            <w:pPr>
              <w:spacing w:before="20" w:after="20"/>
              <w:rPr>
                <w:b/>
                <w:i/>
                <w:sz w:val="18"/>
                <w:szCs w:val="18"/>
              </w:rPr>
            </w:pPr>
            <w:r>
              <w:rPr>
                <w:b/>
                <w:i/>
                <w:sz w:val="18"/>
                <w:szCs w:val="18"/>
              </w:rPr>
              <w:t>Filing Status Message</w:t>
            </w:r>
          </w:p>
        </w:tc>
      </w:tr>
    </w:tbl>
    <w:p w14:paraId="4BADA634" w14:textId="77777777" w:rsidR="001D01DB" w:rsidRPr="001813C0" w:rsidRDefault="001D01DB" w:rsidP="001D01DB"/>
    <w:tbl>
      <w:tblPr>
        <w:tblStyle w:val="TableGrid"/>
        <w:tblW w:w="10632" w:type="dxa"/>
        <w:tblInd w:w="-743" w:type="dxa"/>
        <w:tblLook w:val="04A0" w:firstRow="1" w:lastRow="0" w:firstColumn="1" w:lastColumn="0" w:noHBand="0" w:noVBand="1"/>
      </w:tblPr>
      <w:tblGrid>
        <w:gridCol w:w="3349"/>
        <w:gridCol w:w="3258"/>
        <w:gridCol w:w="4025"/>
      </w:tblGrid>
      <w:tr w:rsidR="001D01DB" w14:paraId="7D27879C" w14:textId="77777777" w:rsidTr="00967F33">
        <w:tc>
          <w:tcPr>
            <w:tcW w:w="10632" w:type="dxa"/>
            <w:gridSpan w:val="3"/>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5FCE01CA" w14:textId="77777777" w:rsidR="001D01DB" w:rsidRDefault="001D01DB" w:rsidP="00967F33">
            <w:pPr>
              <w:jc w:val="center"/>
              <w:rPr>
                <w:b/>
                <w:i/>
              </w:rPr>
            </w:pPr>
            <w:proofErr w:type="spellStart"/>
            <w:r>
              <w:rPr>
                <w:b/>
                <w:i/>
              </w:rPr>
              <w:t>FlightDataRequestService</w:t>
            </w:r>
            <w:proofErr w:type="spellEnd"/>
          </w:p>
        </w:tc>
      </w:tr>
      <w:tr w:rsidR="001D01DB" w14:paraId="254F8F5A" w14:textId="77777777" w:rsidTr="00967F33">
        <w:tc>
          <w:tcPr>
            <w:tcW w:w="6607"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708A54B8" w14:textId="77777777" w:rsidR="001D01DB" w:rsidRDefault="001D01DB" w:rsidP="00967F33">
            <w:pPr>
              <w:rPr>
                <w:i/>
                <w:sz w:val="20"/>
                <w:szCs w:val="20"/>
              </w:rPr>
            </w:pPr>
            <w:r>
              <w:rPr>
                <w:i/>
                <w:sz w:val="20"/>
                <w:szCs w:val="20"/>
              </w:rPr>
              <w:t>Technical Implementation</w:t>
            </w:r>
          </w:p>
        </w:tc>
        <w:tc>
          <w:tcPr>
            <w:tcW w:w="402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05E10A2A" w14:textId="77777777" w:rsidR="001D01DB" w:rsidRDefault="001D01DB" w:rsidP="00967F33">
            <w:pPr>
              <w:rPr>
                <w:i/>
                <w:sz w:val="20"/>
                <w:szCs w:val="20"/>
              </w:rPr>
            </w:pPr>
            <w:r>
              <w:rPr>
                <w:i/>
                <w:sz w:val="20"/>
                <w:szCs w:val="20"/>
              </w:rPr>
              <w:t>Operational</w:t>
            </w:r>
          </w:p>
        </w:tc>
      </w:tr>
      <w:tr w:rsidR="001D01DB" w14:paraId="33C1DE72" w14:textId="77777777" w:rsidTr="00967F33">
        <w:tc>
          <w:tcPr>
            <w:tcW w:w="3349"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783B3BF8" w14:textId="77777777" w:rsidR="001D01DB" w:rsidRDefault="001D01DB" w:rsidP="00967F33">
            <w:pPr>
              <w:rPr>
                <w:szCs w:val="20"/>
              </w:rPr>
            </w:pPr>
            <w:r>
              <w:rPr>
                <w:szCs w:val="20"/>
              </w:rPr>
              <w:lastRenderedPageBreak/>
              <w:t>Web Service Op.</w:t>
            </w:r>
          </w:p>
        </w:tc>
        <w:tc>
          <w:tcPr>
            <w:tcW w:w="325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137895DA" w14:textId="77777777" w:rsidR="001D01DB" w:rsidRDefault="001D01DB" w:rsidP="00967F33">
            <w:pPr>
              <w:rPr>
                <w:szCs w:val="20"/>
              </w:rPr>
            </w:pPr>
            <w:r>
              <w:rPr>
                <w:szCs w:val="20"/>
              </w:rPr>
              <w:t>Web Service Request/Reply</w:t>
            </w:r>
          </w:p>
        </w:tc>
        <w:tc>
          <w:tcPr>
            <w:tcW w:w="402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1419904F" w14:textId="77777777" w:rsidR="001D01DB" w:rsidRDefault="001D01DB" w:rsidP="00967F33">
            <w:pPr>
              <w:rPr>
                <w:szCs w:val="20"/>
              </w:rPr>
            </w:pPr>
            <w:r>
              <w:rPr>
                <w:szCs w:val="20"/>
              </w:rPr>
              <w:t>FF-ICE Message</w:t>
            </w:r>
          </w:p>
        </w:tc>
      </w:tr>
      <w:tr w:rsidR="001D01DB" w14:paraId="6E4F7C77" w14:textId="77777777" w:rsidTr="00967F33">
        <w:tc>
          <w:tcPr>
            <w:tcW w:w="3349" w:type="dxa"/>
            <w:vMerge w:val="restart"/>
            <w:tcBorders>
              <w:top w:val="single" w:sz="4" w:space="0" w:color="auto"/>
              <w:left w:val="single" w:sz="4" w:space="0" w:color="auto"/>
              <w:bottom w:val="single" w:sz="4" w:space="0" w:color="auto"/>
              <w:right w:val="single" w:sz="4" w:space="0" w:color="auto"/>
            </w:tcBorders>
            <w:hideMark/>
          </w:tcPr>
          <w:p w14:paraId="2F7F9AA6" w14:textId="77777777" w:rsidR="001D01DB" w:rsidRDefault="001D01DB" w:rsidP="00967F33">
            <w:pPr>
              <w:spacing w:before="20" w:after="20"/>
              <w:rPr>
                <w:sz w:val="18"/>
                <w:szCs w:val="18"/>
              </w:rPr>
            </w:pPr>
            <w:r>
              <w:rPr>
                <w:rFonts w:ascii="Courier New" w:hAnsi="Courier New" w:cs="Courier New"/>
                <w:sz w:val="18"/>
                <w:szCs w:val="18"/>
              </w:rPr>
              <w:t>retrieveFlightPlanInformation</w:t>
            </w:r>
          </w:p>
        </w:tc>
        <w:tc>
          <w:tcPr>
            <w:tcW w:w="3258" w:type="dxa"/>
            <w:tcBorders>
              <w:top w:val="single" w:sz="4" w:space="0" w:color="auto"/>
              <w:left w:val="single" w:sz="4" w:space="0" w:color="auto"/>
              <w:bottom w:val="single" w:sz="4" w:space="0" w:color="auto"/>
              <w:right w:val="single" w:sz="4" w:space="0" w:color="auto"/>
            </w:tcBorders>
            <w:hideMark/>
          </w:tcPr>
          <w:p w14:paraId="4D5CA6F9" w14:textId="77777777" w:rsidR="001D01DB" w:rsidRDefault="001D01DB" w:rsidP="00967F33">
            <w:pPr>
              <w:spacing w:before="20" w:after="20"/>
              <w:rPr>
                <w:rFonts w:ascii="Courier New" w:hAnsi="Courier New" w:cs="Courier New"/>
                <w:sz w:val="18"/>
                <w:szCs w:val="18"/>
              </w:rPr>
            </w:pPr>
            <w:r>
              <w:rPr>
                <w:rFonts w:ascii="Courier New" w:hAnsi="Courier New" w:cs="Courier New"/>
                <w:sz w:val="18"/>
                <w:szCs w:val="18"/>
              </w:rPr>
              <w:t>flightPlanRetrievalRequest</w:t>
            </w:r>
          </w:p>
        </w:tc>
        <w:tc>
          <w:tcPr>
            <w:tcW w:w="4025" w:type="dxa"/>
            <w:tcBorders>
              <w:top w:val="single" w:sz="4" w:space="0" w:color="auto"/>
              <w:left w:val="single" w:sz="4" w:space="0" w:color="auto"/>
              <w:bottom w:val="single" w:sz="4" w:space="0" w:color="auto"/>
              <w:right w:val="single" w:sz="4" w:space="0" w:color="auto"/>
            </w:tcBorders>
            <w:hideMark/>
          </w:tcPr>
          <w:p w14:paraId="767E8209" w14:textId="77777777" w:rsidR="001D01DB" w:rsidRDefault="001D01DB" w:rsidP="00967F33">
            <w:pPr>
              <w:spacing w:before="20" w:after="20"/>
              <w:rPr>
                <w:b/>
                <w:i/>
                <w:sz w:val="18"/>
                <w:szCs w:val="18"/>
              </w:rPr>
            </w:pPr>
            <w:r>
              <w:rPr>
                <w:b/>
                <w:i/>
                <w:sz w:val="18"/>
                <w:szCs w:val="18"/>
              </w:rPr>
              <w:t>Flight Data Request Message</w:t>
            </w:r>
          </w:p>
        </w:tc>
      </w:tr>
      <w:tr w:rsidR="001D01DB" w14:paraId="0182D5FF" w14:textId="77777777" w:rsidTr="00967F33">
        <w:trPr>
          <w:trHeight w:val="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A66E254" w14:textId="77777777" w:rsidR="001D01DB" w:rsidRDefault="001D01DB" w:rsidP="00967F33">
            <w:pPr>
              <w:rPr>
                <w:sz w:val="18"/>
                <w:szCs w:val="18"/>
              </w:rPr>
            </w:pPr>
          </w:p>
        </w:tc>
        <w:tc>
          <w:tcPr>
            <w:tcW w:w="3258" w:type="dxa"/>
            <w:tcBorders>
              <w:top w:val="single" w:sz="4" w:space="0" w:color="auto"/>
              <w:left w:val="single" w:sz="4" w:space="0" w:color="auto"/>
              <w:bottom w:val="single" w:sz="4" w:space="0" w:color="auto"/>
              <w:right w:val="single" w:sz="4" w:space="0" w:color="auto"/>
            </w:tcBorders>
            <w:hideMark/>
          </w:tcPr>
          <w:p w14:paraId="5805AF85" w14:textId="77777777" w:rsidR="001D01DB" w:rsidRPr="003B40DA" w:rsidRDefault="001D01DB" w:rsidP="00967F33">
            <w:pPr>
              <w:spacing w:before="20" w:after="20"/>
              <w:rPr>
                <w:rFonts w:ascii="Courier New" w:hAnsi="Courier New" w:cs="Courier New"/>
                <w:sz w:val="18"/>
                <w:szCs w:val="18"/>
              </w:rPr>
            </w:pPr>
            <w:r w:rsidRPr="003B40DA">
              <w:rPr>
                <w:rFonts w:ascii="Courier New" w:hAnsi="Courier New" w:cs="Courier New"/>
                <w:sz w:val="18"/>
                <w:szCs w:val="18"/>
              </w:rPr>
              <w:t>flightPlanRetrievalReply</w:t>
            </w:r>
          </w:p>
        </w:tc>
        <w:tc>
          <w:tcPr>
            <w:tcW w:w="4025" w:type="dxa"/>
            <w:tcBorders>
              <w:top w:val="single" w:sz="4" w:space="0" w:color="auto"/>
              <w:left w:val="single" w:sz="4" w:space="0" w:color="auto"/>
              <w:bottom w:val="single" w:sz="4" w:space="0" w:color="auto"/>
              <w:right w:val="single" w:sz="4" w:space="0" w:color="auto"/>
            </w:tcBorders>
            <w:hideMark/>
          </w:tcPr>
          <w:p w14:paraId="6D2B56A8" w14:textId="77777777" w:rsidR="001D01DB" w:rsidRPr="003B40DA" w:rsidRDefault="001D01DB" w:rsidP="00967F33">
            <w:pPr>
              <w:spacing w:before="20" w:after="20"/>
              <w:rPr>
                <w:b/>
                <w:i/>
                <w:sz w:val="18"/>
                <w:szCs w:val="18"/>
              </w:rPr>
            </w:pPr>
            <w:r w:rsidRPr="003B40DA">
              <w:rPr>
                <w:b/>
                <w:i/>
                <w:sz w:val="18"/>
                <w:szCs w:val="18"/>
              </w:rPr>
              <w:t>Submission Response Message,</w:t>
            </w:r>
          </w:p>
          <w:p w14:paraId="32A866F7" w14:textId="77777777" w:rsidR="001D01DB" w:rsidRPr="003B40DA" w:rsidRDefault="001D01DB" w:rsidP="00967F33">
            <w:pPr>
              <w:spacing w:before="20" w:after="20"/>
              <w:rPr>
                <w:b/>
                <w:i/>
                <w:sz w:val="18"/>
                <w:szCs w:val="18"/>
              </w:rPr>
            </w:pPr>
            <w:r w:rsidRPr="003B40DA">
              <w:rPr>
                <w:b/>
                <w:i/>
                <w:sz w:val="18"/>
                <w:szCs w:val="18"/>
              </w:rPr>
              <w:t>Flight Data Response Message</w:t>
            </w:r>
          </w:p>
        </w:tc>
      </w:tr>
    </w:tbl>
    <w:p w14:paraId="135836F6" w14:textId="77777777" w:rsidR="001D01DB" w:rsidRPr="001813C0" w:rsidRDefault="001D01DB" w:rsidP="001D01DB">
      <w:pPr>
        <w:rPr>
          <w:sz w:val="18"/>
        </w:rPr>
      </w:pPr>
    </w:p>
    <w:p w14:paraId="3A412BFF" w14:textId="77777777" w:rsidR="001D01DB" w:rsidRPr="00AD2D8D" w:rsidRDefault="001D01DB" w:rsidP="001D01DB"/>
    <w:p w14:paraId="7141B68E" w14:textId="77777777" w:rsidR="001D01DB" w:rsidRPr="00C6241C" w:rsidRDefault="001D01DB" w:rsidP="001D01DB">
      <w:pPr>
        <w:rPr>
          <w:lang w:val="en-US"/>
        </w:rPr>
      </w:pPr>
    </w:p>
    <w:p w14:paraId="6345360B" w14:textId="77777777" w:rsidR="00172F69" w:rsidRDefault="00172F69">
      <w:pPr>
        <w:rPr>
          <w:rFonts w:eastAsiaTheme="majorEastAsia" w:cstheme="majorBidi"/>
          <w:b/>
          <w:bCs/>
          <w:color w:val="365F91" w:themeColor="accent1" w:themeShade="BF"/>
          <w:sz w:val="32"/>
          <w:szCs w:val="28"/>
        </w:rPr>
      </w:pPr>
      <w:r>
        <w:br w:type="page"/>
      </w:r>
    </w:p>
    <w:p w14:paraId="029A351C" w14:textId="77145D1E" w:rsidR="004D16C7" w:rsidRDefault="004D16C7" w:rsidP="00944CBA">
      <w:pPr>
        <w:pStyle w:val="Appendix-Heading1"/>
      </w:pPr>
      <w:bookmarkStart w:id="1284" w:name="_Toc48643919"/>
      <w:r w:rsidRPr="00F96810">
        <w:lastRenderedPageBreak/>
        <w:t xml:space="preserve">Use of </w:t>
      </w:r>
      <w:proofErr w:type="spellStart"/>
      <w:r w:rsidRPr="00F96810">
        <w:t>Schematron</w:t>
      </w:r>
      <w:bookmarkEnd w:id="1284"/>
      <w:proofErr w:type="spellEnd"/>
    </w:p>
    <w:p w14:paraId="70F4188F" w14:textId="77777777" w:rsidR="004D16C7" w:rsidRDefault="004D16C7" w:rsidP="004D16C7">
      <w:pPr>
        <w:jc w:val="both"/>
      </w:pPr>
      <w:r>
        <w:t xml:space="preserve">There is some validation functionality that an XML schema alone cannot provide.  For example, there is no way for an XSD to make a particular XML element required or optional based on the content of another element.  However, some message exchange business rules require exactly these sorts of checks.  </w:t>
      </w:r>
    </w:p>
    <w:p w14:paraId="5F5F184A" w14:textId="77777777" w:rsidR="004D16C7" w:rsidRDefault="004D16C7" w:rsidP="004D16C7">
      <w:pPr>
        <w:jc w:val="both"/>
      </w:pPr>
      <w:proofErr w:type="spellStart"/>
      <w:r>
        <w:t>Schematron</w:t>
      </w:r>
      <w:proofErr w:type="spellEnd"/>
      <w:r>
        <w:t xml:space="preserve"> is a validation language capable of handling business rules of this nature. As such, the use of </w:t>
      </w:r>
      <w:proofErr w:type="spellStart"/>
      <w:r>
        <w:t>Schematron</w:t>
      </w:r>
      <w:proofErr w:type="spellEnd"/>
      <w:r>
        <w:t xml:space="preserve"> can supplement the limitations of XSDs and provide enforcement of any business rules outside the scope of what XML schemas can offer.  </w:t>
      </w:r>
    </w:p>
    <w:p w14:paraId="5E33C6D7" w14:textId="01BA6473" w:rsidR="004D16C7" w:rsidRDefault="004D16C7" w:rsidP="004D16C7">
      <w:pPr>
        <w:jc w:val="both"/>
      </w:pPr>
      <w:r>
        <w:fldChar w:fldCharType="begin"/>
      </w:r>
      <w:r>
        <w:instrText xml:space="preserve"> REF _Ref500925738 \r \h  \* MERGEFORMAT </w:instrText>
      </w:r>
      <w:r>
        <w:fldChar w:fldCharType="separate"/>
      </w:r>
      <w:r w:rsidR="00944CBA">
        <w:rPr>
          <w:b/>
          <w:bCs/>
          <w:lang w:val="en-US"/>
        </w:rPr>
        <w:t>Error! Reference source not found.</w:t>
      </w:r>
      <w:r>
        <w:fldChar w:fldCharType="end"/>
      </w:r>
      <w:r>
        <w:t xml:space="preserve"> provides examples of FIXM business rules that could be encoded and checked using </w:t>
      </w:r>
      <w:proofErr w:type="spellStart"/>
      <w:r>
        <w:t>Schematron</w:t>
      </w:r>
      <w:proofErr w:type="spellEnd"/>
      <w:r>
        <w:t xml:space="preserve"> technology. </w:t>
      </w:r>
      <w:proofErr w:type="spellStart"/>
      <w:r>
        <w:t>Schematron</w:t>
      </w:r>
      <w:proofErr w:type="spellEnd"/>
      <w:r>
        <w:t xml:space="preserve"> encodings are however not provided in this version of the document. Future versions may revisit the overall formulation and description method for FIXM business rules, in particular in the light of the related AIXM experience.</w:t>
      </w:r>
    </w:p>
    <w:p w14:paraId="6A976B61" w14:textId="77777777" w:rsidR="00172F69" w:rsidRDefault="00172F69">
      <w:pPr>
        <w:rPr>
          <w:rStyle w:val="SubtleEmphasis"/>
          <w:rFonts w:eastAsiaTheme="majorEastAsia" w:cstheme="majorBidi"/>
          <w:b/>
          <w:bCs/>
          <w:i w:val="0"/>
          <w:iCs w:val="0"/>
          <w:color w:val="365F91" w:themeColor="accent1" w:themeShade="BF"/>
          <w:sz w:val="32"/>
          <w:szCs w:val="28"/>
        </w:rPr>
      </w:pPr>
      <w:bookmarkStart w:id="1285" w:name="_Toc36794075"/>
      <w:r>
        <w:rPr>
          <w:rStyle w:val="SubtleEmphasis"/>
          <w:i w:val="0"/>
          <w:iCs w:val="0"/>
          <w:color w:val="365F91" w:themeColor="accent1" w:themeShade="BF"/>
        </w:rPr>
        <w:br w:type="page"/>
      </w:r>
    </w:p>
    <w:p w14:paraId="41B8E8C2" w14:textId="71371E6F" w:rsidR="00B25818" w:rsidRDefault="00B25818" w:rsidP="009A1D5C">
      <w:pPr>
        <w:pStyle w:val="Appendix-Heading1"/>
        <w:rPr>
          <w:rStyle w:val="SubtleEmphasis"/>
          <w:i w:val="0"/>
          <w:iCs w:val="0"/>
          <w:color w:val="365F91" w:themeColor="accent1" w:themeShade="BF"/>
        </w:rPr>
      </w:pPr>
      <w:bookmarkStart w:id="1286" w:name="_Toc48643920"/>
      <w:r w:rsidRPr="009A1D5C">
        <w:rPr>
          <w:rStyle w:val="SubtleEmphasis"/>
          <w:i w:val="0"/>
          <w:iCs w:val="0"/>
          <w:color w:val="365F91" w:themeColor="accent1" w:themeShade="BF"/>
        </w:rPr>
        <w:lastRenderedPageBreak/>
        <w:t>FIXM Development Tool Compatibility</w:t>
      </w:r>
      <w:bookmarkEnd w:id="1286"/>
    </w:p>
    <w:p w14:paraId="43B538CF" w14:textId="77777777" w:rsidR="00AB31F9" w:rsidRPr="00EE0205" w:rsidRDefault="00AB31F9" w:rsidP="00AB31F9">
      <w:pPr>
        <w:shd w:val="clear" w:color="auto" w:fill="FFFFFF"/>
        <w:spacing w:after="0" w:line="0" w:lineRule="auto"/>
        <w:rPr>
          <w:rFonts w:ascii="ff1" w:eastAsia="Times New Roman" w:hAnsi="ff1" w:cs="Times New Roman"/>
          <w:color w:val="000000"/>
          <w:sz w:val="72"/>
          <w:szCs w:val="72"/>
        </w:rPr>
      </w:pPr>
      <w:r w:rsidRPr="00EE0205">
        <w:rPr>
          <w:rFonts w:ascii="ff1" w:eastAsia="Times New Roman" w:hAnsi="ff1" w:cs="Times New Roman"/>
          <w:color w:val="000000"/>
          <w:sz w:val="72"/>
          <w:szCs w:val="72"/>
        </w:rPr>
        <w:t>Research Goal</w:t>
      </w:r>
    </w:p>
    <w:p w14:paraId="1A51456D" w14:textId="77777777" w:rsidR="00AB31F9" w:rsidRPr="00EE0205" w:rsidRDefault="00AB31F9" w:rsidP="00AB31F9">
      <w:pPr>
        <w:shd w:val="clear" w:color="auto" w:fill="FFFFFF"/>
        <w:spacing w:after="0" w:line="0" w:lineRule="auto"/>
        <w:rPr>
          <w:rFonts w:ascii="ff2" w:eastAsia="Times New Roman" w:hAnsi="ff2" w:cs="Times New Roman"/>
          <w:color w:val="000000"/>
          <w:sz w:val="60"/>
          <w:szCs w:val="60"/>
        </w:rPr>
      </w:pPr>
      <w:r w:rsidRPr="00EE0205">
        <w:rPr>
          <w:rFonts w:ascii="ff2" w:eastAsia="Times New Roman" w:hAnsi="ff2" w:cs="Times New Roman"/>
          <w:color w:val="000000"/>
          <w:sz w:val="60"/>
          <w:szCs w:val="60"/>
        </w:rPr>
        <w:t xml:space="preserve">What do you want to know, prove, demonstrate, </w:t>
      </w:r>
      <w:proofErr w:type="spellStart"/>
      <w:r w:rsidRPr="00EE0205">
        <w:rPr>
          <w:rFonts w:ascii="ff2" w:eastAsia="Times New Roman" w:hAnsi="ff2" w:cs="Times New Roman"/>
          <w:color w:val="000000"/>
          <w:sz w:val="60"/>
          <w:szCs w:val="60"/>
        </w:rPr>
        <w:t>analyze</w:t>
      </w:r>
      <w:proofErr w:type="spellEnd"/>
      <w:r w:rsidRPr="00EE0205">
        <w:rPr>
          <w:rFonts w:ascii="ff2" w:eastAsia="Times New Roman" w:hAnsi="ff2" w:cs="Times New Roman"/>
          <w:color w:val="000000"/>
          <w:sz w:val="60"/>
          <w:szCs w:val="60"/>
        </w:rPr>
        <w:t>, test, investigate or examine? List your project goals…for example…</w:t>
      </w:r>
    </w:p>
    <w:p w14:paraId="3AE1337A" w14:textId="77777777" w:rsidR="00AB31F9" w:rsidRPr="00EE0205" w:rsidRDefault="00AB31F9" w:rsidP="00AB31F9">
      <w:pPr>
        <w:shd w:val="clear" w:color="auto" w:fill="FFFFFF"/>
        <w:spacing w:after="0" w:line="0" w:lineRule="auto"/>
        <w:rPr>
          <w:rFonts w:ascii="ff3" w:eastAsia="Times New Roman" w:hAnsi="ff3" w:cs="Times New Roman"/>
          <w:color w:val="000000"/>
          <w:spacing w:val="833"/>
          <w:sz w:val="60"/>
          <w:szCs w:val="60"/>
        </w:rPr>
      </w:pPr>
      <w:r w:rsidRPr="00EE0205">
        <w:rPr>
          <w:rFonts w:ascii="ff3" w:eastAsia="Times New Roman" w:hAnsi="ff3" w:cs="Times New Roman"/>
          <w:color w:val="000000"/>
          <w:spacing w:val="833"/>
          <w:sz w:val="60"/>
          <w:szCs w:val="60"/>
        </w:rPr>
        <w:sym w:font="Symbol" w:char="F0B7"/>
      </w:r>
      <w:r w:rsidRPr="00EE0205">
        <w:rPr>
          <w:rFonts w:ascii="ff2" w:eastAsia="Times New Roman" w:hAnsi="ff2" w:cs="Times New Roman"/>
          <w:color w:val="000000"/>
          <w:sz w:val="60"/>
          <w:szCs w:val="60"/>
        </w:rPr>
        <w:t>The goal of this research is to:</w:t>
      </w:r>
    </w:p>
    <w:p w14:paraId="6C8090BB" w14:textId="77777777" w:rsidR="00AB31F9" w:rsidRPr="00EE0205" w:rsidRDefault="00AB31F9" w:rsidP="00AB31F9">
      <w:pPr>
        <w:shd w:val="clear" w:color="auto" w:fill="FFFFFF"/>
        <w:spacing w:after="0" w:line="0" w:lineRule="auto"/>
        <w:rPr>
          <w:rFonts w:ascii="ff6" w:eastAsia="Times New Roman" w:hAnsi="ff6" w:cs="Times New Roman"/>
          <w:color w:val="000000"/>
          <w:spacing w:val="720"/>
          <w:sz w:val="60"/>
          <w:szCs w:val="60"/>
        </w:rPr>
      </w:pPr>
      <w:proofErr w:type="spellStart"/>
      <w:r w:rsidRPr="00EE0205">
        <w:rPr>
          <w:rFonts w:ascii="ff6" w:eastAsia="Times New Roman" w:hAnsi="ff6" w:cs="Times New Roman"/>
          <w:color w:val="000000"/>
          <w:spacing w:val="720"/>
          <w:sz w:val="60"/>
          <w:szCs w:val="60"/>
        </w:rPr>
        <w:t>o</w:t>
      </w:r>
      <w:r w:rsidRPr="00EE0205">
        <w:rPr>
          <w:rFonts w:ascii="ff2" w:eastAsia="Times New Roman" w:hAnsi="ff2" w:cs="Times New Roman"/>
          <w:color w:val="000000"/>
          <w:sz w:val="60"/>
          <w:szCs w:val="60"/>
        </w:rPr>
        <w:t>Illustrate</w:t>
      </w:r>
      <w:proofErr w:type="spellEnd"/>
      <w:r w:rsidRPr="00EE0205">
        <w:rPr>
          <w:rFonts w:ascii="ff2" w:eastAsia="Times New Roman" w:hAnsi="ff2" w:cs="Times New Roman"/>
          <w:color w:val="000000"/>
          <w:sz w:val="60"/>
          <w:szCs w:val="60"/>
        </w:rPr>
        <w:t xml:space="preserve"> a new methodology/architecture/product/invention that has never been built before</w:t>
      </w:r>
    </w:p>
    <w:p w14:paraId="1B3D45BB" w14:textId="77777777" w:rsidR="00AB31F9" w:rsidRPr="00EE0205" w:rsidRDefault="00AB31F9" w:rsidP="00AB31F9">
      <w:pPr>
        <w:shd w:val="clear" w:color="auto" w:fill="FFFFFF"/>
        <w:spacing w:after="0" w:line="0" w:lineRule="auto"/>
        <w:rPr>
          <w:rFonts w:ascii="ff6" w:eastAsia="Times New Roman" w:hAnsi="ff6" w:cs="Times New Roman"/>
          <w:color w:val="000000"/>
          <w:spacing w:val="720"/>
          <w:sz w:val="60"/>
          <w:szCs w:val="60"/>
        </w:rPr>
      </w:pPr>
      <w:proofErr w:type="spellStart"/>
      <w:r w:rsidRPr="00EE0205">
        <w:rPr>
          <w:rFonts w:ascii="ff6" w:eastAsia="Times New Roman" w:hAnsi="ff6" w:cs="Times New Roman"/>
          <w:color w:val="000000"/>
          <w:spacing w:val="720"/>
          <w:sz w:val="60"/>
          <w:szCs w:val="60"/>
        </w:rPr>
        <w:t>o</w:t>
      </w:r>
      <w:r w:rsidRPr="00EE0205">
        <w:rPr>
          <w:rFonts w:ascii="ff2" w:eastAsia="Times New Roman" w:hAnsi="ff2" w:cs="Times New Roman"/>
          <w:color w:val="000000"/>
          <w:sz w:val="60"/>
          <w:szCs w:val="60"/>
        </w:rPr>
        <w:t>Determine</w:t>
      </w:r>
      <w:proofErr w:type="spellEnd"/>
      <w:r w:rsidRPr="00EE0205">
        <w:rPr>
          <w:rFonts w:ascii="ff2" w:eastAsia="Times New Roman" w:hAnsi="ff2" w:cs="Times New Roman"/>
          <w:color w:val="000000"/>
          <w:sz w:val="60"/>
          <w:szCs w:val="60"/>
        </w:rPr>
        <w:t xml:space="preserve"> the efficacy of your new method/architecture/product/invention</w:t>
      </w:r>
    </w:p>
    <w:p w14:paraId="18A8CAB6" w14:textId="77777777" w:rsidR="00AB31F9" w:rsidRPr="00EE0205" w:rsidRDefault="00AB31F9" w:rsidP="00AB31F9">
      <w:pPr>
        <w:shd w:val="clear" w:color="auto" w:fill="FFFFFF"/>
        <w:spacing w:after="0" w:line="0" w:lineRule="auto"/>
        <w:rPr>
          <w:rFonts w:ascii="ff6" w:eastAsia="Times New Roman" w:hAnsi="ff6" w:cs="Times New Roman"/>
          <w:color w:val="000000"/>
          <w:spacing w:val="720"/>
          <w:sz w:val="60"/>
          <w:szCs w:val="60"/>
        </w:rPr>
      </w:pPr>
      <w:proofErr w:type="spellStart"/>
      <w:r w:rsidRPr="00EE0205">
        <w:rPr>
          <w:rFonts w:ascii="ff6" w:eastAsia="Times New Roman" w:hAnsi="ff6" w:cs="Times New Roman"/>
          <w:color w:val="000000"/>
          <w:spacing w:val="720"/>
          <w:sz w:val="60"/>
          <w:szCs w:val="60"/>
        </w:rPr>
        <w:t>o</w:t>
      </w:r>
      <w:r w:rsidRPr="00EE0205">
        <w:rPr>
          <w:rFonts w:ascii="ff2" w:eastAsia="Times New Roman" w:hAnsi="ff2" w:cs="Times New Roman"/>
          <w:color w:val="000000"/>
          <w:sz w:val="60"/>
          <w:szCs w:val="60"/>
        </w:rPr>
        <w:t>Creation</w:t>
      </w:r>
      <w:proofErr w:type="spellEnd"/>
      <w:r w:rsidRPr="00EE0205">
        <w:rPr>
          <w:rFonts w:ascii="ff2" w:eastAsia="Times New Roman" w:hAnsi="ff2" w:cs="Times New Roman"/>
          <w:color w:val="000000"/>
          <w:sz w:val="60"/>
          <w:szCs w:val="60"/>
        </w:rPr>
        <w:t xml:space="preserve"> of a research roadmap as it pertains to my new method/architecture/product/invention</w:t>
      </w:r>
    </w:p>
    <w:p w14:paraId="1E756F4D" w14:textId="77777777" w:rsidR="00AB31F9" w:rsidRPr="00EE0205" w:rsidRDefault="00AB31F9" w:rsidP="00AB31F9">
      <w:pPr>
        <w:shd w:val="clear" w:color="auto" w:fill="FFFFFF"/>
        <w:spacing w:after="0" w:line="0" w:lineRule="auto"/>
        <w:rPr>
          <w:rFonts w:ascii="ff1" w:eastAsia="Times New Roman" w:hAnsi="ff1" w:cs="Times New Roman"/>
          <w:color w:val="000000"/>
          <w:sz w:val="72"/>
          <w:szCs w:val="72"/>
        </w:rPr>
      </w:pPr>
      <w:r w:rsidRPr="00EE0205">
        <w:rPr>
          <w:rFonts w:ascii="ff1" w:eastAsia="Times New Roman" w:hAnsi="ff1" w:cs="Times New Roman"/>
          <w:color w:val="000000"/>
          <w:sz w:val="72"/>
          <w:szCs w:val="72"/>
        </w:rPr>
        <w:t>Background and/or Theories</w:t>
      </w:r>
    </w:p>
    <w:p w14:paraId="1A3BA5E1" w14:textId="77777777" w:rsidR="00AB31F9" w:rsidRPr="00EE0205" w:rsidRDefault="00AB31F9" w:rsidP="00AB31F9">
      <w:pPr>
        <w:shd w:val="clear" w:color="auto" w:fill="FFFFFF"/>
        <w:spacing w:after="0" w:line="0" w:lineRule="auto"/>
        <w:rPr>
          <w:rFonts w:ascii="ff2" w:eastAsia="Times New Roman" w:hAnsi="ff2" w:cs="Times New Roman"/>
          <w:color w:val="000000"/>
          <w:sz w:val="60"/>
          <w:szCs w:val="60"/>
        </w:rPr>
      </w:pPr>
      <w:r w:rsidRPr="00EE0205">
        <w:rPr>
          <w:rFonts w:ascii="ff2" w:eastAsia="Times New Roman" w:hAnsi="ff2" w:cs="Times New Roman"/>
          <w:color w:val="000000"/>
          <w:sz w:val="60"/>
          <w:szCs w:val="60"/>
        </w:rPr>
        <w:t>What is already known or unknown? What past research are you building upon?</w:t>
      </w:r>
    </w:p>
    <w:p w14:paraId="7D577875" w14:textId="77777777" w:rsidR="00AB31F9" w:rsidRPr="00EE0205" w:rsidRDefault="00AB31F9" w:rsidP="00AB31F9">
      <w:pPr>
        <w:shd w:val="clear" w:color="auto" w:fill="FFFFFF"/>
        <w:spacing w:after="0" w:line="0" w:lineRule="auto"/>
        <w:rPr>
          <w:rFonts w:ascii="ff1" w:eastAsia="Times New Roman" w:hAnsi="ff1" w:cs="Times New Roman"/>
          <w:color w:val="000000"/>
          <w:sz w:val="72"/>
          <w:szCs w:val="72"/>
        </w:rPr>
      </w:pPr>
      <w:r w:rsidRPr="00EE0205">
        <w:rPr>
          <w:rFonts w:ascii="ff1" w:eastAsia="Times New Roman" w:hAnsi="ff1" w:cs="Times New Roman"/>
          <w:color w:val="000000"/>
          <w:sz w:val="72"/>
          <w:szCs w:val="72"/>
        </w:rPr>
        <w:t>Hypotheses (optional)</w:t>
      </w:r>
    </w:p>
    <w:p w14:paraId="1FB52AE6" w14:textId="77777777" w:rsidR="00AB31F9" w:rsidRPr="00EE0205" w:rsidRDefault="00AB31F9" w:rsidP="00AB31F9">
      <w:pPr>
        <w:shd w:val="clear" w:color="auto" w:fill="FFFFFF"/>
        <w:spacing w:after="0" w:line="0" w:lineRule="auto"/>
        <w:rPr>
          <w:rFonts w:ascii="ff2" w:eastAsia="Times New Roman" w:hAnsi="ff2" w:cs="Times New Roman"/>
          <w:color w:val="000000"/>
          <w:sz w:val="60"/>
          <w:szCs w:val="60"/>
        </w:rPr>
      </w:pPr>
      <w:r w:rsidRPr="00EE0205">
        <w:rPr>
          <w:rFonts w:ascii="ff2" w:eastAsia="Times New Roman" w:hAnsi="ff2" w:cs="Times New Roman"/>
          <w:color w:val="000000"/>
          <w:sz w:val="60"/>
          <w:szCs w:val="60"/>
        </w:rPr>
        <w:t>Depending on the nature of you research, hypothesis might not be stated up front.</w:t>
      </w:r>
      <w:r>
        <w:rPr>
          <w:rFonts w:ascii="ff2" w:eastAsia="Times New Roman" w:hAnsi="ff2" w:cs="Times New Roman"/>
          <w:color w:val="000000"/>
          <w:sz w:val="60"/>
          <w:szCs w:val="60"/>
        </w:rPr>
        <w:t xml:space="preserve"> </w:t>
      </w:r>
      <w:r w:rsidRPr="00EE0205">
        <w:rPr>
          <w:rFonts w:ascii="ff2" w:eastAsia="Times New Roman" w:hAnsi="ff2" w:cs="Times New Roman"/>
          <w:color w:val="000000"/>
          <w:sz w:val="60"/>
          <w:szCs w:val="60"/>
        </w:rPr>
        <w:t xml:space="preserve">For example, if you choose a qualitative research </w:t>
      </w:r>
    </w:p>
    <w:p w14:paraId="043B7FEB" w14:textId="77777777" w:rsidR="00AB31F9" w:rsidRPr="00EE0205" w:rsidRDefault="00AB31F9" w:rsidP="00AB31F9">
      <w:pPr>
        <w:shd w:val="clear" w:color="auto" w:fill="FFFFFF"/>
        <w:spacing w:after="0" w:line="0" w:lineRule="auto"/>
        <w:rPr>
          <w:rFonts w:ascii="ff2" w:eastAsia="Times New Roman" w:hAnsi="ff2" w:cs="Times New Roman"/>
          <w:color w:val="000000"/>
          <w:sz w:val="60"/>
          <w:szCs w:val="60"/>
        </w:rPr>
      </w:pPr>
      <w:r w:rsidRPr="00EE0205">
        <w:rPr>
          <w:rFonts w:ascii="ff2" w:eastAsia="Times New Roman" w:hAnsi="ff2" w:cs="Times New Roman"/>
          <w:color w:val="000000"/>
          <w:sz w:val="60"/>
          <w:szCs w:val="60"/>
        </w:rPr>
        <w:t xml:space="preserve">method that leverages grounded theory, then a the “theory” is an emergent property at the END of your research (i.e., a theory is </w:t>
      </w:r>
    </w:p>
    <w:p w14:paraId="79A6FCFC" w14:textId="77777777" w:rsidR="00AB31F9" w:rsidRPr="00EE0205" w:rsidRDefault="00AB31F9" w:rsidP="00AB31F9">
      <w:pPr>
        <w:shd w:val="clear" w:color="auto" w:fill="FFFFFF"/>
        <w:spacing w:after="0" w:line="0" w:lineRule="auto"/>
        <w:rPr>
          <w:rFonts w:ascii="ff2" w:eastAsia="Times New Roman" w:hAnsi="ff2" w:cs="Times New Roman"/>
          <w:color w:val="000000"/>
          <w:sz w:val="60"/>
          <w:szCs w:val="60"/>
        </w:rPr>
      </w:pPr>
      <w:r w:rsidRPr="00EE0205">
        <w:rPr>
          <w:rFonts w:ascii="ff2" w:eastAsia="Times New Roman" w:hAnsi="ff2" w:cs="Times New Roman"/>
          <w:color w:val="000000"/>
          <w:sz w:val="60"/>
          <w:szCs w:val="60"/>
        </w:rPr>
        <w:t>developed inductively not deductively when using grounded theory).</w:t>
      </w:r>
      <w:r>
        <w:rPr>
          <w:rFonts w:ascii="ff2" w:eastAsia="Times New Roman" w:hAnsi="ff2" w:cs="Times New Roman"/>
          <w:color w:val="000000"/>
          <w:sz w:val="60"/>
          <w:szCs w:val="60"/>
        </w:rPr>
        <w:t xml:space="preserve"> </w:t>
      </w:r>
      <w:r w:rsidRPr="00EE0205">
        <w:rPr>
          <w:rFonts w:ascii="ff2" w:eastAsia="Times New Roman" w:hAnsi="ff2" w:cs="Times New Roman"/>
          <w:color w:val="000000"/>
          <w:sz w:val="60"/>
          <w:szCs w:val="60"/>
        </w:rPr>
        <w:t xml:space="preserve">However, if your method is Quantitative or Design Science </w:t>
      </w:r>
    </w:p>
    <w:p w14:paraId="16444C9B" w14:textId="77777777" w:rsidR="00AB31F9" w:rsidRPr="00EE0205" w:rsidRDefault="00AB31F9" w:rsidP="00AB31F9">
      <w:pPr>
        <w:shd w:val="clear" w:color="auto" w:fill="FFFFFF"/>
        <w:spacing w:after="0" w:line="0" w:lineRule="auto"/>
        <w:rPr>
          <w:rFonts w:ascii="ff2" w:eastAsia="Times New Roman" w:hAnsi="ff2" w:cs="Times New Roman"/>
          <w:color w:val="000000"/>
          <w:sz w:val="60"/>
          <w:szCs w:val="60"/>
        </w:rPr>
      </w:pPr>
      <w:r w:rsidRPr="00EE0205">
        <w:rPr>
          <w:rFonts w:ascii="ff2" w:eastAsia="Times New Roman" w:hAnsi="ff2" w:cs="Times New Roman"/>
          <w:color w:val="000000"/>
          <w:sz w:val="60"/>
          <w:szCs w:val="60"/>
        </w:rPr>
        <w:t>oriented, then you should include verbiage upfront in your proposal that discusses what your hypothesis (or hypotheses will be).</w:t>
      </w:r>
    </w:p>
    <w:p w14:paraId="553B8FED" w14:textId="77777777" w:rsidR="00AB31F9" w:rsidRPr="00EE0205" w:rsidRDefault="00AB31F9" w:rsidP="00AB31F9">
      <w:pPr>
        <w:shd w:val="clear" w:color="auto" w:fill="FFFFFF"/>
        <w:spacing w:after="0" w:line="0" w:lineRule="auto"/>
        <w:rPr>
          <w:rFonts w:ascii="ff1" w:eastAsia="Times New Roman" w:hAnsi="ff1" w:cs="Times New Roman"/>
          <w:color w:val="000000"/>
          <w:sz w:val="72"/>
          <w:szCs w:val="72"/>
        </w:rPr>
      </w:pPr>
      <w:r w:rsidRPr="00EE0205">
        <w:rPr>
          <w:rFonts w:ascii="ff1" w:eastAsia="Times New Roman" w:hAnsi="ff1" w:cs="Times New Roman"/>
          <w:color w:val="000000"/>
          <w:sz w:val="72"/>
          <w:szCs w:val="72"/>
        </w:rPr>
        <w:t>Methodology</w:t>
      </w:r>
    </w:p>
    <w:p w14:paraId="690D6B16" w14:textId="77777777" w:rsidR="00AB31F9" w:rsidRPr="00EE0205" w:rsidRDefault="00AB31F9" w:rsidP="00AB31F9">
      <w:pPr>
        <w:shd w:val="clear" w:color="auto" w:fill="FFFFFF"/>
        <w:spacing w:after="0" w:line="0" w:lineRule="auto"/>
        <w:rPr>
          <w:rFonts w:ascii="ff1" w:eastAsia="Times New Roman" w:hAnsi="ff1" w:cs="Times New Roman"/>
          <w:color w:val="000000"/>
          <w:sz w:val="72"/>
          <w:szCs w:val="72"/>
        </w:rPr>
      </w:pPr>
      <w:r w:rsidRPr="00EE0205">
        <w:rPr>
          <w:rFonts w:ascii="ff1" w:eastAsia="Times New Roman" w:hAnsi="ff1" w:cs="Times New Roman"/>
          <w:color w:val="000000"/>
          <w:sz w:val="72"/>
          <w:szCs w:val="72"/>
        </w:rPr>
        <w:t>Research Goal</w:t>
      </w:r>
    </w:p>
    <w:p w14:paraId="42D20BBA" w14:textId="77777777" w:rsidR="00AB31F9" w:rsidRPr="00EE0205" w:rsidRDefault="00AB31F9" w:rsidP="00AB31F9">
      <w:pPr>
        <w:shd w:val="clear" w:color="auto" w:fill="FFFFFF"/>
        <w:spacing w:after="0" w:line="0" w:lineRule="auto"/>
        <w:rPr>
          <w:rFonts w:ascii="ff2" w:eastAsia="Times New Roman" w:hAnsi="ff2" w:cs="Times New Roman"/>
          <w:color w:val="000000"/>
          <w:sz w:val="60"/>
          <w:szCs w:val="60"/>
        </w:rPr>
      </w:pPr>
      <w:r w:rsidRPr="00EE0205">
        <w:rPr>
          <w:rFonts w:ascii="ff2" w:eastAsia="Times New Roman" w:hAnsi="ff2" w:cs="Times New Roman"/>
          <w:color w:val="000000"/>
          <w:sz w:val="60"/>
          <w:szCs w:val="60"/>
        </w:rPr>
        <w:t xml:space="preserve">What do you want to know, prove, demonstrate, </w:t>
      </w:r>
      <w:proofErr w:type="spellStart"/>
      <w:r w:rsidRPr="00EE0205">
        <w:rPr>
          <w:rFonts w:ascii="ff2" w:eastAsia="Times New Roman" w:hAnsi="ff2" w:cs="Times New Roman"/>
          <w:color w:val="000000"/>
          <w:sz w:val="60"/>
          <w:szCs w:val="60"/>
        </w:rPr>
        <w:t>analyze</w:t>
      </w:r>
      <w:proofErr w:type="spellEnd"/>
      <w:r w:rsidRPr="00EE0205">
        <w:rPr>
          <w:rFonts w:ascii="ff2" w:eastAsia="Times New Roman" w:hAnsi="ff2" w:cs="Times New Roman"/>
          <w:color w:val="000000"/>
          <w:sz w:val="60"/>
          <w:szCs w:val="60"/>
        </w:rPr>
        <w:t>, test, investigate or examine? List your project goals…for example…</w:t>
      </w:r>
    </w:p>
    <w:p w14:paraId="0F18A528" w14:textId="77777777" w:rsidR="00AB31F9" w:rsidRPr="00EE0205" w:rsidRDefault="00AB31F9" w:rsidP="00AB31F9">
      <w:pPr>
        <w:shd w:val="clear" w:color="auto" w:fill="FFFFFF"/>
        <w:spacing w:after="0" w:line="0" w:lineRule="auto"/>
        <w:rPr>
          <w:rFonts w:ascii="ff3" w:eastAsia="Times New Roman" w:hAnsi="ff3" w:cs="Times New Roman"/>
          <w:color w:val="000000"/>
          <w:spacing w:val="833"/>
          <w:sz w:val="60"/>
          <w:szCs w:val="60"/>
        </w:rPr>
      </w:pPr>
      <w:r w:rsidRPr="00EE0205">
        <w:rPr>
          <w:rFonts w:ascii="ff3" w:eastAsia="Times New Roman" w:hAnsi="ff3" w:cs="Times New Roman"/>
          <w:color w:val="000000"/>
          <w:spacing w:val="833"/>
          <w:sz w:val="60"/>
          <w:szCs w:val="60"/>
        </w:rPr>
        <w:sym w:font="Symbol" w:char="F0B7"/>
      </w:r>
      <w:r w:rsidRPr="00EE0205">
        <w:rPr>
          <w:rFonts w:ascii="ff2" w:eastAsia="Times New Roman" w:hAnsi="ff2" w:cs="Times New Roman"/>
          <w:color w:val="000000"/>
          <w:sz w:val="60"/>
          <w:szCs w:val="60"/>
        </w:rPr>
        <w:t>The goal of this research is to:</w:t>
      </w:r>
    </w:p>
    <w:p w14:paraId="3F84A70E" w14:textId="77777777" w:rsidR="00AB31F9" w:rsidRPr="00EE0205" w:rsidRDefault="00AB31F9" w:rsidP="00AB31F9">
      <w:pPr>
        <w:shd w:val="clear" w:color="auto" w:fill="FFFFFF"/>
        <w:spacing w:after="0" w:line="0" w:lineRule="auto"/>
        <w:rPr>
          <w:rFonts w:ascii="ff6" w:eastAsia="Times New Roman" w:hAnsi="ff6" w:cs="Times New Roman"/>
          <w:color w:val="000000"/>
          <w:spacing w:val="720"/>
          <w:sz w:val="60"/>
          <w:szCs w:val="60"/>
        </w:rPr>
      </w:pPr>
      <w:proofErr w:type="spellStart"/>
      <w:r w:rsidRPr="00EE0205">
        <w:rPr>
          <w:rFonts w:ascii="ff6" w:eastAsia="Times New Roman" w:hAnsi="ff6" w:cs="Times New Roman"/>
          <w:color w:val="000000"/>
          <w:spacing w:val="720"/>
          <w:sz w:val="60"/>
          <w:szCs w:val="60"/>
        </w:rPr>
        <w:t>o</w:t>
      </w:r>
      <w:r w:rsidRPr="00EE0205">
        <w:rPr>
          <w:rFonts w:ascii="ff2" w:eastAsia="Times New Roman" w:hAnsi="ff2" w:cs="Times New Roman"/>
          <w:color w:val="000000"/>
          <w:sz w:val="60"/>
          <w:szCs w:val="60"/>
        </w:rPr>
        <w:t>Illustrate</w:t>
      </w:r>
      <w:proofErr w:type="spellEnd"/>
      <w:r w:rsidRPr="00EE0205">
        <w:rPr>
          <w:rFonts w:ascii="ff2" w:eastAsia="Times New Roman" w:hAnsi="ff2" w:cs="Times New Roman"/>
          <w:color w:val="000000"/>
          <w:sz w:val="60"/>
          <w:szCs w:val="60"/>
        </w:rPr>
        <w:t xml:space="preserve"> a new methodology/architecture/product/invention that has never been built before</w:t>
      </w:r>
    </w:p>
    <w:p w14:paraId="5F098E6A" w14:textId="77777777" w:rsidR="00AB31F9" w:rsidRPr="00EE0205" w:rsidRDefault="00AB31F9" w:rsidP="00AB31F9">
      <w:pPr>
        <w:shd w:val="clear" w:color="auto" w:fill="FFFFFF"/>
        <w:spacing w:after="0" w:line="0" w:lineRule="auto"/>
        <w:rPr>
          <w:rFonts w:ascii="ff6" w:eastAsia="Times New Roman" w:hAnsi="ff6" w:cs="Times New Roman"/>
          <w:color w:val="000000"/>
          <w:spacing w:val="720"/>
          <w:sz w:val="60"/>
          <w:szCs w:val="60"/>
        </w:rPr>
      </w:pPr>
      <w:proofErr w:type="spellStart"/>
      <w:r w:rsidRPr="00EE0205">
        <w:rPr>
          <w:rFonts w:ascii="ff6" w:eastAsia="Times New Roman" w:hAnsi="ff6" w:cs="Times New Roman"/>
          <w:color w:val="000000"/>
          <w:spacing w:val="720"/>
          <w:sz w:val="60"/>
          <w:szCs w:val="60"/>
        </w:rPr>
        <w:t>o</w:t>
      </w:r>
      <w:r w:rsidRPr="00EE0205">
        <w:rPr>
          <w:rFonts w:ascii="ff2" w:eastAsia="Times New Roman" w:hAnsi="ff2" w:cs="Times New Roman"/>
          <w:color w:val="000000"/>
          <w:sz w:val="60"/>
          <w:szCs w:val="60"/>
        </w:rPr>
        <w:t>Determine</w:t>
      </w:r>
      <w:proofErr w:type="spellEnd"/>
      <w:r w:rsidRPr="00EE0205">
        <w:rPr>
          <w:rFonts w:ascii="ff2" w:eastAsia="Times New Roman" w:hAnsi="ff2" w:cs="Times New Roman"/>
          <w:color w:val="000000"/>
          <w:sz w:val="60"/>
          <w:szCs w:val="60"/>
        </w:rPr>
        <w:t xml:space="preserve"> the efficacy of your new method/architecture/product/invention</w:t>
      </w:r>
    </w:p>
    <w:p w14:paraId="0CA9598B" w14:textId="77777777" w:rsidR="00AB31F9" w:rsidRPr="00EE0205" w:rsidRDefault="00AB31F9" w:rsidP="00AB31F9">
      <w:pPr>
        <w:shd w:val="clear" w:color="auto" w:fill="FFFFFF"/>
        <w:spacing w:after="0" w:line="0" w:lineRule="auto"/>
        <w:rPr>
          <w:rFonts w:ascii="ff6" w:eastAsia="Times New Roman" w:hAnsi="ff6" w:cs="Times New Roman"/>
          <w:color w:val="000000"/>
          <w:spacing w:val="720"/>
          <w:sz w:val="60"/>
          <w:szCs w:val="60"/>
        </w:rPr>
      </w:pPr>
      <w:proofErr w:type="spellStart"/>
      <w:r w:rsidRPr="00EE0205">
        <w:rPr>
          <w:rFonts w:ascii="ff6" w:eastAsia="Times New Roman" w:hAnsi="ff6" w:cs="Times New Roman"/>
          <w:color w:val="000000"/>
          <w:spacing w:val="720"/>
          <w:sz w:val="60"/>
          <w:szCs w:val="60"/>
        </w:rPr>
        <w:t>o</w:t>
      </w:r>
      <w:r w:rsidRPr="00EE0205">
        <w:rPr>
          <w:rFonts w:ascii="ff2" w:eastAsia="Times New Roman" w:hAnsi="ff2" w:cs="Times New Roman"/>
          <w:color w:val="000000"/>
          <w:sz w:val="60"/>
          <w:szCs w:val="60"/>
        </w:rPr>
        <w:t>Creation</w:t>
      </w:r>
      <w:proofErr w:type="spellEnd"/>
      <w:r w:rsidRPr="00EE0205">
        <w:rPr>
          <w:rFonts w:ascii="ff2" w:eastAsia="Times New Roman" w:hAnsi="ff2" w:cs="Times New Roman"/>
          <w:color w:val="000000"/>
          <w:sz w:val="60"/>
          <w:szCs w:val="60"/>
        </w:rPr>
        <w:t xml:space="preserve"> of a research roadmap as it pertains to my new method/architecture/product/invention</w:t>
      </w:r>
    </w:p>
    <w:p w14:paraId="57DCE596" w14:textId="77777777" w:rsidR="00AB31F9" w:rsidRPr="00EE0205" w:rsidRDefault="00AB31F9" w:rsidP="00AB31F9">
      <w:pPr>
        <w:shd w:val="clear" w:color="auto" w:fill="FFFFFF"/>
        <w:spacing w:after="0" w:line="0" w:lineRule="auto"/>
        <w:rPr>
          <w:rFonts w:ascii="ff1" w:eastAsia="Times New Roman" w:hAnsi="ff1" w:cs="Times New Roman"/>
          <w:color w:val="000000"/>
          <w:sz w:val="72"/>
          <w:szCs w:val="72"/>
        </w:rPr>
      </w:pPr>
      <w:r w:rsidRPr="00EE0205">
        <w:rPr>
          <w:rFonts w:ascii="ff1" w:eastAsia="Times New Roman" w:hAnsi="ff1" w:cs="Times New Roman"/>
          <w:color w:val="000000"/>
          <w:sz w:val="72"/>
          <w:szCs w:val="72"/>
        </w:rPr>
        <w:t>Background and/or Theories</w:t>
      </w:r>
    </w:p>
    <w:p w14:paraId="50609F41" w14:textId="77777777" w:rsidR="00AB31F9" w:rsidRPr="00EE0205" w:rsidRDefault="00AB31F9" w:rsidP="00AB31F9">
      <w:pPr>
        <w:shd w:val="clear" w:color="auto" w:fill="FFFFFF"/>
        <w:spacing w:after="0" w:line="0" w:lineRule="auto"/>
        <w:rPr>
          <w:rFonts w:ascii="ff2" w:eastAsia="Times New Roman" w:hAnsi="ff2" w:cs="Times New Roman"/>
          <w:color w:val="000000"/>
          <w:sz w:val="60"/>
          <w:szCs w:val="60"/>
        </w:rPr>
      </w:pPr>
      <w:r w:rsidRPr="00EE0205">
        <w:rPr>
          <w:rFonts w:ascii="ff2" w:eastAsia="Times New Roman" w:hAnsi="ff2" w:cs="Times New Roman"/>
          <w:color w:val="000000"/>
          <w:sz w:val="60"/>
          <w:szCs w:val="60"/>
        </w:rPr>
        <w:t>What is already known or unknown? What past research are you building upon?</w:t>
      </w:r>
    </w:p>
    <w:p w14:paraId="25CA72CE" w14:textId="77777777" w:rsidR="00AB31F9" w:rsidRPr="00EE0205" w:rsidRDefault="00AB31F9" w:rsidP="00AB31F9">
      <w:pPr>
        <w:shd w:val="clear" w:color="auto" w:fill="FFFFFF"/>
        <w:spacing w:after="0" w:line="0" w:lineRule="auto"/>
        <w:rPr>
          <w:rFonts w:ascii="ff1" w:eastAsia="Times New Roman" w:hAnsi="ff1" w:cs="Times New Roman"/>
          <w:color w:val="000000"/>
          <w:sz w:val="72"/>
          <w:szCs w:val="72"/>
        </w:rPr>
      </w:pPr>
      <w:r w:rsidRPr="00EE0205">
        <w:rPr>
          <w:rFonts w:ascii="ff1" w:eastAsia="Times New Roman" w:hAnsi="ff1" w:cs="Times New Roman"/>
          <w:color w:val="000000"/>
          <w:sz w:val="72"/>
          <w:szCs w:val="72"/>
        </w:rPr>
        <w:t>Hypotheses (optional)</w:t>
      </w:r>
    </w:p>
    <w:p w14:paraId="62A31BC8" w14:textId="77777777" w:rsidR="00AB31F9" w:rsidRPr="00EE0205" w:rsidRDefault="00AB31F9" w:rsidP="00AB31F9">
      <w:pPr>
        <w:shd w:val="clear" w:color="auto" w:fill="FFFFFF"/>
        <w:spacing w:after="0" w:line="0" w:lineRule="auto"/>
        <w:rPr>
          <w:rFonts w:ascii="ff2" w:eastAsia="Times New Roman" w:hAnsi="ff2" w:cs="Times New Roman"/>
          <w:color w:val="000000"/>
          <w:sz w:val="60"/>
          <w:szCs w:val="60"/>
        </w:rPr>
      </w:pPr>
      <w:r w:rsidRPr="00EE0205">
        <w:rPr>
          <w:rFonts w:ascii="ff2" w:eastAsia="Times New Roman" w:hAnsi="ff2" w:cs="Times New Roman"/>
          <w:color w:val="000000"/>
          <w:sz w:val="60"/>
          <w:szCs w:val="60"/>
        </w:rPr>
        <w:t>Depending on the nature of you research, hypothesis might not be stated up front.</w:t>
      </w:r>
      <w:r>
        <w:rPr>
          <w:rFonts w:ascii="ff2" w:eastAsia="Times New Roman" w:hAnsi="ff2" w:cs="Times New Roman"/>
          <w:color w:val="000000"/>
          <w:sz w:val="60"/>
          <w:szCs w:val="60"/>
        </w:rPr>
        <w:t xml:space="preserve"> </w:t>
      </w:r>
      <w:r w:rsidRPr="00EE0205">
        <w:rPr>
          <w:rFonts w:ascii="ff2" w:eastAsia="Times New Roman" w:hAnsi="ff2" w:cs="Times New Roman"/>
          <w:color w:val="000000"/>
          <w:sz w:val="60"/>
          <w:szCs w:val="60"/>
        </w:rPr>
        <w:t xml:space="preserve">For example, if you choose a qualitative research </w:t>
      </w:r>
    </w:p>
    <w:p w14:paraId="266DA46B" w14:textId="77777777" w:rsidR="00AB31F9" w:rsidRPr="00EE0205" w:rsidRDefault="00AB31F9" w:rsidP="00AB31F9">
      <w:pPr>
        <w:shd w:val="clear" w:color="auto" w:fill="FFFFFF"/>
        <w:spacing w:after="0" w:line="0" w:lineRule="auto"/>
        <w:rPr>
          <w:rFonts w:ascii="ff2" w:eastAsia="Times New Roman" w:hAnsi="ff2" w:cs="Times New Roman"/>
          <w:color w:val="000000"/>
          <w:sz w:val="60"/>
          <w:szCs w:val="60"/>
        </w:rPr>
      </w:pPr>
      <w:r w:rsidRPr="00EE0205">
        <w:rPr>
          <w:rFonts w:ascii="ff2" w:eastAsia="Times New Roman" w:hAnsi="ff2" w:cs="Times New Roman"/>
          <w:color w:val="000000"/>
          <w:sz w:val="60"/>
          <w:szCs w:val="60"/>
        </w:rPr>
        <w:t xml:space="preserve">method that leverages grounded theory, then a the “theory” is an emergent property at the END of your research (i.e., a theory is </w:t>
      </w:r>
    </w:p>
    <w:p w14:paraId="574971C4" w14:textId="77777777" w:rsidR="00AB31F9" w:rsidRPr="00EE0205" w:rsidRDefault="00AB31F9" w:rsidP="00AB31F9">
      <w:pPr>
        <w:shd w:val="clear" w:color="auto" w:fill="FFFFFF"/>
        <w:spacing w:after="0" w:line="0" w:lineRule="auto"/>
        <w:rPr>
          <w:rFonts w:ascii="ff2" w:eastAsia="Times New Roman" w:hAnsi="ff2" w:cs="Times New Roman"/>
          <w:color w:val="000000"/>
          <w:sz w:val="60"/>
          <w:szCs w:val="60"/>
        </w:rPr>
      </w:pPr>
      <w:r w:rsidRPr="00EE0205">
        <w:rPr>
          <w:rFonts w:ascii="ff2" w:eastAsia="Times New Roman" w:hAnsi="ff2" w:cs="Times New Roman"/>
          <w:color w:val="000000"/>
          <w:sz w:val="60"/>
          <w:szCs w:val="60"/>
        </w:rPr>
        <w:t>developed inductively not deductively when using grounded theory).</w:t>
      </w:r>
      <w:r>
        <w:rPr>
          <w:rFonts w:ascii="ff2" w:eastAsia="Times New Roman" w:hAnsi="ff2" w:cs="Times New Roman"/>
          <w:color w:val="000000"/>
          <w:sz w:val="60"/>
          <w:szCs w:val="60"/>
        </w:rPr>
        <w:t xml:space="preserve"> </w:t>
      </w:r>
      <w:r w:rsidRPr="00EE0205">
        <w:rPr>
          <w:rFonts w:ascii="ff2" w:eastAsia="Times New Roman" w:hAnsi="ff2" w:cs="Times New Roman"/>
          <w:color w:val="000000"/>
          <w:sz w:val="60"/>
          <w:szCs w:val="60"/>
        </w:rPr>
        <w:t xml:space="preserve">However, if your method is Quantitative or Design Science </w:t>
      </w:r>
    </w:p>
    <w:p w14:paraId="379E3E53" w14:textId="77777777" w:rsidR="00AB31F9" w:rsidRPr="00EE0205" w:rsidRDefault="00AB31F9" w:rsidP="00AB31F9">
      <w:pPr>
        <w:shd w:val="clear" w:color="auto" w:fill="FFFFFF"/>
        <w:spacing w:after="0" w:line="0" w:lineRule="auto"/>
        <w:rPr>
          <w:rFonts w:ascii="ff2" w:eastAsia="Times New Roman" w:hAnsi="ff2" w:cs="Times New Roman"/>
          <w:color w:val="000000"/>
          <w:sz w:val="60"/>
          <w:szCs w:val="60"/>
        </w:rPr>
      </w:pPr>
      <w:r w:rsidRPr="00EE0205">
        <w:rPr>
          <w:rFonts w:ascii="ff2" w:eastAsia="Times New Roman" w:hAnsi="ff2" w:cs="Times New Roman"/>
          <w:color w:val="000000"/>
          <w:sz w:val="60"/>
          <w:szCs w:val="60"/>
        </w:rPr>
        <w:t>oriented, then you should include verbiage upfront in your proposal that discusses what your hypothesis (or hypotheses will be).</w:t>
      </w:r>
    </w:p>
    <w:p w14:paraId="4CC9D2FD" w14:textId="77777777" w:rsidR="00AB31F9" w:rsidRDefault="00AB31F9" w:rsidP="00AB31F9">
      <w:pPr>
        <w:pStyle w:val="Appendix-Heading2"/>
      </w:pPr>
      <w:bookmarkStart w:id="1287" w:name="_Toc48643921"/>
      <w:r>
        <w:t>Introduction</w:t>
      </w:r>
      <w:bookmarkEnd w:id="1287"/>
    </w:p>
    <w:p w14:paraId="75B00FC5" w14:textId="77777777" w:rsidR="00AB31F9" w:rsidRDefault="00AB31F9" w:rsidP="00AB31F9">
      <w:pPr>
        <w:rPr>
          <w:rFonts w:cstheme="minorHAnsi"/>
        </w:rPr>
      </w:pPr>
      <w:r>
        <w:rPr>
          <w:rFonts w:cstheme="minorHAnsi"/>
        </w:rPr>
        <w:t>Typically, the development of d</w:t>
      </w:r>
      <w:r w:rsidRPr="00CA79DC">
        <w:rPr>
          <w:rFonts w:cstheme="minorHAnsi"/>
        </w:rPr>
        <w:t>ata exchange standards are based on Logical and Physical Model best practices. Logical Models use UML best practices to show the relationships between key concepts</w:t>
      </w:r>
      <w:r>
        <w:rPr>
          <w:rFonts w:cstheme="minorHAnsi"/>
        </w:rPr>
        <w:t xml:space="preserve"> whereas the Physical Model use</w:t>
      </w:r>
      <w:r w:rsidRPr="00CA79DC">
        <w:rPr>
          <w:rFonts w:cstheme="minorHAnsi"/>
        </w:rPr>
        <w:t xml:space="preserve"> schema best practices to develop the data exchange standard.</w:t>
      </w:r>
      <w:r>
        <w:rPr>
          <w:rFonts w:cstheme="minorHAnsi"/>
        </w:rPr>
        <w:t xml:space="preserve"> The development of different standards deviate from best practices to accommodate unique use cases required by stakeholders. Although it is not the responsibility of exchange models to be “compatible” with various development tools, compatibility is indeed critical for stakeholder and industry adoption making an analysis of Development Tool Compatibility essential.</w:t>
      </w:r>
    </w:p>
    <w:p w14:paraId="7E59ECED" w14:textId="77777777" w:rsidR="00AB31F9" w:rsidRPr="0034704D" w:rsidRDefault="00AB31F9" w:rsidP="00AB31F9">
      <w:pPr>
        <w:autoSpaceDE w:val="0"/>
        <w:autoSpaceDN w:val="0"/>
        <w:spacing w:before="40" w:after="40" w:line="240" w:lineRule="auto"/>
        <w:rPr>
          <w:rFonts w:cstheme="minorHAnsi"/>
          <w:sz w:val="24"/>
        </w:rPr>
      </w:pPr>
      <w:r w:rsidRPr="0034704D">
        <w:rPr>
          <w:rFonts w:cstheme="minorHAnsi"/>
          <w:color w:val="000000"/>
          <w:szCs w:val="20"/>
        </w:rPr>
        <w:t>To this end, a compatibility analysis was run against the FIXM schemas and</w:t>
      </w:r>
    </w:p>
    <w:p w14:paraId="5AE343BF" w14:textId="77777777" w:rsidR="00AB31F9" w:rsidRPr="0034704D" w:rsidRDefault="00AB31F9" w:rsidP="00F17395">
      <w:pPr>
        <w:pStyle w:val="ListParagraph"/>
        <w:numPr>
          <w:ilvl w:val="0"/>
          <w:numId w:val="84"/>
        </w:numPr>
        <w:autoSpaceDE w:val="0"/>
        <w:autoSpaceDN w:val="0"/>
        <w:spacing w:before="40" w:after="40" w:line="240" w:lineRule="auto"/>
        <w:rPr>
          <w:rFonts w:cstheme="minorHAnsi"/>
          <w:sz w:val="24"/>
        </w:rPr>
      </w:pPr>
      <w:r>
        <w:rPr>
          <w:rFonts w:cstheme="minorHAnsi"/>
          <w:color w:val="000000"/>
          <w:szCs w:val="20"/>
        </w:rPr>
        <w:t>a</w:t>
      </w:r>
      <w:r w:rsidRPr="0034704D">
        <w:rPr>
          <w:rFonts w:cstheme="minorHAnsi"/>
          <w:color w:val="000000"/>
          <w:szCs w:val="20"/>
        </w:rPr>
        <w:t xml:space="preserve"> variety of technologies (e.g., SOAP, REST, JMS) </w:t>
      </w:r>
    </w:p>
    <w:p w14:paraId="5BAAD5C5" w14:textId="77777777" w:rsidR="00AB31F9" w:rsidRPr="0034704D" w:rsidRDefault="00AB31F9" w:rsidP="00F17395">
      <w:pPr>
        <w:pStyle w:val="ListParagraph"/>
        <w:numPr>
          <w:ilvl w:val="0"/>
          <w:numId w:val="84"/>
        </w:numPr>
        <w:autoSpaceDE w:val="0"/>
        <w:autoSpaceDN w:val="0"/>
        <w:spacing w:before="40" w:after="40" w:line="240" w:lineRule="auto"/>
        <w:rPr>
          <w:rFonts w:cstheme="minorHAnsi"/>
          <w:sz w:val="24"/>
        </w:rPr>
      </w:pPr>
      <w:r>
        <w:rPr>
          <w:rFonts w:cstheme="minorHAnsi"/>
          <w:color w:val="000000"/>
          <w:szCs w:val="20"/>
        </w:rPr>
        <w:t>s</w:t>
      </w:r>
      <w:r w:rsidRPr="0034704D">
        <w:rPr>
          <w:rFonts w:cstheme="minorHAnsi"/>
          <w:color w:val="000000"/>
          <w:szCs w:val="20"/>
        </w:rPr>
        <w:t>everal common development tools.  </w:t>
      </w:r>
    </w:p>
    <w:p w14:paraId="43D7C92C" w14:textId="77777777" w:rsidR="00AB31F9" w:rsidRDefault="00AB31F9" w:rsidP="00AB31F9">
      <w:pPr>
        <w:pStyle w:val="ListParagraph"/>
        <w:autoSpaceDE w:val="0"/>
        <w:autoSpaceDN w:val="0"/>
        <w:spacing w:before="40" w:after="40" w:line="240" w:lineRule="auto"/>
      </w:pPr>
    </w:p>
    <w:p w14:paraId="484D7852" w14:textId="77777777" w:rsidR="00AB31F9" w:rsidRPr="004138DD" w:rsidRDefault="00AB31F9" w:rsidP="00AB31F9">
      <w:r>
        <w:rPr>
          <w:rFonts w:cstheme="minorHAnsi"/>
        </w:rPr>
        <w:t xml:space="preserve">The result of this </w:t>
      </w:r>
      <w:r>
        <w:rPr>
          <w:rFonts w:ascii="Segoe UI" w:hAnsi="Segoe UI" w:cs="Segoe UI"/>
          <w:color w:val="000000"/>
          <w:sz w:val="20"/>
          <w:szCs w:val="20"/>
        </w:rPr>
        <w:t>compatibility analysis was the creation of the FIXM support matrix.</w:t>
      </w:r>
      <w:r>
        <w:rPr>
          <w:rFonts w:cstheme="minorHAnsi"/>
        </w:rPr>
        <w:t xml:space="preserve">  </w:t>
      </w:r>
      <w:r w:rsidRPr="004138DD">
        <w:rPr>
          <w:rFonts w:cstheme="minorHAnsi"/>
        </w:rPr>
        <w:t xml:space="preserve">The </w:t>
      </w:r>
      <w:r>
        <w:rPr>
          <w:rFonts w:cstheme="minorHAnsi"/>
        </w:rPr>
        <w:t xml:space="preserve">section below titled </w:t>
      </w:r>
      <w:r w:rsidRPr="004138DD">
        <w:rPr>
          <w:rFonts w:cstheme="minorHAnsi"/>
          <w:i/>
        </w:rPr>
        <w:t>Platform Support Matrix</w:t>
      </w:r>
      <w:r w:rsidRPr="004138DD">
        <w:rPr>
          <w:rFonts w:cstheme="minorHAnsi"/>
        </w:rPr>
        <w:t xml:space="preserve"> supplies a list of the supported tools and technologies.  </w:t>
      </w:r>
      <w:r>
        <w:rPr>
          <w:rFonts w:cstheme="minorHAnsi"/>
        </w:rPr>
        <w:t xml:space="preserve">This </w:t>
      </w:r>
      <w:r w:rsidRPr="004138DD">
        <w:rPr>
          <w:rFonts w:cstheme="minorHAnsi"/>
        </w:rPr>
        <w:t xml:space="preserve">list of currently </w:t>
      </w:r>
      <w:r w:rsidRPr="004138DD">
        <w:t xml:space="preserve">supported software versions </w:t>
      </w:r>
      <w:r>
        <w:t>is</w:t>
      </w:r>
      <w:r w:rsidRPr="004138DD">
        <w:t xml:space="preserve"> also located </w:t>
      </w:r>
      <w:r>
        <w:t>on the FIXM work area.</w:t>
      </w:r>
    </w:p>
    <w:p w14:paraId="5F0DCBBC" w14:textId="77777777" w:rsidR="00AB31F9" w:rsidRDefault="00AB31F9" w:rsidP="00AB31F9">
      <w:pPr>
        <w:pStyle w:val="Appendix-Heading2"/>
      </w:pPr>
      <w:bookmarkStart w:id="1288" w:name="_Toc48643922"/>
      <w:r>
        <w:t>Evaluation Environment</w:t>
      </w:r>
      <w:bookmarkEnd w:id="1288"/>
    </w:p>
    <w:p w14:paraId="2F4DE55B" w14:textId="77777777" w:rsidR="00AB31F9" w:rsidRDefault="00AB31F9" w:rsidP="00AB31F9">
      <w:r>
        <w:t>The evaluation process included the following components:</w:t>
      </w:r>
    </w:p>
    <w:p w14:paraId="5A64A9C6" w14:textId="77777777" w:rsidR="00AB31F9" w:rsidRPr="002B2B85" w:rsidRDefault="00AB31F9" w:rsidP="00F17395">
      <w:pPr>
        <w:pStyle w:val="ListParagraph"/>
        <w:numPr>
          <w:ilvl w:val="0"/>
          <w:numId w:val="75"/>
        </w:numPr>
        <w:spacing w:after="160" w:line="259" w:lineRule="auto"/>
        <w:rPr>
          <w:b/>
        </w:rPr>
      </w:pPr>
      <w:r w:rsidRPr="00D1793D">
        <w:rPr>
          <w:b/>
        </w:rPr>
        <w:t>FIXM Schemas</w:t>
      </w:r>
    </w:p>
    <w:p w14:paraId="62D20956" w14:textId="77777777" w:rsidR="00AB31F9" w:rsidRPr="00E00C8A" w:rsidRDefault="00AB31F9" w:rsidP="00F17395">
      <w:pPr>
        <w:pStyle w:val="ListParagraph"/>
        <w:numPr>
          <w:ilvl w:val="1"/>
          <w:numId w:val="75"/>
        </w:numPr>
        <w:spacing w:after="160" w:line="259" w:lineRule="auto"/>
      </w:pPr>
      <w:r w:rsidRPr="00E00C8A">
        <w:t>FIXM Core 4.2.0</w:t>
      </w:r>
    </w:p>
    <w:p w14:paraId="2EBD247A" w14:textId="77777777" w:rsidR="00AB31F9" w:rsidRDefault="00AB31F9" w:rsidP="00F17395">
      <w:pPr>
        <w:pStyle w:val="ListParagraph"/>
        <w:numPr>
          <w:ilvl w:val="1"/>
          <w:numId w:val="75"/>
        </w:numPr>
        <w:spacing w:after="160" w:line="259" w:lineRule="auto"/>
      </w:pPr>
      <w:r w:rsidRPr="00E00C8A">
        <w:t>FF-</w:t>
      </w:r>
      <w:r>
        <w:t>ICE</w:t>
      </w:r>
      <w:r w:rsidRPr="00E00C8A">
        <w:t xml:space="preserve"> </w:t>
      </w:r>
      <w:r>
        <w:t>Message</w:t>
      </w:r>
      <w:r w:rsidRPr="00E00C8A">
        <w:t xml:space="preserve"> 1.0.0</w:t>
      </w:r>
      <w:r>
        <w:t xml:space="preserve"> (with restrictions)</w:t>
      </w:r>
    </w:p>
    <w:p w14:paraId="292D15F1" w14:textId="77777777" w:rsidR="00AB31F9" w:rsidRDefault="00AB31F9" w:rsidP="00AB31F9"/>
    <w:p w14:paraId="41AF8C2D" w14:textId="77777777" w:rsidR="00AB31F9" w:rsidRPr="00D1793D" w:rsidRDefault="00AB31F9" w:rsidP="00F17395">
      <w:pPr>
        <w:pStyle w:val="ListParagraph"/>
        <w:numPr>
          <w:ilvl w:val="0"/>
          <w:numId w:val="75"/>
        </w:numPr>
        <w:spacing w:after="160" w:line="259" w:lineRule="auto"/>
        <w:rPr>
          <w:b/>
        </w:rPr>
      </w:pPr>
      <w:r w:rsidRPr="00D1793D">
        <w:rPr>
          <w:b/>
        </w:rPr>
        <w:t>WSDL file</w:t>
      </w:r>
    </w:p>
    <w:p w14:paraId="06A17B15" w14:textId="77777777" w:rsidR="00AB31F9" w:rsidRDefault="00AB31F9" w:rsidP="00AB31F9">
      <w:pPr>
        <w:pStyle w:val="ListParagraph"/>
      </w:pPr>
      <w:r>
        <w:t xml:space="preserve">Two WSDL files were tested </w:t>
      </w:r>
    </w:p>
    <w:p w14:paraId="7BFB9B35" w14:textId="77777777" w:rsidR="00AB31F9" w:rsidRDefault="00AB31F9" w:rsidP="00F17395">
      <w:pPr>
        <w:pStyle w:val="ListParagraph"/>
        <w:numPr>
          <w:ilvl w:val="1"/>
          <w:numId w:val="75"/>
        </w:numPr>
        <w:spacing w:after="160" w:line="259" w:lineRule="auto"/>
      </w:pPr>
      <w:r>
        <w:t>The first file contained FIXM schema details that contained no restrictions.</w:t>
      </w:r>
    </w:p>
    <w:p w14:paraId="7E7E4480" w14:textId="77777777" w:rsidR="00AB31F9" w:rsidRDefault="00AB31F9" w:rsidP="00F17395">
      <w:pPr>
        <w:pStyle w:val="ListParagraph"/>
        <w:numPr>
          <w:ilvl w:val="1"/>
          <w:numId w:val="75"/>
        </w:numPr>
        <w:spacing w:after="160" w:line="259" w:lineRule="auto"/>
      </w:pPr>
      <w:r>
        <w:t>The second filed contained FIXM schema details that contained restrictions.</w:t>
      </w:r>
    </w:p>
    <w:p w14:paraId="4D16D344" w14:textId="77777777" w:rsidR="00AB31F9" w:rsidRDefault="00AB31F9" w:rsidP="00AB31F9">
      <w:pPr>
        <w:pStyle w:val="ListParagraph"/>
        <w:ind w:left="1440"/>
      </w:pPr>
    </w:p>
    <w:p w14:paraId="7FB3BFC6" w14:textId="77777777" w:rsidR="00AB31F9" w:rsidRPr="005A50B0" w:rsidRDefault="00AB31F9" w:rsidP="00AB31F9">
      <w:pPr>
        <w:pStyle w:val="ListParagraph"/>
        <w:ind w:left="1440"/>
      </w:pPr>
    </w:p>
    <w:p w14:paraId="2DD11A99" w14:textId="77777777" w:rsidR="00AB31F9" w:rsidRPr="000E5058" w:rsidRDefault="00AB31F9" w:rsidP="00F17395">
      <w:pPr>
        <w:pStyle w:val="ListParagraph"/>
        <w:numPr>
          <w:ilvl w:val="0"/>
          <w:numId w:val="75"/>
        </w:numPr>
        <w:spacing w:after="160" w:line="259" w:lineRule="auto"/>
        <w:rPr>
          <w:b/>
        </w:rPr>
      </w:pPr>
      <w:proofErr w:type="spellStart"/>
      <w:r w:rsidRPr="000E5058">
        <w:rPr>
          <w:b/>
        </w:rPr>
        <w:t>FlightPlanningService</w:t>
      </w:r>
      <w:proofErr w:type="spellEnd"/>
      <w:r w:rsidRPr="000E5058">
        <w:rPr>
          <w:b/>
        </w:rPr>
        <w:t xml:space="preserve"> Web Service</w:t>
      </w:r>
    </w:p>
    <w:p w14:paraId="49F6293C" w14:textId="77777777" w:rsidR="00AB31F9" w:rsidRDefault="00AB31F9" w:rsidP="00AB31F9">
      <w:pPr>
        <w:pStyle w:val="ListParagraph"/>
      </w:pPr>
      <w:r>
        <w:t xml:space="preserve">The FIXM test web service being evaluated here is called </w:t>
      </w:r>
      <w:proofErr w:type="spellStart"/>
      <w:r w:rsidRPr="000E5058">
        <w:rPr>
          <w:i/>
        </w:rPr>
        <w:t>FlightPlanningService</w:t>
      </w:r>
      <w:proofErr w:type="spellEnd"/>
      <w:r>
        <w:t xml:space="preserve">, which supports one operation called </w:t>
      </w:r>
      <w:r w:rsidRPr="000E5058">
        <w:rPr>
          <w:i/>
        </w:rPr>
        <w:t>submitFlightPlan</w:t>
      </w:r>
      <w:r>
        <w:t xml:space="preserve">.  Developer can issue a submitFlightPlan remote request, as either a REST or SOAP call, to the FIXM </w:t>
      </w:r>
      <w:proofErr w:type="spellStart"/>
      <w:r w:rsidRPr="000E5058">
        <w:rPr>
          <w:i/>
        </w:rPr>
        <w:t>FlightPlanningService</w:t>
      </w:r>
      <w:proofErr w:type="spellEnd"/>
      <w:r>
        <w:t xml:space="preserve"> and receive a submission response from the Service.</w:t>
      </w:r>
    </w:p>
    <w:p w14:paraId="0398D1D8" w14:textId="77777777" w:rsidR="00AB31F9" w:rsidRDefault="00AB31F9" w:rsidP="00AB31F9">
      <w:pPr>
        <w:ind w:left="720"/>
      </w:pPr>
      <w:r>
        <w:t xml:space="preserve">This is a very basic web service to test the sending of </w:t>
      </w:r>
      <w:r w:rsidRPr="006C4B77">
        <w:t xml:space="preserve">minimal flight plan XML via SOAP to </w:t>
      </w:r>
      <w:r>
        <w:t xml:space="preserve">a </w:t>
      </w:r>
      <w:r w:rsidRPr="006C4B77">
        <w:t xml:space="preserve">server in </w:t>
      </w:r>
      <w:r>
        <w:t xml:space="preserve">an </w:t>
      </w:r>
      <w:r w:rsidRPr="006C4B77">
        <w:t xml:space="preserve">attempt to get a </w:t>
      </w:r>
      <w:r>
        <w:t xml:space="preserve">web service </w:t>
      </w:r>
      <w:proofErr w:type="spellStart"/>
      <w:r w:rsidRPr="006C4B77">
        <w:t>SubmissionResponse</w:t>
      </w:r>
      <w:proofErr w:type="spellEnd"/>
      <w:r w:rsidRPr="006C4B77">
        <w:t>.</w:t>
      </w:r>
      <w:r>
        <w:t xml:space="preserve"> Testing focused mainly on Java based client and server.  </w:t>
      </w:r>
    </w:p>
    <w:p w14:paraId="18B7064A" w14:textId="77777777" w:rsidR="00AB31F9" w:rsidRDefault="00AB31F9" w:rsidP="00AB31F9">
      <w:pPr>
        <w:ind w:left="720"/>
      </w:pPr>
    </w:p>
    <w:p w14:paraId="40790EEA" w14:textId="77777777" w:rsidR="00AB31F9" w:rsidRDefault="00AB31F9" w:rsidP="00AB31F9">
      <w:pPr>
        <w:pStyle w:val="CommentText"/>
        <w:rPr>
          <w:sz w:val="22"/>
        </w:rPr>
      </w:pPr>
      <w:r w:rsidRPr="00220B47">
        <w:rPr>
          <w:sz w:val="22"/>
        </w:rPr>
        <w:t>The below sections will outline the approach and findings assoc</w:t>
      </w:r>
      <w:r>
        <w:rPr>
          <w:sz w:val="22"/>
        </w:rPr>
        <w:t xml:space="preserve">iated with the evaluation of various tools tested in </w:t>
      </w:r>
      <w:r w:rsidRPr="00220B47">
        <w:rPr>
          <w:sz w:val="22"/>
        </w:rPr>
        <w:t>interpret</w:t>
      </w:r>
      <w:r>
        <w:rPr>
          <w:sz w:val="22"/>
        </w:rPr>
        <w:t>ing</w:t>
      </w:r>
      <w:r w:rsidRPr="00220B47">
        <w:rPr>
          <w:sz w:val="22"/>
        </w:rPr>
        <w:t xml:space="preserve"> the </w:t>
      </w:r>
      <w:proofErr w:type="spellStart"/>
      <w:r>
        <w:rPr>
          <w:sz w:val="22"/>
        </w:rPr>
        <w:t>Fixm</w:t>
      </w:r>
      <w:proofErr w:type="spellEnd"/>
      <w:r>
        <w:rPr>
          <w:sz w:val="22"/>
        </w:rPr>
        <w:t xml:space="preserve"> </w:t>
      </w:r>
      <w:r w:rsidRPr="00220B47">
        <w:rPr>
          <w:sz w:val="22"/>
        </w:rPr>
        <w:t>WSDL file to produce the</w:t>
      </w:r>
      <w:r>
        <w:rPr>
          <w:sz w:val="22"/>
        </w:rPr>
        <w:t xml:space="preserve"> </w:t>
      </w:r>
      <w:proofErr w:type="spellStart"/>
      <w:r>
        <w:rPr>
          <w:sz w:val="22"/>
        </w:rPr>
        <w:t>Fixm</w:t>
      </w:r>
      <w:proofErr w:type="spellEnd"/>
      <w:r>
        <w:rPr>
          <w:sz w:val="22"/>
        </w:rPr>
        <w:t xml:space="preserve"> </w:t>
      </w:r>
      <w:r w:rsidRPr="00220B47">
        <w:rPr>
          <w:sz w:val="22"/>
        </w:rPr>
        <w:t xml:space="preserve"> server and client Java code.  </w:t>
      </w:r>
    </w:p>
    <w:p w14:paraId="7F3DEC2A" w14:textId="77777777" w:rsidR="00AB31F9" w:rsidRPr="00220B47" w:rsidRDefault="00AB31F9" w:rsidP="00AB31F9">
      <w:pPr>
        <w:pStyle w:val="CommentText"/>
        <w:rPr>
          <w:sz w:val="24"/>
        </w:rPr>
      </w:pPr>
      <w:r w:rsidRPr="00220B47">
        <w:rPr>
          <w:sz w:val="22"/>
        </w:rPr>
        <w:lastRenderedPageBreak/>
        <w:t xml:space="preserve"> A number of tools were tested but the Apache Axis library and the WSDL2Java tool were found to provide the most success.  </w:t>
      </w:r>
    </w:p>
    <w:p w14:paraId="0599FA34" w14:textId="77777777" w:rsidR="00AB31F9" w:rsidRDefault="00AB31F9" w:rsidP="00AB31F9">
      <w:pPr>
        <w:pStyle w:val="ListParagraph"/>
      </w:pPr>
    </w:p>
    <w:p w14:paraId="7F204293" w14:textId="77777777" w:rsidR="00AB31F9" w:rsidRDefault="00AB31F9" w:rsidP="00AB31F9">
      <w:pPr>
        <w:pStyle w:val="ListParagraph"/>
      </w:pPr>
    </w:p>
    <w:p w14:paraId="13A70F9F" w14:textId="77777777" w:rsidR="00AB31F9" w:rsidRPr="00B013C2" w:rsidRDefault="00AB31F9" w:rsidP="00AB31F9">
      <w:pPr>
        <w:pStyle w:val="ListParagraph"/>
        <w:ind w:left="0"/>
        <w:rPr>
          <w:b/>
          <w:u w:val="single"/>
        </w:rPr>
      </w:pPr>
      <w:r w:rsidRPr="00B013C2">
        <w:rPr>
          <w:b/>
          <w:u w:val="single"/>
        </w:rPr>
        <w:t xml:space="preserve">Example WSDL </w:t>
      </w:r>
      <w:r>
        <w:rPr>
          <w:b/>
          <w:u w:val="single"/>
        </w:rPr>
        <w:t>(FIXM</w:t>
      </w:r>
      <w:r w:rsidRPr="00B013C2">
        <w:rPr>
          <w:b/>
          <w:u w:val="single"/>
        </w:rPr>
        <w:t xml:space="preserve"> Schema with Restrictions)</w:t>
      </w:r>
    </w:p>
    <w:p w14:paraId="0B0EF0F3" w14:textId="77777777" w:rsidR="00AB31F9" w:rsidRDefault="00AB31F9" w:rsidP="00AB31F9">
      <w:pPr>
        <w:pStyle w:val="ListParagraph"/>
      </w:pPr>
    </w:p>
    <w:p w14:paraId="573E57DE" w14:textId="77777777" w:rsidR="00AB31F9" w:rsidRDefault="00AB31F9" w:rsidP="00AB31F9">
      <w:pPr>
        <w:pStyle w:val="ListParagraph"/>
      </w:pPr>
      <w:r w:rsidRPr="005C4D73">
        <w:rPr>
          <w:noProof/>
          <w:lang w:eastAsia="en-GB"/>
        </w:rPr>
        <w:drawing>
          <wp:inline distT="0" distB="0" distL="0" distR="0" wp14:anchorId="44A583DD" wp14:editId="1CC09C17">
            <wp:extent cx="6743700" cy="70866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743700" cy="7086600"/>
                    </a:xfrm>
                    <a:prstGeom prst="rect">
                      <a:avLst/>
                    </a:prstGeom>
                  </pic:spPr>
                </pic:pic>
              </a:graphicData>
            </a:graphic>
          </wp:inline>
        </w:drawing>
      </w:r>
    </w:p>
    <w:p w14:paraId="0DBDC554" w14:textId="77777777" w:rsidR="00AB31F9" w:rsidRDefault="00AB31F9" w:rsidP="00AB31F9">
      <w:pPr>
        <w:pStyle w:val="ListParagraph"/>
      </w:pPr>
    </w:p>
    <w:p w14:paraId="4447EDA6" w14:textId="77777777" w:rsidR="00AB31F9" w:rsidRDefault="00AB31F9" w:rsidP="00AB31F9">
      <w:pPr>
        <w:rPr>
          <w:sz w:val="24"/>
        </w:rPr>
      </w:pPr>
    </w:p>
    <w:p w14:paraId="1674D3BF" w14:textId="77777777" w:rsidR="00AB31F9" w:rsidRPr="00220B47" w:rsidRDefault="00AB31F9" w:rsidP="00AB31F9">
      <w:pPr>
        <w:rPr>
          <w:sz w:val="24"/>
        </w:rPr>
      </w:pPr>
    </w:p>
    <w:p w14:paraId="1AEC0315" w14:textId="77777777" w:rsidR="00AB31F9" w:rsidRDefault="00AB31F9" w:rsidP="00AB31F9"/>
    <w:p w14:paraId="6B3EF50C" w14:textId="77777777" w:rsidR="00AB31F9" w:rsidRDefault="00AB31F9" w:rsidP="00AB31F9">
      <w:pPr>
        <w:pStyle w:val="Appendix-Heading2"/>
      </w:pPr>
      <w:bookmarkStart w:id="1289" w:name="_Toc48643923"/>
      <w:r>
        <w:t>Apache Axis library and the WSDL2Java tool</w:t>
      </w:r>
      <w:bookmarkEnd w:id="1289"/>
    </w:p>
    <w:p w14:paraId="694BC4F1" w14:textId="77777777" w:rsidR="00AB31F9" w:rsidRDefault="00AB31F9" w:rsidP="00AB31F9">
      <w:r>
        <w:t xml:space="preserve">The Apache Axis library provides the WSDL2java tool, which can interpret WSDL files. Axis1 and Axis2 versions were tested.   </w:t>
      </w:r>
    </w:p>
    <w:p w14:paraId="1ACF4DDC" w14:textId="77777777" w:rsidR="00AB31F9" w:rsidRPr="00401587" w:rsidRDefault="00AB31F9" w:rsidP="00AB31F9">
      <w:r>
        <w:t>Before r</w:t>
      </w:r>
      <w:r w:rsidRPr="00DF741F">
        <w:t xml:space="preserve">unning </w:t>
      </w:r>
      <w:r>
        <w:t>the WSDL2Java</w:t>
      </w:r>
      <w:r w:rsidRPr="00DF741F">
        <w:t xml:space="preserve"> tool</w:t>
      </w:r>
      <w:r w:rsidRPr="00B013C2">
        <w:t xml:space="preserve"> required</w:t>
      </w:r>
      <w:r>
        <w:rPr>
          <w:b/>
        </w:rPr>
        <w:t xml:space="preserve"> </w:t>
      </w:r>
      <w:r>
        <w:t>two questions needed to be answered:</w:t>
      </w:r>
    </w:p>
    <w:p w14:paraId="1DEAB183" w14:textId="77777777" w:rsidR="00AB31F9" w:rsidRDefault="00AB31F9" w:rsidP="00AB31F9">
      <w:pPr>
        <w:rPr>
          <w:b/>
        </w:rPr>
      </w:pPr>
    </w:p>
    <w:p w14:paraId="4FA8B818" w14:textId="77777777" w:rsidR="00AB31F9" w:rsidRPr="00B013C2" w:rsidRDefault="00AB31F9" w:rsidP="00AB31F9">
      <w:pPr>
        <w:rPr>
          <w:b/>
        </w:rPr>
      </w:pPr>
      <w:r w:rsidRPr="00B013C2">
        <w:rPr>
          <w:b/>
        </w:rPr>
        <w:t xml:space="preserve">Which data binding parameter option to pass to it? </w:t>
      </w:r>
    </w:p>
    <w:p w14:paraId="16AB51D4" w14:textId="77777777" w:rsidR="00AB31F9" w:rsidRDefault="00AB31F9" w:rsidP="00AB31F9">
      <w:r>
        <w:t xml:space="preserve">Two data binding options, ADP and JAXBRI, were tested.  </w:t>
      </w:r>
      <w:r w:rsidRPr="00E00C8A">
        <w:t xml:space="preserve">These options provide two different approaches when </w:t>
      </w:r>
      <w:r>
        <w:t>interpreting</w:t>
      </w:r>
      <w:r w:rsidRPr="00E00C8A">
        <w:t xml:space="preserve"> schemas to create data models in JAVA.</w:t>
      </w:r>
    </w:p>
    <w:p w14:paraId="456EF514" w14:textId="77777777" w:rsidR="00AB31F9" w:rsidRDefault="00AB31F9" w:rsidP="00AB31F9">
      <w:r>
        <w:t>ADP uses its own Axis</w:t>
      </w:r>
      <w:r w:rsidRPr="00195DD0">
        <w:t>1 based parsing tool</w:t>
      </w:r>
      <w:r>
        <w:t xml:space="preserve">.  Supports </w:t>
      </w:r>
      <w:r w:rsidRPr="00E00C8A">
        <w:t>limited validation but no range checking</w:t>
      </w:r>
    </w:p>
    <w:p w14:paraId="4CBCC98C" w14:textId="77777777" w:rsidR="00AB31F9" w:rsidRPr="00401587" w:rsidRDefault="00AB31F9" w:rsidP="00AB31F9">
      <w:r>
        <w:t>JAXBRI u</w:t>
      </w:r>
      <w:r w:rsidRPr="004C31B4">
        <w:t>ses JAXB as a parsing tool</w:t>
      </w:r>
      <w:r>
        <w:t>.  U</w:t>
      </w:r>
      <w:r w:rsidRPr="00195DD0">
        <w:t>tilize JAXB for schema validation in the code (big timesaving)</w:t>
      </w:r>
      <w:r>
        <w:t>.  It does not support</w:t>
      </w:r>
      <w:r w:rsidRPr="00AE1858">
        <w:t xml:space="preserve"> parameter testing</w:t>
      </w:r>
      <w:r>
        <w:t xml:space="preserve"> but does support limited field checking </w:t>
      </w:r>
      <w:r w:rsidRPr="00E00C8A">
        <w:t xml:space="preserve">i.e. ‘Required’ versus ‘Optional’ </w:t>
      </w:r>
    </w:p>
    <w:p w14:paraId="018CCC11" w14:textId="77777777" w:rsidR="00AB31F9" w:rsidRDefault="00AB31F9" w:rsidP="00AB31F9">
      <w:pPr>
        <w:rPr>
          <w:b/>
        </w:rPr>
      </w:pPr>
    </w:p>
    <w:p w14:paraId="117D513D" w14:textId="77777777" w:rsidR="00AB31F9" w:rsidRDefault="00AB31F9" w:rsidP="00AB31F9">
      <w:pPr>
        <w:rPr>
          <w:b/>
        </w:rPr>
      </w:pPr>
      <w:r>
        <w:rPr>
          <w:b/>
        </w:rPr>
        <w:t>Where to</w:t>
      </w:r>
      <w:r w:rsidRPr="00B013C2">
        <w:rPr>
          <w:b/>
        </w:rPr>
        <w:t xml:space="preserve"> Run </w:t>
      </w:r>
      <w:r w:rsidRPr="00DF741F">
        <w:rPr>
          <w:b/>
        </w:rPr>
        <w:t>It?</w:t>
      </w:r>
    </w:p>
    <w:p w14:paraId="0FA25952" w14:textId="77777777" w:rsidR="00AB31F9" w:rsidRPr="002B2B85" w:rsidRDefault="00AB31F9" w:rsidP="00AB31F9">
      <w:pPr>
        <w:rPr>
          <w:b/>
          <w:i/>
        </w:rPr>
      </w:pPr>
      <w:r w:rsidRPr="002B2B85">
        <w:rPr>
          <w:b/>
          <w:i/>
        </w:rPr>
        <w:t>Option 1 –Through an IDE using an Axis plugin</w:t>
      </w:r>
    </w:p>
    <w:p w14:paraId="62495AB1" w14:textId="77777777" w:rsidR="00AB31F9" w:rsidRDefault="00AB31F9" w:rsidP="00AB31F9">
      <w:pPr>
        <w:pStyle w:val="ListParagraph"/>
        <w:ind w:left="0"/>
      </w:pPr>
      <w:r>
        <w:t xml:space="preserve">The IDE used did not have a deciding impact on the results.  However, they did determine the Data Binding option selected.  Developers cannot specify the data binding through the IDE as the IDE interacts with the WSDL2Java tool at the backend.  </w:t>
      </w:r>
      <w:r w:rsidRPr="00E00C8A">
        <w:t xml:space="preserve">IDEs </w:t>
      </w:r>
      <w:r>
        <w:t xml:space="preserve">are Axis1 based and </w:t>
      </w:r>
      <w:r w:rsidRPr="00E00C8A">
        <w:t xml:space="preserve">run </w:t>
      </w:r>
      <w:r>
        <w:t>WSDL2Java</w:t>
      </w:r>
      <w:r w:rsidRPr="00E00C8A">
        <w:t xml:space="preserve"> with the default data binding option ADP.</w:t>
      </w:r>
    </w:p>
    <w:p w14:paraId="33292DD4" w14:textId="77777777" w:rsidR="00AB31F9" w:rsidRDefault="00AB31F9" w:rsidP="00AB31F9">
      <w:pPr>
        <w:pStyle w:val="ListParagraph"/>
        <w:ind w:left="0"/>
      </w:pPr>
    </w:p>
    <w:p w14:paraId="4DCFE100" w14:textId="77777777" w:rsidR="00AB31F9" w:rsidRDefault="00AB31F9" w:rsidP="00AB31F9">
      <w:pPr>
        <w:pStyle w:val="ListParagraph"/>
        <w:ind w:left="0"/>
      </w:pPr>
      <w:r>
        <w:t xml:space="preserve">For this option, the only variant is the WSDL2Java tool version (i.e. Axis1 or Axis2) as the data binding option remains the same therefore </w:t>
      </w:r>
    </w:p>
    <w:p w14:paraId="3AF7A5AD" w14:textId="77777777" w:rsidR="00AB31F9" w:rsidRPr="00401587" w:rsidRDefault="00AB31F9" w:rsidP="00AB31F9">
      <w:pPr>
        <w:pStyle w:val="ListParagraph"/>
        <w:ind w:left="0"/>
      </w:pPr>
    </w:p>
    <w:p w14:paraId="499BAE2C" w14:textId="77777777" w:rsidR="00AB31F9" w:rsidRPr="002B2B85" w:rsidRDefault="00AB31F9" w:rsidP="00AB31F9">
      <w:pPr>
        <w:rPr>
          <w:b/>
          <w:i/>
        </w:rPr>
      </w:pPr>
      <w:r w:rsidRPr="002B2B85">
        <w:rPr>
          <w:b/>
          <w:i/>
        </w:rPr>
        <w:t>Option2 – From the command-line</w:t>
      </w:r>
    </w:p>
    <w:p w14:paraId="74759D08" w14:textId="77777777" w:rsidR="00AB31F9" w:rsidRDefault="00AB31F9" w:rsidP="00AB31F9">
      <w:r>
        <w:t xml:space="preserve">For this approach, testing focused on the Axis2 version only as Axis1 failed to generate any code through the IDEs. </w:t>
      </w:r>
    </w:p>
    <w:p w14:paraId="5F162DF2" w14:textId="77777777" w:rsidR="00AB31F9" w:rsidRDefault="00AB31F9" w:rsidP="00AB31F9">
      <w:pPr>
        <w:pStyle w:val="ListParagraph"/>
        <w:ind w:left="0"/>
      </w:pPr>
      <w:r>
        <w:t xml:space="preserve">Developers can specify the data binding option from the command-line when executing WSDL2Java command.  </w:t>
      </w:r>
    </w:p>
    <w:p w14:paraId="70ED886F" w14:textId="77777777" w:rsidR="00AB31F9" w:rsidRDefault="00AB31F9" w:rsidP="00AB31F9">
      <w:pPr>
        <w:pStyle w:val="ListParagraph"/>
        <w:ind w:left="0"/>
      </w:pPr>
      <w:r>
        <w:t xml:space="preserve">Both options were tested i.e.  ADP and JAXBRI.    </w:t>
      </w:r>
    </w:p>
    <w:p w14:paraId="6397FD43" w14:textId="77777777" w:rsidR="00AB31F9" w:rsidRDefault="00AB31F9" w:rsidP="00AB31F9">
      <w:r>
        <w:lastRenderedPageBreak/>
        <w:t>For this option, the only variant was the data binding option, as the WSDL2Java tool version remains the same.</w:t>
      </w:r>
    </w:p>
    <w:p w14:paraId="58DBE5C1" w14:textId="77777777" w:rsidR="00AB31F9" w:rsidRDefault="00AB31F9" w:rsidP="00AB31F9"/>
    <w:p w14:paraId="070A04F8" w14:textId="7088821E" w:rsidR="00AB31F9" w:rsidRDefault="00AB31F9" w:rsidP="00AB31F9">
      <w:r w:rsidRPr="006C571D">
        <w:rPr>
          <w:b/>
        </w:rPr>
        <w:t>Note</w:t>
      </w:r>
      <w:r>
        <w:t xml:space="preserve">: </w:t>
      </w:r>
      <w:r w:rsidRPr="00E00C8A">
        <w:t xml:space="preserve">Testing of the JAXBRI data binding </w:t>
      </w:r>
      <w:r>
        <w:t>was carried out for</w:t>
      </w:r>
      <w:r w:rsidRPr="00E00C8A">
        <w:t xml:space="preserve"> the command</w:t>
      </w:r>
      <w:r>
        <w:t>-</w:t>
      </w:r>
      <w:r w:rsidRPr="00E00C8A">
        <w:t>line option</w:t>
      </w:r>
      <w:r>
        <w:t xml:space="preserve"> only</w:t>
      </w:r>
      <w:r w:rsidRPr="00E00C8A">
        <w:t>.</w:t>
      </w:r>
    </w:p>
    <w:p w14:paraId="266D4821" w14:textId="77777777" w:rsidR="00AB31F9" w:rsidRPr="00972026" w:rsidRDefault="00AB31F9" w:rsidP="00AB31F9">
      <w:pPr>
        <w:pStyle w:val="Appendix-Heading2"/>
      </w:pPr>
      <w:bookmarkStart w:id="1290" w:name="_Toc48643924"/>
      <w:r>
        <w:t>Evaluation Results</w:t>
      </w:r>
      <w:bookmarkEnd w:id="1290"/>
    </w:p>
    <w:p w14:paraId="26284449" w14:textId="77777777" w:rsidR="00AB31F9" w:rsidRPr="00EA5858" w:rsidRDefault="00AB31F9" w:rsidP="00AB31F9">
      <w:pPr>
        <w:pStyle w:val="Appendix-Heading3"/>
      </w:pPr>
      <w:r>
        <w:t>Definitions</w:t>
      </w:r>
    </w:p>
    <w:p w14:paraId="71D069E7" w14:textId="77777777" w:rsidR="00AB31F9" w:rsidRDefault="00AB31F9" w:rsidP="00AB31F9">
      <w:r w:rsidRPr="00EA5858">
        <w:rPr>
          <w:b/>
          <w:u w:val="single"/>
        </w:rPr>
        <w:t>Pass</w:t>
      </w:r>
      <w:r>
        <w:rPr>
          <w:b/>
          <w:u w:val="single"/>
        </w:rPr>
        <w:t xml:space="preserve"> Outcome </w:t>
      </w:r>
    </w:p>
    <w:p w14:paraId="637BA466" w14:textId="77777777" w:rsidR="00AB31F9" w:rsidRDefault="00AB31F9" w:rsidP="00AB31F9">
      <w:r>
        <w:t>Succeeded in generating</w:t>
      </w:r>
      <w:r w:rsidRPr="002667F1">
        <w:t xml:space="preserve"> </w:t>
      </w:r>
      <w:proofErr w:type="spellStart"/>
      <w:r w:rsidRPr="00AE1858">
        <w:t>compilable</w:t>
      </w:r>
      <w:proofErr w:type="spellEnd"/>
      <w:r w:rsidRPr="00AE1858">
        <w:t xml:space="preserve"> </w:t>
      </w:r>
      <w:r w:rsidRPr="002667F1">
        <w:t>and runnable</w:t>
      </w:r>
      <w:r>
        <w:t xml:space="preserve"> </w:t>
      </w:r>
      <w:proofErr w:type="spellStart"/>
      <w:r>
        <w:t>Fixm</w:t>
      </w:r>
      <w:proofErr w:type="spellEnd"/>
      <w:r>
        <w:t xml:space="preserve"> server and client code.  The process to achieve this may or may not have required additional coding.  </w:t>
      </w:r>
      <w:r w:rsidRPr="002667F1">
        <w:t xml:space="preserve"> </w:t>
      </w:r>
      <w:r>
        <w:t xml:space="preserve">  </w:t>
      </w:r>
    </w:p>
    <w:p w14:paraId="195EC309" w14:textId="77777777" w:rsidR="00AB31F9" w:rsidRPr="005B72E3" w:rsidRDefault="00AB31F9" w:rsidP="00AB31F9">
      <w:pPr>
        <w:rPr>
          <w:b/>
          <w:u w:val="single"/>
        </w:rPr>
      </w:pPr>
      <w:r w:rsidRPr="005B72E3">
        <w:rPr>
          <w:b/>
          <w:u w:val="single"/>
        </w:rPr>
        <w:t>Failed Outcome</w:t>
      </w:r>
    </w:p>
    <w:p w14:paraId="636CEBE9" w14:textId="77777777" w:rsidR="00AB31F9" w:rsidRDefault="00AB31F9" w:rsidP="00AB31F9">
      <w:pPr>
        <w:autoSpaceDE w:val="0"/>
        <w:autoSpaceDN w:val="0"/>
        <w:spacing w:after="0" w:line="240" w:lineRule="auto"/>
      </w:pPr>
      <w:r>
        <w:t>Failed in generating</w:t>
      </w:r>
      <w:r w:rsidRPr="002667F1">
        <w:t xml:space="preserve"> </w:t>
      </w:r>
      <w:proofErr w:type="spellStart"/>
      <w:r w:rsidRPr="00AE1858">
        <w:t>compilable</w:t>
      </w:r>
      <w:proofErr w:type="spellEnd"/>
      <w:r w:rsidRPr="00AE1858">
        <w:t xml:space="preserve"> </w:t>
      </w:r>
      <w:r w:rsidRPr="002667F1">
        <w:t>and runnable</w:t>
      </w:r>
      <w:r>
        <w:t xml:space="preserve"> </w:t>
      </w:r>
      <w:proofErr w:type="spellStart"/>
      <w:r>
        <w:t>Fixm</w:t>
      </w:r>
      <w:proofErr w:type="spellEnd"/>
      <w:r>
        <w:t xml:space="preserve"> server and client code. No additional workarounds were available or the amount of coding needed made the solution </w:t>
      </w:r>
      <w:r>
        <w:rPr>
          <w:rFonts w:ascii="Segoe UI" w:hAnsi="Segoe UI" w:cs="Segoe UI"/>
          <w:color w:val="000000"/>
          <w:sz w:val="20"/>
          <w:szCs w:val="20"/>
        </w:rPr>
        <w:t>impractical</w:t>
      </w:r>
      <w:r>
        <w:t xml:space="preserve">. </w:t>
      </w:r>
    </w:p>
    <w:p w14:paraId="64A339F6" w14:textId="77777777" w:rsidR="00AB31F9" w:rsidRDefault="00AB31F9" w:rsidP="00AB31F9"/>
    <w:p w14:paraId="64F376EB" w14:textId="77777777" w:rsidR="00AB31F9" w:rsidRDefault="00AB31F9" w:rsidP="00AB31F9">
      <w:pPr>
        <w:pStyle w:val="Appendix-Heading3"/>
      </w:pPr>
      <w:r>
        <w:t>Pass Outcomes</w:t>
      </w:r>
    </w:p>
    <w:p w14:paraId="6B260C6E" w14:textId="77777777" w:rsidR="00AB31F9" w:rsidRDefault="00AB31F9" w:rsidP="00F17395">
      <w:pPr>
        <w:pStyle w:val="ListParagraph"/>
        <w:numPr>
          <w:ilvl w:val="0"/>
          <w:numId w:val="77"/>
        </w:numPr>
        <w:spacing w:after="160" w:line="259" w:lineRule="auto"/>
      </w:pPr>
      <w:r>
        <w:rPr>
          <w:rFonts w:cstheme="minorHAnsi"/>
        </w:rPr>
        <w:t>Axis</w:t>
      </w:r>
      <w:r>
        <w:t xml:space="preserve">2 WSDL2Java tool executed from the IntelliJ IDE </w:t>
      </w:r>
    </w:p>
    <w:p w14:paraId="2DB7C9DA" w14:textId="77777777" w:rsidR="00AB31F9" w:rsidRDefault="00AB31F9" w:rsidP="00F17395">
      <w:pPr>
        <w:pStyle w:val="ListParagraph"/>
        <w:numPr>
          <w:ilvl w:val="0"/>
          <w:numId w:val="81"/>
        </w:numPr>
        <w:spacing w:after="160" w:line="259" w:lineRule="auto"/>
      </w:pPr>
      <w:r>
        <w:t xml:space="preserve">With IDE’s default data binding ADP </w:t>
      </w:r>
    </w:p>
    <w:p w14:paraId="7EC78DA1" w14:textId="77777777" w:rsidR="00AB31F9" w:rsidRDefault="00AB31F9" w:rsidP="00F17395">
      <w:pPr>
        <w:pStyle w:val="ListParagraph"/>
        <w:numPr>
          <w:ilvl w:val="1"/>
          <w:numId w:val="81"/>
        </w:numPr>
        <w:spacing w:after="160" w:line="259" w:lineRule="auto"/>
      </w:pPr>
      <w:r>
        <w:t>FIXM schema with no restrictions – passed with no additional work.</w:t>
      </w:r>
    </w:p>
    <w:p w14:paraId="489146BC" w14:textId="77777777" w:rsidR="00AB31F9" w:rsidRDefault="00AB31F9" w:rsidP="00F17395">
      <w:pPr>
        <w:pStyle w:val="ListParagraph"/>
        <w:numPr>
          <w:ilvl w:val="1"/>
          <w:numId w:val="81"/>
        </w:numPr>
        <w:spacing w:after="160" w:line="259" w:lineRule="auto"/>
      </w:pPr>
      <w:r>
        <w:t xml:space="preserve">FIXM schema with restrictions - required additional coded fixups to produce </w:t>
      </w:r>
      <w:proofErr w:type="spellStart"/>
      <w:r>
        <w:t>compilable</w:t>
      </w:r>
      <w:proofErr w:type="spellEnd"/>
      <w:r>
        <w:t xml:space="preserve"> code.</w:t>
      </w:r>
    </w:p>
    <w:p w14:paraId="08536DD8" w14:textId="77777777" w:rsidR="00AB31F9" w:rsidRDefault="00AB31F9" w:rsidP="00AB31F9">
      <w:pPr>
        <w:pStyle w:val="ListParagraph"/>
        <w:ind w:left="2160"/>
      </w:pPr>
    </w:p>
    <w:p w14:paraId="03A9BF41" w14:textId="77777777" w:rsidR="00AB31F9" w:rsidRDefault="00AB31F9" w:rsidP="00F17395">
      <w:pPr>
        <w:pStyle w:val="ListParagraph"/>
        <w:numPr>
          <w:ilvl w:val="0"/>
          <w:numId w:val="77"/>
        </w:numPr>
        <w:spacing w:after="160" w:line="259" w:lineRule="auto"/>
      </w:pPr>
      <w:r>
        <w:t xml:space="preserve">Axis2 WSDL2Java tool executed from the command-line </w:t>
      </w:r>
    </w:p>
    <w:p w14:paraId="221AD48A" w14:textId="77777777" w:rsidR="00AB31F9" w:rsidRDefault="00AB31F9" w:rsidP="00F17395">
      <w:pPr>
        <w:pStyle w:val="ListParagraph"/>
        <w:numPr>
          <w:ilvl w:val="0"/>
          <w:numId w:val="81"/>
        </w:numPr>
        <w:spacing w:after="160" w:line="259" w:lineRule="auto"/>
      </w:pPr>
      <w:r>
        <w:t>With data binding ADP</w:t>
      </w:r>
    </w:p>
    <w:p w14:paraId="7A588740" w14:textId="77777777" w:rsidR="00AB31F9" w:rsidRDefault="00AB31F9" w:rsidP="00F17395">
      <w:pPr>
        <w:pStyle w:val="ListParagraph"/>
        <w:numPr>
          <w:ilvl w:val="1"/>
          <w:numId w:val="81"/>
        </w:numPr>
        <w:spacing w:after="160" w:line="259" w:lineRule="auto"/>
      </w:pPr>
      <w:r>
        <w:t>FIXM schema with no restrictions - passed with no additional work.</w:t>
      </w:r>
    </w:p>
    <w:p w14:paraId="31498947" w14:textId="77777777" w:rsidR="00AB31F9" w:rsidRDefault="00AB31F9" w:rsidP="00F17395">
      <w:pPr>
        <w:pStyle w:val="ListParagraph"/>
        <w:numPr>
          <w:ilvl w:val="1"/>
          <w:numId w:val="81"/>
        </w:numPr>
        <w:spacing w:after="160" w:line="259" w:lineRule="auto"/>
      </w:pPr>
      <w:r>
        <w:t xml:space="preserve">FIXM schema with restrictions - required additional coded fixups to produce </w:t>
      </w:r>
      <w:proofErr w:type="spellStart"/>
      <w:r>
        <w:t>compilable</w:t>
      </w:r>
      <w:proofErr w:type="spellEnd"/>
      <w:r>
        <w:t xml:space="preserve"> code.</w:t>
      </w:r>
    </w:p>
    <w:p w14:paraId="6D243957" w14:textId="77777777" w:rsidR="00AB31F9" w:rsidRDefault="00AB31F9" w:rsidP="00AB31F9">
      <w:pPr>
        <w:pStyle w:val="ListParagraph"/>
        <w:ind w:left="2160"/>
      </w:pPr>
    </w:p>
    <w:p w14:paraId="21B8A290" w14:textId="77777777" w:rsidR="00AB31F9" w:rsidRDefault="00AB31F9" w:rsidP="00F17395">
      <w:pPr>
        <w:pStyle w:val="ListParagraph"/>
        <w:numPr>
          <w:ilvl w:val="0"/>
          <w:numId w:val="81"/>
        </w:numPr>
        <w:spacing w:after="160" w:line="259" w:lineRule="auto"/>
      </w:pPr>
      <w:r>
        <w:t>With data binding JAXBRI</w:t>
      </w:r>
    </w:p>
    <w:p w14:paraId="43412DC7" w14:textId="77777777" w:rsidR="00AB31F9" w:rsidRDefault="00AB31F9" w:rsidP="00F17395">
      <w:pPr>
        <w:pStyle w:val="ListParagraph"/>
        <w:numPr>
          <w:ilvl w:val="1"/>
          <w:numId w:val="81"/>
        </w:numPr>
        <w:spacing w:after="160" w:line="259" w:lineRule="auto"/>
      </w:pPr>
      <w:r>
        <w:t>FIXM schema with no restrictions - passed with no additional work.</w:t>
      </w:r>
    </w:p>
    <w:p w14:paraId="3685FF5D" w14:textId="77777777" w:rsidR="00AB31F9" w:rsidRDefault="00AB31F9" w:rsidP="00F17395">
      <w:pPr>
        <w:pStyle w:val="ListParagraph"/>
        <w:numPr>
          <w:ilvl w:val="1"/>
          <w:numId w:val="81"/>
        </w:numPr>
        <w:spacing w:after="160" w:line="259" w:lineRule="auto"/>
      </w:pPr>
      <w:r>
        <w:t>FIXM schema with restrictions - passed with no additional work.</w:t>
      </w:r>
    </w:p>
    <w:p w14:paraId="4DA264FB" w14:textId="77777777" w:rsidR="00AB31F9" w:rsidRDefault="00AB31F9" w:rsidP="00AB31F9"/>
    <w:tbl>
      <w:tblPr>
        <w:tblStyle w:val="TableGrid"/>
        <w:tblW w:w="10080" w:type="dxa"/>
        <w:tblInd w:w="715" w:type="dxa"/>
        <w:tblLook w:val="04A0" w:firstRow="1" w:lastRow="0" w:firstColumn="1" w:lastColumn="0" w:noHBand="0" w:noVBand="1"/>
      </w:tblPr>
      <w:tblGrid>
        <w:gridCol w:w="1529"/>
        <w:gridCol w:w="792"/>
        <w:gridCol w:w="1221"/>
        <w:gridCol w:w="1294"/>
        <w:gridCol w:w="5244"/>
      </w:tblGrid>
      <w:tr w:rsidR="00AB31F9" w:rsidRPr="00FA6A35" w14:paraId="54689AAB" w14:textId="77777777" w:rsidTr="00967F33">
        <w:trPr>
          <w:trHeight w:val="453"/>
        </w:trPr>
        <w:tc>
          <w:tcPr>
            <w:tcW w:w="1529" w:type="dxa"/>
            <w:vAlign w:val="center"/>
          </w:tcPr>
          <w:p w14:paraId="6A08D4FC" w14:textId="77777777" w:rsidR="00AB31F9" w:rsidRPr="00FA6A35" w:rsidRDefault="00AB31F9" w:rsidP="00967F33">
            <w:pPr>
              <w:jc w:val="center"/>
              <w:rPr>
                <w:rFonts w:cstheme="minorHAnsi"/>
                <w:b/>
              </w:rPr>
            </w:pPr>
            <w:r>
              <w:rPr>
                <w:rFonts w:cstheme="minorHAnsi"/>
                <w:b/>
              </w:rPr>
              <w:t>Tool</w:t>
            </w:r>
          </w:p>
        </w:tc>
        <w:tc>
          <w:tcPr>
            <w:tcW w:w="792" w:type="dxa"/>
            <w:vAlign w:val="center"/>
          </w:tcPr>
          <w:p w14:paraId="6FDFC5A6" w14:textId="77777777" w:rsidR="00AB31F9" w:rsidRPr="00FA6A35" w:rsidRDefault="00AB31F9" w:rsidP="00967F33">
            <w:pPr>
              <w:jc w:val="center"/>
              <w:rPr>
                <w:rFonts w:cstheme="minorHAnsi"/>
                <w:b/>
              </w:rPr>
            </w:pPr>
            <w:r w:rsidRPr="00FA6A35">
              <w:rPr>
                <w:rFonts w:cstheme="minorHAnsi"/>
                <w:b/>
              </w:rPr>
              <w:t>IDE</w:t>
            </w:r>
          </w:p>
        </w:tc>
        <w:tc>
          <w:tcPr>
            <w:tcW w:w="1221" w:type="dxa"/>
          </w:tcPr>
          <w:p w14:paraId="76AE660A" w14:textId="77777777" w:rsidR="00AB31F9" w:rsidRPr="00FA6A35" w:rsidRDefault="00AB31F9" w:rsidP="00967F33">
            <w:pPr>
              <w:jc w:val="center"/>
              <w:rPr>
                <w:rFonts w:cstheme="minorHAnsi"/>
                <w:b/>
              </w:rPr>
            </w:pPr>
            <w:r>
              <w:rPr>
                <w:rFonts w:cstheme="minorHAnsi"/>
                <w:b/>
              </w:rPr>
              <w:t>Command-Line</w:t>
            </w:r>
          </w:p>
        </w:tc>
        <w:tc>
          <w:tcPr>
            <w:tcW w:w="1294" w:type="dxa"/>
            <w:vAlign w:val="center"/>
          </w:tcPr>
          <w:p w14:paraId="1B8D8DD6" w14:textId="77777777" w:rsidR="00AB31F9" w:rsidRPr="00FA6A35" w:rsidRDefault="00AB31F9" w:rsidP="00967F33">
            <w:pPr>
              <w:jc w:val="center"/>
              <w:rPr>
                <w:rFonts w:cstheme="minorHAnsi"/>
                <w:b/>
              </w:rPr>
            </w:pPr>
            <w:r w:rsidRPr="00FA6A35">
              <w:rPr>
                <w:rFonts w:cstheme="minorHAnsi"/>
                <w:b/>
              </w:rPr>
              <w:t>No Restrictions</w:t>
            </w:r>
          </w:p>
        </w:tc>
        <w:tc>
          <w:tcPr>
            <w:tcW w:w="5244" w:type="dxa"/>
            <w:vAlign w:val="center"/>
          </w:tcPr>
          <w:p w14:paraId="20871C7E" w14:textId="77777777" w:rsidR="00AB31F9" w:rsidRDefault="00AB31F9" w:rsidP="00967F33">
            <w:pPr>
              <w:jc w:val="center"/>
              <w:rPr>
                <w:rFonts w:cstheme="minorHAnsi"/>
                <w:b/>
              </w:rPr>
            </w:pPr>
            <w:r w:rsidRPr="00FA6A35">
              <w:rPr>
                <w:rFonts w:cstheme="minorHAnsi"/>
                <w:b/>
              </w:rPr>
              <w:t>With Restrictions</w:t>
            </w:r>
          </w:p>
          <w:p w14:paraId="7A5CC7C4" w14:textId="77777777" w:rsidR="00AB31F9" w:rsidRPr="00FA6A35" w:rsidRDefault="00AB31F9" w:rsidP="00967F33">
            <w:pPr>
              <w:jc w:val="center"/>
              <w:rPr>
                <w:rFonts w:cstheme="minorHAnsi"/>
                <w:b/>
              </w:rPr>
            </w:pPr>
          </w:p>
        </w:tc>
      </w:tr>
      <w:tr w:rsidR="00AB31F9" w14:paraId="66EF4519" w14:textId="77777777" w:rsidTr="00967F33">
        <w:trPr>
          <w:trHeight w:val="933"/>
        </w:trPr>
        <w:tc>
          <w:tcPr>
            <w:tcW w:w="1529" w:type="dxa"/>
            <w:vAlign w:val="center"/>
          </w:tcPr>
          <w:p w14:paraId="4C0284B0" w14:textId="77777777" w:rsidR="00AB31F9" w:rsidRDefault="00AB31F9" w:rsidP="00967F33">
            <w:pPr>
              <w:jc w:val="center"/>
            </w:pPr>
            <w:r>
              <w:rPr>
                <w:rFonts w:cstheme="minorHAnsi"/>
              </w:rPr>
              <w:t>Axis2 WSDL2Java with ADP Data Binding</w:t>
            </w:r>
          </w:p>
        </w:tc>
        <w:tc>
          <w:tcPr>
            <w:tcW w:w="792" w:type="dxa"/>
            <w:vAlign w:val="center"/>
          </w:tcPr>
          <w:p w14:paraId="17A9235D" w14:textId="77777777" w:rsidR="00AB31F9" w:rsidRDefault="00AB31F9" w:rsidP="00967F33">
            <w:pPr>
              <w:jc w:val="center"/>
            </w:pPr>
            <w:r>
              <w:t>IntelliJ</w:t>
            </w:r>
          </w:p>
        </w:tc>
        <w:tc>
          <w:tcPr>
            <w:tcW w:w="1221" w:type="dxa"/>
            <w:vAlign w:val="center"/>
          </w:tcPr>
          <w:p w14:paraId="4EBE6EF1" w14:textId="77777777" w:rsidR="00AB31F9" w:rsidRDefault="00AB31F9" w:rsidP="00967F33">
            <w:pPr>
              <w:jc w:val="center"/>
            </w:pPr>
            <w:r>
              <w:t>N/A</w:t>
            </w:r>
          </w:p>
        </w:tc>
        <w:tc>
          <w:tcPr>
            <w:tcW w:w="1294" w:type="dxa"/>
            <w:vAlign w:val="center"/>
          </w:tcPr>
          <w:p w14:paraId="7AB2EA51" w14:textId="77777777" w:rsidR="00AB31F9" w:rsidRDefault="00AB31F9" w:rsidP="00967F33">
            <w:pPr>
              <w:jc w:val="center"/>
            </w:pPr>
            <w:r>
              <w:t>Passed</w:t>
            </w:r>
          </w:p>
        </w:tc>
        <w:tc>
          <w:tcPr>
            <w:tcW w:w="5244" w:type="dxa"/>
            <w:vAlign w:val="center"/>
          </w:tcPr>
          <w:p w14:paraId="3CD40C4E" w14:textId="77777777" w:rsidR="00AB31F9" w:rsidRDefault="00AB31F9" w:rsidP="00967F33">
            <w:r>
              <w:t>Passed with Code Fix-Ups</w:t>
            </w:r>
          </w:p>
          <w:p w14:paraId="2DE8CEF3" w14:textId="77777777" w:rsidR="00AB31F9" w:rsidRPr="00576196" w:rsidRDefault="00AB31F9" w:rsidP="00F17395">
            <w:pPr>
              <w:pStyle w:val="NoSpacing"/>
              <w:numPr>
                <w:ilvl w:val="0"/>
                <w:numId w:val="85"/>
              </w:numPr>
              <w:rPr>
                <w:bCs/>
              </w:rPr>
            </w:pPr>
            <w:r w:rsidRPr="00E87562">
              <w:t>Add missing objects that failed to get auto generated.</w:t>
            </w:r>
          </w:p>
          <w:p w14:paraId="5758061C" w14:textId="77777777" w:rsidR="00AB31F9" w:rsidRPr="00576196" w:rsidRDefault="00AB31F9" w:rsidP="00F17395">
            <w:pPr>
              <w:pStyle w:val="NoSpacing"/>
              <w:numPr>
                <w:ilvl w:val="0"/>
                <w:numId w:val="85"/>
              </w:numPr>
              <w:rPr>
                <w:bCs/>
              </w:rPr>
            </w:pPr>
            <w:r w:rsidRPr="00E87562">
              <w:t>Modify Time T</w:t>
            </w:r>
            <w:r>
              <w:t>ype H</w:t>
            </w:r>
            <w:r w:rsidRPr="00E87562">
              <w:t>andler code to accept FIXM date formatting.</w:t>
            </w:r>
          </w:p>
        </w:tc>
      </w:tr>
      <w:tr w:rsidR="00AB31F9" w14:paraId="2130A264" w14:textId="77777777" w:rsidTr="00967F33">
        <w:trPr>
          <w:trHeight w:val="687"/>
        </w:trPr>
        <w:tc>
          <w:tcPr>
            <w:tcW w:w="1529" w:type="dxa"/>
            <w:vAlign w:val="center"/>
          </w:tcPr>
          <w:p w14:paraId="043AC3A0" w14:textId="77777777" w:rsidR="00AB31F9" w:rsidRDefault="00AB31F9" w:rsidP="00967F33">
            <w:pPr>
              <w:jc w:val="center"/>
            </w:pPr>
            <w:r>
              <w:rPr>
                <w:rFonts w:cstheme="minorHAnsi"/>
              </w:rPr>
              <w:t xml:space="preserve">Axis2 WSDL2Java </w:t>
            </w:r>
            <w:r>
              <w:rPr>
                <w:rFonts w:cstheme="minorHAnsi"/>
              </w:rPr>
              <w:lastRenderedPageBreak/>
              <w:t>with ADP Data Binding</w:t>
            </w:r>
          </w:p>
        </w:tc>
        <w:tc>
          <w:tcPr>
            <w:tcW w:w="792" w:type="dxa"/>
            <w:vAlign w:val="center"/>
          </w:tcPr>
          <w:p w14:paraId="5D6F880C" w14:textId="77777777" w:rsidR="00AB31F9" w:rsidRDefault="00AB31F9" w:rsidP="00967F33">
            <w:pPr>
              <w:jc w:val="center"/>
            </w:pPr>
            <w:r>
              <w:lastRenderedPageBreak/>
              <w:t>N/A</w:t>
            </w:r>
          </w:p>
        </w:tc>
        <w:tc>
          <w:tcPr>
            <w:tcW w:w="1221" w:type="dxa"/>
            <w:vAlign w:val="center"/>
          </w:tcPr>
          <w:p w14:paraId="1AC313AC" w14:textId="77777777" w:rsidR="00AB31F9" w:rsidRDefault="00AB31F9" w:rsidP="00967F33">
            <w:pPr>
              <w:jc w:val="center"/>
            </w:pPr>
            <w:r>
              <w:t>Yes</w:t>
            </w:r>
          </w:p>
        </w:tc>
        <w:tc>
          <w:tcPr>
            <w:tcW w:w="1294" w:type="dxa"/>
            <w:vAlign w:val="center"/>
          </w:tcPr>
          <w:p w14:paraId="48D662C2" w14:textId="77777777" w:rsidR="00AB31F9" w:rsidRDefault="00AB31F9" w:rsidP="00967F33">
            <w:pPr>
              <w:jc w:val="center"/>
            </w:pPr>
            <w:r>
              <w:t>Passed</w:t>
            </w:r>
          </w:p>
        </w:tc>
        <w:tc>
          <w:tcPr>
            <w:tcW w:w="5244" w:type="dxa"/>
            <w:vAlign w:val="center"/>
          </w:tcPr>
          <w:p w14:paraId="63978BEF" w14:textId="77777777" w:rsidR="00AB31F9" w:rsidRDefault="00AB31F9" w:rsidP="00967F33">
            <w:r>
              <w:t>Passed with Code Fix-Ups</w:t>
            </w:r>
          </w:p>
          <w:p w14:paraId="47E03966" w14:textId="77777777" w:rsidR="00AB31F9" w:rsidRDefault="00AB31F9" w:rsidP="00F17395">
            <w:pPr>
              <w:pStyle w:val="ListParagraph"/>
              <w:numPr>
                <w:ilvl w:val="0"/>
                <w:numId w:val="85"/>
              </w:numPr>
            </w:pPr>
            <w:r w:rsidRPr="00B013C2">
              <w:t xml:space="preserve">No Missing objects but </w:t>
            </w:r>
            <w:proofErr w:type="spellStart"/>
            <w:r w:rsidRPr="00B013C2">
              <w:t>cleanup</w:t>
            </w:r>
            <w:proofErr w:type="spellEnd"/>
            <w:r w:rsidRPr="00B013C2">
              <w:t xml:space="preserve"> required.</w:t>
            </w:r>
          </w:p>
          <w:p w14:paraId="0006D547" w14:textId="77777777" w:rsidR="00AB31F9" w:rsidRDefault="00AB31F9" w:rsidP="00F17395">
            <w:pPr>
              <w:pStyle w:val="ListParagraph"/>
              <w:numPr>
                <w:ilvl w:val="0"/>
                <w:numId w:val="85"/>
              </w:numPr>
            </w:pPr>
            <w:r w:rsidRPr="004952C8">
              <w:lastRenderedPageBreak/>
              <w:t>Modify Time Type Handler code to accept FIXM date formatting.</w:t>
            </w:r>
          </w:p>
        </w:tc>
      </w:tr>
      <w:tr w:rsidR="00AB31F9" w14:paraId="09D4070B" w14:textId="77777777" w:rsidTr="00967F33">
        <w:trPr>
          <w:trHeight w:val="453"/>
        </w:trPr>
        <w:tc>
          <w:tcPr>
            <w:tcW w:w="1529" w:type="dxa"/>
            <w:vAlign w:val="center"/>
          </w:tcPr>
          <w:p w14:paraId="61D2A680" w14:textId="77777777" w:rsidR="00AB31F9" w:rsidRDefault="00AB31F9" w:rsidP="00967F33">
            <w:pPr>
              <w:jc w:val="center"/>
              <w:rPr>
                <w:rFonts w:cstheme="minorHAnsi"/>
              </w:rPr>
            </w:pPr>
            <w:r>
              <w:rPr>
                <w:rFonts w:cstheme="minorHAnsi"/>
              </w:rPr>
              <w:lastRenderedPageBreak/>
              <w:t xml:space="preserve">Axis2 WSDL2Java with </w:t>
            </w:r>
            <w:r w:rsidRPr="00576196">
              <w:rPr>
                <w:rFonts w:eastAsia="Times New Roman" w:cs="Calibri"/>
                <w:szCs w:val="16"/>
              </w:rPr>
              <w:t>JAXBRI</w:t>
            </w:r>
            <w:r w:rsidRPr="00576196">
              <w:rPr>
                <w:rFonts w:cstheme="minorHAnsi"/>
                <w:sz w:val="28"/>
              </w:rPr>
              <w:t xml:space="preserve"> </w:t>
            </w:r>
            <w:r>
              <w:rPr>
                <w:rFonts w:cstheme="minorHAnsi"/>
              </w:rPr>
              <w:t>Data Binding</w:t>
            </w:r>
          </w:p>
        </w:tc>
        <w:tc>
          <w:tcPr>
            <w:tcW w:w="792" w:type="dxa"/>
            <w:vAlign w:val="center"/>
          </w:tcPr>
          <w:p w14:paraId="694A719C" w14:textId="77777777" w:rsidR="00AB31F9" w:rsidRDefault="00AB31F9" w:rsidP="00967F33">
            <w:pPr>
              <w:jc w:val="center"/>
            </w:pPr>
            <w:r>
              <w:t>N/A</w:t>
            </w:r>
          </w:p>
        </w:tc>
        <w:tc>
          <w:tcPr>
            <w:tcW w:w="1221" w:type="dxa"/>
            <w:vAlign w:val="center"/>
          </w:tcPr>
          <w:p w14:paraId="67F56A33" w14:textId="77777777" w:rsidR="00AB31F9" w:rsidRDefault="00AB31F9" w:rsidP="00967F33">
            <w:pPr>
              <w:jc w:val="center"/>
            </w:pPr>
            <w:r>
              <w:t>Yes</w:t>
            </w:r>
          </w:p>
        </w:tc>
        <w:tc>
          <w:tcPr>
            <w:tcW w:w="1294" w:type="dxa"/>
            <w:vAlign w:val="center"/>
          </w:tcPr>
          <w:p w14:paraId="4CF82262" w14:textId="77777777" w:rsidR="00AB31F9" w:rsidRDefault="00AB31F9" w:rsidP="00967F33">
            <w:pPr>
              <w:jc w:val="center"/>
            </w:pPr>
            <w:r>
              <w:t>Passed</w:t>
            </w:r>
          </w:p>
        </w:tc>
        <w:tc>
          <w:tcPr>
            <w:tcW w:w="5244" w:type="dxa"/>
            <w:vAlign w:val="center"/>
          </w:tcPr>
          <w:p w14:paraId="664BED1B" w14:textId="77777777" w:rsidR="00AB31F9" w:rsidRDefault="00AB31F9" w:rsidP="00967F33">
            <w:r>
              <w:t>Passed – No Fixups needed</w:t>
            </w:r>
          </w:p>
        </w:tc>
      </w:tr>
    </w:tbl>
    <w:p w14:paraId="261EE97E" w14:textId="77777777" w:rsidR="00AB31F9" w:rsidRDefault="00AB31F9" w:rsidP="00AB31F9"/>
    <w:p w14:paraId="0AF05EF8" w14:textId="77777777" w:rsidR="00AB31F9" w:rsidRDefault="00AB31F9" w:rsidP="00AB31F9">
      <w:pPr>
        <w:ind w:left="720"/>
      </w:pPr>
      <w:r>
        <w:t xml:space="preserve">The results indicate that executing the Axis2 version of the WSDL2Java tool from the command-line and supplying the JAXBRI binding option resulted in the greatest success, as it required no additional coding fix-ups to generate a </w:t>
      </w:r>
      <w:proofErr w:type="spellStart"/>
      <w:r>
        <w:t>compilable</w:t>
      </w:r>
      <w:proofErr w:type="spellEnd"/>
      <w:r>
        <w:t xml:space="preserve"> server and client.   </w:t>
      </w:r>
    </w:p>
    <w:p w14:paraId="4277FB8D" w14:textId="77777777" w:rsidR="00AB31F9" w:rsidRDefault="00AB31F9" w:rsidP="00AB31F9">
      <w:pPr>
        <w:pStyle w:val="Appendix-Heading3"/>
      </w:pPr>
      <w:r>
        <w:t>Failed Outcomes</w:t>
      </w:r>
    </w:p>
    <w:p w14:paraId="0FFA378D" w14:textId="77777777" w:rsidR="00AB31F9" w:rsidRPr="00BB4D82" w:rsidRDefault="00AB31F9" w:rsidP="00F17395">
      <w:pPr>
        <w:pStyle w:val="ListParagraph"/>
        <w:numPr>
          <w:ilvl w:val="0"/>
          <w:numId w:val="78"/>
        </w:numPr>
        <w:spacing w:after="160" w:line="259" w:lineRule="auto"/>
        <w:rPr>
          <w:rFonts w:cstheme="minorHAnsi"/>
        </w:rPr>
      </w:pPr>
      <w:r w:rsidRPr="00BB4D82">
        <w:rPr>
          <w:rFonts w:cstheme="minorHAnsi"/>
        </w:rPr>
        <w:t xml:space="preserve">Axis1 WSDL2Java tool executed from the IntelliJ IDE </w:t>
      </w:r>
      <w:r>
        <w:rPr>
          <w:rFonts w:cstheme="minorHAnsi"/>
        </w:rPr>
        <w:t>w</w:t>
      </w:r>
      <w:r w:rsidRPr="00BB4D82">
        <w:rPr>
          <w:rFonts w:cstheme="minorHAnsi"/>
        </w:rPr>
        <w:t>ith ADP data binding</w:t>
      </w:r>
    </w:p>
    <w:p w14:paraId="0D31E236" w14:textId="77777777" w:rsidR="00AB31F9" w:rsidRPr="00BB4D82" w:rsidRDefault="00AB31F9" w:rsidP="00F17395">
      <w:pPr>
        <w:pStyle w:val="ListParagraph"/>
        <w:numPr>
          <w:ilvl w:val="0"/>
          <w:numId w:val="82"/>
        </w:numPr>
        <w:spacing w:after="160" w:line="259" w:lineRule="auto"/>
        <w:rPr>
          <w:rFonts w:cstheme="minorHAnsi"/>
        </w:rPr>
      </w:pPr>
      <w:r w:rsidRPr="00BB4D82">
        <w:rPr>
          <w:rFonts w:cstheme="minorHAnsi"/>
        </w:rPr>
        <w:t>Failed for FIXM schema with and without restrictions</w:t>
      </w:r>
    </w:p>
    <w:p w14:paraId="4DBFD7C1" w14:textId="77777777" w:rsidR="00AB31F9" w:rsidRPr="00BB4D82" w:rsidRDefault="00AB31F9" w:rsidP="00F17395">
      <w:pPr>
        <w:pStyle w:val="ListParagraph"/>
        <w:numPr>
          <w:ilvl w:val="0"/>
          <w:numId w:val="78"/>
        </w:numPr>
        <w:spacing w:after="160" w:line="259" w:lineRule="auto"/>
        <w:rPr>
          <w:rFonts w:cstheme="minorHAnsi"/>
        </w:rPr>
      </w:pPr>
      <w:r w:rsidRPr="00BB4D82">
        <w:rPr>
          <w:rFonts w:cstheme="minorHAnsi"/>
        </w:rPr>
        <w:t xml:space="preserve">Axis1 WSDL2Java tool executed from the Eclipse IDE </w:t>
      </w:r>
      <w:r>
        <w:rPr>
          <w:rFonts w:cstheme="minorHAnsi"/>
        </w:rPr>
        <w:t>w</w:t>
      </w:r>
      <w:r w:rsidRPr="00BB4D82">
        <w:rPr>
          <w:rFonts w:cstheme="minorHAnsi"/>
        </w:rPr>
        <w:t>ith ADP data binding</w:t>
      </w:r>
    </w:p>
    <w:p w14:paraId="53C4F269" w14:textId="77777777" w:rsidR="00AB31F9" w:rsidRPr="00BB4D82" w:rsidRDefault="00AB31F9" w:rsidP="00F17395">
      <w:pPr>
        <w:pStyle w:val="ListParagraph"/>
        <w:numPr>
          <w:ilvl w:val="0"/>
          <w:numId w:val="79"/>
        </w:numPr>
        <w:spacing w:after="160" w:line="259" w:lineRule="auto"/>
        <w:rPr>
          <w:rFonts w:cstheme="minorHAnsi"/>
        </w:rPr>
      </w:pPr>
      <w:r w:rsidRPr="00BB4D82">
        <w:rPr>
          <w:rFonts w:cstheme="minorHAnsi"/>
        </w:rPr>
        <w:t>Failed for FIXM schema with and without restrictions</w:t>
      </w:r>
    </w:p>
    <w:p w14:paraId="4594842E" w14:textId="77777777" w:rsidR="00AB31F9" w:rsidRPr="00BB4D82" w:rsidRDefault="00AB31F9" w:rsidP="00F17395">
      <w:pPr>
        <w:pStyle w:val="ListParagraph"/>
        <w:numPr>
          <w:ilvl w:val="0"/>
          <w:numId w:val="78"/>
        </w:numPr>
        <w:spacing w:after="160" w:line="259" w:lineRule="auto"/>
        <w:rPr>
          <w:rFonts w:cstheme="minorHAnsi"/>
        </w:rPr>
      </w:pPr>
      <w:r w:rsidRPr="00BB4D82">
        <w:rPr>
          <w:rFonts w:cstheme="minorHAnsi"/>
        </w:rPr>
        <w:t>Apache CXF in Eclipse</w:t>
      </w:r>
    </w:p>
    <w:p w14:paraId="6D9FB0F9" w14:textId="77777777" w:rsidR="00AB31F9" w:rsidRPr="00BB4D82" w:rsidRDefault="00AB31F9" w:rsidP="00F17395">
      <w:pPr>
        <w:pStyle w:val="ListParagraph"/>
        <w:numPr>
          <w:ilvl w:val="0"/>
          <w:numId w:val="80"/>
        </w:numPr>
        <w:spacing w:after="160" w:line="259" w:lineRule="auto"/>
        <w:rPr>
          <w:rFonts w:cstheme="minorHAnsi"/>
        </w:rPr>
      </w:pPr>
      <w:r w:rsidRPr="00BB4D82">
        <w:rPr>
          <w:rFonts w:cstheme="minorHAnsi"/>
        </w:rPr>
        <w:t xml:space="preserve">CXF failed completely for FIXM schema with and without restrictions. </w:t>
      </w:r>
    </w:p>
    <w:p w14:paraId="22553F9D" w14:textId="77777777" w:rsidR="00AB31F9" w:rsidRPr="00BB4D82" w:rsidRDefault="00AB31F9" w:rsidP="00F17395">
      <w:pPr>
        <w:pStyle w:val="ListParagraph"/>
        <w:numPr>
          <w:ilvl w:val="0"/>
          <w:numId w:val="78"/>
        </w:numPr>
        <w:spacing w:after="160" w:line="259" w:lineRule="auto"/>
        <w:rPr>
          <w:rFonts w:cstheme="minorHAnsi"/>
          <w:color w:val="000000"/>
        </w:rPr>
      </w:pPr>
      <w:r w:rsidRPr="00BB4D82">
        <w:rPr>
          <w:rFonts w:eastAsia="Times New Roman" w:cstheme="minorHAnsi"/>
          <w:color w:val="000000"/>
        </w:rPr>
        <w:t xml:space="preserve">JAX-WS in </w:t>
      </w:r>
      <w:r w:rsidRPr="00BB4D82">
        <w:rPr>
          <w:rFonts w:cstheme="minorHAnsi"/>
          <w:color w:val="000000"/>
        </w:rPr>
        <w:t>Eclipse (</w:t>
      </w:r>
      <w:r w:rsidRPr="00BB4D82">
        <w:rPr>
          <w:rFonts w:eastAsia="Times New Roman" w:cstheme="minorHAnsi"/>
          <w:color w:val="000000"/>
        </w:rPr>
        <w:t>using NetBeans)</w:t>
      </w:r>
    </w:p>
    <w:p w14:paraId="3B7626F4" w14:textId="77777777" w:rsidR="00AB31F9" w:rsidRPr="00BB4D82" w:rsidRDefault="00AB31F9" w:rsidP="00F17395">
      <w:pPr>
        <w:pStyle w:val="ListParagraph"/>
        <w:numPr>
          <w:ilvl w:val="0"/>
          <w:numId w:val="80"/>
        </w:numPr>
        <w:spacing w:after="160" w:line="259" w:lineRule="auto"/>
        <w:rPr>
          <w:rFonts w:cstheme="minorHAnsi"/>
        </w:rPr>
      </w:pPr>
      <w:r w:rsidRPr="00BB4D82">
        <w:rPr>
          <w:rFonts w:cstheme="minorHAnsi"/>
        </w:rPr>
        <w:t>Passed for FIXM schema with no restrictions. Failed for schema with restrictions.</w:t>
      </w:r>
    </w:p>
    <w:p w14:paraId="3EC12BF8" w14:textId="77777777" w:rsidR="00AB31F9" w:rsidRPr="00BB4D82" w:rsidRDefault="00AB31F9" w:rsidP="00F17395">
      <w:pPr>
        <w:pStyle w:val="ListParagraph"/>
        <w:numPr>
          <w:ilvl w:val="0"/>
          <w:numId w:val="78"/>
        </w:numPr>
        <w:spacing w:after="160" w:line="259" w:lineRule="auto"/>
        <w:rPr>
          <w:rFonts w:cstheme="minorHAnsi"/>
        </w:rPr>
      </w:pPr>
      <w:r w:rsidRPr="00BB4D82">
        <w:rPr>
          <w:rFonts w:eastAsia="Times New Roman" w:cstheme="minorHAnsi"/>
          <w:color w:val="000000"/>
        </w:rPr>
        <w:t>Glassfish/JAX-WS on IntelliJ IDE</w:t>
      </w:r>
    </w:p>
    <w:p w14:paraId="13C08DF5" w14:textId="77777777" w:rsidR="00AB31F9" w:rsidRDefault="00AB31F9" w:rsidP="00F17395">
      <w:pPr>
        <w:pStyle w:val="ListParagraph"/>
        <w:numPr>
          <w:ilvl w:val="0"/>
          <w:numId w:val="80"/>
        </w:numPr>
        <w:spacing w:after="160" w:line="259" w:lineRule="auto"/>
        <w:rPr>
          <w:rFonts w:cstheme="minorHAnsi"/>
        </w:rPr>
      </w:pPr>
      <w:r w:rsidRPr="00BB4D82">
        <w:rPr>
          <w:rFonts w:cstheme="minorHAnsi"/>
        </w:rPr>
        <w:t>Passed for FIXM schema with no restrictions. Failed for schema with restrictions.</w:t>
      </w:r>
    </w:p>
    <w:p w14:paraId="5D12A0B5" w14:textId="77777777" w:rsidR="00AB31F9" w:rsidRPr="00BB4D82" w:rsidRDefault="00AB31F9" w:rsidP="00AB31F9">
      <w:pPr>
        <w:pStyle w:val="ListParagraph"/>
        <w:ind w:left="1440"/>
        <w:rPr>
          <w:rFonts w:cstheme="minorHAnsi"/>
        </w:rPr>
      </w:pPr>
    </w:p>
    <w:tbl>
      <w:tblPr>
        <w:tblStyle w:val="TableGrid"/>
        <w:tblW w:w="0" w:type="auto"/>
        <w:tblInd w:w="715" w:type="dxa"/>
        <w:tblLook w:val="04A0" w:firstRow="1" w:lastRow="0" w:firstColumn="1" w:lastColumn="0" w:noHBand="0" w:noVBand="1"/>
      </w:tblPr>
      <w:tblGrid>
        <w:gridCol w:w="2430"/>
        <w:gridCol w:w="1710"/>
        <w:gridCol w:w="1260"/>
        <w:gridCol w:w="1440"/>
        <w:gridCol w:w="1427"/>
      </w:tblGrid>
      <w:tr w:rsidR="00AB31F9" w:rsidRPr="00FA6A35" w14:paraId="1060298C" w14:textId="77777777" w:rsidTr="00967F33">
        <w:tc>
          <w:tcPr>
            <w:tcW w:w="2430" w:type="dxa"/>
            <w:vAlign w:val="center"/>
          </w:tcPr>
          <w:p w14:paraId="2EAC1C24" w14:textId="77777777" w:rsidR="00AB31F9" w:rsidRPr="00FA6A35" w:rsidRDefault="00AB31F9" w:rsidP="00967F33">
            <w:pPr>
              <w:jc w:val="center"/>
              <w:rPr>
                <w:rFonts w:cstheme="minorHAnsi"/>
                <w:b/>
              </w:rPr>
            </w:pPr>
            <w:r>
              <w:rPr>
                <w:rFonts w:cstheme="minorHAnsi"/>
                <w:b/>
              </w:rPr>
              <w:t>Tool</w:t>
            </w:r>
          </w:p>
        </w:tc>
        <w:tc>
          <w:tcPr>
            <w:tcW w:w="1710" w:type="dxa"/>
            <w:vAlign w:val="center"/>
          </w:tcPr>
          <w:p w14:paraId="1BC0697F" w14:textId="77777777" w:rsidR="00AB31F9" w:rsidRPr="00FA6A35" w:rsidRDefault="00AB31F9" w:rsidP="00967F33">
            <w:pPr>
              <w:jc w:val="center"/>
              <w:rPr>
                <w:rFonts w:cstheme="minorHAnsi"/>
                <w:b/>
              </w:rPr>
            </w:pPr>
            <w:r w:rsidRPr="00FA6A35">
              <w:rPr>
                <w:rFonts w:cstheme="minorHAnsi"/>
                <w:b/>
              </w:rPr>
              <w:t>IDE</w:t>
            </w:r>
          </w:p>
        </w:tc>
        <w:tc>
          <w:tcPr>
            <w:tcW w:w="1260" w:type="dxa"/>
            <w:vAlign w:val="center"/>
          </w:tcPr>
          <w:p w14:paraId="3F9BED80" w14:textId="77777777" w:rsidR="00AB31F9" w:rsidRPr="00FA6A35" w:rsidRDefault="00AB31F9" w:rsidP="00967F33">
            <w:pPr>
              <w:jc w:val="center"/>
              <w:rPr>
                <w:rFonts w:cstheme="minorHAnsi"/>
                <w:b/>
              </w:rPr>
            </w:pPr>
            <w:r>
              <w:rPr>
                <w:rFonts w:cstheme="minorHAnsi"/>
                <w:b/>
              </w:rPr>
              <w:t>Command-Line</w:t>
            </w:r>
          </w:p>
        </w:tc>
        <w:tc>
          <w:tcPr>
            <w:tcW w:w="1440" w:type="dxa"/>
            <w:vAlign w:val="center"/>
          </w:tcPr>
          <w:p w14:paraId="5BF32276" w14:textId="77777777" w:rsidR="00AB31F9" w:rsidRPr="00FA6A35" w:rsidRDefault="00AB31F9" w:rsidP="00967F33">
            <w:pPr>
              <w:jc w:val="center"/>
              <w:rPr>
                <w:rFonts w:cstheme="minorHAnsi"/>
                <w:b/>
              </w:rPr>
            </w:pPr>
            <w:r w:rsidRPr="00FA6A35">
              <w:rPr>
                <w:rFonts w:cstheme="minorHAnsi"/>
                <w:b/>
              </w:rPr>
              <w:t>No Restrictions</w:t>
            </w:r>
          </w:p>
        </w:tc>
        <w:tc>
          <w:tcPr>
            <w:tcW w:w="1427" w:type="dxa"/>
            <w:vAlign w:val="center"/>
          </w:tcPr>
          <w:p w14:paraId="197DF657" w14:textId="77777777" w:rsidR="00AB31F9" w:rsidRPr="00FA6A35" w:rsidRDefault="00AB31F9" w:rsidP="00967F33">
            <w:pPr>
              <w:jc w:val="center"/>
              <w:rPr>
                <w:rFonts w:cstheme="minorHAnsi"/>
                <w:b/>
              </w:rPr>
            </w:pPr>
            <w:r w:rsidRPr="00FA6A35">
              <w:rPr>
                <w:rFonts w:cstheme="minorHAnsi"/>
                <w:b/>
              </w:rPr>
              <w:t>With Restrictions</w:t>
            </w:r>
          </w:p>
        </w:tc>
      </w:tr>
      <w:tr w:rsidR="00AB31F9" w14:paraId="73C49B1B" w14:textId="77777777" w:rsidTr="00967F33">
        <w:tc>
          <w:tcPr>
            <w:tcW w:w="2430" w:type="dxa"/>
          </w:tcPr>
          <w:p w14:paraId="54268D57" w14:textId="77777777" w:rsidR="00AB31F9" w:rsidRDefault="00AB31F9" w:rsidP="00967F33">
            <w:r>
              <w:rPr>
                <w:rFonts w:cstheme="minorHAnsi"/>
              </w:rPr>
              <w:t>Axis1 WSDL2Java with ADP Data Binding</w:t>
            </w:r>
          </w:p>
        </w:tc>
        <w:tc>
          <w:tcPr>
            <w:tcW w:w="1710" w:type="dxa"/>
            <w:vAlign w:val="center"/>
          </w:tcPr>
          <w:p w14:paraId="66092642" w14:textId="77777777" w:rsidR="00AB31F9" w:rsidRDefault="00AB31F9" w:rsidP="00967F33">
            <w:r>
              <w:t>IntelliJ</w:t>
            </w:r>
          </w:p>
        </w:tc>
        <w:tc>
          <w:tcPr>
            <w:tcW w:w="1260" w:type="dxa"/>
            <w:vAlign w:val="center"/>
          </w:tcPr>
          <w:p w14:paraId="080DA226" w14:textId="77777777" w:rsidR="00AB31F9" w:rsidRDefault="00AB31F9" w:rsidP="00967F33">
            <w:pPr>
              <w:jc w:val="center"/>
            </w:pPr>
            <w:r>
              <w:t>N/A</w:t>
            </w:r>
          </w:p>
        </w:tc>
        <w:tc>
          <w:tcPr>
            <w:tcW w:w="1440" w:type="dxa"/>
            <w:vAlign w:val="center"/>
          </w:tcPr>
          <w:p w14:paraId="0E123C10" w14:textId="77777777" w:rsidR="00AB31F9" w:rsidRDefault="00AB31F9" w:rsidP="00967F33">
            <w:pPr>
              <w:jc w:val="center"/>
            </w:pPr>
            <w:r>
              <w:t>Failed</w:t>
            </w:r>
          </w:p>
        </w:tc>
        <w:tc>
          <w:tcPr>
            <w:tcW w:w="1427" w:type="dxa"/>
            <w:vAlign w:val="center"/>
          </w:tcPr>
          <w:p w14:paraId="6C96E463" w14:textId="77777777" w:rsidR="00AB31F9" w:rsidRDefault="00AB31F9" w:rsidP="00967F33">
            <w:pPr>
              <w:jc w:val="center"/>
            </w:pPr>
            <w:r>
              <w:t>Failed</w:t>
            </w:r>
          </w:p>
        </w:tc>
      </w:tr>
      <w:tr w:rsidR="00AB31F9" w14:paraId="64C41494" w14:textId="77777777" w:rsidTr="00967F33">
        <w:tc>
          <w:tcPr>
            <w:tcW w:w="2430" w:type="dxa"/>
          </w:tcPr>
          <w:p w14:paraId="587F3F70" w14:textId="77777777" w:rsidR="00AB31F9" w:rsidRDefault="00AB31F9" w:rsidP="00967F33">
            <w:r>
              <w:rPr>
                <w:rFonts w:cstheme="minorHAnsi"/>
              </w:rPr>
              <w:t>Axis1 WSDL2Java with ADP Data Binding</w:t>
            </w:r>
          </w:p>
        </w:tc>
        <w:tc>
          <w:tcPr>
            <w:tcW w:w="1710" w:type="dxa"/>
            <w:vAlign w:val="center"/>
          </w:tcPr>
          <w:p w14:paraId="24B1836E" w14:textId="77777777" w:rsidR="00AB31F9" w:rsidRDefault="00AB31F9" w:rsidP="00967F33">
            <w:r>
              <w:t>Eclipse</w:t>
            </w:r>
          </w:p>
        </w:tc>
        <w:tc>
          <w:tcPr>
            <w:tcW w:w="1260" w:type="dxa"/>
            <w:vAlign w:val="center"/>
          </w:tcPr>
          <w:p w14:paraId="490BE156" w14:textId="77777777" w:rsidR="00AB31F9" w:rsidRDefault="00AB31F9" w:rsidP="00967F33">
            <w:pPr>
              <w:jc w:val="center"/>
            </w:pPr>
            <w:r>
              <w:t>N/A</w:t>
            </w:r>
          </w:p>
        </w:tc>
        <w:tc>
          <w:tcPr>
            <w:tcW w:w="1440" w:type="dxa"/>
            <w:vAlign w:val="center"/>
          </w:tcPr>
          <w:p w14:paraId="67D079EE" w14:textId="77777777" w:rsidR="00AB31F9" w:rsidRDefault="00AB31F9" w:rsidP="00967F33">
            <w:pPr>
              <w:jc w:val="center"/>
            </w:pPr>
            <w:r>
              <w:t>Failed</w:t>
            </w:r>
          </w:p>
        </w:tc>
        <w:tc>
          <w:tcPr>
            <w:tcW w:w="1427" w:type="dxa"/>
            <w:vAlign w:val="center"/>
          </w:tcPr>
          <w:p w14:paraId="43E2898F" w14:textId="77777777" w:rsidR="00AB31F9" w:rsidRDefault="00AB31F9" w:rsidP="00967F33">
            <w:pPr>
              <w:jc w:val="center"/>
            </w:pPr>
            <w:r>
              <w:t>Failed</w:t>
            </w:r>
          </w:p>
        </w:tc>
      </w:tr>
      <w:tr w:rsidR="00AB31F9" w14:paraId="6ABC7809" w14:textId="77777777" w:rsidTr="00967F33">
        <w:tc>
          <w:tcPr>
            <w:tcW w:w="2430" w:type="dxa"/>
          </w:tcPr>
          <w:p w14:paraId="5156659B" w14:textId="77777777" w:rsidR="00AB31F9" w:rsidRDefault="00AB31F9" w:rsidP="00967F33">
            <w:r>
              <w:rPr>
                <w:rFonts w:cstheme="minorHAnsi"/>
              </w:rPr>
              <w:t xml:space="preserve">Apache </w:t>
            </w:r>
            <w:r w:rsidRPr="00674B83">
              <w:rPr>
                <w:rFonts w:cstheme="minorHAnsi"/>
              </w:rPr>
              <w:t>C</w:t>
            </w:r>
            <w:r w:rsidRPr="00B013C2">
              <w:rPr>
                <w:rFonts w:cstheme="minorHAnsi"/>
              </w:rPr>
              <w:t>XF</w:t>
            </w:r>
          </w:p>
        </w:tc>
        <w:tc>
          <w:tcPr>
            <w:tcW w:w="1710" w:type="dxa"/>
            <w:vAlign w:val="center"/>
          </w:tcPr>
          <w:p w14:paraId="7A84BE1A" w14:textId="77777777" w:rsidR="00AB31F9" w:rsidRDefault="00AB31F9" w:rsidP="00967F33">
            <w:r>
              <w:t>Eclipse</w:t>
            </w:r>
          </w:p>
        </w:tc>
        <w:tc>
          <w:tcPr>
            <w:tcW w:w="1260" w:type="dxa"/>
            <w:vAlign w:val="center"/>
          </w:tcPr>
          <w:p w14:paraId="517DE0A2" w14:textId="77777777" w:rsidR="00AB31F9" w:rsidRDefault="00AB31F9" w:rsidP="00967F33">
            <w:pPr>
              <w:jc w:val="center"/>
            </w:pPr>
            <w:r>
              <w:t>N/A</w:t>
            </w:r>
          </w:p>
        </w:tc>
        <w:tc>
          <w:tcPr>
            <w:tcW w:w="1440" w:type="dxa"/>
            <w:vAlign w:val="center"/>
          </w:tcPr>
          <w:p w14:paraId="651F83FC" w14:textId="77777777" w:rsidR="00AB31F9" w:rsidRDefault="00AB31F9" w:rsidP="00967F33">
            <w:pPr>
              <w:jc w:val="center"/>
            </w:pPr>
            <w:r>
              <w:t>Failed</w:t>
            </w:r>
          </w:p>
        </w:tc>
        <w:tc>
          <w:tcPr>
            <w:tcW w:w="1427" w:type="dxa"/>
            <w:vAlign w:val="center"/>
          </w:tcPr>
          <w:p w14:paraId="05175249" w14:textId="77777777" w:rsidR="00AB31F9" w:rsidRDefault="00AB31F9" w:rsidP="00967F33">
            <w:pPr>
              <w:jc w:val="center"/>
            </w:pPr>
            <w:r>
              <w:t>Failed</w:t>
            </w:r>
          </w:p>
        </w:tc>
      </w:tr>
      <w:tr w:rsidR="00AB31F9" w14:paraId="77F36AB6" w14:textId="77777777" w:rsidTr="00967F33">
        <w:tc>
          <w:tcPr>
            <w:tcW w:w="2430" w:type="dxa"/>
          </w:tcPr>
          <w:p w14:paraId="5B55CFFA" w14:textId="77777777" w:rsidR="00AB31F9" w:rsidRDefault="00AB31F9" w:rsidP="00967F33">
            <w:pPr>
              <w:rPr>
                <w:rFonts w:cstheme="minorHAnsi"/>
              </w:rPr>
            </w:pPr>
            <w:r w:rsidRPr="00B013C2">
              <w:rPr>
                <w:rFonts w:eastAsia="Times New Roman" w:cs="Calibri"/>
                <w:color w:val="000000"/>
              </w:rPr>
              <w:t>JAX-WS</w:t>
            </w:r>
            <w:r>
              <w:rPr>
                <w:rFonts w:eastAsia="Times New Roman" w:cs="Calibri"/>
                <w:color w:val="000000"/>
              </w:rPr>
              <w:t xml:space="preserve"> </w:t>
            </w:r>
          </w:p>
        </w:tc>
        <w:tc>
          <w:tcPr>
            <w:tcW w:w="1710" w:type="dxa"/>
            <w:vAlign w:val="center"/>
          </w:tcPr>
          <w:p w14:paraId="06189A71" w14:textId="77777777" w:rsidR="00AB31F9" w:rsidRDefault="00AB31F9" w:rsidP="00967F33">
            <w:r>
              <w:t>Eclipse</w:t>
            </w:r>
            <w:r>
              <w:br/>
              <w:t xml:space="preserve"> </w:t>
            </w:r>
            <w:r>
              <w:rPr>
                <w:rFonts w:eastAsia="Times New Roman" w:cs="Calibri"/>
                <w:color w:val="000000"/>
                <w:sz w:val="18"/>
              </w:rPr>
              <w:t xml:space="preserve">(using </w:t>
            </w:r>
            <w:r w:rsidRPr="00FA6A35">
              <w:rPr>
                <w:rFonts w:eastAsia="Times New Roman" w:cs="Calibri"/>
                <w:color w:val="000000"/>
                <w:sz w:val="18"/>
              </w:rPr>
              <w:t>NetBeans)</w:t>
            </w:r>
          </w:p>
        </w:tc>
        <w:tc>
          <w:tcPr>
            <w:tcW w:w="1260" w:type="dxa"/>
            <w:vAlign w:val="center"/>
          </w:tcPr>
          <w:p w14:paraId="78E994C0" w14:textId="77777777" w:rsidR="00AB31F9" w:rsidRDefault="00AB31F9" w:rsidP="00967F33">
            <w:pPr>
              <w:jc w:val="center"/>
            </w:pPr>
            <w:r>
              <w:t>N/A</w:t>
            </w:r>
          </w:p>
        </w:tc>
        <w:tc>
          <w:tcPr>
            <w:tcW w:w="1440" w:type="dxa"/>
            <w:vAlign w:val="center"/>
          </w:tcPr>
          <w:p w14:paraId="33FC7054" w14:textId="77777777" w:rsidR="00AB31F9" w:rsidRDefault="00AB31F9" w:rsidP="00967F33">
            <w:pPr>
              <w:jc w:val="center"/>
            </w:pPr>
            <w:r>
              <w:t>Passed</w:t>
            </w:r>
          </w:p>
        </w:tc>
        <w:tc>
          <w:tcPr>
            <w:tcW w:w="1427" w:type="dxa"/>
            <w:vAlign w:val="center"/>
          </w:tcPr>
          <w:p w14:paraId="766E139D" w14:textId="77777777" w:rsidR="00AB31F9" w:rsidRDefault="00AB31F9" w:rsidP="00967F33">
            <w:pPr>
              <w:jc w:val="center"/>
            </w:pPr>
            <w:r>
              <w:t>Failed</w:t>
            </w:r>
          </w:p>
        </w:tc>
      </w:tr>
      <w:tr w:rsidR="00AB31F9" w14:paraId="583C9FF7" w14:textId="77777777" w:rsidTr="00967F33">
        <w:tc>
          <w:tcPr>
            <w:tcW w:w="2430" w:type="dxa"/>
          </w:tcPr>
          <w:p w14:paraId="5051D1E9" w14:textId="77777777" w:rsidR="00AB31F9" w:rsidRPr="00B013C2" w:rsidRDefault="00AB31F9" w:rsidP="00967F33">
            <w:pPr>
              <w:rPr>
                <w:rFonts w:eastAsia="Times New Roman" w:cs="Calibri"/>
                <w:color w:val="000000"/>
              </w:rPr>
            </w:pPr>
            <w:r w:rsidRPr="00B013C2">
              <w:rPr>
                <w:rFonts w:eastAsia="Times New Roman" w:cs="Calibri"/>
                <w:color w:val="000000"/>
              </w:rPr>
              <w:t>Glassfish/JAX-WS</w:t>
            </w:r>
          </w:p>
        </w:tc>
        <w:tc>
          <w:tcPr>
            <w:tcW w:w="1710" w:type="dxa"/>
            <w:vAlign w:val="center"/>
          </w:tcPr>
          <w:p w14:paraId="6DEEB2FB" w14:textId="77777777" w:rsidR="00AB31F9" w:rsidRDefault="00AB31F9" w:rsidP="00967F33">
            <w:r>
              <w:t>IntelliJ</w:t>
            </w:r>
          </w:p>
        </w:tc>
        <w:tc>
          <w:tcPr>
            <w:tcW w:w="1260" w:type="dxa"/>
            <w:vAlign w:val="center"/>
          </w:tcPr>
          <w:p w14:paraId="79553121" w14:textId="77777777" w:rsidR="00AB31F9" w:rsidRDefault="00AB31F9" w:rsidP="00967F33">
            <w:pPr>
              <w:jc w:val="center"/>
            </w:pPr>
            <w:r>
              <w:t>N/A</w:t>
            </w:r>
          </w:p>
        </w:tc>
        <w:tc>
          <w:tcPr>
            <w:tcW w:w="1440" w:type="dxa"/>
            <w:vAlign w:val="center"/>
          </w:tcPr>
          <w:p w14:paraId="544AB932" w14:textId="77777777" w:rsidR="00AB31F9" w:rsidRDefault="00AB31F9" w:rsidP="00967F33">
            <w:pPr>
              <w:jc w:val="center"/>
            </w:pPr>
            <w:r>
              <w:t>Passed</w:t>
            </w:r>
          </w:p>
        </w:tc>
        <w:tc>
          <w:tcPr>
            <w:tcW w:w="1427" w:type="dxa"/>
            <w:vAlign w:val="center"/>
          </w:tcPr>
          <w:p w14:paraId="51AF96E5" w14:textId="77777777" w:rsidR="00AB31F9" w:rsidRDefault="00AB31F9" w:rsidP="00967F33">
            <w:pPr>
              <w:jc w:val="center"/>
            </w:pPr>
            <w:r>
              <w:t>Failed</w:t>
            </w:r>
          </w:p>
        </w:tc>
      </w:tr>
    </w:tbl>
    <w:p w14:paraId="28D1993A" w14:textId="77777777" w:rsidR="00AB31F9" w:rsidRPr="00BB4D82" w:rsidRDefault="00AB31F9" w:rsidP="00AB31F9">
      <w:pPr>
        <w:rPr>
          <w:rFonts w:cstheme="minorHAnsi"/>
        </w:rPr>
      </w:pPr>
    </w:p>
    <w:p w14:paraId="0BF01F63" w14:textId="77777777" w:rsidR="00AB31F9" w:rsidRDefault="00AB31F9" w:rsidP="00AB31F9">
      <w:pPr>
        <w:pStyle w:val="Appendix-Heading2"/>
      </w:pPr>
      <w:bookmarkStart w:id="1291" w:name="_Toc48643925"/>
      <w:r>
        <w:t>Future Testing</w:t>
      </w:r>
      <w:bookmarkEnd w:id="1291"/>
    </w:p>
    <w:p w14:paraId="15F0E039" w14:textId="77777777" w:rsidR="00AB31F9" w:rsidRDefault="00AB31F9" w:rsidP="00AB31F9">
      <w:pPr>
        <w:autoSpaceDE w:val="0"/>
        <w:autoSpaceDN w:val="0"/>
        <w:spacing w:after="0" w:line="240" w:lineRule="auto"/>
        <w:rPr>
          <w:rFonts w:ascii="Segoe UI" w:hAnsi="Segoe UI" w:cs="Segoe UI"/>
          <w:color w:val="000000"/>
          <w:sz w:val="20"/>
          <w:szCs w:val="20"/>
        </w:rPr>
      </w:pPr>
      <w:r w:rsidRPr="003317D4">
        <w:rPr>
          <w:rFonts w:ascii="Segoe UI" w:hAnsi="Segoe UI" w:cs="Segoe UI"/>
          <w:color w:val="000000"/>
          <w:sz w:val="20"/>
          <w:szCs w:val="20"/>
        </w:rPr>
        <w:t xml:space="preserve">The growth of the FIXM Support Matrix needs to be the responsibility of the entire FIXM community.  Coordinated feedback and testing is </w:t>
      </w:r>
      <w:r>
        <w:rPr>
          <w:rFonts w:ascii="Segoe UI" w:hAnsi="Segoe UI" w:cs="Segoe UI"/>
          <w:color w:val="000000"/>
          <w:sz w:val="20"/>
          <w:szCs w:val="20"/>
        </w:rPr>
        <w:t xml:space="preserve">strongly </w:t>
      </w:r>
      <w:r w:rsidRPr="003317D4">
        <w:rPr>
          <w:rFonts w:ascii="Segoe UI" w:hAnsi="Segoe UI" w:cs="Segoe UI"/>
          <w:color w:val="000000"/>
          <w:sz w:val="20"/>
          <w:szCs w:val="20"/>
        </w:rPr>
        <w:t xml:space="preserve">encouraged between all FIXM community members. </w:t>
      </w:r>
    </w:p>
    <w:p w14:paraId="54D6BA94" w14:textId="77777777" w:rsidR="00AB31F9" w:rsidRDefault="00AB31F9" w:rsidP="00AB31F9">
      <w:pPr>
        <w:autoSpaceDE w:val="0"/>
        <w:autoSpaceDN w:val="0"/>
        <w:spacing w:after="0" w:line="240" w:lineRule="auto"/>
      </w:pPr>
    </w:p>
    <w:p w14:paraId="4CC0B1BB" w14:textId="77777777" w:rsidR="00AB31F9" w:rsidRDefault="00AB31F9" w:rsidP="00AB31F9">
      <w:pPr>
        <w:autoSpaceDE w:val="0"/>
        <w:autoSpaceDN w:val="0"/>
        <w:spacing w:after="0" w:line="240" w:lineRule="auto"/>
      </w:pPr>
      <w:r>
        <w:t>Examples of potential areas for testing include:</w:t>
      </w:r>
    </w:p>
    <w:p w14:paraId="176F3757" w14:textId="77777777" w:rsidR="00AB31F9" w:rsidRPr="002B2B85" w:rsidRDefault="00AB31F9" w:rsidP="00F17395">
      <w:pPr>
        <w:pStyle w:val="ListParagraph"/>
        <w:numPr>
          <w:ilvl w:val="0"/>
          <w:numId w:val="83"/>
        </w:numPr>
        <w:spacing w:after="160" w:line="259" w:lineRule="auto"/>
      </w:pPr>
      <w:r>
        <w:t>ASP.net Web Cl</w:t>
      </w:r>
      <w:r w:rsidRPr="002B2B85">
        <w:t>ient</w:t>
      </w:r>
    </w:p>
    <w:p w14:paraId="20AAC75E" w14:textId="77777777" w:rsidR="00AB31F9" w:rsidRPr="002B2B85" w:rsidRDefault="00AB31F9" w:rsidP="00F17395">
      <w:pPr>
        <w:pStyle w:val="ListParagraph"/>
        <w:numPr>
          <w:ilvl w:val="1"/>
          <w:numId w:val="83"/>
        </w:numPr>
        <w:spacing w:after="160" w:line="259" w:lineRule="auto"/>
        <w:rPr>
          <w:rFonts w:cstheme="minorHAnsi"/>
          <w:b/>
          <w:color w:val="000000"/>
          <w:sz w:val="20"/>
          <w:szCs w:val="17"/>
        </w:rPr>
      </w:pPr>
      <w:r w:rsidRPr="002B2B85">
        <w:rPr>
          <w:rFonts w:eastAsia="Times New Roman" w:cstheme="minorHAnsi"/>
          <w:color w:val="000000"/>
          <w:szCs w:val="16"/>
        </w:rPr>
        <w:t>Visual Studio/.NET (for RESTful WS) on Windows 10</w:t>
      </w:r>
    </w:p>
    <w:p w14:paraId="52AF34EB" w14:textId="77777777" w:rsidR="00AB31F9" w:rsidRPr="002B2B85" w:rsidRDefault="00AB31F9" w:rsidP="00F17395">
      <w:pPr>
        <w:pStyle w:val="ListParagraph"/>
        <w:numPr>
          <w:ilvl w:val="1"/>
          <w:numId w:val="83"/>
        </w:numPr>
        <w:spacing w:after="160" w:line="259" w:lineRule="auto"/>
        <w:rPr>
          <w:rFonts w:cstheme="minorHAnsi"/>
          <w:b/>
          <w:color w:val="000000"/>
          <w:sz w:val="20"/>
          <w:szCs w:val="17"/>
        </w:rPr>
      </w:pPr>
      <w:r w:rsidRPr="002B2B85">
        <w:rPr>
          <w:rFonts w:eastAsia="Times New Roman" w:cstheme="minorHAnsi"/>
          <w:color w:val="000000"/>
          <w:szCs w:val="16"/>
        </w:rPr>
        <w:t>Visual Studio/.NET (for SOAP WS) on Windows 10</w:t>
      </w:r>
    </w:p>
    <w:p w14:paraId="268DF80F" w14:textId="77777777" w:rsidR="00AB31F9" w:rsidRPr="002B2B85" w:rsidRDefault="00AB31F9" w:rsidP="00F17395">
      <w:pPr>
        <w:pStyle w:val="ListParagraph"/>
        <w:numPr>
          <w:ilvl w:val="0"/>
          <w:numId w:val="83"/>
        </w:numPr>
        <w:spacing w:after="160" w:line="259" w:lineRule="auto"/>
        <w:rPr>
          <w:szCs w:val="17"/>
        </w:rPr>
      </w:pPr>
      <w:r>
        <w:rPr>
          <w:szCs w:val="17"/>
        </w:rPr>
        <w:t>ASP.net Web S</w:t>
      </w:r>
      <w:r w:rsidRPr="002B2B85">
        <w:rPr>
          <w:szCs w:val="17"/>
        </w:rPr>
        <w:t>ervices</w:t>
      </w:r>
    </w:p>
    <w:p w14:paraId="2F722560" w14:textId="77777777" w:rsidR="00AB31F9" w:rsidRPr="002B2B85" w:rsidRDefault="00AB31F9" w:rsidP="00F17395">
      <w:pPr>
        <w:pStyle w:val="ListParagraph"/>
        <w:numPr>
          <w:ilvl w:val="0"/>
          <w:numId w:val="83"/>
        </w:numPr>
        <w:spacing w:after="160" w:line="259" w:lineRule="auto"/>
        <w:rPr>
          <w:b/>
        </w:rPr>
      </w:pPr>
      <w:r>
        <w:t>WSDL to Java T</w:t>
      </w:r>
      <w:r w:rsidRPr="002B2B85">
        <w:t xml:space="preserve">ools </w:t>
      </w:r>
      <w:r>
        <w:t xml:space="preserve">  - </w:t>
      </w:r>
      <w:r w:rsidRPr="002B2B85">
        <w:rPr>
          <w:rFonts w:cstheme="minorHAnsi"/>
          <w:color w:val="000000"/>
        </w:rPr>
        <w:t>J</w:t>
      </w:r>
      <w:r w:rsidRPr="002B2B85">
        <w:rPr>
          <w:rFonts w:eastAsia="Times New Roman" w:cstheme="minorHAnsi"/>
          <w:color w:val="000000"/>
        </w:rPr>
        <w:t xml:space="preserve">AX-RS in </w:t>
      </w:r>
      <w:r w:rsidRPr="002B2B85">
        <w:rPr>
          <w:rFonts w:cstheme="minorHAnsi"/>
          <w:color w:val="000000"/>
        </w:rPr>
        <w:t>Eclipse (</w:t>
      </w:r>
      <w:r w:rsidRPr="002B2B85">
        <w:rPr>
          <w:rFonts w:eastAsia="Times New Roman" w:cstheme="minorHAnsi"/>
          <w:color w:val="000000"/>
        </w:rPr>
        <w:t>using NetBeans)</w:t>
      </w:r>
    </w:p>
    <w:p w14:paraId="4910AA1E" w14:textId="77777777" w:rsidR="00AB31F9" w:rsidRPr="002B2B85" w:rsidRDefault="00AB31F9" w:rsidP="00F17395">
      <w:pPr>
        <w:pStyle w:val="ListParagraph"/>
        <w:numPr>
          <w:ilvl w:val="0"/>
          <w:numId w:val="83"/>
        </w:numPr>
        <w:spacing w:after="160" w:line="259" w:lineRule="auto"/>
        <w:rPr>
          <w:b/>
        </w:rPr>
      </w:pPr>
      <w:r w:rsidRPr="002B2B85">
        <w:rPr>
          <w:rFonts w:ascii="Calibri" w:hAnsi="Calibri" w:cs="Calibri"/>
          <w:color w:val="000000"/>
          <w:szCs w:val="17"/>
        </w:rPr>
        <w:t>Linux Operating system</w:t>
      </w:r>
    </w:p>
    <w:p w14:paraId="123B9FC9" w14:textId="77777777" w:rsidR="00AB31F9" w:rsidRPr="00AC5524" w:rsidRDefault="00AB31F9" w:rsidP="00AB31F9">
      <w:pPr>
        <w:pStyle w:val="Appendix-Heading2"/>
      </w:pPr>
      <w:bookmarkStart w:id="1292" w:name="_Toc48643926"/>
      <w:r w:rsidRPr="00AC5524">
        <w:lastRenderedPageBreak/>
        <w:t>Platform Support Matrix</w:t>
      </w:r>
      <w:bookmarkEnd w:id="1292"/>
    </w:p>
    <w:p w14:paraId="146DA9E1" w14:textId="77777777" w:rsidR="00AB31F9" w:rsidRDefault="00AB31F9" w:rsidP="00AB31F9">
      <w:r>
        <w:t>FIXM does not manage the software listed below .This list of tools is provided for convenience.</w:t>
      </w:r>
    </w:p>
    <w:p w14:paraId="4E1AD7A2" w14:textId="77777777" w:rsidR="00AB31F9" w:rsidRDefault="00AB31F9" w:rsidP="00AB31F9"/>
    <w:tbl>
      <w:tblPr>
        <w:tblStyle w:val="TableGrid"/>
        <w:tblW w:w="10790" w:type="dxa"/>
        <w:tblLayout w:type="fixed"/>
        <w:tblLook w:val="04A0" w:firstRow="1" w:lastRow="0" w:firstColumn="1" w:lastColumn="0" w:noHBand="0" w:noVBand="1"/>
      </w:tblPr>
      <w:tblGrid>
        <w:gridCol w:w="1705"/>
        <w:gridCol w:w="1705"/>
        <w:gridCol w:w="1170"/>
        <w:gridCol w:w="6210"/>
      </w:tblGrid>
      <w:tr w:rsidR="00AB31F9" w:rsidRPr="006E61C9" w14:paraId="5904FBA9" w14:textId="77777777" w:rsidTr="00967F33">
        <w:trPr>
          <w:trHeight w:val="576"/>
        </w:trPr>
        <w:tc>
          <w:tcPr>
            <w:tcW w:w="1705" w:type="dxa"/>
            <w:shd w:val="clear" w:color="auto" w:fill="DBE5F1" w:themeFill="accent1" w:themeFillTint="33"/>
            <w:vAlign w:val="center"/>
          </w:tcPr>
          <w:p w14:paraId="76CF32D9" w14:textId="77777777" w:rsidR="00AB31F9" w:rsidRPr="006E61C9" w:rsidRDefault="00AB31F9" w:rsidP="00967F33">
            <w:pPr>
              <w:jc w:val="center"/>
              <w:rPr>
                <w:b/>
                <w:sz w:val="24"/>
              </w:rPr>
            </w:pPr>
            <w:r w:rsidRPr="006E61C9">
              <w:rPr>
                <w:b/>
                <w:sz w:val="24"/>
              </w:rPr>
              <w:t>Purpose</w:t>
            </w:r>
          </w:p>
        </w:tc>
        <w:tc>
          <w:tcPr>
            <w:tcW w:w="1705" w:type="dxa"/>
            <w:shd w:val="clear" w:color="auto" w:fill="DBE5F1" w:themeFill="accent1" w:themeFillTint="33"/>
            <w:vAlign w:val="center"/>
          </w:tcPr>
          <w:p w14:paraId="05DE963D" w14:textId="77777777" w:rsidR="00AB31F9" w:rsidRPr="006E61C9" w:rsidRDefault="00AB31F9" w:rsidP="00967F33">
            <w:pPr>
              <w:jc w:val="center"/>
              <w:rPr>
                <w:b/>
                <w:sz w:val="24"/>
              </w:rPr>
            </w:pPr>
            <w:r w:rsidRPr="006E61C9">
              <w:rPr>
                <w:b/>
                <w:sz w:val="24"/>
              </w:rPr>
              <w:t>Name</w:t>
            </w:r>
          </w:p>
        </w:tc>
        <w:tc>
          <w:tcPr>
            <w:tcW w:w="1170" w:type="dxa"/>
            <w:shd w:val="clear" w:color="auto" w:fill="DBE5F1" w:themeFill="accent1" w:themeFillTint="33"/>
            <w:vAlign w:val="center"/>
          </w:tcPr>
          <w:p w14:paraId="473648C0" w14:textId="77777777" w:rsidR="00AB31F9" w:rsidRPr="006E61C9" w:rsidRDefault="00AB31F9" w:rsidP="00967F33">
            <w:pPr>
              <w:jc w:val="center"/>
              <w:rPr>
                <w:b/>
                <w:sz w:val="24"/>
              </w:rPr>
            </w:pPr>
            <w:r w:rsidRPr="006E61C9">
              <w:rPr>
                <w:b/>
                <w:sz w:val="24"/>
              </w:rPr>
              <w:t>Version</w:t>
            </w:r>
          </w:p>
        </w:tc>
        <w:tc>
          <w:tcPr>
            <w:tcW w:w="6210" w:type="dxa"/>
            <w:shd w:val="clear" w:color="auto" w:fill="DBE5F1" w:themeFill="accent1" w:themeFillTint="33"/>
            <w:vAlign w:val="center"/>
          </w:tcPr>
          <w:p w14:paraId="0891B622" w14:textId="77777777" w:rsidR="00AB31F9" w:rsidRPr="006E61C9" w:rsidRDefault="00AB31F9" w:rsidP="00967F33">
            <w:pPr>
              <w:jc w:val="center"/>
              <w:rPr>
                <w:b/>
                <w:sz w:val="24"/>
              </w:rPr>
            </w:pPr>
            <w:r w:rsidRPr="006E61C9">
              <w:rPr>
                <w:b/>
                <w:sz w:val="24"/>
              </w:rPr>
              <w:t>Links</w:t>
            </w:r>
          </w:p>
        </w:tc>
      </w:tr>
      <w:tr w:rsidR="00AB31F9" w:rsidRPr="006E61C9" w14:paraId="73D011BE" w14:textId="77777777" w:rsidTr="00967F33">
        <w:trPr>
          <w:trHeight w:val="576"/>
        </w:trPr>
        <w:tc>
          <w:tcPr>
            <w:tcW w:w="1705" w:type="dxa"/>
            <w:vMerge w:val="restart"/>
            <w:shd w:val="clear" w:color="auto" w:fill="F2F2F2" w:themeFill="background1" w:themeFillShade="F2"/>
            <w:vAlign w:val="center"/>
          </w:tcPr>
          <w:p w14:paraId="2F375CE9" w14:textId="77777777" w:rsidR="00AB31F9" w:rsidRPr="006E61C9" w:rsidRDefault="00AB31F9" w:rsidP="00967F33">
            <w:pPr>
              <w:rPr>
                <w:rFonts w:cstheme="minorHAnsi"/>
              </w:rPr>
            </w:pPr>
            <w:r w:rsidRPr="006E61C9">
              <w:rPr>
                <w:rFonts w:cstheme="minorHAnsi"/>
              </w:rPr>
              <w:t>FIXM Schemas</w:t>
            </w:r>
          </w:p>
        </w:tc>
        <w:tc>
          <w:tcPr>
            <w:tcW w:w="1705" w:type="dxa"/>
            <w:shd w:val="clear" w:color="auto" w:fill="F2F2F2" w:themeFill="background1" w:themeFillShade="F2"/>
            <w:vAlign w:val="center"/>
          </w:tcPr>
          <w:p w14:paraId="79F41A4D" w14:textId="77777777" w:rsidR="00AB31F9" w:rsidRPr="006E61C9" w:rsidRDefault="00AB31F9" w:rsidP="00967F33">
            <w:pPr>
              <w:rPr>
                <w:rFonts w:cstheme="minorHAnsi"/>
              </w:rPr>
            </w:pPr>
            <w:r w:rsidRPr="006E61C9">
              <w:rPr>
                <w:rFonts w:cstheme="minorHAnsi"/>
              </w:rPr>
              <w:t>FIXM Core</w:t>
            </w:r>
          </w:p>
        </w:tc>
        <w:tc>
          <w:tcPr>
            <w:tcW w:w="1170" w:type="dxa"/>
            <w:shd w:val="clear" w:color="auto" w:fill="F2F2F2" w:themeFill="background1" w:themeFillShade="F2"/>
            <w:vAlign w:val="center"/>
          </w:tcPr>
          <w:p w14:paraId="24A1FD00" w14:textId="77777777" w:rsidR="00AB31F9" w:rsidRPr="006E61C9" w:rsidRDefault="00AB31F9" w:rsidP="00967F33">
            <w:pPr>
              <w:jc w:val="center"/>
              <w:rPr>
                <w:rFonts w:cstheme="minorHAnsi"/>
              </w:rPr>
            </w:pPr>
            <w:r w:rsidRPr="006E61C9">
              <w:rPr>
                <w:rFonts w:cstheme="minorHAnsi"/>
              </w:rPr>
              <w:t>4.2.0</w:t>
            </w:r>
          </w:p>
        </w:tc>
        <w:tc>
          <w:tcPr>
            <w:tcW w:w="6210" w:type="dxa"/>
            <w:shd w:val="clear" w:color="auto" w:fill="F2F2F2" w:themeFill="background1" w:themeFillShade="F2"/>
            <w:vAlign w:val="center"/>
          </w:tcPr>
          <w:p w14:paraId="7573BABE" w14:textId="77777777" w:rsidR="00AB31F9" w:rsidRPr="003B4B28" w:rsidRDefault="00C642C9" w:rsidP="00967F33">
            <w:pPr>
              <w:rPr>
                <w:rFonts w:cstheme="minorHAnsi"/>
                <w:color w:val="244061" w:themeColor="accent1" w:themeShade="80"/>
              </w:rPr>
            </w:pPr>
            <w:hyperlink r:id="rId318" w:history="1">
              <w:r w:rsidR="00AB31F9" w:rsidRPr="003B4B28">
                <w:rPr>
                  <w:rStyle w:val="Hyperlink"/>
                  <w:color w:val="244061" w:themeColor="accent1" w:themeShade="80"/>
                </w:rPr>
                <w:t>https://www.fixm.aero/release.pl?rel=FIXM-4.2.0</w:t>
              </w:r>
            </w:hyperlink>
          </w:p>
        </w:tc>
      </w:tr>
      <w:tr w:rsidR="00AB31F9" w:rsidRPr="006E61C9" w14:paraId="63EFAD80" w14:textId="77777777" w:rsidTr="00967F33">
        <w:trPr>
          <w:trHeight w:val="576"/>
        </w:trPr>
        <w:tc>
          <w:tcPr>
            <w:tcW w:w="1705" w:type="dxa"/>
            <w:vMerge/>
            <w:shd w:val="clear" w:color="auto" w:fill="F2F2F2" w:themeFill="background1" w:themeFillShade="F2"/>
            <w:vAlign w:val="center"/>
          </w:tcPr>
          <w:p w14:paraId="104596A5" w14:textId="77777777" w:rsidR="00AB31F9" w:rsidRPr="006E61C9" w:rsidRDefault="00AB31F9" w:rsidP="00967F33">
            <w:pPr>
              <w:rPr>
                <w:rFonts w:cstheme="minorHAnsi"/>
              </w:rPr>
            </w:pPr>
          </w:p>
        </w:tc>
        <w:tc>
          <w:tcPr>
            <w:tcW w:w="1705" w:type="dxa"/>
            <w:shd w:val="clear" w:color="auto" w:fill="F2F2F2" w:themeFill="background1" w:themeFillShade="F2"/>
            <w:vAlign w:val="center"/>
          </w:tcPr>
          <w:p w14:paraId="58B0EBB7" w14:textId="77777777" w:rsidR="00AB31F9" w:rsidRPr="006E61C9" w:rsidRDefault="00AB31F9" w:rsidP="00967F33">
            <w:pPr>
              <w:rPr>
                <w:rFonts w:cstheme="minorHAnsi"/>
              </w:rPr>
            </w:pPr>
            <w:r w:rsidRPr="006E61C9">
              <w:rPr>
                <w:rFonts w:cstheme="minorHAnsi"/>
              </w:rPr>
              <w:t>FF-ICE Message</w:t>
            </w:r>
          </w:p>
        </w:tc>
        <w:tc>
          <w:tcPr>
            <w:tcW w:w="1170" w:type="dxa"/>
            <w:shd w:val="clear" w:color="auto" w:fill="F2F2F2" w:themeFill="background1" w:themeFillShade="F2"/>
            <w:vAlign w:val="center"/>
          </w:tcPr>
          <w:p w14:paraId="164FB907" w14:textId="77777777" w:rsidR="00AB31F9" w:rsidRPr="006E61C9" w:rsidRDefault="00AB31F9" w:rsidP="00967F33">
            <w:pPr>
              <w:jc w:val="center"/>
              <w:rPr>
                <w:rFonts w:cstheme="minorHAnsi"/>
              </w:rPr>
            </w:pPr>
            <w:r w:rsidRPr="006E61C9">
              <w:rPr>
                <w:rFonts w:cstheme="minorHAnsi"/>
              </w:rPr>
              <w:t>1.0.0</w:t>
            </w:r>
          </w:p>
        </w:tc>
        <w:tc>
          <w:tcPr>
            <w:tcW w:w="6210" w:type="dxa"/>
            <w:shd w:val="clear" w:color="auto" w:fill="F2F2F2" w:themeFill="background1" w:themeFillShade="F2"/>
            <w:vAlign w:val="center"/>
          </w:tcPr>
          <w:p w14:paraId="0B7A0A74" w14:textId="77777777" w:rsidR="00AB31F9" w:rsidRPr="003B4B28" w:rsidRDefault="00C642C9" w:rsidP="00967F33">
            <w:pPr>
              <w:rPr>
                <w:rFonts w:cstheme="minorHAnsi"/>
                <w:color w:val="244061" w:themeColor="accent1" w:themeShade="80"/>
              </w:rPr>
            </w:pPr>
            <w:hyperlink r:id="rId319" w:history="1">
              <w:r w:rsidR="00AB31F9" w:rsidRPr="003B4B28">
                <w:rPr>
                  <w:rStyle w:val="Hyperlink"/>
                  <w:color w:val="244061" w:themeColor="accent1" w:themeShade="80"/>
                </w:rPr>
                <w:t>https://www.fixm.aero/release.pl?rel=FFICE-Msg-1.0.0</w:t>
              </w:r>
            </w:hyperlink>
          </w:p>
        </w:tc>
      </w:tr>
      <w:tr w:rsidR="00AB31F9" w:rsidRPr="006E61C9" w14:paraId="072485B2" w14:textId="77777777" w:rsidTr="00967F33">
        <w:trPr>
          <w:trHeight w:val="576"/>
        </w:trPr>
        <w:tc>
          <w:tcPr>
            <w:tcW w:w="1705" w:type="dxa"/>
            <w:vAlign w:val="center"/>
          </w:tcPr>
          <w:p w14:paraId="7CDFEB87" w14:textId="77777777" w:rsidR="00AB31F9" w:rsidRPr="006E61C9" w:rsidRDefault="00AB31F9" w:rsidP="00967F33">
            <w:pPr>
              <w:rPr>
                <w:rFonts w:cstheme="minorHAnsi"/>
              </w:rPr>
            </w:pPr>
            <w:r>
              <w:rPr>
                <w:rFonts w:cstheme="minorHAnsi"/>
              </w:rPr>
              <w:t>Java</w:t>
            </w:r>
          </w:p>
        </w:tc>
        <w:tc>
          <w:tcPr>
            <w:tcW w:w="1705" w:type="dxa"/>
            <w:vAlign w:val="center"/>
          </w:tcPr>
          <w:p w14:paraId="355B86B1" w14:textId="77777777" w:rsidR="00AB31F9" w:rsidRPr="006E61C9" w:rsidRDefault="00AB31F9" w:rsidP="00967F33">
            <w:pPr>
              <w:rPr>
                <w:rFonts w:cstheme="minorHAnsi"/>
              </w:rPr>
            </w:pPr>
            <w:r w:rsidRPr="006E61C9">
              <w:rPr>
                <w:rFonts w:cstheme="minorHAnsi"/>
              </w:rPr>
              <w:t>Java JDK</w:t>
            </w:r>
          </w:p>
        </w:tc>
        <w:tc>
          <w:tcPr>
            <w:tcW w:w="1170" w:type="dxa"/>
            <w:vAlign w:val="center"/>
          </w:tcPr>
          <w:p w14:paraId="134AF677" w14:textId="77777777" w:rsidR="00AB31F9" w:rsidRPr="006E61C9" w:rsidRDefault="00AB31F9" w:rsidP="00967F33">
            <w:pPr>
              <w:jc w:val="center"/>
              <w:rPr>
                <w:rFonts w:cstheme="minorHAnsi"/>
              </w:rPr>
            </w:pPr>
            <w:r w:rsidRPr="006E61C9">
              <w:rPr>
                <w:rFonts w:cstheme="minorHAnsi"/>
              </w:rPr>
              <w:t>1.8</w:t>
            </w:r>
          </w:p>
        </w:tc>
        <w:tc>
          <w:tcPr>
            <w:tcW w:w="6210" w:type="dxa"/>
            <w:vAlign w:val="center"/>
          </w:tcPr>
          <w:p w14:paraId="3DDDF59E" w14:textId="77777777" w:rsidR="00AB31F9" w:rsidRPr="003B4B28" w:rsidRDefault="00C642C9" w:rsidP="00967F33">
            <w:pPr>
              <w:rPr>
                <w:rFonts w:cstheme="minorHAnsi"/>
                <w:color w:val="244061" w:themeColor="accent1" w:themeShade="80"/>
                <w:u w:val="single"/>
              </w:rPr>
            </w:pPr>
            <w:hyperlink r:id="rId320" w:history="1">
              <w:r w:rsidR="00AB31F9" w:rsidRPr="003B4B28">
                <w:rPr>
                  <w:rFonts w:cstheme="minorHAnsi"/>
                  <w:color w:val="244061" w:themeColor="accent1" w:themeShade="80"/>
                  <w:u w:val="single"/>
                </w:rPr>
                <w:t>https://www.oracle.com/java/technologies/javase-jdk8-downloads.html</w:t>
              </w:r>
            </w:hyperlink>
          </w:p>
        </w:tc>
      </w:tr>
      <w:tr w:rsidR="00AB31F9" w:rsidRPr="006E61C9" w14:paraId="180560F4" w14:textId="77777777" w:rsidTr="00967F33">
        <w:trPr>
          <w:trHeight w:val="576"/>
        </w:trPr>
        <w:tc>
          <w:tcPr>
            <w:tcW w:w="1705" w:type="dxa"/>
            <w:shd w:val="clear" w:color="auto" w:fill="F2F2F2" w:themeFill="background1" w:themeFillShade="F2"/>
            <w:vAlign w:val="center"/>
          </w:tcPr>
          <w:p w14:paraId="1F29A23B" w14:textId="77777777" w:rsidR="00AB31F9" w:rsidRPr="006E61C9" w:rsidRDefault="00AB31F9" w:rsidP="00967F33">
            <w:pPr>
              <w:rPr>
                <w:rFonts w:cstheme="minorHAnsi"/>
              </w:rPr>
            </w:pPr>
            <w:r>
              <w:rPr>
                <w:rFonts w:cstheme="minorHAnsi"/>
              </w:rPr>
              <w:t>Operating System</w:t>
            </w:r>
          </w:p>
        </w:tc>
        <w:tc>
          <w:tcPr>
            <w:tcW w:w="1705" w:type="dxa"/>
            <w:shd w:val="clear" w:color="auto" w:fill="F2F2F2" w:themeFill="background1" w:themeFillShade="F2"/>
            <w:vAlign w:val="center"/>
          </w:tcPr>
          <w:p w14:paraId="1B417D7D" w14:textId="77777777" w:rsidR="00AB31F9" w:rsidRPr="006E61C9" w:rsidRDefault="00AB31F9" w:rsidP="00967F33">
            <w:pPr>
              <w:rPr>
                <w:rFonts w:cstheme="minorHAnsi"/>
              </w:rPr>
            </w:pPr>
            <w:r w:rsidRPr="006E61C9">
              <w:rPr>
                <w:rFonts w:cstheme="minorHAnsi"/>
              </w:rPr>
              <w:t xml:space="preserve">Windows Server </w:t>
            </w:r>
          </w:p>
          <w:p w14:paraId="3A77E5E6" w14:textId="77777777" w:rsidR="00AB31F9" w:rsidRPr="006E61C9" w:rsidRDefault="00AB31F9" w:rsidP="00967F33">
            <w:pPr>
              <w:rPr>
                <w:rFonts w:cstheme="minorHAnsi"/>
                <w:i/>
              </w:rPr>
            </w:pPr>
            <w:r w:rsidRPr="006E61C9">
              <w:rPr>
                <w:rFonts w:cstheme="minorHAnsi"/>
                <w:i/>
                <w:sz w:val="20"/>
              </w:rPr>
              <w:t>using Java JDK 1.8</w:t>
            </w:r>
          </w:p>
        </w:tc>
        <w:tc>
          <w:tcPr>
            <w:tcW w:w="1170" w:type="dxa"/>
            <w:shd w:val="clear" w:color="auto" w:fill="F2F2F2" w:themeFill="background1" w:themeFillShade="F2"/>
            <w:vAlign w:val="center"/>
          </w:tcPr>
          <w:p w14:paraId="24BB78F4" w14:textId="77777777" w:rsidR="00AB31F9" w:rsidRPr="006E61C9" w:rsidRDefault="00AB31F9" w:rsidP="00967F33">
            <w:pPr>
              <w:jc w:val="center"/>
              <w:rPr>
                <w:rFonts w:cstheme="minorHAnsi"/>
              </w:rPr>
            </w:pPr>
            <w:r w:rsidRPr="006E61C9">
              <w:rPr>
                <w:rFonts w:cstheme="minorHAnsi"/>
              </w:rPr>
              <w:t>10</w:t>
            </w:r>
          </w:p>
        </w:tc>
        <w:tc>
          <w:tcPr>
            <w:tcW w:w="6210" w:type="dxa"/>
            <w:shd w:val="clear" w:color="auto" w:fill="F2F2F2" w:themeFill="background1" w:themeFillShade="F2"/>
            <w:vAlign w:val="center"/>
          </w:tcPr>
          <w:p w14:paraId="471BFEA8" w14:textId="77777777" w:rsidR="00AB31F9" w:rsidRPr="003B4B28" w:rsidRDefault="00AB31F9" w:rsidP="00967F33">
            <w:pPr>
              <w:rPr>
                <w:rFonts w:cstheme="minorHAnsi"/>
                <w:color w:val="244061" w:themeColor="accent1" w:themeShade="80"/>
              </w:rPr>
            </w:pPr>
          </w:p>
        </w:tc>
      </w:tr>
      <w:tr w:rsidR="00AB31F9" w:rsidRPr="006E61C9" w14:paraId="30015417" w14:textId="77777777" w:rsidTr="00967F33">
        <w:trPr>
          <w:trHeight w:val="576"/>
        </w:trPr>
        <w:tc>
          <w:tcPr>
            <w:tcW w:w="1705" w:type="dxa"/>
            <w:vAlign w:val="center"/>
          </w:tcPr>
          <w:p w14:paraId="21653607" w14:textId="77777777" w:rsidR="00AB31F9" w:rsidRPr="006E61C9" w:rsidRDefault="00AB31F9" w:rsidP="00967F33">
            <w:pPr>
              <w:rPr>
                <w:rFonts w:cstheme="minorHAnsi"/>
              </w:rPr>
            </w:pPr>
            <w:r w:rsidRPr="006E61C9">
              <w:rPr>
                <w:rFonts w:cstheme="minorHAnsi"/>
              </w:rPr>
              <w:t>Web Server</w:t>
            </w:r>
          </w:p>
        </w:tc>
        <w:tc>
          <w:tcPr>
            <w:tcW w:w="1705" w:type="dxa"/>
            <w:vAlign w:val="center"/>
          </w:tcPr>
          <w:p w14:paraId="42D665A9" w14:textId="77777777" w:rsidR="00AB31F9" w:rsidRPr="006E61C9" w:rsidRDefault="00AB31F9" w:rsidP="00967F33">
            <w:pPr>
              <w:rPr>
                <w:rFonts w:cstheme="minorHAnsi"/>
              </w:rPr>
            </w:pPr>
            <w:r w:rsidRPr="006E61C9">
              <w:rPr>
                <w:rFonts w:cstheme="minorHAnsi"/>
              </w:rPr>
              <w:t xml:space="preserve">Apache Tomcat </w:t>
            </w:r>
          </w:p>
          <w:p w14:paraId="3606EA4C" w14:textId="77777777" w:rsidR="00AB31F9" w:rsidRPr="006E61C9" w:rsidRDefault="00AB31F9" w:rsidP="00967F33">
            <w:pPr>
              <w:rPr>
                <w:rFonts w:cstheme="minorHAnsi"/>
                <w:i/>
              </w:rPr>
            </w:pPr>
            <w:r w:rsidRPr="006E61C9">
              <w:rPr>
                <w:rFonts w:cstheme="minorHAnsi"/>
                <w:i/>
                <w:sz w:val="20"/>
              </w:rPr>
              <w:t>using Java JDK 1.8</w:t>
            </w:r>
          </w:p>
        </w:tc>
        <w:tc>
          <w:tcPr>
            <w:tcW w:w="1170" w:type="dxa"/>
            <w:vAlign w:val="center"/>
          </w:tcPr>
          <w:p w14:paraId="425740A6" w14:textId="77777777" w:rsidR="00AB31F9" w:rsidRPr="006E61C9" w:rsidRDefault="00AB31F9" w:rsidP="00967F33">
            <w:pPr>
              <w:jc w:val="center"/>
              <w:rPr>
                <w:rFonts w:cstheme="minorHAnsi"/>
              </w:rPr>
            </w:pPr>
            <w:r w:rsidRPr="006E61C9">
              <w:rPr>
                <w:rFonts w:cstheme="minorHAnsi"/>
              </w:rPr>
              <w:t>8.5.49</w:t>
            </w:r>
          </w:p>
        </w:tc>
        <w:tc>
          <w:tcPr>
            <w:tcW w:w="6210" w:type="dxa"/>
            <w:vAlign w:val="center"/>
          </w:tcPr>
          <w:p w14:paraId="2857EE62" w14:textId="77777777" w:rsidR="00AB31F9" w:rsidRPr="003B4B28" w:rsidRDefault="00C642C9" w:rsidP="00967F33">
            <w:pPr>
              <w:rPr>
                <w:rFonts w:cstheme="minorHAnsi"/>
                <w:color w:val="244061" w:themeColor="accent1" w:themeShade="80"/>
                <w:u w:val="single"/>
              </w:rPr>
            </w:pPr>
            <w:hyperlink r:id="rId321" w:history="1">
              <w:r w:rsidR="00AB31F9" w:rsidRPr="003B4B28">
                <w:rPr>
                  <w:rFonts w:cstheme="minorHAnsi"/>
                  <w:color w:val="244061" w:themeColor="accent1" w:themeShade="80"/>
                  <w:u w:val="single"/>
                </w:rPr>
                <w:t>https://tomcat.apache.org/download-80.cgi</w:t>
              </w:r>
            </w:hyperlink>
          </w:p>
          <w:p w14:paraId="5060E36B" w14:textId="77777777" w:rsidR="00AB31F9" w:rsidRPr="003B4B28" w:rsidRDefault="00AB31F9" w:rsidP="00967F33">
            <w:pPr>
              <w:rPr>
                <w:rFonts w:cstheme="minorHAnsi"/>
                <w:color w:val="244061" w:themeColor="accent1" w:themeShade="80"/>
              </w:rPr>
            </w:pPr>
          </w:p>
        </w:tc>
      </w:tr>
      <w:tr w:rsidR="00AB31F9" w:rsidRPr="006E61C9" w14:paraId="09525F70" w14:textId="77777777" w:rsidTr="00967F33">
        <w:trPr>
          <w:trHeight w:val="576"/>
        </w:trPr>
        <w:tc>
          <w:tcPr>
            <w:tcW w:w="1705" w:type="dxa"/>
            <w:shd w:val="clear" w:color="auto" w:fill="F2F2F2" w:themeFill="background1" w:themeFillShade="F2"/>
            <w:vAlign w:val="center"/>
          </w:tcPr>
          <w:p w14:paraId="3E03D67D" w14:textId="77777777" w:rsidR="00AB31F9" w:rsidRPr="006E61C9" w:rsidRDefault="00AB31F9" w:rsidP="00967F33">
            <w:pPr>
              <w:rPr>
                <w:rFonts w:cstheme="minorHAnsi"/>
              </w:rPr>
            </w:pPr>
            <w:r>
              <w:rPr>
                <w:rFonts w:cstheme="minorHAnsi"/>
              </w:rPr>
              <w:t>IDE</w:t>
            </w:r>
          </w:p>
        </w:tc>
        <w:tc>
          <w:tcPr>
            <w:tcW w:w="1705" w:type="dxa"/>
            <w:shd w:val="clear" w:color="auto" w:fill="F2F2F2" w:themeFill="background1" w:themeFillShade="F2"/>
            <w:vAlign w:val="center"/>
          </w:tcPr>
          <w:p w14:paraId="344854F9" w14:textId="77777777" w:rsidR="00AB31F9" w:rsidRPr="006E61C9" w:rsidRDefault="00AB31F9" w:rsidP="00967F33">
            <w:pPr>
              <w:rPr>
                <w:rFonts w:cstheme="minorHAnsi"/>
              </w:rPr>
            </w:pPr>
            <w:r w:rsidRPr="006E61C9">
              <w:rPr>
                <w:rFonts w:cstheme="minorHAnsi"/>
              </w:rPr>
              <w:t>IntelliJ</w:t>
            </w:r>
          </w:p>
          <w:p w14:paraId="55F0ACF2" w14:textId="77777777" w:rsidR="00AB31F9" w:rsidRPr="006E61C9" w:rsidRDefault="00AB31F9" w:rsidP="00967F33">
            <w:pPr>
              <w:rPr>
                <w:rFonts w:cstheme="minorHAnsi"/>
                <w:i/>
              </w:rPr>
            </w:pPr>
            <w:r w:rsidRPr="006E61C9">
              <w:rPr>
                <w:rFonts w:cstheme="minorHAnsi"/>
                <w:i/>
                <w:sz w:val="20"/>
              </w:rPr>
              <w:t>using Java JDK 1.8</w:t>
            </w:r>
          </w:p>
        </w:tc>
        <w:tc>
          <w:tcPr>
            <w:tcW w:w="1170" w:type="dxa"/>
            <w:shd w:val="clear" w:color="auto" w:fill="F2F2F2" w:themeFill="background1" w:themeFillShade="F2"/>
            <w:vAlign w:val="center"/>
          </w:tcPr>
          <w:p w14:paraId="0D27AD9D" w14:textId="77777777" w:rsidR="00AB31F9" w:rsidRPr="006209D2" w:rsidRDefault="00AB31F9" w:rsidP="00967F33">
            <w:pPr>
              <w:jc w:val="center"/>
              <w:rPr>
                <w:rFonts w:cs="Segoe UI"/>
                <w:shd w:val="clear" w:color="auto" w:fill="FFFFFF"/>
              </w:rPr>
            </w:pPr>
            <w:r>
              <w:rPr>
                <w:rFonts w:cstheme="minorHAnsi"/>
              </w:rPr>
              <w:t>2020.1.1</w:t>
            </w:r>
          </w:p>
        </w:tc>
        <w:tc>
          <w:tcPr>
            <w:tcW w:w="6210" w:type="dxa"/>
            <w:shd w:val="clear" w:color="auto" w:fill="F2F2F2" w:themeFill="background1" w:themeFillShade="F2"/>
            <w:vAlign w:val="center"/>
          </w:tcPr>
          <w:p w14:paraId="463C1084" w14:textId="77777777" w:rsidR="00AB31F9" w:rsidRPr="003B4B28" w:rsidRDefault="00C642C9" w:rsidP="00967F33">
            <w:pPr>
              <w:rPr>
                <w:rFonts w:cstheme="minorHAnsi"/>
                <w:color w:val="244061" w:themeColor="accent1" w:themeShade="80"/>
              </w:rPr>
            </w:pPr>
            <w:hyperlink r:id="rId322" w:anchor="section=windows" w:history="1">
              <w:r w:rsidR="00AB31F9" w:rsidRPr="003B4B28">
                <w:rPr>
                  <w:rFonts w:cstheme="minorHAnsi"/>
                  <w:color w:val="244061" w:themeColor="accent1" w:themeShade="80"/>
                  <w:u w:val="single"/>
                </w:rPr>
                <w:t>https://www.jetbrains.com/idea/download/#section=windows</w:t>
              </w:r>
            </w:hyperlink>
          </w:p>
        </w:tc>
      </w:tr>
      <w:tr w:rsidR="00AB31F9" w:rsidRPr="006E61C9" w14:paraId="235C59DD" w14:textId="77777777" w:rsidTr="00967F33">
        <w:trPr>
          <w:trHeight w:val="576"/>
        </w:trPr>
        <w:tc>
          <w:tcPr>
            <w:tcW w:w="1705" w:type="dxa"/>
            <w:vMerge w:val="restart"/>
            <w:vAlign w:val="center"/>
          </w:tcPr>
          <w:p w14:paraId="38240A1B" w14:textId="77777777" w:rsidR="00AB31F9" w:rsidRPr="006E61C9" w:rsidRDefault="00AB31F9" w:rsidP="00967F33">
            <w:pPr>
              <w:rPr>
                <w:rFonts w:cstheme="minorHAnsi"/>
              </w:rPr>
            </w:pPr>
            <w:r w:rsidRPr="006E61C9">
              <w:rPr>
                <w:rFonts w:cstheme="minorHAnsi"/>
              </w:rPr>
              <w:t>Data Binding Options</w:t>
            </w:r>
          </w:p>
        </w:tc>
        <w:tc>
          <w:tcPr>
            <w:tcW w:w="1705" w:type="dxa"/>
            <w:vAlign w:val="center"/>
          </w:tcPr>
          <w:p w14:paraId="59A46D0C" w14:textId="77777777" w:rsidR="00AB31F9" w:rsidRPr="006E61C9" w:rsidRDefault="00AB31F9" w:rsidP="00967F33">
            <w:pPr>
              <w:rPr>
                <w:rFonts w:cstheme="minorHAnsi"/>
              </w:rPr>
            </w:pPr>
            <w:r w:rsidRPr="006E61C9">
              <w:rPr>
                <w:rFonts w:cstheme="minorHAnsi"/>
              </w:rPr>
              <w:t>ADP</w:t>
            </w:r>
          </w:p>
        </w:tc>
        <w:tc>
          <w:tcPr>
            <w:tcW w:w="1170" w:type="dxa"/>
            <w:vAlign w:val="center"/>
          </w:tcPr>
          <w:p w14:paraId="13F84AE4" w14:textId="77777777" w:rsidR="00AB31F9" w:rsidRPr="006E61C9" w:rsidRDefault="00AB31F9" w:rsidP="00967F33">
            <w:pPr>
              <w:jc w:val="center"/>
              <w:rPr>
                <w:rFonts w:cstheme="minorHAnsi"/>
              </w:rPr>
            </w:pPr>
            <w:r>
              <w:rPr>
                <w:rFonts w:cstheme="minorHAnsi"/>
              </w:rPr>
              <w:t>Axis1</w:t>
            </w:r>
          </w:p>
        </w:tc>
        <w:tc>
          <w:tcPr>
            <w:tcW w:w="6210" w:type="dxa"/>
            <w:vAlign w:val="center"/>
          </w:tcPr>
          <w:p w14:paraId="375DC506" w14:textId="77777777" w:rsidR="00AB31F9" w:rsidRPr="003B4B28" w:rsidRDefault="00AB31F9" w:rsidP="00967F33">
            <w:pPr>
              <w:rPr>
                <w:rFonts w:cstheme="minorHAnsi"/>
                <w:color w:val="244061" w:themeColor="accent1" w:themeShade="80"/>
              </w:rPr>
            </w:pPr>
            <w:r>
              <w:rPr>
                <w:rFonts w:cstheme="minorHAnsi"/>
                <w:color w:val="244061" w:themeColor="accent1" w:themeShade="80"/>
              </w:rPr>
              <w:t>n/a</w:t>
            </w:r>
          </w:p>
        </w:tc>
      </w:tr>
      <w:tr w:rsidR="00AB31F9" w:rsidRPr="006E61C9" w14:paraId="70D493F5" w14:textId="77777777" w:rsidTr="00967F33">
        <w:trPr>
          <w:trHeight w:val="576"/>
        </w:trPr>
        <w:tc>
          <w:tcPr>
            <w:tcW w:w="1705" w:type="dxa"/>
            <w:vMerge/>
            <w:vAlign w:val="center"/>
          </w:tcPr>
          <w:p w14:paraId="28F02F3B" w14:textId="77777777" w:rsidR="00AB31F9" w:rsidRPr="006E61C9" w:rsidRDefault="00AB31F9" w:rsidP="00967F33">
            <w:pPr>
              <w:rPr>
                <w:rFonts w:cstheme="minorHAnsi"/>
              </w:rPr>
            </w:pPr>
          </w:p>
        </w:tc>
        <w:tc>
          <w:tcPr>
            <w:tcW w:w="1705" w:type="dxa"/>
            <w:vAlign w:val="center"/>
          </w:tcPr>
          <w:p w14:paraId="2150A9E6" w14:textId="77777777" w:rsidR="00AB31F9" w:rsidRPr="006E61C9" w:rsidRDefault="00AB31F9" w:rsidP="00967F33">
            <w:pPr>
              <w:rPr>
                <w:rFonts w:cstheme="minorHAnsi"/>
              </w:rPr>
            </w:pPr>
            <w:r w:rsidRPr="006E61C9">
              <w:rPr>
                <w:rFonts w:cstheme="minorHAnsi"/>
              </w:rPr>
              <w:t>JAXBRI</w:t>
            </w:r>
          </w:p>
        </w:tc>
        <w:tc>
          <w:tcPr>
            <w:tcW w:w="1170" w:type="dxa"/>
            <w:vAlign w:val="center"/>
          </w:tcPr>
          <w:p w14:paraId="2E92B0A0" w14:textId="77777777" w:rsidR="00AB31F9" w:rsidRDefault="00AB31F9" w:rsidP="00967F33">
            <w:pPr>
              <w:jc w:val="center"/>
              <w:rPr>
                <w:rFonts w:cstheme="minorHAnsi"/>
              </w:rPr>
            </w:pPr>
            <w:r>
              <w:rPr>
                <w:rFonts w:cstheme="minorHAnsi"/>
              </w:rPr>
              <w:t>Axis1</w:t>
            </w:r>
          </w:p>
          <w:p w14:paraId="4C8EBC52" w14:textId="77777777" w:rsidR="00AB31F9" w:rsidRPr="006E61C9" w:rsidRDefault="00AB31F9" w:rsidP="00967F33">
            <w:pPr>
              <w:jc w:val="center"/>
              <w:rPr>
                <w:rFonts w:cstheme="minorHAnsi"/>
              </w:rPr>
            </w:pPr>
            <w:r>
              <w:rPr>
                <w:rFonts w:cstheme="minorHAnsi"/>
              </w:rPr>
              <w:t>Axis2</w:t>
            </w:r>
          </w:p>
        </w:tc>
        <w:tc>
          <w:tcPr>
            <w:tcW w:w="6210" w:type="dxa"/>
            <w:vAlign w:val="center"/>
          </w:tcPr>
          <w:p w14:paraId="1ADB7999" w14:textId="77777777" w:rsidR="00AB31F9" w:rsidRPr="006209D2" w:rsidRDefault="00C642C9" w:rsidP="00967F33">
            <w:pPr>
              <w:rPr>
                <w:rFonts w:cstheme="minorHAnsi"/>
                <w:color w:val="244061" w:themeColor="accent1" w:themeShade="80"/>
              </w:rPr>
            </w:pPr>
            <w:hyperlink r:id="rId323" w:history="1">
              <w:r w:rsidR="00AB31F9" w:rsidRPr="006209D2">
                <w:rPr>
                  <w:rStyle w:val="Hyperlink"/>
                  <w:color w:val="244061" w:themeColor="accent1" w:themeShade="80"/>
                </w:rPr>
                <w:t>http://axis.apache.org/axis2/java/core/download.cgi</w:t>
              </w:r>
            </w:hyperlink>
          </w:p>
        </w:tc>
      </w:tr>
      <w:tr w:rsidR="00AB31F9" w:rsidRPr="006E61C9" w14:paraId="6B498A1F" w14:textId="77777777" w:rsidTr="00967F33">
        <w:trPr>
          <w:trHeight w:val="576"/>
        </w:trPr>
        <w:tc>
          <w:tcPr>
            <w:tcW w:w="1705" w:type="dxa"/>
            <w:shd w:val="clear" w:color="auto" w:fill="F2F2F2" w:themeFill="background1" w:themeFillShade="F2"/>
            <w:vAlign w:val="center"/>
          </w:tcPr>
          <w:p w14:paraId="263D12BE" w14:textId="77777777" w:rsidR="00AB31F9" w:rsidRDefault="00AB31F9" w:rsidP="00967F33">
            <w:pPr>
              <w:rPr>
                <w:rFonts w:cstheme="minorHAnsi"/>
              </w:rPr>
            </w:pPr>
            <w:r w:rsidRPr="006E61C9">
              <w:rPr>
                <w:rFonts w:cstheme="minorHAnsi"/>
              </w:rPr>
              <w:t xml:space="preserve">Code Generation </w:t>
            </w:r>
          </w:p>
          <w:p w14:paraId="1004DCDE" w14:textId="77777777" w:rsidR="00AB31F9" w:rsidRPr="006E61C9" w:rsidRDefault="00AB31F9" w:rsidP="00967F33">
            <w:pPr>
              <w:rPr>
                <w:rFonts w:cstheme="minorHAnsi"/>
              </w:rPr>
            </w:pPr>
          </w:p>
        </w:tc>
        <w:tc>
          <w:tcPr>
            <w:tcW w:w="1705" w:type="dxa"/>
            <w:shd w:val="clear" w:color="auto" w:fill="F2F2F2" w:themeFill="background1" w:themeFillShade="F2"/>
            <w:vAlign w:val="center"/>
          </w:tcPr>
          <w:p w14:paraId="2599DBF5" w14:textId="77777777" w:rsidR="00AB31F9" w:rsidRPr="006E61C9" w:rsidRDefault="00AB31F9" w:rsidP="00967F33">
            <w:pPr>
              <w:rPr>
                <w:rFonts w:cstheme="minorHAnsi"/>
              </w:rPr>
            </w:pPr>
            <w:r w:rsidRPr="006E61C9">
              <w:rPr>
                <w:rFonts w:cstheme="minorHAnsi"/>
              </w:rPr>
              <w:t xml:space="preserve">WSDL2Java  </w:t>
            </w:r>
          </w:p>
        </w:tc>
        <w:tc>
          <w:tcPr>
            <w:tcW w:w="1170" w:type="dxa"/>
            <w:shd w:val="clear" w:color="auto" w:fill="F2F2F2" w:themeFill="background1" w:themeFillShade="F2"/>
            <w:vAlign w:val="center"/>
          </w:tcPr>
          <w:p w14:paraId="1A981F65" w14:textId="77777777" w:rsidR="00AB31F9" w:rsidRPr="006209D2" w:rsidRDefault="00AB31F9" w:rsidP="00967F33">
            <w:pPr>
              <w:jc w:val="center"/>
              <w:rPr>
                <w:shd w:val="clear" w:color="auto" w:fill="FFFFFF"/>
              </w:rPr>
            </w:pPr>
            <w:r>
              <w:rPr>
                <w:rFonts w:cstheme="minorHAnsi"/>
              </w:rPr>
              <w:t>Axis2 Version 1.7.9</w:t>
            </w:r>
          </w:p>
        </w:tc>
        <w:tc>
          <w:tcPr>
            <w:tcW w:w="6210" w:type="dxa"/>
            <w:shd w:val="clear" w:color="auto" w:fill="F2F2F2" w:themeFill="background1" w:themeFillShade="F2"/>
            <w:vAlign w:val="center"/>
          </w:tcPr>
          <w:p w14:paraId="58F933EA" w14:textId="77777777" w:rsidR="00AB31F9" w:rsidRPr="003B4B28" w:rsidRDefault="00C642C9" w:rsidP="00967F33">
            <w:pPr>
              <w:rPr>
                <w:rFonts w:cstheme="minorHAnsi"/>
                <w:color w:val="244061" w:themeColor="accent1" w:themeShade="80"/>
              </w:rPr>
            </w:pPr>
            <w:hyperlink r:id="rId324" w:history="1">
              <w:r w:rsidR="00AB31F9" w:rsidRPr="003B4B28">
                <w:rPr>
                  <w:rFonts w:cstheme="minorHAnsi"/>
                  <w:color w:val="244061" w:themeColor="accent1" w:themeShade="80"/>
                  <w:u w:val="single"/>
                </w:rPr>
                <w:t>https://axis.apache.org/axis2/java/core/docs/quickstartguide.html</w:t>
              </w:r>
            </w:hyperlink>
          </w:p>
        </w:tc>
      </w:tr>
      <w:tr w:rsidR="00AB31F9" w:rsidRPr="006E61C9" w14:paraId="30BF6F09" w14:textId="77777777" w:rsidTr="00967F33">
        <w:trPr>
          <w:trHeight w:val="576"/>
        </w:trPr>
        <w:tc>
          <w:tcPr>
            <w:tcW w:w="1705" w:type="dxa"/>
            <w:shd w:val="clear" w:color="auto" w:fill="auto"/>
            <w:vAlign w:val="center"/>
          </w:tcPr>
          <w:p w14:paraId="7F44B999" w14:textId="77777777" w:rsidR="00AB31F9" w:rsidRPr="006E61C9" w:rsidRDefault="00AB31F9" w:rsidP="00967F33">
            <w:pPr>
              <w:rPr>
                <w:rFonts w:cstheme="minorHAnsi"/>
              </w:rPr>
            </w:pPr>
            <w:r w:rsidRPr="006E61C9">
              <w:rPr>
                <w:rFonts w:cstheme="minorHAnsi"/>
              </w:rPr>
              <w:t xml:space="preserve">Build </w:t>
            </w:r>
          </w:p>
        </w:tc>
        <w:tc>
          <w:tcPr>
            <w:tcW w:w="1705" w:type="dxa"/>
            <w:shd w:val="clear" w:color="auto" w:fill="auto"/>
            <w:vAlign w:val="center"/>
          </w:tcPr>
          <w:p w14:paraId="0A9129FB" w14:textId="77777777" w:rsidR="00AB31F9" w:rsidRPr="006E61C9" w:rsidRDefault="00AB31F9" w:rsidP="00967F33">
            <w:pPr>
              <w:rPr>
                <w:rFonts w:cstheme="minorHAnsi"/>
              </w:rPr>
            </w:pPr>
            <w:r w:rsidRPr="006E61C9">
              <w:rPr>
                <w:rFonts w:cstheme="minorHAnsi"/>
              </w:rPr>
              <w:t xml:space="preserve">Apache Ant </w:t>
            </w:r>
          </w:p>
        </w:tc>
        <w:tc>
          <w:tcPr>
            <w:tcW w:w="1170" w:type="dxa"/>
            <w:shd w:val="clear" w:color="auto" w:fill="auto"/>
            <w:vAlign w:val="center"/>
          </w:tcPr>
          <w:p w14:paraId="7E043E59" w14:textId="77777777" w:rsidR="00AB31F9" w:rsidRPr="006E61C9" w:rsidRDefault="00AB31F9" w:rsidP="00967F33">
            <w:pPr>
              <w:jc w:val="center"/>
              <w:rPr>
                <w:rFonts w:cstheme="minorHAnsi"/>
              </w:rPr>
            </w:pPr>
            <w:r w:rsidRPr="006E61C9">
              <w:rPr>
                <w:rFonts w:cstheme="minorHAnsi"/>
              </w:rPr>
              <w:t>1.10.7</w:t>
            </w:r>
          </w:p>
        </w:tc>
        <w:tc>
          <w:tcPr>
            <w:tcW w:w="6210" w:type="dxa"/>
            <w:shd w:val="clear" w:color="auto" w:fill="auto"/>
            <w:vAlign w:val="center"/>
          </w:tcPr>
          <w:p w14:paraId="03D8D712" w14:textId="77777777" w:rsidR="00AB31F9" w:rsidRPr="003B4B28" w:rsidRDefault="00C642C9" w:rsidP="00967F33">
            <w:pPr>
              <w:rPr>
                <w:rFonts w:cstheme="minorHAnsi"/>
                <w:color w:val="244061" w:themeColor="accent1" w:themeShade="80"/>
                <w:u w:val="single"/>
              </w:rPr>
            </w:pPr>
            <w:hyperlink r:id="rId325" w:history="1">
              <w:r w:rsidR="00AB31F9" w:rsidRPr="003B4B28">
                <w:rPr>
                  <w:rFonts w:cstheme="minorHAnsi"/>
                  <w:color w:val="244061" w:themeColor="accent1" w:themeShade="80"/>
                  <w:u w:val="single"/>
                </w:rPr>
                <w:t>https://ant.apache.org/bindownload.cgi</w:t>
              </w:r>
            </w:hyperlink>
          </w:p>
        </w:tc>
      </w:tr>
      <w:tr w:rsidR="00AB31F9" w:rsidRPr="006E61C9" w14:paraId="763E9C29" w14:textId="77777777" w:rsidTr="00967F33">
        <w:trPr>
          <w:trHeight w:val="576"/>
        </w:trPr>
        <w:tc>
          <w:tcPr>
            <w:tcW w:w="1705" w:type="dxa"/>
            <w:shd w:val="clear" w:color="auto" w:fill="F2F2F2" w:themeFill="background1" w:themeFillShade="F2"/>
            <w:vAlign w:val="center"/>
          </w:tcPr>
          <w:p w14:paraId="3B13672A" w14:textId="77777777" w:rsidR="00AB31F9" w:rsidRPr="006E61C9" w:rsidRDefault="00AB31F9" w:rsidP="00967F33">
            <w:pPr>
              <w:rPr>
                <w:rFonts w:cstheme="minorHAnsi"/>
              </w:rPr>
            </w:pPr>
            <w:r w:rsidRPr="006E61C9">
              <w:rPr>
                <w:rFonts w:cstheme="minorHAnsi"/>
              </w:rPr>
              <w:t>API Testing T</w:t>
            </w:r>
          </w:p>
        </w:tc>
        <w:tc>
          <w:tcPr>
            <w:tcW w:w="1705" w:type="dxa"/>
            <w:shd w:val="clear" w:color="auto" w:fill="F2F2F2" w:themeFill="background1" w:themeFillShade="F2"/>
            <w:vAlign w:val="center"/>
          </w:tcPr>
          <w:p w14:paraId="72698741" w14:textId="77777777" w:rsidR="00AB31F9" w:rsidRPr="006E61C9" w:rsidRDefault="00AB31F9" w:rsidP="00967F33">
            <w:pPr>
              <w:rPr>
                <w:rFonts w:cstheme="minorHAnsi"/>
              </w:rPr>
            </w:pPr>
            <w:r w:rsidRPr="006E61C9">
              <w:rPr>
                <w:rFonts w:cstheme="minorHAnsi"/>
              </w:rPr>
              <w:t xml:space="preserve">Postman </w:t>
            </w:r>
          </w:p>
        </w:tc>
        <w:tc>
          <w:tcPr>
            <w:tcW w:w="1170" w:type="dxa"/>
            <w:shd w:val="clear" w:color="auto" w:fill="F2F2F2" w:themeFill="background1" w:themeFillShade="F2"/>
            <w:vAlign w:val="center"/>
          </w:tcPr>
          <w:p w14:paraId="5576B003" w14:textId="77777777" w:rsidR="00AB31F9" w:rsidRPr="006E61C9" w:rsidRDefault="00AB31F9" w:rsidP="00967F33">
            <w:pPr>
              <w:jc w:val="center"/>
              <w:rPr>
                <w:rFonts w:cstheme="minorHAnsi"/>
              </w:rPr>
            </w:pPr>
            <w:r w:rsidRPr="006E61C9">
              <w:rPr>
                <w:rFonts w:cstheme="minorHAnsi"/>
              </w:rPr>
              <w:t>7.23</w:t>
            </w:r>
          </w:p>
        </w:tc>
        <w:tc>
          <w:tcPr>
            <w:tcW w:w="6210" w:type="dxa"/>
            <w:shd w:val="clear" w:color="auto" w:fill="F2F2F2" w:themeFill="background1" w:themeFillShade="F2"/>
            <w:vAlign w:val="center"/>
          </w:tcPr>
          <w:p w14:paraId="454B5668" w14:textId="77777777" w:rsidR="00AB31F9" w:rsidRPr="003B4B28" w:rsidRDefault="00C642C9" w:rsidP="00967F33">
            <w:pPr>
              <w:rPr>
                <w:rFonts w:cstheme="minorHAnsi"/>
                <w:color w:val="244061" w:themeColor="accent1" w:themeShade="80"/>
                <w:u w:val="single"/>
              </w:rPr>
            </w:pPr>
            <w:hyperlink r:id="rId326" w:history="1">
              <w:r w:rsidR="00AB31F9" w:rsidRPr="003B4B28">
                <w:rPr>
                  <w:rFonts w:cstheme="minorHAnsi"/>
                  <w:color w:val="244061" w:themeColor="accent1" w:themeShade="80"/>
                  <w:u w:val="single"/>
                </w:rPr>
                <w:t>https://www.postman.com/downloads/</w:t>
              </w:r>
            </w:hyperlink>
          </w:p>
        </w:tc>
      </w:tr>
      <w:tr w:rsidR="00AB31F9" w:rsidRPr="006E61C9" w14:paraId="5C2EE034" w14:textId="77777777" w:rsidTr="00967F33">
        <w:trPr>
          <w:trHeight w:val="576"/>
        </w:trPr>
        <w:tc>
          <w:tcPr>
            <w:tcW w:w="1705" w:type="dxa"/>
            <w:shd w:val="clear" w:color="auto" w:fill="F2F2F2" w:themeFill="background1" w:themeFillShade="F2"/>
          </w:tcPr>
          <w:p w14:paraId="5AF9BC91" w14:textId="77777777" w:rsidR="00AB31F9" w:rsidRPr="006E61C9" w:rsidRDefault="00AB31F9" w:rsidP="00967F33"/>
        </w:tc>
        <w:tc>
          <w:tcPr>
            <w:tcW w:w="1705" w:type="dxa"/>
            <w:shd w:val="clear" w:color="auto" w:fill="F2F2F2" w:themeFill="background1" w:themeFillShade="F2"/>
            <w:vAlign w:val="center"/>
          </w:tcPr>
          <w:p w14:paraId="39C3E144" w14:textId="77777777" w:rsidR="00AB31F9" w:rsidRPr="006E61C9" w:rsidRDefault="00AB31F9" w:rsidP="00967F33">
            <w:r w:rsidRPr="006E61C9">
              <w:t xml:space="preserve">SoapUI </w:t>
            </w:r>
          </w:p>
        </w:tc>
        <w:tc>
          <w:tcPr>
            <w:tcW w:w="1170" w:type="dxa"/>
            <w:shd w:val="clear" w:color="auto" w:fill="F2F2F2" w:themeFill="background1" w:themeFillShade="F2"/>
            <w:vAlign w:val="center"/>
          </w:tcPr>
          <w:p w14:paraId="2AA5B855" w14:textId="77777777" w:rsidR="00AB31F9" w:rsidRPr="006E61C9" w:rsidRDefault="00AB31F9" w:rsidP="00967F33">
            <w:pPr>
              <w:jc w:val="center"/>
            </w:pPr>
            <w:r w:rsidRPr="006E61C9">
              <w:t>5.5.0</w:t>
            </w:r>
          </w:p>
        </w:tc>
        <w:tc>
          <w:tcPr>
            <w:tcW w:w="6210" w:type="dxa"/>
            <w:shd w:val="clear" w:color="auto" w:fill="F2F2F2" w:themeFill="background1" w:themeFillShade="F2"/>
            <w:vAlign w:val="center"/>
          </w:tcPr>
          <w:p w14:paraId="329D6B6C" w14:textId="77777777" w:rsidR="00AB31F9" w:rsidRPr="003B4B28" w:rsidRDefault="00C642C9" w:rsidP="00967F33">
            <w:pPr>
              <w:rPr>
                <w:rFonts w:cstheme="minorHAnsi"/>
                <w:color w:val="244061" w:themeColor="accent1" w:themeShade="80"/>
                <w:szCs w:val="20"/>
                <w:u w:val="single"/>
              </w:rPr>
            </w:pPr>
            <w:hyperlink r:id="rId327" w:history="1">
              <w:r w:rsidR="00AB31F9" w:rsidRPr="003B4B28">
                <w:rPr>
                  <w:rFonts w:cstheme="minorHAnsi"/>
                  <w:color w:val="244061" w:themeColor="accent1" w:themeShade="80"/>
                  <w:szCs w:val="20"/>
                  <w:u w:val="single"/>
                </w:rPr>
                <w:t>https://www.soapui.org/downloads/soapui.html</w:t>
              </w:r>
            </w:hyperlink>
          </w:p>
        </w:tc>
      </w:tr>
    </w:tbl>
    <w:p w14:paraId="0D5C2028" w14:textId="77777777" w:rsidR="00AB31F9" w:rsidRDefault="00AB31F9" w:rsidP="00AB31F9"/>
    <w:p w14:paraId="224A5C46" w14:textId="77777777" w:rsidR="00AB31F9" w:rsidRDefault="00AB31F9" w:rsidP="00AB31F9">
      <w:r>
        <w:br w:type="page"/>
      </w:r>
    </w:p>
    <w:p w14:paraId="19C2B6AF" w14:textId="77777777" w:rsidR="00AB31F9" w:rsidRDefault="00AB31F9" w:rsidP="00AB31F9">
      <w:pPr>
        <w:pStyle w:val="Appendix-Heading1"/>
      </w:pPr>
      <w:bookmarkStart w:id="1293" w:name="_Toc48643927"/>
      <w:r w:rsidRPr="000E5058">
        <w:lastRenderedPageBreak/>
        <w:t>Appendix F. Developing a Basic Web Service Using FIXM (Server and Client)</w:t>
      </w:r>
      <w:bookmarkEnd w:id="1293"/>
    </w:p>
    <w:p w14:paraId="5DE71577" w14:textId="77777777" w:rsidR="00AB31F9" w:rsidRDefault="00AB31F9" w:rsidP="00AB31F9">
      <w:r>
        <w:t xml:space="preserve">The following outlines the steps to build a basic FIXM web service. </w:t>
      </w:r>
    </w:p>
    <w:p w14:paraId="052F516C" w14:textId="77777777" w:rsidR="00AB31F9" w:rsidRDefault="00AB31F9" w:rsidP="00AB31F9"/>
    <w:p w14:paraId="035351E3" w14:textId="77777777" w:rsidR="00AB31F9" w:rsidRDefault="00AB31F9" w:rsidP="00AB31F9">
      <w:pPr>
        <w:jc w:val="center"/>
      </w:pPr>
      <w:r>
        <w:rPr>
          <w:noProof/>
          <w:lang w:eastAsia="en-GB"/>
        </w:rPr>
        <w:drawing>
          <wp:inline distT="0" distB="0" distL="0" distR="0" wp14:anchorId="2430D9ED" wp14:editId="01251C16">
            <wp:extent cx="7026910" cy="3829050"/>
            <wp:effectExtent l="0" t="0" r="254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7026910" cy="3829050"/>
                    </a:xfrm>
                    <a:prstGeom prst="rect">
                      <a:avLst/>
                    </a:prstGeom>
                    <a:noFill/>
                  </pic:spPr>
                </pic:pic>
              </a:graphicData>
            </a:graphic>
          </wp:inline>
        </w:drawing>
      </w:r>
    </w:p>
    <w:p w14:paraId="2E79270A" w14:textId="77777777" w:rsidR="00AB31F9" w:rsidRDefault="00AB31F9" w:rsidP="00AB31F9">
      <w:pPr>
        <w:pStyle w:val="ListParagraph"/>
        <w:ind w:left="360"/>
        <w:rPr>
          <w:rStyle w:val="Heading2Char"/>
          <w:rFonts w:eastAsiaTheme="minorHAnsi" w:cstheme="minorBidi"/>
          <w:color w:val="auto"/>
          <w:sz w:val="22"/>
          <w:szCs w:val="22"/>
        </w:rPr>
      </w:pPr>
    </w:p>
    <w:p w14:paraId="78DB7F9A" w14:textId="77777777" w:rsidR="00AB31F9" w:rsidRPr="002B2B85" w:rsidRDefault="00AB31F9" w:rsidP="00AB31F9">
      <w:pPr>
        <w:pStyle w:val="ListParagraph"/>
        <w:ind w:left="360"/>
        <w:rPr>
          <w:rStyle w:val="Heading2Char"/>
          <w:rFonts w:eastAsiaTheme="minorHAnsi" w:cstheme="minorBidi"/>
          <w:color w:val="auto"/>
          <w:sz w:val="22"/>
          <w:szCs w:val="22"/>
        </w:rPr>
      </w:pPr>
    </w:p>
    <w:p w14:paraId="17BB270A" w14:textId="77777777" w:rsidR="00AB31F9" w:rsidRDefault="00AB31F9" w:rsidP="00F17395">
      <w:pPr>
        <w:pStyle w:val="ListParagraph"/>
        <w:numPr>
          <w:ilvl w:val="0"/>
          <w:numId w:val="76"/>
        </w:numPr>
        <w:spacing w:after="160" w:line="259" w:lineRule="auto"/>
      </w:pPr>
      <w:bookmarkStart w:id="1294" w:name="_Toc48643928"/>
      <w:r w:rsidRPr="006C4B77">
        <w:rPr>
          <w:rStyle w:val="Heading2Char"/>
          <w:rFonts w:eastAsiaTheme="minorHAnsi" w:cstheme="minorBidi"/>
          <w:color w:val="auto"/>
          <w:sz w:val="22"/>
          <w:szCs w:val="22"/>
        </w:rPr>
        <w:t>Generate JAXB-RI-Bound Source Code</w:t>
      </w:r>
      <w:bookmarkEnd w:id="1294"/>
      <w:r w:rsidRPr="005D7C43">
        <w:t xml:space="preserve"> </w:t>
      </w:r>
    </w:p>
    <w:p w14:paraId="01D57A49" w14:textId="77777777" w:rsidR="00AB31F9" w:rsidRDefault="00AB31F9" w:rsidP="00AB31F9">
      <w:pPr>
        <w:ind w:left="360"/>
      </w:pPr>
      <w:r>
        <w:t>Execute the WSDL2Java command (from the command-line)</w:t>
      </w:r>
    </w:p>
    <w:p w14:paraId="75C0F937" w14:textId="77777777" w:rsidR="00AB31F9" w:rsidRPr="00AC2D10" w:rsidRDefault="00AB31F9" w:rsidP="00AB31F9">
      <w:pPr>
        <w:ind w:left="720"/>
      </w:pPr>
      <w:r w:rsidRPr="00AC2D10">
        <w:rPr>
          <w:noProof/>
          <w:lang w:eastAsia="en-GB"/>
        </w:rPr>
        <w:drawing>
          <wp:inline distT="0" distB="0" distL="0" distR="0" wp14:anchorId="07B33A4F" wp14:editId="01D092AA">
            <wp:extent cx="5544324" cy="1943371"/>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544324" cy="1943371"/>
                    </a:xfrm>
                    <a:prstGeom prst="rect">
                      <a:avLst/>
                    </a:prstGeom>
                  </pic:spPr>
                </pic:pic>
              </a:graphicData>
            </a:graphic>
          </wp:inline>
        </w:drawing>
      </w:r>
    </w:p>
    <w:p w14:paraId="0725A3C1" w14:textId="77777777" w:rsidR="00AB31F9" w:rsidRPr="001112A8" w:rsidRDefault="00AB31F9" w:rsidP="00AB31F9">
      <w:pPr>
        <w:ind w:left="360"/>
      </w:pPr>
      <w:r>
        <w:t>Successful execution results in the generation of:</w:t>
      </w:r>
    </w:p>
    <w:p w14:paraId="4A07D564" w14:textId="77777777" w:rsidR="00AB31F9" w:rsidRPr="00D1680A" w:rsidRDefault="00AB31F9" w:rsidP="00F17395">
      <w:pPr>
        <w:pStyle w:val="ListParagraph"/>
        <w:numPr>
          <w:ilvl w:val="0"/>
          <w:numId w:val="74"/>
        </w:numPr>
        <w:spacing w:after="160" w:line="259" w:lineRule="auto"/>
        <w:ind w:left="720"/>
        <w:rPr>
          <w:rFonts w:cstheme="minorHAnsi"/>
        </w:rPr>
      </w:pPr>
      <w:r w:rsidRPr="00D1680A">
        <w:rPr>
          <w:rFonts w:cstheme="minorHAnsi"/>
        </w:rPr>
        <w:lastRenderedPageBreak/>
        <w:t>A receiving</w:t>
      </w:r>
      <w:r w:rsidRPr="00D1680A">
        <w:rPr>
          <w:rFonts w:cstheme="minorHAnsi"/>
          <w:color w:val="FF0000"/>
        </w:rPr>
        <w:t xml:space="preserve"> </w:t>
      </w:r>
      <w:r w:rsidRPr="00D1680A">
        <w:rPr>
          <w:rFonts w:cstheme="minorHAnsi"/>
        </w:rPr>
        <w:t>stub, which contains a code skeleton for receiving a submitted flight plan. All business logic for your project should be within the calling scope of the skeleton.</w:t>
      </w:r>
    </w:p>
    <w:p w14:paraId="29923299" w14:textId="77777777" w:rsidR="00AB31F9" w:rsidRPr="00D1680A" w:rsidRDefault="00AB31F9" w:rsidP="00F17395">
      <w:pPr>
        <w:pStyle w:val="ListParagraph"/>
        <w:numPr>
          <w:ilvl w:val="0"/>
          <w:numId w:val="74"/>
        </w:numPr>
        <w:spacing w:after="160" w:line="259" w:lineRule="auto"/>
        <w:ind w:left="720"/>
        <w:rPr>
          <w:rFonts w:cstheme="minorHAnsi"/>
        </w:rPr>
      </w:pPr>
      <w:r w:rsidRPr="00D1680A">
        <w:rPr>
          <w:rFonts w:cstheme="minorHAnsi"/>
        </w:rPr>
        <w:t xml:space="preserve">A well-defined Flight Plan response model that the skeleton code returns. </w:t>
      </w:r>
    </w:p>
    <w:p w14:paraId="68ABE62E" w14:textId="77777777" w:rsidR="00AB31F9" w:rsidRPr="00D1680A" w:rsidRDefault="00AB31F9" w:rsidP="00F17395">
      <w:pPr>
        <w:pStyle w:val="ListParagraph"/>
        <w:numPr>
          <w:ilvl w:val="0"/>
          <w:numId w:val="74"/>
        </w:numPr>
        <w:spacing w:after="160" w:line="259" w:lineRule="auto"/>
        <w:ind w:left="720"/>
        <w:rPr>
          <w:rFonts w:cstheme="minorHAnsi"/>
        </w:rPr>
      </w:pPr>
      <w:r w:rsidRPr="00D1680A">
        <w:rPr>
          <w:rFonts w:cstheme="minorHAnsi"/>
        </w:rPr>
        <w:t>The file Build.xml (ANT tool uses</w:t>
      </w:r>
      <w:r w:rsidRPr="00D1680A">
        <w:rPr>
          <w:rFonts w:cstheme="minorHAnsi"/>
          <w:color w:val="FF0000"/>
        </w:rPr>
        <w:t xml:space="preserve"> </w:t>
      </w:r>
      <w:r w:rsidRPr="00D1680A">
        <w:rPr>
          <w:rFonts w:cstheme="minorHAnsi"/>
        </w:rPr>
        <w:t xml:space="preserve">this). </w:t>
      </w:r>
    </w:p>
    <w:p w14:paraId="25AA614F" w14:textId="77777777" w:rsidR="00AB31F9" w:rsidRDefault="00AB31F9" w:rsidP="00AB31F9">
      <w:pPr>
        <w:pStyle w:val="ListParagraph"/>
        <w:ind w:left="360"/>
        <w:rPr>
          <w:b/>
        </w:rPr>
      </w:pPr>
    </w:p>
    <w:p w14:paraId="1463CB13" w14:textId="77777777" w:rsidR="00AB31F9" w:rsidRPr="00AE1858" w:rsidRDefault="00AB31F9" w:rsidP="00F17395">
      <w:pPr>
        <w:pStyle w:val="ListParagraph"/>
        <w:numPr>
          <w:ilvl w:val="0"/>
          <w:numId w:val="76"/>
        </w:numPr>
        <w:spacing w:after="160" w:line="259" w:lineRule="auto"/>
        <w:rPr>
          <w:b/>
        </w:rPr>
      </w:pPr>
      <w:r w:rsidRPr="00AE1858">
        <w:rPr>
          <w:b/>
        </w:rPr>
        <w:t>Add additional logic</w:t>
      </w:r>
    </w:p>
    <w:p w14:paraId="5372544B" w14:textId="77777777" w:rsidR="00AB31F9" w:rsidRDefault="00AB31F9" w:rsidP="00AB31F9">
      <w:pPr>
        <w:ind w:left="360"/>
      </w:pPr>
      <w:r w:rsidRPr="00AE1858">
        <w:t xml:space="preserve">Add additional client code and server-side business logic to implement the services, which the web service needs to function.   </w:t>
      </w:r>
      <w:r w:rsidRPr="00AE1858">
        <w:rPr>
          <w:b/>
        </w:rPr>
        <w:t>Note</w:t>
      </w:r>
      <w:r w:rsidRPr="00AE1858">
        <w:t>: The generated-code will compile but will fail with Exceptions.  Additional programming is required.</w:t>
      </w:r>
    </w:p>
    <w:p w14:paraId="6418AA85" w14:textId="77777777" w:rsidR="00AB31F9" w:rsidRPr="00AE1858" w:rsidRDefault="00AB31F9" w:rsidP="00AB31F9">
      <w:pPr>
        <w:ind w:left="360"/>
      </w:pPr>
    </w:p>
    <w:p w14:paraId="21529206" w14:textId="77777777" w:rsidR="00AB31F9" w:rsidRPr="000E5058" w:rsidRDefault="00AB31F9" w:rsidP="00F17395">
      <w:pPr>
        <w:pStyle w:val="ListParagraph"/>
        <w:numPr>
          <w:ilvl w:val="0"/>
          <w:numId w:val="76"/>
        </w:numPr>
        <w:spacing w:after="160" w:line="259" w:lineRule="auto"/>
        <w:rPr>
          <w:b/>
        </w:rPr>
      </w:pPr>
      <w:r w:rsidRPr="000E5058">
        <w:rPr>
          <w:b/>
        </w:rPr>
        <w:t>Build and Deploy Server Code</w:t>
      </w:r>
    </w:p>
    <w:p w14:paraId="77B8C49F" w14:textId="77777777" w:rsidR="00AB31F9" w:rsidRDefault="00AB31F9" w:rsidP="00AB31F9">
      <w:pPr>
        <w:ind w:left="360"/>
      </w:pPr>
      <w:r w:rsidRPr="001112A8">
        <w:t>Issue the following command</w:t>
      </w:r>
      <w:r>
        <w:t xml:space="preserve"> to compile the entire source code. </w:t>
      </w:r>
      <w:r w:rsidRPr="00AE1858">
        <w:t>Ant will package the service as an ‘</w:t>
      </w:r>
      <w:proofErr w:type="spellStart"/>
      <w:r w:rsidRPr="00AE1858">
        <w:t>aar</w:t>
      </w:r>
      <w:proofErr w:type="spellEnd"/>
      <w:r w:rsidRPr="00AE1858">
        <w:t xml:space="preserve">’ file and </w:t>
      </w:r>
      <w:r>
        <w:t>deploy it to the Axis service folder running under tomcat.</w:t>
      </w:r>
    </w:p>
    <w:p w14:paraId="065BFCCE" w14:textId="77777777" w:rsidR="00AB31F9" w:rsidRPr="005D7C43" w:rsidRDefault="00AB31F9" w:rsidP="00AB31F9">
      <w:pPr>
        <w:ind w:left="1080" w:firstLine="360"/>
      </w:pPr>
      <w:r w:rsidRPr="00AC2D10">
        <w:rPr>
          <w:noProof/>
          <w:lang w:eastAsia="en-GB"/>
        </w:rPr>
        <w:drawing>
          <wp:inline distT="0" distB="0" distL="0" distR="0" wp14:anchorId="399737F2" wp14:editId="794A193D">
            <wp:extent cx="762106" cy="257211"/>
            <wp:effectExtent l="0" t="0" r="0"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762106" cy="257211"/>
                    </a:xfrm>
                    <a:prstGeom prst="rect">
                      <a:avLst/>
                    </a:prstGeom>
                  </pic:spPr>
                </pic:pic>
              </a:graphicData>
            </a:graphic>
          </wp:inline>
        </w:drawing>
      </w:r>
    </w:p>
    <w:p w14:paraId="11FE13D3" w14:textId="77777777" w:rsidR="00AB31F9" w:rsidRPr="000E5058" w:rsidRDefault="00AB31F9" w:rsidP="00F17395">
      <w:pPr>
        <w:pStyle w:val="ListParagraph"/>
        <w:numPr>
          <w:ilvl w:val="0"/>
          <w:numId w:val="76"/>
        </w:numPr>
        <w:spacing w:after="160" w:line="259" w:lineRule="auto"/>
        <w:rPr>
          <w:b/>
        </w:rPr>
      </w:pPr>
      <w:r w:rsidRPr="000E5058">
        <w:rPr>
          <w:b/>
        </w:rPr>
        <w:t xml:space="preserve">Start Tomcat Server </w:t>
      </w:r>
    </w:p>
    <w:p w14:paraId="5B4B46D7" w14:textId="77777777" w:rsidR="00AB31F9" w:rsidRPr="005D7C43" w:rsidRDefault="00AB31F9" w:rsidP="00AB31F9">
      <w:pPr>
        <w:autoSpaceDE w:val="0"/>
        <w:autoSpaceDN w:val="0"/>
        <w:spacing w:after="0" w:line="240" w:lineRule="auto"/>
        <w:ind w:firstLine="360"/>
      </w:pPr>
      <w:r w:rsidRPr="005D7C43">
        <w:t xml:space="preserve">To start Tomcat server run the following command that is located in the </w:t>
      </w:r>
      <w:r>
        <w:rPr>
          <w:rFonts w:ascii="Segoe UI" w:hAnsi="Segoe UI" w:cs="Segoe UI"/>
          <w:color w:val="000000"/>
          <w:sz w:val="20"/>
          <w:szCs w:val="20"/>
        </w:rPr>
        <w:t>%CATALINA_HOME %/bin directory</w:t>
      </w:r>
      <w:r>
        <w:t>.</w:t>
      </w:r>
    </w:p>
    <w:p w14:paraId="71E980FE" w14:textId="77777777" w:rsidR="00AB31F9" w:rsidRPr="00AC2D10" w:rsidRDefault="00AB31F9" w:rsidP="00AB31F9">
      <w:pPr>
        <w:pStyle w:val="Quote"/>
        <w:ind w:left="720" w:firstLine="720"/>
        <w:jc w:val="left"/>
      </w:pPr>
      <w:r w:rsidRPr="00722E0E">
        <w:rPr>
          <w:noProof/>
          <w:lang w:val="en-GB" w:eastAsia="en-GB"/>
        </w:rPr>
        <w:drawing>
          <wp:inline distT="0" distB="0" distL="0" distR="0" wp14:anchorId="2AB73BE9" wp14:editId="52823222">
            <wp:extent cx="895475" cy="28579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895475" cy="285790"/>
                    </a:xfrm>
                    <a:prstGeom prst="rect">
                      <a:avLst/>
                    </a:prstGeom>
                  </pic:spPr>
                </pic:pic>
              </a:graphicData>
            </a:graphic>
          </wp:inline>
        </w:drawing>
      </w:r>
    </w:p>
    <w:p w14:paraId="260676C7" w14:textId="77777777" w:rsidR="00AB31F9" w:rsidRPr="000E5058" w:rsidRDefault="00AB31F9" w:rsidP="00F17395">
      <w:pPr>
        <w:pStyle w:val="ListParagraph"/>
        <w:numPr>
          <w:ilvl w:val="0"/>
          <w:numId w:val="76"/>
        </w:numPr>
        <w:spacing w:after="160" w:line="259" w:lineRule="auto"/>
        <w:rPr>
          <w:b/>
        </w:rPr>
      </w:pPr>
      <w:r w:rsidRPr="000E5058">
        <w:rPr>
          <w:b/>
        </w:rPr>
        <w:t>List Services</w:t>
      </w:r>
    </w:p>
    <w:p w14:paraId="61077659" w14:textId="77777777" w:rsidR="00AB31F9" w:rsidRDefault="00AB31F9" w:rsidP="00AB31F9">
      <w:pPr>
        <w:ind w:left="360"/>
      </w:pPr>
      <w:r>
        <w:t>List the services provided by the web service. The expected services will be listed under “Available services”.</w:t>
      </w:r>
    </w:p>
    <w:p w14:paraId="76542E2A" w14:textId="77777777" w:rsidR="00AB31F9" w:rsidRDefault="00AB31F9" w:rsidP="00AB31F9">
      <w:pPr>
        <w:ind w:left="360"/>
      </w:pPr>
      <w:r>
        <w:t xml:space="preserve">    </w:t>
      </w:r>
      <w:r>
        <w:tab/>
      </w:r>
      <w:hyperlink r:id="rId332" w:history="1">
        <w:r>
          <w:rPr>
            <w:rStyle w:val="Hyperlink"/>
          </w:rPr>
          <w:t>http://localhost:8080/axis2/services/listServices</w:t>
        </w:r>
      </w:hyperlink>
      <w:r>
        <w:t xml:space="preserve">.  </w:t>
      </w:r>
    </w:p>
    <w:p w14:paraId="167BE870" w14:textId="77777777" w:rsidR="00AB31F9" w:rsidRPr="000E5058" w:rsidRDefault="00AB31F9" w:rsidP="00F17395">
      <w:pPr>
        <w:pStyle w:val="ListParagraph"/>
        <w:numPr>
          <w:ilvl w:val="0"/>
          <w:numId w:val="76"/>
        </w:numPr>
        <w:spacing w:after="160" w:line="259" w:lineRule="auto"/>
        <w:rPr>
          <w:b/>
        </w:rPr>
      </w:pPr>
      <w:r w:rsidRPr="000E5058">
        <w:rPr>
          <w:b/>
        </w:rPr>
        <w:t>Verify Running Services</w:t>
      </w:r>
    </w:p>
    <w:p w14:paraId="2A90C8CF" w14:textId="77777777" w:rsidR="00AB31F9" w:rsidRDefault="00AB31F9" w:rsidP="00AB31F9">
      <w:pPr>
        <w:ind w:left="360"/>
      </w:pPr>
      <w:r>
        <w:t xml:space="preserve">Obtain the WSDL from the service to verify that the service is running and able to accept requests </w:t>
      </w:r>
    </w:p>
    <w:p w14:paraId="0F7488EA" w14:textId="77777777" w:rsidR="00AB31F9" w:rsidRDefault="00C642C9" w:rsidP="00AB31F9">
      <w:pPr>
        <w:ind w:firstLine="720"/>
      </w:pPr>
      <w:hyperlink r:id="rId333" w:history="1">
        <w:r w:rsidR="00AB31F9">
          <w:rPr>
            <w:rStyle w:val="Hyperlink"/>
          </w:rPr>
          <w:t>http://localhost:8080/axis2/services/FlightPlanningService?wsdl</w:t>
        </w:r>
      </w:hyperlink>
    </w:p>
    <w:p w14:paraId="04B53913" w14:textId="77777777" w:rsidR="00AB31F9" w:rsidRDefault="00AB31F9" w:rsidP="00AB31F9">
      <w:pPr>
        <w:ind w:left="720" w:firstLine="720"/>
      </w:pPr>
    </w:p>
    <w:p w14:paraId="4DE9519F" w14:textId="77777777" w:rsidR="009E6400" w:rsidRDefault="009E6400">
      <w:pPr>
        <w:rPr>
          <w:rFonts w:eastAsiaTheme="majorEastAsia" w:cstheme="majorBidi"/>
          <w:b/>
          <w:bCs/>
          <w:color w:val="365F91" w:themeColor="accent1" w:themeShade="BF"/>
          <w:sz w:val="32"/>
          <w:szCs w:val="28"/>
        </w:rPr>
      </w:pPr>
      <w:bookmarkStart w:id="1295" w:name="_Toc36794079"/>
      <w:bookmarkEnd w:id="1285"/>
      <w:r>
        <w:br w:type="page"/>
      </w:r>
    </w:p>
    <w:p w14:paraId="4073EE7D" w14:textId="06F3B166" w:rsidR="00FD43E0" w:rsidRDefault="00FD43E0" w:rsidP="00FD43E0">
      <w:pPr>
        <w:pStyle w:val="Appendix-Heading1"/>
      </w:pPr>
      <w:bookmarkStart w:id="1296" w:name="_Toc48643929"/>
      <w:r>
        <w:lastRenderedPageBreak/>
        <w:t>ATS Message to FIXM Mapping</w:t>
      </w:r>
      <w:bookmarkEnd w:id="1295"/>
      <w:bookmarkEnd w:id="1296"/>
    </w:p>
    <w:p w14:paraId="4432FD7E" w14:textId="77777777" w:rsidR="008B04AB" w:rsidRDefault="008B04AB" w:rsidP="008B04AB">
      <w:pPr>
        <w:pStyle w:val="Heading4"/>
      </w:pPr>
      <w:r>
        <w:t>Mapping of ATS Fields to FIXM</w:t>
      </w:r>
    </w:p>
    <w:p w14:paraId="7333B398" w14:textId="77777777" w:rsidR="008B04AB" w:rsidRDefault="008B04AB" w:rsidP="008B04AB">
      <w:pPr>
        <w:jc w:val="both"/>
      </w:pPr>
      <w:r>
        <w:t xml:space="preserve">This section provides a mapping from fields in PANS-ATM ATS messages to the FIXM Logical Model, one ATS message field per subsection. The columns in the mapping tables are defined in </w:t>
      </w:r>
      <w:r>
        <w:fldChar w:fldCharType="begin"/>
      </w:r>
      <w:r>
        <w:instrText xml:space="preserve"> REF _Ref262583699 \h  \* MERGEFORMAT </w:instrText>
      </w:r>
      <w:r>
        <w:fldChar w:fldCharType="separate"/>
      </w:r>
      <w:r>
        <w:t xml:space="preserve">Table </w:t>
      </w:r>
      <w:r>
        <w:rPr>
          <w:noProof/>
        </w:rPr>
        <w:t>8</w:t>
      </w:r>
      <w:r>
        <w:fldChar w:fldCharType="end"/>
      </w:r>
      <w:r>
        <w:t>.</w:t>
      </w:r>
    </w:p>
    <w:p w14:paraId="217DD2D8" w14:textId="77777777" w:rsidR="008B04AB" w:rsidRDefault="008B04AB" w:rsidP="008B04AB">
      <w:pPr>
        <w:pStyle w:val="Caption"/>
        <w:keepNext/>
        <w:jc w:val="center"/>
      </w:pPr>
      <w:bookmarkStart w:id="1297" w:name="_Toc48644031"/>
      <w:r>
        <w:t xml:space="preserve">Table </w:t>
      </w:r>
      <w:r w:rsidR="00CB5414">
        <w:fldChar w:fldCharType="begin"/>
      </w:r>
      <w:r w:rsidR="00CB5414">
        <w:instrText xml:space="preserve"> SEQ Table \* ARABIC </w:instrText>
      </w:r>
      <w:r w:rsidR="00CB5414">
        <w:fldChar w:fldCharType="separate"/>
      </w:r>
      <w:r>
        <w:rPr>
          <w:noProof/>
        </w:rPr>
        <w:t>8</w:t>
      </w:r>
      <w:r w:rsidR="00CB5414">
        <w:rPr>
          <w:noProof/>
        </w:rPr>
        <w:fldChar w:fldCharType="end"/>
      </w:r>
      <w:r>
        <w:t>: Column Definitions</w:t>
      </w:r>
      <w:bookmarkEnd w:id="129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954"/>
        <w:gridCol w:w="6947"/>
      </w:tblGrid>
      <w:tr w:rsidR="008B04AB" w14:paraId="190DF39B" w14:textId="77777777" w:rsidTr="00967F33">
        <w:trPr>
          <w:jc w:val="center"/>
        </w:trPr>
        <w:tc>
          <w:tcPr>
            <w:tcW w:w="1954" w:type="dxa"/>
            <w:tcBorders>
              <w:top w:val="single" w:sz="4" w:space="0" w:color="auto"/>
              <w:left w:val="single" w:sz="4" w:space="0" w:color="auto"/>
              <w:bottom w:val="single" w:sz="4" w:space="0" w:color="auto"/>
              <w:right w:val="single" w:sz="4" w:space="0" w:color="auto"/>
            </w:tcBorders>
            <w:shd w:val="clear" w:color="auto" w:fill="4F81BD"/>
            <w:hideMark/>
          </w:tcPr>
          <w:p w14:paraId="730E6F6C" w14:textId="77777777" w:rsidR="008B04AB" w:rsidRDefault="008B04AB" w:rsidP="00967F33">
            <w:pPr>
              <w:spacing w:after="120"/>
              <w:rPr>
                <w:b/>
                <w:bCs/>
                <w:color w:val="FFFFFF"/>
                <w:lang w:val="en-US"/>
              </w:rPr>
            </w:pPr>
            <w:r>
              <w:rPr>
                <w:b/>
                <w:bCs/>
                <w:color w:val="FFFFFF"/>
                <w:lang w:val="en-US"/>
              </w:rPr>
              <w:t>Column</w:t>
            </w:r>
          </w:p>
        </w:tc>
        <w:tc>
          <w:tcPr>
            <w:tcW w:w="6947" w:type="dxa"/>
            <w:tcBorders>
              <w:top w:val="single" w:sz="4" w:space="0" w:color="auto"/>
              <w:left w:val="single" w:sz="4" w:space="0" w:color="auto"/>
              <w:bottom w:val="single" w:sz="4" w:space="0" w:color="auto"/>
              <w:right w:val="single" w:sz="4" w:space="0" w:color="auto"/>
            </w:tcBorders>
            <w:shd w:val="clear" w:color="auto" w:fill="4F81BD"/>
            <w:hideMark/>
          </w:tcPr>
          <w:p w14:paraId="0BD582F7" w14:textId="77777777" w:rsidR="008B04AB" w:rsidRDefault="008B04AB" w:rsidP="00967F33">
            <w:pPr>
              <w:spacing w:after="120"/>
              <w:rPr>
                <w:b/>
                <w:bCs/>
                <w:color w:val="FFFFFF"/>
                <w:lang w:val="en-US"/>
              </w:rPr>
            </w:pPr>
            <w:r>
              <w:rPr>
                <w:b/>
                <w:bCs/>
                <w:color w:val="FFFFFF"/>
                <w:lang w:val="en-US"/>
              </w:rPr>
              <w:t>Description</w:t>
            </w:r>
          </w:p>
        </w:tc>
      </w:tr>
      <w:tr w:rsidR="008B04AB" w14:paraId="6C1D601F" w14:textId="77777777" w:rsidTr="00967F33">
        <w:trPr>
          <w:jc w:val="center"/>
        </w:trPr>
        <w:tc>
          <w:tcPr>
            <w:tcW w:w="1954" w:type="dxa"/>
            <w:tcBorders>
              <w:top w:val="single" w:sz="4" w:space="0" w:color="auto"/>
              <w:left w:val="single" w:sz="4" w:space="0" w:color="auto"/>
              <w:bottom w:val="single" w:sz="4" w:space="0" w:color="auto"/>
              <w:right w:val="single" w:sz="4" w:space="0" w:color="auto"/>
            </w:tcBorders>
            <w:hideMark/>
          </w:tcPr>
          <w:p w14:paraId="47474BCA" w14:textId="77777777" w:rsidR="008B04AB" w:rsidRDefault="008B04AB" w:rsidP="00967F33">
            <w:pPr>
              <w:spacing w:after="120"/>
              <w:rPr>
                <w:lang w:val="en-US"/>
              </w:rPr>
            </w:pPr>
            <w:r>
              <w:rPr>
                <w:lang w:val="en-US"/>
              </w:rPr>
              <w:t>PANS-ATM Field</w:t>
            </w:r>
          </w:p>
        </w:tc>
        <w:tc>
          <w:tcPr>
            <w:tcW w:w="6947" w:type="dxa"/>
            <w:tcBorders>
              <w:top w:val="single" w:sz="4" w:space="0" w:color="auto"/>
              <w:left w:val="single" w:sz="4" w:space="0" w:color="auto"/>
              <w:bottom w:val="single" w:sz="4" w:space="0" w:color="auto"/>
              <w:right w:val="single" w:sz="4" w:space="0" w:color="auto"/>
            </w:tcBorders>
            <w:hideMark/>
          </w:tcPr>
          <w:p w14:paraId="15334CFE" w14:textId="77777777" w:rsidR="008B04AB" w:rsidRDefault="008B04AB" w:rsidP="00967F33">
            <w:pPr>
              <w:spacing w:after="120"/>
              <w:rPr>
                <w:lang w:val="en-US"/>
              </w:rPr>
            </w:pPr>
            <w:r>
              <w:rPr>
                <w:lang w:val="en-US"/>
              </w:rPr>
              <w:t>The field number as defined in ICAO Doc 4444 [PANS-ATM].</w:t>
            </w:r>
          </w:p>
        </w:tc>
      </w:tr>
      <w:tr w:rsidR="008B04AB" w14:paraId="614E8B3C" w14:textId="77777777" w:rsidTr="00967F33">
        <w:trPr>
          <w:jc w:val="center"/>
        </w:trPr>
        <w:tc>
          <w:tcPr>
            <w:tcW w:w="1954" w:type="dxa"/>
            <w:tcBorders>
              <w:top w:val="single" w:sz="4" w:space="0" w:color="auto"/>
              <w:left w:val="single" w:sz="4" w:space="0" w:color="auto"/>
              <w:bottom w:val="single" w:sz="4" w:space="0" w:color="auto"/>
              <w:right w:val="single" w:sz="4" w:space="0" w:color="auto"/>
            </w:tcBorders>
            <w:hideMark/>
          </w:tcPr>
          <w:p w14:paraId="3DFD79C7" w14:textId="77777777" w:rsidR="008B04AB" w:rsidRDefault="008B04AB" w:rsidP="00967F33">
            <w:pPr>
              <w:spacing w:after="120"/>
              <w:rPr>
                <w:lang w:val="en-US"/>
              </w:rPr>
            </w:pPr>
            <w:r>
              <w:rPr>
                <w:lang w:val="en-US"/>
              </w:rPr>
              <w:t>Package</w:t>
            </w:r>
          </w:p>
        </w:tc>
        <w:tc>
          <w:tcPr>
            <w:tcW w:w="6947" w:type="dxa"/>
            <w:tcBorders>
              <w:top w:val="single" w:sz="4" w:space="0" w:color="auto"/>
              <w:left w:val="single" w:sz="4" w:space="0" w:color="auto"/>
              <w:bottom w:val="single" w:sz="4" w:space="0" w:color="auto"/>
              <w:right w:val="single" w:sz="4" w:space="0" w:color="auto"/>
            </w:tcBorders>
            <w:hideMark/>
          </w:tcPr>
          <w:p w14:paraId="40358C27" w14:textId="77777777" w:rsidR="008B04AB" w:rsidRDefault="008B04AB" w:rsidP="00967F33">
            <w:pPr>
              <w:spacing w:after="120"/>
              <w:rPr>
                <w:lang w:val="en-US"/>
              </w:rPr>
            </w:pPr>
            <w:r>
              <w:rPr>
                <w:lang w:val="en-US"/>
              </w:rPr>
              <w:t>The package that contains the definition of the PANS-ATM field in the logical model.</w:t>
            </w:r>
          </w:p>
        </w:tc>
      </w:tr>
      <w:tr w:rsidR="008B04AB" w14:paraId="4545FA23" w14:textId="77777777" w:rsidTr="00967F33">
        <w:trPr>
          <w:jc w:val="center"/>
        </w:trPr>
        <w:tc>
          <w:tcPr>
            <w:tcW w:w="1954" w:type="dxa"/>
            <w:tcBorders>
              <w:top w:val="single" w:sz="4" w:space="0" w:color="auto"/>
              <w:left w:val="single" w:sz="4" w:space="0" w:color="auto"/>
              <w:bottom w:val="single" w:sz="4" w:space="0" w:color="auto"/>
              <w:right w:val="single" w:sz="4" w:space="0" w:color="auto"/>
            </w:tcBorders>
            <w:hideMark/>
          </w:tcPr>
          <w:p w14:paraId="1D405930" w14:textId="77777777" w:rsidR="008B04AB" w:rsidRDefault="008B04AB" w:rsidP="00967F33">
            <w:pPr>
              <w:spacing w:after="120"/>
              <w:rPr>
                <w:lang w:val="en-US"/>
              </w:rPr>
            </w:pPr>
            <w:r>
              <w:rPr>
                <w:lang w:val="en-US"/>
              </w:rPr>
              <w:t>Class</w:t>
            </w:r>
          </w:p>
        </w:tc>
        <w:tc>
          <w:tcPr>
            <w:tcW w:w="6947" w:type="dxa"/>
            <w:tcBorders>
              <w:top w:val="single" w:sz="4" w:space="0" w:color="auto"/>
              <w:left w:val="single" w:sz="4" w:space="0" w:color="auto"/>
              <w:bottom w:val="single" w:sz="4" w:space="0" w:color="auto"/>
              <w:right w:val="single" w:sz="4" w:space="0" w:color="auto"/>
            </w:tcBorders>
            <w:hideMark/>
          </w:tcPr>
          <w:p w14:paraId="48AA387D" w14:textId="77777777" w:rsidR="008B04AB" w:rsidRDefault="008B04AB" w:rsidP="00967F33">
            <w:pPr>
              <w:spacing w:after="120"/>
              <w:rPr>
                <w:lang w:val="en-US"/>
              </w:rPr>
            </w:pPr>
            <w:r>
              <w:rPr>
                <w:lang w:val="en-US"/>
              </w:rPr>
              <w:t>The class (in the specified package) that models the PANS-ATM field.</w:t>
            </w:r>
          </w:p>
        </w:tc>
      </w:tr>
      <w:tr w:rsidR="008B04AB" w14:paraId="14EAC0BB" w14:textId="77777777" w:rsidTr="00967F33">
        <w:trPr>
          <w:jc w:val="center"/>
        </w:trPr>
        <w:tc>
          <w:tcPr>
            <w:tcW w:w="1954" w:type="dxa"/>
            <w:tcBorders>
              <w:top w:val="single" w:sz="4" w:space="0" w:color="auto"/>
              <w:left w:val="single" w:sz="4" w:space="0" w:color="auto"/>
              <w:bottom w:val="single" w:sz="4" w:space="0" w:color="auto"/>
              <w:right w:val="single" w:sz="4" w:space="0" w:color="auto"/>
            </w:tcBorders>
            <w:hideMark/>
          </w:tcPr>
          <w:p w14:paraId="2899EBAE" w14:textId="77777777" w:rsidR="008B04AB" w:rsidRDefault="008B04AB" w:rsidP="00967F33">
            <w:pPr>
              <w:spacing w:after="120"/>
              <w:rPr>
                <w:lang w:val="en-US"/>
              </w:rPr>
            </w:pPr>
            <w:r>
              <w:rPr>
                <w:lang w:val="en-US"/>
              </w:rPr>
              <w:t>Path from Flight</w:t>
            </w:r>
          </w:p>
        </w:tc>
        <w:tc>
          <w:tcPr>
            <w:tcW w:w="6947" w:type="dxa"/>
            <w:tcBorders>
              <w:top w:val="single" w:sz="4" w:space="0" w:color="auto"/>
              <w:left w:val="single" w:sz="4" w:space="0" w:color="auto"/>
              <w:bottom w:val="single" w:sz="4" w:space="0" w:color="auto"/>
              <w:right w:val="single" w:sz="4" w:space="0" w:color="auto"/>
            </w:tcBorders>
            <w:hideMark/>
          </w:tcPr>
          <w:p w14:paraId="33F33952" w14:textId="77777777" w:rsidR="008B04AB" w:rsidRDefault="008B04AB" w:rsidP="00967F33">
            <w:pPr>
              <w:spacing w:after="120"/>
              <w:rPr>
                <w:lang w:val="en-US"/>
              </w:rPr>
            </w:pPr>
            <w:r>
              <w:rPr>
                <w:lang w:val="en-US"/>
              </w:rPr>
              <w:t xml:space="preserve">Starting from class </w:t>
            </w:r>
            <w:r>
              <w:rPr>
                <w:i/>
                <w:lang w:val="en-US"/>
              </w:rPr>
              <w:t>Flight</w:t>
            </w:r>
            <w:r>
              <w:rPr>
                <w:lang w:val="en-US"/>
              </w:rPr>
              <w:t xml:space="preserve"> in package </w:t>
            </w:r>
            <w:proofErr w:type="spellStart"/>
            <w:r>
              <w:rPr>
                <w:i/>
                <w:lang w:val="en-US"/>
              </w:rPr>
              <w:t>Flight.FlightData</w:t>
            </w:r>
            <w:proofErr w:type="spellEnd"/>
            <w:r>
              <w:rPr>
                <w:lang w:val="en-US"/>
              </w:rPr>
              <w:t>, this defines the path to the location in the logical model where the field is encoded.</w:t>
            </w:r>
          </w:p>
        </w:tc>
      </w:tr>
    </w:tbl>
    <w:p w14:paraId="0CF0736B" w14:textId="77777777" w:rsidR="008B04AB" w:rsidRDefault="008B04AB" w:rsidP="008B04AB">
      <w:pPr>
        <w:sectPr w:rsidR="008B04AB" w:rsidSect="002D456E">
          <w:headerReference w:type="even" r:id="rId334"/>
          <w:headerReference w:type="default" r:id="rId335"/>
          <w:footerReference w:type="even" r:id="rId336"/>
          <w:footerReference w:type="default" r:id="rId337"/>
          <w:headerReference w:type="first" r:id="rId338"/>
          <w:footerReference w:type="first" r:id="rId339"/>
          <w:pgSz w:w="11906" w:h="16838"/>
          <w:pgMar w:top="1440" w:right="1440" w:bottom="1440" w:left="1440" w:header="708" w:footer="708" w:gutter="0"/>
          <w:cols w:space="708"/>
          <w:titlePg/>
          <w:docGrid w:linePitch="360"/>
        </w:sectPr>
      </w:pPr>
    </w:p>
    <w:p w14:paraId="7F888D29" w14:textId="77777777" w:rsidR="008B04AB" w:rsidRDefault="008B04AB" w:rsidP="008B04AB">
      <w:pPr>
        <w:jc w:val="both"/>
      </w:pPr>
      <w:r>
        <w:lastRenderedPageBreak/>
        <w:fldChar w:fldCharType="begin"/>
      </w:r>
      <w:r>
        <w:instrText xml:space="preserve"> REF _Ref262584342 \h  \* MERGEFORMAT </w:instrText>
      </w:r>
      <w:r>
        <w:fldChar w:fldCharType="separate"/>
      </w:r>
      <w:r>
        <w:t xml:space="preserve">Table </w:t>
      </w:r>
      <w:r>
        <w:rPr>
          <w:noProof/>
        </w:rPr>
        <w:t>9</w:t>
      </w:r>
      <w:r>
        <w:fldChar w:fldCharType="end"/>
      </w:r>
      <w:r>
        <w:t xml:space="preserve"> provides an explanation of an entry in the map using the flight identifier recorded in field 7a of an ICAO ATS message (section </w:t>
      </w:r>
      <w:r>
        <w:fldChar w:fldCharType="begin"/>
      </w:r>
      <w:r>
        <w:instrText xml:space="preserve"> REF _Ref508704679 \h </w:instrText>
      </w:r>
      <w:r>
        <w:fldChar w:fldCharType="separate"/>
      </w:r>
      <w:r>
        <w:t>Field 7</w:t>
      </w:r>
      <w:r>
        <w:fldChar w:fldCharType="end"/>
      </w:r>
      <w:r>
        <w:t>).</w:t>
      </w:r>
    </w:p>
    <w:p w14:paraId="349C4E10" w14:textId="77777777" w:rsidR="008B04AB" w:rsidRDefault="008B04AB" w:rsidP="008B04AB">
      <w:pPr>
        <w:pStyle w:val="Caption"/>
        <w:keepNext/>
        <w:jc w:val="center"/>
      </w:pPr>
      <w:bookmarkStart w:id="1298" w:name="_Toc48644032"/>
      <w:r>
        <w:t xml:space="preserve">Table </w:t>
      </w:r>
      <w:r w:rsidR="00CB5414">
        <w:fldChar w:fldCharType="begin"/>
      </w:r>
      <w:r w:rsidR="00CB5414">
        <w:instrText xml:space="preserve"> SEQ Table \* ARABIC </w:instrText>
      </w:r>
      <w:r w:rsidR="00CB5414">
        <w:fldChar w:fldCharType="separate"/>
      </w:r>
      <w:r>
        <w:rPr>
          <w:noProof/>
        </w:rPr>
        <w:t>9</w:t>
      </w:r>
      <w:r w:rsidR="00CB5414">
        <w:rPr>
          <w:noProof/>
        </w:rPr>
        <w:fldChar w:fldCharType="end"/>
      </w:r>
      <w:r>
        <w:t>: Example</w:t>
      </w:r>
      <w:bookmarkEnd w:id="1298"/>
    </w:p>
    <w:tbl>
      <w:tblPr>
        <w:tblW w:w="143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1952"/>
        <w:gridCol w:w="3970"/>
        <w:gridCol w:w="8473"/>
      </w:tblGrid>
      <w:tr w:rsidR="008B04AB" w14:paraId="1E517759" w14:textId="77777777" w:rsidTr="00967F33">
        <w:tc>
          <w:tcPr>
            <w:tcW w:w="1952" w:type="dxa"/>
            <w:tcBorders>
              <w:top w:val="single" w:sz="4" w:space="0" w:color="auto"/>
              <w:left w:val="single" w:sz="4" w:space="0" w:color="auto"/>
              <w:bottom w:val="single" w:sz="4" w:space="0" w:color="auto"/>
              <w:right w:val="single" w:sz="4" w:space="0" w:color="auto"/>
            </w:tcBorders>
            <w:shd w:val="clear" w:color="auto" w:fill="4F81BD"/>
            <w:hideMark/>
          </w:tcPr>
          <w:p w14:paraId="6B6B9281" w14:textId="77777777" w:rsidR="008B04AB" w:rsidRDefault="008B04AB" w:rsidP="00967F33">
            <w:pPr>
              <w:spacing w:after="120"/>
              <w:rPr>
                <w:b/>
                <w:bCs/>
                <w:color w:val="FFFFFF"/>
                <w:sz w:val="20"/>
                <w:szCs w:val="20"/>
                <w:lang w:val="en-US"/>
              </w:rPr>
            </w:pPr>
            <w:r>
              <w:rPr>
                <w:bCs/>
                <w:color w:val="FFFFFF"/>
                <w:sz w:val="20"/>
                <w:szCs w:val="20"/>
                <w:lang w:val="en-US"/>
              </w:rPr>
              <w:t>Column</w:t>
            </w:r>
          </w:p>
        </w:tc>
        <w:tc>
          <w:tcPr>
            <w:tcW w:w="3970" w:type="dxa"/>
            <w:tcBorders>
              <w:top w:val="single" w:sz="4" w:space="0" w:color="auto"/>
              <w:left w:val="single" w:sz="4" w:space="0" w:color="auto"/>
              <w:bottom w:val="single" w:sz="4" w:space="0" w:color="auto"/>
              <w:right w:val="single" w:sz="4" w:space="0" w:color="auto"/>
            </w:tcBorders>
            <w:shd w:val="clear" w:color="auto" w:fill="4F81BD"/>
            <w:hideMark/>
          </w:tcPr>
          <w:p w14:paraId="18E03EC6" w14:textId="77777777" w:rsidR="008B04AB" w:rsidRDefault="008B04AB" w:rsidP="00967F33">
            <w:pPr>
              <w:spacing w:after="120"/>
              <w:rPr>
                <w:b/>
                <w:bCs/>
                <w:color w:val="FFFFFF"/>
                <w:sz w:val="20"/>
                <w:szCs w:val="20"/>
                <w:lang w:val="en-US"/>
              </w:rPr>
            </w:pPr>
            <w:r>
              <w:rPr>
                <w:bCs/>
                <w:color w:val="FFFFFF"/>
                <w:sz w:val="20"/>
                <w:szCs w:val="20"/>
                <w:lang w:val="en-US"/>
              </w:rPr>
              <w:t>Value</w:t>
            </w:r>
          </w:p>
        </w:tc>
        <w:tc>
          <w:tcPr>
            <w:tcW w:w="8473" w:type="dxa"/>
            <w:tcBorders>
              <w:top w:val="single" w:sz="4" w:space="0" w:color="auto"/>
              <w:left w:val="single" w:sz="4" w:space="0" w:color="auto"/>
              <w:bottom w:val="single" w:sz="4" w:space="0" w:color="auto"/>
              <w:right w:val="single" w:sz="4" w:space="0" w:color="auto"/>
            </w:tcBorders>
            <w:shd w:val="clear" w:color="auto" w:fill="4F81BD"/>
            <w:hideMark/>
          </w:tcPr>
          <w:p w14:paraId="6DD4F896" w14:textId="77777777" w:rsidR="008B04AB" w:rsidRDefault="008B04AB" w:rsidP="00967F33">
            <w:pPr>
              <w:spacing w:after="120"/>
              <w:rPr>
                <w:b/>
                <w:bCs/>
                <w:color w:val="FFFFFF"/>
                <w:sz w:val="20"/>
                <w:szCs w:val="20"/>
                <w:lang w:val="en-US"/>
              </w:rPr>
            </w:pPr>
            <w:r>
              <w:rPr>
                <w:bCs/>
                <w:color w:val="FFFFFF"/>
                <w:sz w:val="20"/>
                <w:szCs w:val="20"/>
                <w:lang w:val="en-US"/>
              </w:rPr>
              <w:t>Description</w:t>
            </w:r>
          </w:p>
        </w:tc>
      </w:tr>
      <w:tr w:rsidR="008B04AB" w14:paraId="25783EBE" w14:textId="77777777" w:rsidTr="00967F33">
        <w:tc>
          <w:tcPr>
            <w:tcW w:w="1952" w:type="dxa"/>
            <w:tcBorders>
              <w:top w:val="single" w:sz="4" w:space="0" w:color="auto"/>
              <w:left w:val="single" w:sz="4" w:space="0" w:color="auto"/>
              <w:bottom w:val="single" w:sz="4" w:space="0" w:color="auto"/>
              <w:right w:val="single" w:sz="4" w:space="0" w:color="auto"/>
            </w:tcBorders>
            <w:hideMark/>
          </w:tcPr>
          <w:p w14:paraId="365C57B1" w14:textId="77777777" w:rsidR="008B04AB" w:rsidRDefault="008B04AB" w:rsidP="00967F33">
            <w:pPr>
              <w:spacing w:after="120"/>
              <w:rPr>
                <w:sz w:val="20"/>
                <w:szCs w:val="20"/>
                <w:lang w:val="en-US"/>
              </w:rPr>
            </w:pPr>
            <w:r>
              <w:rPr>
                <w:sz w:val="20"/>
                <w:szCs w:val="20"/>
                <w:lang w:val="en-US"/>
              </w:rPr>
              <w:t>PANS-ATM Field</w:t>
            </w:r>
          </w:p>
        </w:tc>
        <w:tc>
          <w:tcPr>
            <w:tcW w:w="3970" w:type="dxa"/>
            <w:tcBorders>
              <w:top w:val="single" w:sz="4" w:space="0" w:color="auto"/>
              <w:left w:val="single" w:sz="4" w:space="0" w:color="auto"/>
              <w:bottom w:val="single" w:sz="4" w:space="0" w:color="auto"/>
              <w:right w:val="single" w:sz="4" w:space="0" w:color="auto"/>
            </w:tcBorders>
            <w:hideMark/>
          </w:tcPr>
          <w:p w14:paraId="0F9CEA49" w14:textId="77777777" w:rsidR="008B04AB" w:rsidRDefault="008B04AB" w:rsidP="00967F33">
            <w:pPr>
              <w:spacing w:after="120"/>
              <w:rPr>
                <w:sz w:val="20"/>
                <w:szCs w:val="20"/>
                <w:lang w:val="en-US"/>
              </w:rPr>
            </w:pPr>
            <w:r>
              <w:rPr>
                <w:sz w:val="20"/>
                <w:szCs w:val="20"/>
                <w:lang w:val="en-US"/>
              </w:rPr>
              <w:t>7a</w:t>
            </w:r>
          </w:p>
        </w:tc>
        <w:tc>
          <w:tcPr>
            <w:tcW w:w="8473" w:type="dxa"/>
            <w:tcBorders>
              <w:top w:val="single" w:sz="4" w:space="0" w:color="auto"/>
              <w:left w:val="single" w:sz="4" w:space="0" w:color="auto"/>
              <w:bottom w:val="single" w:sz="4" w:space="0" w:color="auto"/>
              <w:right w:val="single" w:sz="4" w:space="0" w:color="auto"/>
            </w:tcBorders>
            <w:hideMark/>
          </w:tcPr>
          <w:p w14:paraId="11D4A2DA" w14:textId="77777777" w:rsidR="008B04AB" w:rsidRDefault="008B04AB" w:rsidP="00967F33">
            <w:pPr>
              <w:spacing w:after="120"/>
              <w:rPr>
                <w:sz w:val="20"/>
                <w:szCs w:val="20"/>
                <w:lang w:val="en-US"/>
              </w:rPr>
            </w:pPr>
            <w:r>
              <w:rPr>
                <w:sz w:val="20"/>
                <w:szCs w:val="20"/>
                <w:lang w:val="en-US"/>
              </w:rPr>
              <w:t>This is the field number from PANS-ATM that represents the flight identifier, which is being mapped to the logical model.</w:t>
            </w:r>
          </w:p>
        </w:tc>
      </w:tr>
      <w:tr w:rsidR="008B04AB" w14:paraId="3AABEC02" w14:textId="77777777" w:rsidTr="00967F33">
        <w:tc>
          <w:tcPr>
            <w:tcW w:w="1952" w:type="dxa"/>
            <w:tcBorders>
              <w:top w:val="single" w:sz="4" w:space="0" w:color="auto"/>
              <w:left w:val="single" w:sz="4" w:space="0" w:color="auto"/>
              <w:bottom w:val="single" w:sz="4" w:space="0" w:color="auto"/>
              <w:right w:val="single" w:sz="4" w:space="0" w:color="auto"/>
            </w:tcBorders>
            <w:hideMark/>
          </w:tcPr>
          <w:p w14:paraId="110BC5AF" w14:textId="77777777" w:rsidR="008B04AB" w:rsidRDefault="008B04AB" w:rsidP="00967F33">
            <w:pPr>
              <w:spacing w:after="120"/>
              <w:rPr>
                <w:sz w:val="20"/>
                <w:szCs w:val="20"/>
                <w:lang w:val="en-US"/>
              </w:rPr>
            </w:pPr>
            <w:r>
              <w:rPr>
                <w:sz w:val="20"/>
                <w:szCs w:val="20"/>
                <w:lang w:val="en-US"/>
              </w:rPr>
              <w:t>Package</w:t>
            </w:r>
          </w:p>
        </w:tc>
        <w:tc>
          <w:tcPr>
            <w:tcW w:w="3970" w:type="dxa"/>
            <w:tcBorders>
              <w:top w:val="single" w:sz="4" w:space="0" w:color="auto"/>
              <w:left w:val="single" w:sz="4" w:space="0" w:color="auto"/>
              <w:bottom w:val="single" w:sz="4" w:space="0" w:color="auto"/>
              <w:right w:val="single" w:sz="4" w:space="0" w:color="auto"/>
            </w:tcBorders>
            <w:hideMark/>
          </w:tcPr>
          <w:p w14:paraId="0BAB8911" w14:textId="77777777" w:rsidR="008B04AB" w:rsidRDefault="008B04AB" w:rsidP="00967F33">
            <w:pPr>
              <w:spacing w:after="120"/>
              <w:rPr>
                <w:sz w:val="20"/>
                <w:szCs w:val="20"/>
                <w:lang w:val="en-US"/>
              </w:rPr>
            </w:pPr>
            <w:proofErr w:type="spellStart"/>
            <w:r>
              <w:rPr>
                <w:sz w:val="20"/>
                <w:szCs w:val="20"/>
                <w:lang w:val="en-US"/>
              </w:rPr>
              <w:t>Base.Types</w:t>
            </w:r>
            <w:proofErr w:type="spellEnd"/>
          </w:p>
        </w:tc>
        <w:tc>
          <w:tcPr>
            <w:tcW w:w="8473" w:type="dxa"/>
            <w:tcBorders>
              <w:top w:val="single" w:sz="4" w:space="0" w:color="auto"/>
              <w:left w:val="single" w:sz="4" w:space="0" w:color="auto"/>
              <w:bottom w:val="single" w:sz="4" w:space="0" w:color="auto"/>
              <w:right w:val="single" w:sz="4" w:space="0" w:color="auto"/>
            </w:tcBorders>
            <w:hideMark/>
          </w:tcPr>
          <w:p w14:paraId="4EB61762" w14:textId="77777777" w:rsidR="008B04AB" w:rsidRDefault="008B04AB" w:rsidP="00967F33">
            <w:pPr>
              <w:spacing w:after="120"/>
              <w:rPr>
                <w:sz w:val="20"/>
                <w:szCs w:val="20"/>
                <w:lang w:val="en-US"/>
              </w:rPr>
            </w:pPr>
            <w:r>
              <w:rPr>
                <w:sz w:val="20"/>
                <w:szCs w:val="20"/>
                <w:lang w:val="en-US"/>
              </w:rPr>
              <w:t xml:space="preserve">The flight identifier is modelled in the </w:t>
            </w:r>
            <w:proofErr w:type="spellStart"/>
            <w:r>
              <w:rPr>
                <w:i/>
                <w:sz w:val="20"/>
                <w:szCs w:val="20"/>
                <w:lang w:val="en-US"/>
              </w:rPr>
              <w:t>Base.Types</w:t>
            </w:r>
            <w:proofErr w:type="spellEnd"/>
            <w:r>
              <w:rPr>
                <w:sz w:val="20"/>
                <w:szCs w:val="20"/>
                <w:lang w:val="en-US"/>
              </w:rPr>
              <w:t xml:space="preserve"> package.</w:t>
            </w:r>
          </w:p>
        </w:tc>
      </w:tr>
      <w:tr w:rsidR="008B04AB" w14:paraId="2BADFE0A" w14:textId="77777777" w:rsidTr="00967F33">
        <w:tc>
          <w:tcPr>
            <w:tcW w:w="1952" w:type="dxa"/>
            <w:tcBorders>
              <w:top w:val="single" w:sz="4" w:space="0" w:color="auto"/>
              <w:left w:val="single" w:sz="4" w:space="0" w:color="auto"/>
              <w:bottom w:val="single" w:sz="4" w:space="0" w:color="auto"/>
              <w:right w:val="single" w:sz="4" w:space="0" w:color="auto"/>
            </w:tcBorders>
            <w:hideMark/>
          </w:tcPr>
          <w:p w14:paraId="7089E7A8" w14:textId="77777777" w:rsidR="008B04AB" w:rsidRDefault="008B04AB" w:rsidP="00967F33">
            <w:pPr>
              <w:spacing w:after="120"/>
              <w:rPr>
                <w:sz w:val="20"/>
                <w:szCs w:val="20"/>
                <w:lang w:val="en-US"/>
              </w:rPr>
            </w:pPr>
            <w:r>
              <w:rPr>
                <w:sz w:val="20"/>
                <w:szCs w:val="20"/>
                <w:lang w:val="en-US"/>
              </w:rPr>
              <w:t>Class</w:t>
            </w:r>
          </w:p>
        </w:tc>
        <w:tc>
          <w:tcPr>
            <w:tcW w:w="3970" w:type="dxa"/>
            <w:tcBorders>
              <w:top w:val="single" w:sz="4" w:space="0" w:color="auto"/>
              <w:left w:val="single" w:sz="4" w:space="0" w:color="auto"/>
              <w:bottom w:val="single" w:sz="4" w:space="0" w:color="auto"/>
              <w:right w:val="single" w:sz="4" w:space="0" w:color="auto"/>
            </w:tcBorders>
            <w:hideMark/>
          </w:tcPr>
          <w:p w14:paraId="75891D8D" w14:textId="77777777" w:rsidR="008B04AB" w:rsidRDefault="008B04AB" w:rsidP="00967F33">
            <w:pPr>
              <w:spacing w:after="120"/>
              <w:rPr>
                <w:sz w:val="20"/>
                <w:szCs w:val="20"/>
                <w:lang w:val="en-US"/>
              </w:rPr>
            </w:pPr>
            <w:proofErr w:type="spellStart"/>
            <w:r>
              <w:rPr>
                <w:sz w:val="20"/>
                <w:szCs w:val="20"/>
                <w:lang w:val="en-US"/>
              </w:rPr>
              <w:t>AircraftIdentification</w:t>
            </w:r>
            <w:proofErr w:type="spellEnd"/>
          </w:p>
        </w:tc>
        <w:tc>
          <w:tcPr>
            <w:tcW w:w="8473" w:type="dxa"/>
            <w:tcBorders>
              <w:top w:val="single" w:sz="4" w:space="0" w:color="auto"/>
              <w:left w:val="single" w:sz="4" w:space="0" w:color="auto"/>
              <w:bottom w:val="single" w:sz="4" w:space="0" w:color="auto"/>
              <w:right w:val="single" w:sz="4" w:space="0" w:color="auto"/>
            </w:tcBorders>
            <w:hideMark/>
          </w:tcPr>
          <w:p w14:paraId="283F9E70" w14:textId="77777777" w:rsidR="008B04AB" w:rsidRDefault="008B04AB" w:rsidP="00967F33">
            <w:pPr>
              <w:spacing w:after="120"/>
              <w:rPr>
                <w:sz w:val="20"/>
                <w:szCs w:val="20"/>
                <w:lang w:val="en-US"/>
              </w:rPr>
            </w:pPr>
            <w:r>
              <w:rPr>
                <w:sz w:val="20"/>
                <w:szCs w:val="20"/>
                <w:lang w:val="en-US"/>
              </w:rPr>
              <w:t xml:space="preserve">The name of the class that models a flight identifier is </w:t>
            </w:r>
            <w:proofErr w:type="spellStart"/>
            <w:r>
              <w:rPr>
                <w:i/>
                <w:sz w:val="20"/>
                <w:szCs w:val="20"/>
                <w:lang w:val="en-US"/>
              </w:rPr>
              <w:t>AircraftIdentification</w:t>
            </w:r>
            <w:proofErr w:type="spellEnd"/>
            <w:r>
              <w:rPr>
                <w:sz w:val="20"/>
                <w:szCs w:val="20"/>
                <w:lang w:val="en-US"/>
              </w:rPr>
              <w:t>.</w:t>
            </w:r>
          </w:p>
        </w:tc>
      </w:tr>
      <w:tr w:rsidR="008B04AB" w14:paraId="2B41CE41" w14:textId="77777777" w:rsidTr="00967F33">
        <w:trPr>
          <w:trHeight w:val="70"/>
        </w:trPr>
        <w:tc>
          <w:tcPr>
            <w:tcW w:w="1952" w:type="dxa"/>
            <w:tcBorders>
              <w:top w:val="single" w:sz="4" w:space="0" w:color="auto"/>
              <w:left w:val="single" w:sz="4" w:space="0" w:color="auto"/>
              <w:bottom w:val="single" w:sz="4" w:space="0" w:color="auto"/>
              <w:right w:val="single" w:sz="4" w:space="0" w:color="auto"/>
            </w:tcBorders>
            <w:hideMark/>
          </w:tcPr>
          <w:p w14:paraId="4CF786D2" w14:textId="77777777" w:rsidR="008B04AB" w:rsidRDefault="008B04AB" w:rsidP="00967F33">
            <w:pPr>
              <w:spacing w:after="120"/>
              <w:rPr>
                <w:sz w:val="20"/>
                <w:szCs w:val="20"/>
                <w:lang w:val="en-US"/>
              </w:rPr>
            </w:pPr>
            <w:r>
              <w:rPr>
                <w:sz w:val="20"/>
                <w:szCs w:val="20"/>
                <w:lang w:val="en-US"/>
              </w:rPr>
              <w:t>Path from Flight</w:t>
            </w:r>
          </w:p>
        </w:tc>
        <w:tc>
          <w:tcPr>
            <w:tcW w:w="3970" w:type="dxa"/>
            <w:tcBorders>
              <w:top w:val="single" w:sz="4" w:space="0" w:color="auto"/>
              <w:left w:val="single" w:sz="4" w:space="0" w:color="auto"/>
              <w:bottom w:val="single" w:sz="4" w:space="0" w:color="auto"/>
              <w:right w:val="single" w:sz="4" w:space="0" w:color="auto"/>
            </w:tcBorders>
            <w:hideMark/>
          </w:tcPr>
          <w:p w14:paraId="4EFC012D" w14:textId="77777777" w:rsidR="008B04AB" w:rsidRDefault="008B04AB" w:rsidP="00967F33">
            <w:pPr>
              <w:spacing w:after="120"/>
              <w:rPr>
                <w:sz w:val="20"/>
                <w:szCs w:val="20"/>
                <w:lang w:val="en-US"/>
              </w:rPr>
            </w:pPr>
            <w:proofErr w:type="spellStart"/>
            <w:r>
              <w:rPr>
                <w:sz w:val="20"/>
                <w:szCs w:val="20"/>
                <w:lang w:val="en-US"/>
              </w:rPr>
              <w:t>flightIdentification.aircraftIdentification</w:t>
            </w:r>
            <w:proofErr w:type="spellEnd"/>
          </w:p>
        </w:tc>
        <w:tc>
          <w:tcPr>
            <w:tcW w:w="8473" w:type="dxa"/>
            <w:tcBorders>
              <w:top w:val="single" w:sz="4" w:space="0" w:color="auto"/>
              <w:left w:val="single" w:sz="4" w:space="0" w:color="auto"/>
              <w:bottom w:val="single" w:sz="4" w:space="0" w:color="auto"/>
              <w:right w:val="single" w:sz="4" w:space="0" w:color="auto"/>
            </w:tcBorders>
            <w:hideMark/>
          </w:tcPr>
          <w:p w14:paraId="34C601DA" w14:textId="77777777" w:rsidR="008B04AB" w:rsidRDefault="008B04AB" w:rsidP="00967F33">
            <w:pPr>
              <w:spacing w:after="120"/>
              <w:rPr>
                <w:sz w:val="20"/>
                <w:szCs w:val="20"/>
                <w:lang w:val="en-US"/>
              </w:rPr>
            </w:pPr>
            <w:r>
              <w:rPr>
                <w:sz w:val="20"/>
                <w:szCs w:val="20"/>
                <w:lang w:val="en-US"/>
              </w:rPr>
              <w:t xml:space="preserve">Starting at class </w:t>
            </w:r>
            <w:r>
              <w:rPr>
                <w:i/>
                <w:sz w:val="20"/>
                <w:szCs w:val="20"/>
                <w:lang w:val="en-US"/>
              </w:rPr>
              <w:t>Flight</w:t>
            </w:r>
            <w:r>
              <w:rPr>
                <w:sz w:val="20"/>
                <w:szCs w:val="20"/>
                <w:lang w:val="en-US"/>
              </w:rPr>
              <w:t xml:space="preserve">, follow the </w:t>
            </w:r>
            <w:proofErr w:type="spellStart"/>
            <w:r>
              <w:rPr>
                <w:i/>
                <w:sz w:val="20"/>
                <w:szCs w:val="20"/>
                <w:lang w:val="en-US"/>
              </w:rPr>
              <w:t>flightIdentification</w:t>
            </w:r>
            <w:proofErr w:type="spellEnd"/>
            <w:r>
              <w:rPr>
                <w:sz w:val="20"/>
                <w:szCs w:val="20"/>
                <w:lang w:val="en-US"/>
              </w:rPr>
              <w:t xml:space="preserve"> association to class </w:t>
            </w:r>
            <w:proofErr w:type="spellStart"/>
            <w:r>
              <w:rPr>
                <w:i/>
                <w:sz w:val="20"/>
                <w:szCs w:val="20"/>
                <w:lang w:val="en-US"/>
              </w:rPr>
              <w:t>FlightIdentification</w:t>
            </w:r>
            <w:proofErr w:type="spellEnd"/>
            <w:r>
              <w:rPr>
                <w:sz w:val="20"/>
                <w:szCs w:val="20"/>
                <w:lang w:val="en-US"/>
              </w:rPr>
              <w:t xml:space="preserve">, then to the </w:t>
            </w:r>
            <w:proofErr w:type="spellStart"/>
            <w:r>
              <w:rPr>
                <w:i/>
                <w:sz w:val="20"/>
                <w:szCs w:val="20"/>
                <w:lang w:val="en-US"/>
              </w:rPr>
              <w:t>aircraftIdentification</w:t>
            </w:r>
            <w:proofErr w:type="spellEnd"/>
            <w:r>
              <w:rPr>
                <w:sz w:val="20"/>
                <w:szCs w:val="20"/>
                <w:lang w:val="en-US"/>
              </w:rPr>
              <w:t xml:space="preserve"> attribute of that class (which is of type </w:t>
            </w:r>
            <w:proofErr w:type="spellStart"/>
            <w:r>
              <w:rPr>
                <w:i/>
                <w:sz w:val="20"/>
                <w:szCs w:val="20"/>
                <w:lang w:val="en-US"/>
              </w:rPr>
              <w:t>AircraftIdentification</w:t>
            </w:r>
            <w:proofErr w:type="spellEnd"/>
            <w:r>
              <w:rPr>
                <w:sz w:val="20"/>
                <w:szCs w:val="20"/>
                <w:lang w:val="en-US"/>
              </w:rPr>
              <w:t>).</w:t>
            </w:r>
          </w:p>
        </w:tc>
      </w:tr>
    </w:tbl>
    <w:p w14:paraId="16926716" w14:textId="77777777" w:rsidR="008B04AB" w:rsidRDefault="008B04AB" w:rsidP="008B04AB">
      <w:pPr>
        <w:rPr>
          <w:rFonts w:ascii="Calibri" w:hAnsi="Calibri" w:cs="Calibri"/>
        </w:rPr>
      </w:pPr>
      <w:r>
        <w:t xml:space="preserve">A PANS-ATM ATS message field may be mapped to different FIXM elements depending on context. A simple constraint notation based on logic and set theory is employed to specify these conditions. The notation is described in </w:t>
      </w:r>
      <w:r>
        <w:fldChar w:fldCharType="begin"/>
      </w:r>
      <w:r>
        <w:instrText xml:space="preserve"> REF _Ref262584363 \h </w:instrText>
      </w:r>
      <w:r>
        <w:fldChar w:fldCharType="separate"/>
      </w:r>
      <w:r>
        <w:t xml:space="preserve">Table </w:t>
      </w:r>
      <w:r>
        <w:rPr>
          <w:noProof/>
        </w:rPr>
        <w:t>10</w:t>
      </w:r>
      <w:r>
        <w:fldChar w:fldCharType="end"/>
      </w:r>
      <w:r>
        <w:t>.</w:t>
      </w:r>
    </w:p>
    <w:p w14:paraId="098977CF" w14:textId="77777777" w:rsidR="008B04AB" w:rsidRDefault="008B04AB" w:rsidP="008B04AB">
      <w:pPr>
        <w:pStyle w:val="Caption"/>
        <w:jc w:val="center"/>
      </w:pPr>
      <w:bookmarkStart w:id="1299" w:name="_Toc48644033"/>
      <w:r>
        <w:t xml:space="preserve">Table </w:t>
      </w:r>
      <w:r w:rsidR="00CB5414">
        <w:fldChar w:fldCharType="begin"/>
      </w:r>
      <w:r w:rsidR="00CB5414">
        <w:instrText xml:space="preserve"> SEQ Table \* ARABIC </w:instrText>
      </w:r>
      <w:r w:rsidR="00CB5414">
        <w:fldChar w:fldCharType="separate"/>
      </w:r>
      <w:r>
        <w:rPr>
          <w:noProof/>
        </w:rPr>
        <w:t>10</w:t>
      </w:r>
      <w:r w:rsidR="00CB5414">
        <w:rPr>
          <w:noProof/>
        </w:rPr>
        <w:fldChar w:fldCharType="end"/>
      </w:r>
      <w:r>
        <w:t>: Constraint Notation</w:t>
      </w:r>
      <w:bookmarkEnd w:id="1299"/>
    </w:p>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668"/>
        <w:gridCol w:w="12757"/>
      </w:tblGrid>
      <w:tr w:rsidR="008B04AB" w14:paraId="0D01D41D" w14:textId="77777777" w:rsidTr="00967F33">
        <w:tc>
          <w:tcPr>
            <w:tcW w:w="1668" w:type="dxa"/>
            <w:tcBorders>
              <w:top w:val="single" w:sz="4" w:space="0" w:color="auto"/>
              <w:left w:val="single" w:sz="4" w:space="0" w:color="auto"/>
              <w:bottom w:val="single" w:sz="4" w:space="0" w:color="auto"/>
              <w:right w:val="single" w:sz="4" w:space="0" w:color="auto"/>
            </w:tcBorders>
            <w:shd w:val="clear" w:color="auto" w:fill="4F81BD"/>
            <w:hideMark/>
          </w:tcPr>
          <w:p w14:paraId="79C5F83E" w14:textId="77777777" w:rsidR="008B04AB" w:rsidRDefault="008B04AB" w:rsidP="00967F33">
            <w:pPr>
              <w:spacing w:after="120"/>
              <w:rPr>
                <w:b/>
                <w:bCs/>
                <w:color w:val="FFFFFF"/>
                <w:sz w:val="20"/>
                <w:szCs w:val="20"/>
                <w:lang w:val="en-US"/>
              </w:rPr>
            </w:pPr>
            <w:r>
              <w:rPr>
                <w:bCs/>
                <w:color w:val="FFFFFF"/>
                <w:sz w:val="20"/>
                <w:szCs w:val="20"/>
                <w:lang w:val="en-US"/>
              </w:rPr>
              <w:t>Notation</w:t>
            </w:r>
          </w:p>
        </w:tc>
        <w:tc>
          <w:tcPr>
            <w:tcW w:w="12757" w:type="dxa"/>
            <w:tcBorders>
              <w:top w:val="single" w:sz="4" w:space="0" w:color="auto"/>
              <w:left w:val="single" w:sz="4" w:space="0" w:color="auto"/>
              <w:bottom w:val="single" w:sz="4" w:space="0" w:color="auto"/>
              <w:right w:val="single" w:sz="4" w:space="0" w:color="auto"/>
            </w:tcBorders>
            <w:shd w:val="clear" w:color="auto" w:fill="4F81BD"/>
            <w:hideMark/>
          </w:tcPr>
          <w:p w14:paraId="3AD15DA2" w14:textId="77777777" w:rsidR="008B04AB" w:rsidRDefault="008B04AB" w:rsidP="00967F33">
            <w:pPr>
              <w:spacing w:after="120"/>
              <w:rPr>
                <w:b/>
                <w:bCs/>
                <w:color w:val="FFFFFF"/>
                <w:sz w:val="20"/>
                <w:szCs w:val="20"/>
                <w:lang w:val="en-US"/>
              </w:rPr>
            </w:pPr>
            <w:r>
              <w:rPr>
                <w:bCs/>
                <w:color w:val="FFFFFF"/>
                <w:sz w:val="20"/>
                <w:szCs w:val="20"/>
                <w:lang w:val="en-US"/>
              </w:rPr>
              <w:t>Description</w:t>
            </w:r>
          </w:p>
        </w:tc>
      </w:tr>
      <w:tr w:rsidR="008B04AB" w14:paraId="48D1D9A9" w14:textId="77777777" w:rsidTr="00967F33">
        <w:tc>
          <w:tcPr>
            <w:tcW w:w="1668" w:type="dxa"/>
            <w:tcBorders>
              <w:top w:val="single" w:sz="4" w:space="0" w:color="auto"/>
              <w:left w:val="single" w:sz="4" w:space="0" w:color="auto"/>
              <w:bottom w:val="single" w:sz="4" w:space="0" w:color="auto"/>
              <w:right w:val="single" w:sz="4" w:space="0" w:color="auto"/>
            </w:tcBorders>
            <w:hideMark/>
          </w:tcPr>
          <w:p w14:paraId="1A332239" w14:textId="77777777" w:rsidR="008B04AB" w:rsidRDefault="008B04AB" w:rsidP="00967F33">
            <w:pPr>
              <w:spacing w:after="120"/>
              <w:rPr>
                <w:sz w:val="20"/>
                <w:szCs w:val="20"/>
                <w:lang w:val="en-US"/>
              </w:rPr>
            </w:pPr>
            <w:r>
              <w:rPr>
                <w:sz w:val="20"/>
                <w:szCs w:val="20"/>
                <w:lang w:val="en-US"/>
              </w:rPr>
              <w:t>[ . . . . ]</w:t>
            </w:r>
          </w:p>
        </w:tc>
        <w:tc>
          <w:tcPr>
            <w:tcW w:w="12757" w:type="dxa"/>
            <w:tcBorders>
              <w:top w:val="single" w:sz="4" w:space="0" w:color="auto"/>
              <w:left w:val="single" w:sz="4" w:space="0" w:color="auto"/>
              <w:bottom w:val="single" w:sz="4" w:space="0" w:color="auto"/>
              <w:right w:val="single" w:sz="4" w:space="0" w:color="auto"/>
            </w:tcBorders>
            <w:hideMark/>
          </w:tcPr>
          <w:p w14:paraId="36B49556" w14:textId="77777777" w:rsidR="008B04AB" w:rsidRDefault="008B04AB" w:rsidP="00967F33">
            <w:pPr>
              <w:spacing w:after="120"/>
              <w:rPr>
                <w:sz w:val="20"/>
                <w:szCs w:val="20"/>
                <w:lang w:val="en-US"/>
              </w:rPr>
            </w:pPr>
            <w:r>
              <w:rPr>
                <w:sz w:val="20"/>
                <w:szCs w:val="20"/>
                <w:lang w:val="en-US"/>
              </w:rPr>
              <w:t>A constraint. The field in question is only encoded in the specified FIXM element if the constraint is satisfied.</w:t>
            </w:r>
          </w:p>
        </w:tc>
      </w:tr>
      <w:tr w:rsidR="008B04AB" w14:paraId="7C7F7E0B" w14:textId="77777777" w:rsidTr="00967F33">
        <w:tc>
          <w:tcPr>
            <w:tcW w:w="1668" w:type="dxa"/>
            <w:tcBorders>
              <w:top w:val="single" w:sz="4" w:space="0" w:color="auto"/>
              <w:left w:val="single" w:sz="4" w:space="0" w:color="auto"/>
              <w:bottom w:val="single" w:sz="4" w:space="0" w:color="auto"/>
              <w:right w:val="single" w:sz="4" w:space="0" w:color="auto"/>
            </w:tcBorders>
            <w:hideMark/>
          </w:tcPr>
          <w:p w14:paraId="359804EF" w14:textId="77777777" w:rsidR="008B04AB" w:rsidRDefault="008B04AB" w:rsidP="00967F33">
            <w:pPr>
              <w:spacing w:after="120"/>
              <w:rPr>
                <w:sz w:val="20"/>
                <w:szCs w:val="20"/>
                <w:lang w:val="en-US"/>
              </w:rPr>
            </w:pPr>
            <w:r>
              <w:rPr>
                <w:sz w:val="20"/>
                <w:szCs w:val="20"/>
                <w:lang w:val="en-US"/>
              </w:rPr>
              <w:t xml:space="preserve">A </w:t>
            </w:r>
            <w:r>
              <w:rPr>
                <w:sz w:val="20"/>
                <w:szCs w:val="20"/>
                <w:lang w:val="en-US"/>
              </w:rPr>
              <w:sym w:font="Symbol" w:char="F0D9"/>
            </w:r>
            <w:r>
              <w:rPr>
                <w:sz w:val="20"/>
                <w:szCs w:val="20"/>
                <w:lang w:val="en-US"/>
              </w:rPr>
              <w:t xml:space="preserve"> B</w:t>
            </w:r>
          </w:p>
        </w:tc>
        <w:tc>
          <w:tcPr>
            <w:tcW w:w="12757" w:type="dxa"/>
            <w:tcBorders>
              <w:top w:val="single" w:sz="4" w:space="0" w:color="auto"/>
              <w:left w:val="single" w:sz="4" w:space="0" w:color="auto"/>
              <w:bottom w:val="single" w:sz="4" w:space="0" w:color="auto"/>
              <w:right w:val="single" w:sz="4" w:space="0" w:color="auto"/>
            </w:tcBorders>
            <w:hideMark/>
          </w:tcPr>
          <w:p w14:paraId="240204D1" w14:textId="77777777" w:rsidR="008B04AB" w:rsidRDefault="008B04AB" w:rsidP="00967F33">
            <w:pPr>
              <w:spacing w:after="120"/>
              <w:rPr>
                <w:sz w:val="20"/>
                <w:szCs w:val="20"/>
                <w:lang w:val="en-US"/>
              </w:rPr>
            </w:pPr>
            <w:r>
              <w:rPr>
                <w:sz w:val="20"/>
                <w:szCs w:val="20"/>
                <w:lang w:val="en-US"/>
              </w:rPr>
              <w:t>Logical conjunction: both A and B are true.</w:t>
            </w:r>
          </w:p>
        </w:tc>
      </w:tr>
      <w:tr w:rsidR="008B04AB" w14:paraId="0BE37F30" w14:textId="77777777" w:rsidTr="00967F33">
        <w:tc>
          <w:tcPr>
            <w:tcW w:w="1668" w:type="dxa"/>
            <w:tcBorders>
              <w:top w:val="single" w:sz="4" w:space="0" w:color="auto"/>
              <w:left w:val="single" w:sz="4" w:space="0" w:color="auto"/>
              <w:bottom w:val="single" w:sz="4" w:space="0" w:color="auto"/>
              <w:right w:val="single" w:sz="4" w:space="0" w:color="auto"/>
            </w:tcBorders>
            <w:hideMark/>
          </w:tcPr>
          <w:p w14:paraId="42136E12" w14:textId="77777777" w:rsidR="008B04AB" w:rsidRDefault="008B04AB" w:rsidP="00967F33">
            <w:pPr>
              <w:spacing w:after="120"/>
              <w:rPr>
                <w:sz w:val="20"/>
                <w:szCs w:val="20"/>
                <w:lang w:val="en-US"/>
              </w:rPr>
            </w:pPr>
            <w:r>
              <w:rPr>
                <w:sz w:val="20"/>
                <w:szCs w:val="20"/>
                <w:lang w:val="en-US"/>
              </w:rPr>
              <w:t xml:space="preserve">A </w:t>
            </w:r>
            <w:r>
              <w:rPr>
                <w:sz w:val="20"/>
                <w:szCs w:val="20"/>
                <w:lang w:val="en-US"/>
              </w:rPr>
              <w:sym w:font="Symbol" w:char="F0DA"/>
            </w:r>
            <w:r>
              <w:rPr>
                <w:sz w:val="20"/>
                <w:szCs w:val="20"/>
                <w:lang w:val="en-US"/>
              </w:rPr>
              <w:t xml:space="preserve"> B</w:t>
            </w:r>
          </w:p>
        </w:tc>
        <w:tc>
          <w:tcPr>
            <w:tcW w:w="12757" w:type="dxa"/>
            <w:tcBorders>
              <w:top w:val="single" w:sz="4" w:space="0" w:color="auto"/>
              <w:left w:val="single" w:sz="4" w:space="0" w:color="auto"/>
              <w:bottom w:val="single" w:sz="4" w:space="0" w:color="auto"/>
              <w:right w:val="single" w:sz="4" w:space="0" w:color="auto"/>
            </w:tcBorders>
            <w:hideMark/>
          </w:tcPr>
          <w:p w14:paraId="7E728EF6" w14:textId="77777777" w:rsidR="008B04AB" w:rsidRDefault="008B04AB" w:rsidP="00967F33">
            <w:pPr>
              <w:spacing w:after="120"/>
              <w:rPr>
                <w:sz w:val="20"/>
                <w:szCs w:val="20"/>
                <w:lang w:val="en-US"/>
              </w:rPr>
            </w:pPr>
            <w:r>
              <w:rPr>
                <w:sz w:val="20"/>
                <w:szCs w:val="20"/>
                <w:lang w:val="en-US"/>
              </w:rPr>
              <w:t>Logical disjunction: A is true or B is true.</w:t>
            </w:r>
          </w:p>
        </w:tc>
      </w:tr>
      <w:tr w:rsidR="008B04AB" w14:paraId="38FFF0AA" w14:textId="77777777" w:rsidTr="00967F33">
        <w:tc>
          <w:tcPr>
            <w:tcW w:w="1668" w:type="dxa"/>
            <w:tcBorders>
              <w:top w:val="single" w:sz="4" w:space="0" w:color="auto"/>
              <w:left w:val="single" w:sz="4" w:space="0" w:color="auto"/>
              <w:bottom w:val="single" w:sz="4" w:space="0" w:color="auto"/>
              <w:right w:val="single" w:sz="4" w:space="0" w:color="auto"/>
            </w:tcBorders>
            <w:hideMark/>
          </w:tcPr>
          <w:p w14:paraId="319305D1" w14:textId="77777777" w:rsidR="008B04AB" w:rsidRDefault="008B04AB" w:rsidP="00967F33">
            <w:pPr>
              <w:spacing w:after="120"/>
              <w:rPr>
                <w:sz w:val="20"/>
                <w:szCs w:val="20"/>
                <w:lang w:val="en-US"/>
              </w:rPr>
            </w:pPr>
            <w:r>
              <w:rPr>
                <w:sz w:val="20"/>
                <w:szCs w:val="20"/>
                <w:lang w:val="en-US"/>
              </w:rPr>
              <w:t>A = B</w:t>
            </w:r>
          </w:p>
        </w:tc>
        <w:tc>
          <w:tcPr>
            <w:tcW w:w="12757" w:type="dxa"/>
            <w:tcBorders>
              <w:top w:val="single" w:sz="4" w:space="0" w:color="auto"/>
              <w:left w:val="single" w:sz="4" w:space="0" w:color="auto"/>
              <w:bottom w:val="single" w:sz="4" w:space="0" w:color="auto"/>
              <w:right w:val="single" w:sz="4" w:space="0" w:color="auto"/>
            </w:tcBorders>
            <w:hideMark/>
          </w:tcPr>
          <w:p w14:paraId="7052F14C" w14:textId="77777777" w:rsidR="008B04AB" w:rsidRDefault="008B04AB" w:rsidP="00967F33">
            <w:pPr>
              <w:spacing w:after="120"/>
              <w:rPr>
                <w:sz w:val="20"/>
                <w:szCs w:val="20"/>
                <w:lang w:val="en-US"/>
              </w:rPr>
            </w:pPr>
            <w:r>
              <w:rPr>
                <w:sz w:val="20"/>
                <w:szCs w:val="20"/>
                <w:lang w:val="en-US"/>
              </w:rPr>
              <w:t>Equality: A and B are equal.</w:t>
            </w:r>
          </w:p>
        </w:tc>
      </w:tr>
      <w:tr w:rsidR="008B04AB" w14:paraId="0A6D3927" w14:textId="77777777" w:rsidTr="00967F33">
        <w:tc>
          <w:tcPr>
            <w:tcW w:w="1668" w:type="dxa"/>
            <w:tcBorders>
              <w:top w:val="single" w:sz="4" w:space="0" w:color="auto"/>
              <w:left w:val="single" w:sz="4" w:space="0" w:color="auto"/>
              <w:bottom w:val="single" w:sz="4" w:space="0" w:color="auto"/>
              <w:right w:val="single" w:sz="4" w:space="0" w:color="auto"/>
            </w:tcBorders>
            <w:hideMark/>
          </w:tcPr>
          <w:p w14:paraId="4DC06D91" w14:textId="77777777" w:rsidR="008B04AB" w:rsidRDefault="008B04AB" w:rsidP="00967F33">
            <w:pPr>
              <w:spacing w:after="120"/>
              <w:rPr>
                <w:sz w:val="20"/>
                <w:szCs w:val="20"/>
                <w:lang w:val="en-US"/>
              </w:rPr>
            </w:pPr>
            <w:r>
              <w:rPr>
                <w:sz w:val="20"/>
                <w:szCs w:val="20"/>
                <w:lang w:val="en-US"/>
              </w:rPr>
              <w:t>A ≠ B</w:t>
            </w:r>
          </w:p>
        </w:tc>
        <w:tc>
          <w:tcPr>
            <w:tcW w:w="12757" w:type="dxa"/>
            <w:tcBorders>
              <w:top w:val="single" w:sz="4" w:space="0" w:color="auto"/>
              <w:left w:val="single" w:sz="4" w:space="0" w:color="auto"/>
              <w:bottom w:val="single" w:sz="4" w:space="0" w:color="auto"/>
              <w:right w:val="single" w:sz="4" w:space="0" w:color="auto"/>
            </w:tcBorders>
            <w:hideMark/>
          </w:tcPr>
          <w:p w14:paraId="6A383C46" w14:textId="77777777" w:rsidR="008B04AB" w:rsidRDefault="008B04AB" w:rsidP="00967F33">
            <w:pPr>
              <w:spacing w:after="120"/>
              <w:rPr>
                <w:sz w:val="20"/>
                <w:szCs w:val="20"/>
                <w:lang w:val="en-US"/>
              </w:rPr>
            </w:pPr>
            <w:r>
              <w:rPr>
                <w:sz w:val="20"/>
                <w:szCs w:val="20"/>
                <w:lang w:val="en-US"/>
              </w:rPr>
              <w:t>Inequality: A and B are not equal.</w:t>
            </w:r>
          </w:p>
        </w:tc>
      </w:tr>
      <w:tr w:rsidR="008B04AB" w14:paraId="5EC74F27" w14:textId="77777777" w:rsidTr="00967F33">
        <w:tc>
          <w:tcPr>
            <w:tcW w:w="1668" w:type="dxa"/>
            <w:tcBorders>
              <w:top w:val="single" w:sz="4" w:space="0" w:color="auto"/>
              <w:left w:val="single" w:sz="4" w:space="0" w:color="auto"/>
              <w:bottom w:val="single" w:sz="4" w:space="0" w:color="auto"/>
              <w:right w:val="single" w:sz="4" w:space="0" w:color="auto"/>
            </w:tcBorders>
            <w:hideMark/>
          </w:tcPr>
          <w:p w14:paraId="1B3639FA" w14:textId="77777777" w:rsidR="008B04AB" w:rsidRDefault="008B04AB" w:rsidP="00967F33">
            <w:pPr>
              <w:spacing w:after="120"/>
              <w:rPr>
                <w:sz w:val="20"/>
                <w:szCs w:val="20"/>
                <w:lang w:val="en-US"/>
              </w:rPr>
            </w:pPr>
            <w:r>
              <w:rPr>
                <w:sz w:val="20"/>
                <w:szCs w:val="20"/>
                <w:lang w:val="en-US"/>
              </w:rPr>
              <w:t xml:space="preserve">A </w:t>
            </w:r>
            <w:r>
              <w:rPr>
                <w:sz w:val="20"/>
                <w:szCs w:val="20"/>
                <w:lang w:val="en-US"/>
              </w:rPr>
              <w:sym w:font="Symbol" w:char="F0CE"/>
            </w:r>
            <w:r>
              <w:rPr>
                <w:sz w:val="20"/>
                <w:szCs w:val="20"/>
                <w:lang w:val="en-US"/>
              </w:rPr>
              <w:t xml:space="preserve"> B</w:t>
            </w:r>
          </w:p>
        </w:tc>
        <w:tc>
          <w:tcPr>
            <w:tcW w:w="12757" w:type="dxa"/>
            <w:tcBorders>
              <w:top w:val="single" w:sz="4" w:space="0" w:color="auto"/>
              <w:left w:val="single" w:sz="4" w:space="0" w:color="auto"/>
              <w:bottom w:val="single" w:sz="4" w:space="0" w:color="auto"/>
              <w:right w:val="single" w:sz="4" w:space="0" w:color="auto"/>
            </w:tcBorders>
            <w:hideMark/>
          </w:tcPr>
          <w:p w14:paraId="0A5AF720" w14:textId="77777777" w:rsidR="008B04AB" w:rsidRDefault="008B04AB" w:rsidP="00967F33">
            <w:pPr>
              <w:spacing w:after="120"/>
              <w:rPr>
                <w:sz w:val="20"/>
                <w:szCs w:val="20"/>
                <w:lang w:val="en-US"/>
              </w:rPr>
            </w:pPr>
            <w:r>
              <w:rPr>
                <w:sz w:val="20"/>
                <w:szCs w:val="20"/>
                <w:lang w:val="en-US"/>
              </w:rPr>
              <w:t>Set membership: the item A is contained in the set/list B.</w:t>
            </w:r>
          </w:p>
        </w:tc>
      </w:tr>
      <w:tr w:rsidR="008B04AB" w14:paraId="0FA7B717" w14:textId="77777777" w:rsidTr="00967F33">
        <w:tc>
          <w:tcPr>
            <w:tcW w:w="1668" w:type="dxa"/>
            <w:tcBorders>
              <w:top w:val="single" w:sz="4" w:space="0" w:color="auto"/>
              <w:left w:val="single" w:sz="4" w:space="0" w:color="auto"/>
              <w:bottom w:val="single" w:sz="4" w:space="0" w:color="auto"/>
              <w:right w:val="single" w:sz="4" w:space="0" w:color="auto"/>
            </w:tcBorders>
            <w:hideMark/>
          </w:tcPr>
          <w:p w14:paraId="1F3484C7" w14:textId="77777777" w:rsidR="008B04AB" w:rsidRDefault="008B04AB" w:rsidP="00967F33">
            <w:pPr>
              <w:spacing w:after="120"/>
              <w:rPr>
                <w:sz w:val="20"/>
                <w:szCs w:val="20"/>
                <w:lang w:val="en-US"/>
              </w:rPr>
            </w:pPr>
            <w:r>
              <w:rPr>
                <w:sz w:val="20"/>
                <w:szCs w:val="20"/>
                <w:lang w:val="en-US"/>
              </w:rPr>
              <w:t xml:space="preserve">A </w:t>
            </w:r>
            <w:r>
              <w:rPr>
                <w:sz w:val="20"/>
                <w:szCs w:val="20"/>
                <w:lang w:val="en-US"/>
              </w:rPr>
              <w:sym w:font="Symbol" w:char="F0CF"/>
            </w:r>
            <w:r>
              <w:rPr>
                <w:sz w:val="20"/>
                <w:szCs w:val="20"/>
                <w:lang w:val="en-US"/>
              </w:rPr>
              <w:t xml:space="preserve"> B</w:t>
            </w:r>
          </w:p>
        </w:tc>
        <w:tc>
          <w:tcPr>
            <w:tcW w:w="12757" w:type="dxa"/>
            <w:tcBorders>
              <w:top w:val="single" w:sz="4" w:space="0" w:color="auto"/>
              <w:left w:val="single" w:sz="4" w:space="0" w:color="auto"/>
              <w:bottom w:val="single" w:sz="4" w:space="0" w:color="auto"/>
              <w:right w:val="single" w:sz="4" w:space="0" w:color="auto"/>
            </w:tcBorders>
            <w:hideMark/>
          </w:tcPr>
          <w:p w14:paraId="3CD69891" w14:textId="77777777" w:rsidR="008B04AB" w:rsidRDefault="008B04AB" w:rsidP="00967F33">
            <w:pPr>
              <w:spacing w:after="120"/>
              <w:rPr>
                <w:sz w:val="20"/>
                <w:szCs w:val="20"/>
                <w:lang w:val="en-US"/>
              </w:rPr>
            </w:pPr>
            <w:r>
              <w:rPr>
                <w:sz w:val="20"/>
                <w:szCs w:val="20"/>
                <w:lang w:val="en-US"/>
              </w:rPr>
              <w:t>Set exclusion: the item A is not contained in the set/list B.</w:t>
            </w:r>
          </w:p>
        </w:tc>
      </w:tr>
      <w:tr w:rsidR="008B04AB" w14:paraId="4DC5C030" w14:textId="77777777" w:rsidTr="00967F33">
        <w:trPr>
          <w:trHeight w:val="90"/>
        </w:trPr>
        <w:tc>
          <w:tcPr>
            <w:tcW w:w="1668" w:type="dxa"/>
            <w:tcBorders>
              <w:top w:val="single" w:sz="4" w:space="0" w:color="auto"/>
              <w:left w:val="single" w:sz="4" w:space="0" w:color="auto"/>
              <w:bottom w:val="single" w:sz="4" w:space="0" w:color="auto"/>
              <w:right w:val="single" w:sz="4" w:space="0" w:color="auto"/>
            </w:tcBorders>
            <w:hideMark/>
          </w:tcPr>
          <w:p w14:paraId="30279A9D" w14:textId="77777777" w:rsidR="008B04AB" w:rsidRDefault="008B04AB" w:rsidP="00967F33">
            <w:pPr>
              <w:spacing w:after="120"/>
              <w:rPr>
                <w:sz w:val="20"/>
                <w:szCs w:val="20"/>
                <w:lang w:val="en-US"/>
              </w:rPr>
            </w:pPr>
            <w:r>
              <w:rPr>
                <w:sz w:val="20"/>
                <w:szCs w:val="20"/>
                <w:lang w:val="en-US"/>
              </w:rPr>
              <w:t>Free text</w:t>
            </w:r>
          </w:p>
        </w:tc>
        <w:tc>
          <w:tcPr>
            <w:tcW w:w="12757" w:type="dxa"/>
            <w:tcBorders>
              <w:top w:val="single" w:sz="4" w:space="0" w:color="auto"/>
              <w:left w:val="single" w:sz="4" w:space="0" w:color="auto"/>
              <w:bottom w:val="single" w:sz="4" w:space="0" w:color="auto"/>
              <w:right w:val="single" w:sz="4" w:space="0" w:color="auto"/>
            </w:tcBorders>
            <w:hideMark/>
          </w:tcPr>
          <w:p w14:paraId="7A6347C8" w14:textId="77777777" w:rsidR="008B04AB" w:rsidRDefault="008B04AB" w:rsidP="00967F33">
            <w:pPr>
              <w:spacing w:after="120"/>
              <w:rPr>
                <w:sz w:val="20"/>
                <w:szCs w:val="20"/>
                <w:lang w:val="en-US"/>
              </w:rPr>
            </w:pPr>
            <w:r>
              <w:rPr>
                <w:sz w:val="20"/>
                <w:szCs w:val="20"/>
                <w:lang w:val="en-US"/>
              </w:rPr>
              <w:t>If the constraint is not amenable to formal specification, it is described in text.</w:t>
            </w:r>
          </w:p>
        </w:tc>
      </w:tr>
    </w:tbl>
    <w:p w14:paraId="366AC715" w14:textId="77777777" w:rsidR="008B04AB" w:rsidRDefault="008B04AB" w:rsidP="008B04AB">
      <w:pPr>
        <w:rPr>
          <w:rFonts w:ascii="Calibri" w:hAnsi="Calibri" w:cs="Calibri"/>
        </w:rPr>
      </w:pPr>
    </w:p>
    <w:p w14:paraId="39643BB5" w14:textId="77777777" w:rsidR="008B04AB" w:rsidRDefault="008B04AB" w:rsidP="008B04AB">
      <w:pPr>
        <w:jc w:val="both"/>
      </w:pPr>
      <w:r>
        <w:lastRenderedPageBreak/>
        <w:t>The term ‘</w:t>
      </w:r>
      <w:r>
        <w:rPr>
          <w:sz w:val="20"/>
          <w:szCs w:val="20"/>
        </w:rPr>
        <w:sym w:font="Symbol" w:char="F0E1"/>
      </w:r>
      <w:r>
        <w:rPr>
          <w:sz w:val="20"/>
          <w:szCs w:val="20"/>
        </w:rPr>
        <w:t>kind</w:t>
      </w:r>
      <w:r>
        <w:rPr>
          <w:sz w:val="20"/>
          <w:szCs w:val="20"/>
        </w:rPr>
        <w:sym w:font="Symbol" w:char="F0F1"/>
      </w:r>
      <w:r>
        <w:rPr>
          <w:sz w:val="20"/>
          <w:szCs w:val="20"/>
        </w:rPr>
        <w:t>’</w:t>
      </w:r>
      <w:r>
        <w:t xml:space="preserve"> in the subsequent tables (fields 8, 13, 15, 16 and 18) is a reference to the kind of route/trajectory information to which a field is mapped. That route information is dependent on the message type. Refer to section </w:t>
      </w:r>
      <w:r>
        <w:fldChar w:fldCharType="begin"/>
      </w:r>
      <w:r>
        <w:instrText xml:space="preserve"> REF _Ref508704718 \h </w:instrText>
      </w:r>
      <w:r>
        <w:fldChar w:fldCharType="separate"/>
      </w:r>
      <w:r>
        <w:t>Varieties of Route</w:t>
      </w:r>
      <w:r>
        <w:fldChar w:fldCharType="end"/>
      </w:r>
      <w:r>
        <w:t xml:space="preserve"> for a mapping between the message type and the kind of route information.</w:t>
      </w:r>
    </w:p>
    <w:p w14:paraId="555368BE" w14:textId="77777777" w:rsidR="008B04AB" w:rsidRDefault="008B04AB" w:rsidP="008B04AB">
      <w:pPr>
        <w:pStyle w:val="Heading5"/>
      </w:pPr>
      <w:r>
        <w:t>Field 3</w:t>
      </w:r>
    </w:p>
    <w:p w14:paraId="7BE620A1" w14:textId="77777777" w:rsidR="008B04AB" w:rsidRDefault="008B04AB" w:rsidP="008B04AB">
      <w:pPr>
        <w:jc w:val="both"/>
      </w:pPr>
      <w:r>
        <w:t xml:space="preserve">Field 3 in an ATS message denotes the message type. FIXM is concerned with modelling information that may be included in a message, but FIXM itself does not define messages (section </w:t>
      </w:r>
      <w:r>
        <w:fldChar w:fldCharType="begin"/>
      </w:r>
      <w:r>
        <w:instrText xml:space="preserve"> REF _Ref508710710 \r \h </w:instrText>
      </w:r>
      <w:r>
        <w:fldChar w:fldCharType="separate"/>
      </w:r>
      <w:r>
        <w:rPr>
          <w:b/>
          <w:bCs/>
          <w:lang w:val="en-US"/>
        </w:rPr>
        <w:t>Error! Reference source not found.</w:t>
      </w:r>
      <w:r>
        <w:fldChar w:fldCharType="end"/>
      </w:r>
      <w:r>
        <w:t>). As such, there is no equivalent of ATS field 3 in FIXM.</w:t>
      </w:r>
    </w:p>
    <w:p w14:paraId="467EB800" w14:textId="77777777" w:rsidR="008B04AB" w:rsidRDefault="008B04AB" w:rsidP="008B04AB">
      <w:pPr>
        <w:pStyle w:val="Heading5"/>
      </w:pPr>
      <w:r>
        <w:t>Field 5</w:t>
      </w:r>
    </w:p>
    <w:tbl>
      <w:tblPr>
        <w:tblW w:w="14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817"/>
        <w:gridCol w:w="3687"/>
        <w:gridCol w:w="2410"/>
        <w:gridCol w:w="7516"/>
      </w:tblGrid>
      <w:tr w:rsidR="008B04AB" w14:paraId="57CEDB17" w14:textId="77777777" w:rsidTr="00967F33">
        <w:tc>
          <w:tcPr>
            <w:tcW w:w="817" w:type="dxa"/>
            <w:tcBorders>
              <w:top w:val="single" w:sz="4" w:space="0" w:color="auto"/>
              <w:left w:val="single" w:sz="4" w:space="0" w:color="auto"/>
              <w:bottom w:val="single" w:sz="4" w:space="0" w:color="auto"/>
              <w:right w:val="single" w:sz="4" w:space="0" w:color="auto"/>
            </w:tcBorders>
            <w:shd w:val="clear" w:color="auto" w:fill="4F81BD"/>
            <w:hideMark/>
          </w:tcPr>
          <w:p w14:paraId="0665A70E" w14:textId="77777777" w:rsidR="008B04AB" w:rsidRDefault="008B04AB" w:rsidP="00967F33">
            <w:pPr>
              <w:spacing w:after="120"/>
              <w:rPr>
                <w:b/>
                <w:bCs/>
                <w:color w:val="FFFFFF"/>
                <w:sz w:val="20"/>
                <w:szCs w:val="20"/>
                <w:lang w:val="en-US"/>
              </w:rPr>
            </w:pPr>
            <w:r>
              <w:rPr>
                <w:bCs/>
                <w:color w:val="FFFFFF"/>
                <w:sz w:val="20"/>
                <w:szCs w:val="20"/>
                <w:lang w:val="en-US"/>
              </w:rPr>
              <w:t>ICAO 4444 Field</w:t>
            </w:r>
          </w:p>
        </w:tc>
        <w:tc>
          <w:tcPr>
            <w:tcW w:w="3686" w:type="dxa"/>
            <w:tcBorders>
              <w:top w:val="single" w:sz="4" w:space="0" w:color="auto"/>
              <w:left w:val="single" w:sz="4" w:space="0" w:color="auto"/>
              <w:bottom w:val="single" w:sz="4" w:space="0" w:color="auto"/>
              <w:right w:val="single" w:sz="4" w:space="0" w:color="auto"/>
            </w:tcBorders>
            <w:shd w:val="clear" w:color="auto" w:fill="4F81BD"/>
            <w:hideMark/>
          </w:tcPr>
          <w:p w14:paraId="04C66967" w14:textId="77777777" w:rsidR="008B04AB" w:rsidRDefault="008B04AB" w:rsidP="00967F33">
            <w:pPr>
              <w:spacing w:after="120"/>
              <w:rPr>
                <w:b/>
                <w:bCs/>
                <w:color w:val="FFFFFF"/>
                <w:sz w:val="20"/>
                <w:szCs w:val="20"/>
                <w:lang w:val="en-US"/>
              </w:rPr>
            </w:pPr>
            <w:r>
              <w:rPr>
                <w:bCs/>
                <w:color w:val="FFFFFF"/>
                <w:sz w:val="20"/>
                <w:szCs w:val="20"/>
                <w:lang w:val="en-US"/>
              </w:rPr>
              <w:t>Package</w:t>
            </w:r>
          </w:p>
        </w:tc>
        <w:tc>
          <w:tcPr>
            <w:tcW w:w="2409" w:type="dxa"/>
            <w:tcBorders>
              <w:top w:val="single" w:sz="4" w:space="0" w:color="auto"/>
              <w:left w:val="single" w:sz="4" w:space="0" w:color="auto"/>
              <w:bottom w:val="single" w:sz="4" w:space="0" w:color="auto"/>
              <w:right w:val="single" w:sz="4" w:space="0" w:color="auto"/>
            </w:tcBorders>
            <w:shd w:val="clear" w:color="auto" w:fill="4F81BD"/>
            <w:hideMark/>
          </w:tcPr>
          <w:p w14:paraId="4AC6596D" w14:textId="77777777" w:rsidR="008B04AB" w:rsidRDefault="008B04AB" w:rsidP="00967F33">
            <w:pPr>
              <w:spacing w:after="120"/>
              <w:rPr>
                <w:b/>
                <w:bCs/>
                <w:color w:val="FFFFFF"/>
                <w:sz w:val="20"/>
                <w:szCs w:val="20"/>
                <w:lang w:val="en-US"/>
              </w:rPr>
            </w:pPr>
            <w:r>
              <w:rPr>
                <w:bCs/>
                <w:color w:val="FFFFFF"/>
                <w:sz w:val="20"/>
                <w:szCs w:val="20"/>
                <w:lang w:val="en-US"/>
              </w:rPr>
              <w:t>Class</w:t>
            </w:r>
          </w:p>
        </w:tc>
        <w:tc>
          <w:tcPr>
            <w:tcW w:w="7513" w:type="dxa"/>
            <w:tcBorders>
              <w:top w:val="single" w:sz="4" w:space="0" w:color="auto"/>
              <w:left w:val="single" w:sz="4" w:space="0" w:color="auto"/>
              <w:bottom w:val="single" w:sz="4" w:space="0" w:color="auto"/>
              <w:right w:val="single" w:sz="4" w:space="0" w:color="auto"/>
            </w:tcBorders>
            <w:shd w:val="clear" w:color="auto" w:fill="4F81BD"/>
            <w:hideMark/>
          </w:tcPr>
          <w:p w14:paraId="36618F9A" w14:textId="77777777" w:rsidR="008B04AB" w:rsidRDefault="008B04AB" w:rsidP="00967F33">
            <w:pPr>
              <w:spacing w:after="120"/>
              <w:rPr>
                <w:b/>
                <w:bCs/>
                <w:color w:val="FFFFFF"/>
                <w:sz w:val="20"/>
                <w:szCs w:val="20"/>
                <w:lang w:val="en-US"/>
              </w:rPr>
            </w:pPr>
            <w:r>
              <w:rPr>
                <w:bCs/>
                <w:color w:val="FFFFFF"/>
                <w:sz w:val="20"/>
                <w:szCs w:val="20"/>
                <w:lang w:val="en-US"/>
              </w:rPr>
              <w:t>Path from Flight</w:t>
            </w:r>
          </w:p>
        </w:tc>
      </w:tr>
      <w:tr w:rsidR="008B04AB" w14:paraId="6837CE32" w14:textId="77777777" w:rsidTr="00967F33">
        <w:tc>
          <w:tcPr>
            <w:tcW w:w="817" w:type="dxa"/>
            <w:tcBorders>
              <w:top w:val="single" w:sz="4" w:space="0" w:color="auto"/>
              <w:left w:val="single" w:sz="4" w:space="0" w:color="auto"/>
              <w:bottom w:val="single" w:sz="4" w:space="0" w:color="auto"/>
              <w:right w:val="single" w:sz="4" w:space="0" w:color="auto"/>
            </w:tcBorders>
            <w:hideMark/>
          </w:tcPr>
          <w:p w14:paraId="35B7DA85" w14:textId="77777777" w:rsidR="008B04AB" w:rsidRDefault="008B04AB" w:rsidP="00967F33">
            <w:pPr>
              <w:spacing w:after="120"/>
              <w:rPr>
                <w:sz w:val="20"/>
                <w:szCs w:val="20"/>
                <w:lang w:val="en-US"/>
              </w:rPr>
            </w:pPr>
            <w:r>
              <w:rPr>
                <w:sz w:val="20"/>
                <w:szCs w:val="20"/>
                <w:lang w:val="en-US"/>
              </w:rPr>
              <w:t>5a</w:t>
            </w:r>
          </w:p>
        </w:tc>
        <w:tc>
          <w:tcPr>
            <w:tcW w:w="3686" w:type="dxa"/>
            <w:tcBorders>
              <w:top w:val="single" w:sz="4" w:space="0" w:color="auto"/>
              <w:left w:val="single" w:sz="4" w:space="0" w:color="auto"/>
              <w:bottom w:val="single" w:sz="4" w:space="0" w:color="auto"/>
              <w:right w:val="single" w:sz="4" w:space="0" w:color="auto"/>
            </w:tcBorders>
            <w:hideMark/>
          </w:tcPr>
          <w:p w14:paraId="6946FFFF" w14:textId="77777777" w:rsidR="008B04AB" w:rsidRDefault="008B04AB" w:rsidP="00967F33">
            <w:pPr>
              <w:spacing w:after="120"/>
              <w:rPr>
                <w:sz w:val="20"/>
                <w:szCs w:val="20"/>
                <w:lang w:val="en-US"/>
              </w:rPr>
            </w:pPr>
            <w:proofErr w:type="spellStart"/>
            <w:r>
              <w:rPr>
                <w:sz w:val="20"/>
                <w:szCs w:val="20"/>
                <w:lang w:val="en-US"/>
              </w:rPr>
              <w:t>Flight.Emergency</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63D7D81D" w14:textId="77777777" w:rsidR="008B04AB" w:rsidRDefault="008B04AB" w:rsidP="00967F33">
            <w:pPr>
              <w:spacing w:after="120"/>
              <w:rPr>
                <w:sz w:val="20"/>
                <w:szCs w:val="20"/>
                <w:lang w:val="en-US"/>
              </w:rPr>
            </w:pPr>
            <w:proofErr w:type="spellStart"/>
            <w:r>
              <w:rPr>
                <w:sz w:val="20"/>
                <w:szCs w:val="20"/>
                <w:lang w:val="en-US"/>
              </w:rPr>
              <w:t>EmergencyPhase</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6A8AC1C0" w14:textId="77777777" w:rsidR="008B04AB" w:rsidRDefault="008B04AB" w:rsidP="00967F33">
            <w:pPr>
              <w:spacing w:after="120"/>
              <w:rPr>
                <w:sz w:val="20"/>
                <w:szCs w:val="20"/>
                <w:lang w:val="en-US"/>
              </w:rPr>
            </w:pPr>
            <w:proofErr w:type="spellStart"/>
            <w:r>
              <w:rPr>
                <w:sz w:val="20"/>
                <w:szCs w:val="20"/>
                <w:lang w:val="en-US"/>
              </w:rPr>
              <w:t>emergency.phase</w:t>
            </w:r>
            <w:proofErr w:type="spellEnd"/>
          </w:p>
        </w:tc>
      </w:tr>
      <w:tr w:rsidR="008B04AB" w14:paraId="42F5DBF6" w14:textId="77777777" w:rsidTr="00967F33">
        <w:tc>
          <w:tcPr>
            <w:tcW w:w="817" w:type="dxa"/>
            <w:tcBorders>
              <w:top w:val="single" w:sz="4" w:space="0" w:color="auto"/>
              <w:left w:val="single" w:sz="4" w:space="0" w:color="auto"/>
              <w:bottom w:val="single" w:sz="4" w:space="0" w:color="auto"/>
              <w:right w:val="single" w:sz="4" w:space="0" w:color="auto"/>
            </w:tcBorders>
            <w:hideMark/>
          </w:tcPr>
          <w:p w14:paraId="3FEE4023" w14:textId="77777777" w:rsidR="008B04AB" w:rsidRDefault="008B04AB" w:rsidP="00967F33">
            <w:pPr>
              <w:spacing w:after="120"/>
              <w:rPr>
                <w:sz w:val="20"/>
                <w:szCs w:val="20"/>
                <w:lang w:val="en-US"/>
              </w:rPr>
            </w:pPr>
            <w:r>
              <w:rPr>
                <w:sz w:val="20"/>
                <w:szCs w:val="20"/>
                <w:lang w:val="en-US"/>
              </w:rPr>
              <w:t>5b</w:t>
            </w:r>
          </w:p>
        </w:tc>
        <w:tc>
          <w:tcPr>
            <w:tcW w:w="3686" w:type="dxa"/>
            <w:tcBorders>
              <w:top w:val="single" w:sz="4" w:space="0" w:color="auto"/>
              <w:left w:val="single" w:sz="4" w:space="0" w:color="auto"/>
              <w:bottom w:val="single" w:sz="4" w:space="0" w:color="auto"/>
              <w:right w:val="single" w:sz="4" w:space="0" w:color="auto"/>
            </w:tcBorders>
            <w:hideMark/>
          </w:tcPr>
          <w:p w14:paraId="321F4EBD" w14:textId="77777777" w:rsidR="008B04AB" w:rsidRDefault="008B04AB" w:rsidP="00967F33">
            <w:pPr>
              <w:spacing w:after="120"/>
              <w:rPr>
                <w:sz w:val="20"/>
                <w:szCs w:val="20"/>
                <w:lang w:val="en-US"/>
              </w:rPr>
            </w:pPr>
            <w:proofErr w:type="spellStart"/>
            <w:r>
              <w:rPr>
                <w:sz w:val="20"/>
                <w:szCs w:val="20"/>
                <w:lang w:val="en-US"/>
              </w:rPr>
              <w:t>Base.Types</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761C8232" w14:textId="77777777" w:rsidR="008B04AB" w:rsidRDefault="008B04AB" w:rsidP="00967F33">
            <w:pPr>
              <w:spacing w:after="120"/>
              <w:rPr>
                <w:sz w:val="20"/>
                <w:szCs w:val="20"/>
                <w:lang w:val="en-US"/>
              </w:rPr>
            </w:pPr>
            <w:proofErr w:type="spellStart"/>
            <w:r>
              <w:rPr>
                <w:sz w:val="20"/>
                <w:szCs w:val="20"/>
                <w:lang w:val="en-US"/>
              </w:rPr>
              <w:t>TextName</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3EBBBAB1" w14:textId="77777777" w:rsidR="008B04AB" w:rsidRDefault="008B04AB" w:rsidP="00967F33">
            <w:pPr>
              <w:spacing w:after="120"/>
              <w:rPr>
                <w:sz w:val="20"/>
                <w:szCs w:val="20"/>
                <w:lang w:val="en-US"/>
              </w:rPr>
            </w:pPr>
            <w:proofErr w:type="spellStart"/>
            <w:r>
              <w:rPr>
                <w:sz w:val="20"/>
                <w:szCs w:val="20"/>
                <w:lang w:val="en-US"/>
              </w:rPr>
              <w:t>emergency.originator.atcUnitNameOrAlternate</w:t>
            </w:r>
            <w:proofErr w:type="spellEnd"/>
          </w:p>
        </w:tc>
      </w:tr>
      <w:tr w:rsidR="008B04AB" w14:paraId="69609DEA" w14:textId="77777777" w:rsidTr="00967F33">
        <w:tc>
          <w:tcPr>
            <w:tcW w:w="817" w:type="dxa"/>
            <w:tcBorders>
              <w:top w:val="single" w:sz="4" w:space="0" w:color="auto"/>
              <w:left w:val="single" w:sz="4" w:space="0" w:color="auto"/>
              <w:bottom w:val="single" w:sz="4" w:space="0" w:color="auto"/>
              <w:right w:val="single" w:sz="4" w:space="0" w:color="auto"/>
            </w:tcBorders>
            <w:hideMark/>
          </w:tcPr>
          <w:p w14:paraId="6D044707" w14:textId="77777777" w:rsidR="008B04AB" w:rsidRDefault="008B04AB" w:rsidP="00967F33">
            <w:pPr>
              <w:spacing w:after="120"/>
              <w:rPr>
                <w:sz w:val="20"/>
                <w:szCs w:val="20"/>
                <w:lang w:val="en-US"/>
              </w:rPr>
            </w:pPr>
            <w:r>
              <w:rPr>
                <w:sz w:val="20"/>
                <w:szCs w:val="20"/>
                <w:lang w:val="en-US"/>
              </w:rPr>
              <w:t>5c</w:t>
            </w:r>
          </w:p>
        </w:tc>
        <w:tc>
          <w:tcPr>
            <w:tcW w:w="3686" w:type="dxa"/>
            <w:tcBorders>
              <w:top w:val="single" w:sz="4" w:space="0" w:color="auto"/>
              <w:left w:val="single" w:sz="4" w:space="0" w:color="auto"/>
              <w:bottom w:val="single" w:sz="4" w:space="0" w:color="auto"/>
              <w:right w:val="single" w:sz="4" w:space="0" w:color="auto"/>
            </w:tcBorders>
            <w:hideMark/>
          </w:tcPr>
          <w:p w14:paraId="5825CF81" w14:textId="77777777" w:rsidR="008B04AB" w:rsidRDefault="008B04AB" w:rsidP="00967F33">
            <w:pPr>
              <w:spacing w:after="120"/>
              <w:rPr>
                <w:sz w:val="20"/>
                <w:szCs w:val="20"/>
                <w:lang w:val="en-US"/>
              </w:rPr>
            </w:pPr>
            <w:proofErr w:type="spellStart"/>
            <w:r>
              <w:rPr>
                <w:sz w:val="20"/>
                <w:szCs w:val="20"/>
                <w:lang w:val="en-US"/>
              </w:rPr>
              <w:t>Base.Types</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3D965A5C" w14:textId="77777777" w:rsidR="008B04AB" w:rsidRDefault="008B04AB" w:rsidP="00967F33">
            <w:pPr>
              <w:spacing w:after="120"/>
              <w:rPr>
                <w:sz w:val="20"/>
                <w:szCs w:val="20"/>
                <w:lang w:val="en-US"/>
              </w:rPr>
            </w:pPr>
            <w:proofErr w:type="spellStart"/>
            <w:r>
              <w:rPr>
                <w:sz w:val="20"/>
                <w:szCs w:val="20"/>
                <w:lang w:val="en-US"/>
              </w:rPr>
              <w:t>CharacterString</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4C1554BC" w14:textId="77777777" w:rsidR="008B04AB" w:rsidRDefault="008B04AB" w:rsidP="00967F33">
            <w:pPr>
              <w:spacing w:after="120"/>
              <w:rPr>
                <w:sz w:val="20"/>
                <w:szCs w:val="20"/>
                <w:lang w:val="en-US"/>
              </w:rPr>
            </w:pPr>
            <w:proofErr w:type="spellStart"/>
            <w:r>
              <w:rPr>
                <w:sz w:val="20"/>
                <w:szCs w:val="20"/>
                <w:lang w:val="en-US"/>
              </w:rPr>
              <w:t>emergency.emergencyDescription</w:t>
            </w:r>
            <w:proofErr w:type="spellEnd"/>
          </w:p>
        </w:tc>
      </w:tr>
    </w:tbl>
    <w:p w14:paraId="3A97103F" w14:textId="77777777" w:rsidR="008B04AB" w:rsidRDefault="008B04AB" w:rsidP="008B04AB">
      <w:pPr>
        <w:pStyle w:val="Heading5"/>
        <w:rPr>
          <w:rFonts w:ascii="Calibri" w:hAnsi="Calibri" w:cs="Calibri"/>
          <w:sz w:val="26"/>
          <w:szCs w:val="26"/>
        </w:rPr>
      </w:pPr>
      <w:r>
        <w:t>Field 7</w:t>
      </w:r>
    </w:p>
    <w:tbl>
      <w:tblPr>
        <w:tblW w:w="14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817"/>
        <w:gridCol w:w="3687"/>
        <w:gridCol w:w="2410"/>
        <w:gridCol w:w="7516"/>
      </w:tblGrid>
      <w:tr w:rsidR="008B04AB" w14:paraId="7C121E96" w14:textId="77777777" w:rsidTr="00967F33">
        <w:tc>
          <w:tcPr>
            <w:tcW w:w="817" w:type="dxa"/>
            <w:tcBorders>
              <w:top w:val="single" w:sz="4" w:space="0" w:color="auto"/>
              <w:left w:val="single" w:sz="4" w:space="0" w:color="auto"/>
              <w:bottom w:val="single" w:sz="4" w:space="0" w:color="auto"/>
              <w:right w:val="single" w:sz="4" w:space="0" w:color="auto"/>
            </w:tcBorders>
            <w:shd w:val="clear" w:color="auto" w:fill="4F81BD"/>
            <w:hideMark/>
          </w:tcPr>
          <w:p w14:paraId="50570C7D" w14:textId="77777777" w:rsidR="008B04AB" w:rsidRDefault="008B04AB" w:rsidP="00967F33">
            <w:pPr>
              <w:spacing w:after="120"/>
              <w:rPr>
                <w:b/>
                <w:bCs/>
                <w:color w:val="FFFFFF"/>
                <w:sz w:val="20"/>
                <w:szCs w:val="20"/>
                <w:lang w:val="en-US"/>
              </w:rPr>
            </w:pPr>
            <w:r>
              <w:rPr>
                <w:bCs/>
                <w:color w:val="FFFFFF"/>
                <w:sz w:val="20"/>
                <w:szCs w:val="20"/>
                <w:lang w:val="en-US"/>
              </w:rPr>
              <w:t>ICAO 4444 Field</w:t>
            </w:r>
          </w:p>
        </w:tc>
        <w:tc>
          <w:tcPr>
            <w:tcW w:w="3686" w:type="dxa"/>
            <w:tcBorders>
              <w:top w:val="single" w:sz="4" w:space="0" w:color="auto"/>
              <w:left w:val="single" w:sz="4" w:space="0" w:color="auto"/>
              <w:bottom w:val="single" w:sz="4" w:space="0" w:color="auto"/>
              <w:right w:val="single" w:sz="4" w:space="0" w:color="auto"/>
            </w:tcBorders>
            <w:shd w:val="clear" w:color="auto" w:fill="4F81BD"/>
            <w:hideMark/>
          </w:tcPr>
          <w:p w14:paraId="3686FBD1" w14:textId="77777777" w:rsidR="008B04AB" w:rsidRDefault="008B04AB" w:rsidP="00967F33">
            <w:pPr>
              <w:spacing w:after="120"/>
              <w:rPr>
                <w:b/>
                <w:bCs/>
                <w:color w:val="FFFFFF"/>
                <w:sz w:val="20"/>
                <w:szCs w:val="20"/>
                <w:lang w:val="en-US"/>
              </w:rPr>
            </w:pPr>
            <w:r>
              <w:rPr>
                <w:bCs/>
                <w:color w:val="FFFFFF"/>
                <w:sz w:val="20"/>
                <w:szCs w:val="20"/>
                <w:lang w:val="en-US"/>
              </w:rPr>
              <w:t>Package</w:t>
            </w:r>
          </w:p>
        </w:tc>
        <w:tc>
          <w:tcPr>
            <w:tcW w:w="2409" w:type="dxa"/>
            <w:tcBorders>
              <w:top w:val="single" w:sz="4" w:space="0" w:color="auto"/>
              <w:left w:val="single" w:sz="4" w:space="0" w:color="auto"/>
              <w:bottom w:val="single" w:sz="4" w:space="0" w:color="auto"/>
              <w:right w:val="single" w:sz="4" w:space="0" w:color="auto"/>
            </w:tcBorders>
            <w:shd w:val="clear" w:color="auto" w:fill="4F81BD"/>
            <w:hideMark/>
          </w:tcPr>
          <w:p w14:paraId="737743AF" w14:textId="77777777" w:rsidR="008B04AB" w:rsidRDefault="008B04AB" w:rsidP="00967F33">
            <w:pPr>
              <w:spacing w:after="120"/>
              <w:rPr>
                <w:b/>
                <w:bCs/>
                <w:color w:val="FFFFFF"/>
                <w:sz w:val="20"/>
                <w:szCs w:val="20"/>
                <w:lang w:val="en-US"/>
              </w:rPr>
            </w:pPr>
            <w:r>
              <w:rPr>
                <w:bCs/>
                <w:color w:val="FFFFFF"/>
                <w:sz w:val="20"/>
                <w:szCs w:val="20"/>
                <w:lang w:val="en-US"/>
              </w:rPr>
              <w:t>Class</w:t>
            </w:r>
          </w:p>
        </w:tc>
        <w:tc>
          <w:tcPr>
            <w:tcW w:w="7513" w:type="dxa"/>
            <w:tcBorders>
              <w:top w:val="single" w:sz="4" w:space="0" w:color="auto"/>
              <w:left w:val="single" w:sz="4" w:space="0" w:color="auto"/>
              <w:bottom w:val="single" w:sz="4" w:space="0" w:color="auto"/>
              <w:right w:val="single" w:sz="4" w:space="0" w:color="auto"/>
            </w:tcBorders>
            <w:shd w:val="clear" w:color="auto" w:fill="4F81BD"/>
            <w:hideMark/>
          </w:tcPr>
          <w:p w14:paraId="416C8AB5" w14:textId="77777777" w:rsidR="008B04AB" w:rsidRDefault="008B04AB" w:rsidP="00967F33">
            <w:pPr>
              <w:spacing w:after="120"/>
              <w:rPr>
                <w:b/>
                <w:bCs/>
                <w:color w:val="FFFFFF"/>
                <w:sz w:val="20"/>
                <w:szCs w:val="20"/>
                <w:lang w:val="en-US"/>
              </w:rPr>
            </w:pPr>
            <w:r>
              <w:rPr>
                <w:bCs/>
                <w:color w:val="FFFFFF"/>
                <w:sz w:val="20"/>
                <w:szCs w:val="20"/>
                <w:lang w:val="en-US"/>
              </w:rPr>
              <w:t>Path from Flight</w:t>
            </w:r>
          </w:p>
        </w:tc>
      </w:tr>
      <w:tr w:rsidR="008B04AB" w14:paraId="36463563" w14:textId="77777777" w:rsidTr="00967F33">
        <w:tc>
          <w:tcPr>
            <w:tcW w:w="817" w:type="dxa"/>
            <w:tcBorders>
              <w:top w:val="single" w:sz="4" w:space="0" w:color="auto"/>
              <w:left w:val="single" w:sz="4" w:space="0" w:color="auto"/>
              <w:bottom w:val="single" w:sz="4" w:space="0" w:color="auto"/>
              <w:right w:val="single" w:sz="4" w:space="0" w:color="auto"/>
            </w:tcBorders>
            <w:hideMark/>
          </w:tcPr>
          <w:p w14:paraId="5E2C62B7" w14:textId="77777777" w:rsidR="008B04AB" w:rsidRDefault="008B04AB" w:rsidP="00967F33">
            <w:pPr>
              <w:spacing w:after="120"/>
              <w:rPr>
                <w:sz w:val="20"/>
                <w:szCs w:val="20"/>
                <w:lang w:val="en-US"/>
              </w:rPr>
            </w:pPr>
            <w:r>
              <w:rPr>
                <w:sz w:val="20"/>
                <w:szCs w:val="20"/>
                <w:lang w:val="en-US"/>
              </w:rPr>
              <w:t>7a</w:t>
            </w:r>
          </w:p>
        </w:tc>
        <w:tc>
          <w:tcPr>
            <w:tcW w:w="3686" w:type="dxa"/>
            <w:tcBorders>
              <w:top w:val="single" w:sz="4" w:space="0" w:color="auto"/>
              <w:left w:val="single" w:sz="4" w:space="0" w:color="auto"/>
              <w:bottom w:val="single" w:sz="4" w:space="0" w:color="auto"/>
              <w:right w:val="single" w:sz="4" w:space="0" w:color="auto"/>
            </w:tcBorders>
            <w:hideMark/>
          </w:tcPr>
          <w:p w14:paraId="67D3FAFE" w14:textId="77777777" w:rsidR="008B04AB" w:rsidRDefault="008B04AB" w:rsidP="00967F33">
            <w:pPr>
              <w:spacing w:after="120"/>
              <w:rPr>
                <w:sz w:val="20"/>
                <w:szCs w:val="20"/>
                <w:lang w:val="en-US"/>
              </w:rPr>
            </w:pPr>
            <w:proofErr w:type="spellStart"/>
            <w:r>
              <w:rPr>
                <w:sz w:val="20"/>
                <w:szCs w:val="20"/>
                <w:lang w:val="en-US"/>
              </w:rPr>
              <w:t>Base.Types</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4A50CD6C" w14:textId="77777777" w:rsidR="008B04AB" w:rsidRDefault="008B04AB" w:rsidP="00967F33">
            <w:pPr>
              <w:spacing w:after="120"/>
              <w:rPr>
                <w:sz w:val="20"/>
                <w:szCs w:val="20"/>
                <w:lang w:val="en-US"/>
              </w:rPr>
            </w:pPr>
            <w:proofErr w:type="spellStart"/>
            <w:r>
              <w:rPr>
                <w:sz w:val="20"/>
                <w:szCs w:val="20"/>
                <w:lang w:val="en-US"/>
              </w:rPr>
              <w:t>AircraftIdentification</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18E57856" w14:textId="77777777" w:rsidR="008B04AB" w:rsidRDefault="008B04AB" w:rsidP="00967F33">
            <w:pPr>
              <w:spacing w:after="120"/>
              <w:rPr>
                <w:sz w:val="20"/>
                <w:szCs w:val="20"/>
                <w:lang w:val="en-US"/>
              </w:rPr>
            </w:pPr>
            <w:proofErr w:type="spellStart"/>
            <w:r>
              <w:rPr>
                <w:sz w:val="20"/>
                <w:szCs w:val="20"/>
                <w:lang w:val="en-US"/>
              </w:rPr>
              <w:t>flightIdentification.aircraftIdentification</w:t>
            </w:r>
            <w:proofErr w:type="spellEnd"/>
          </w:p>
        </w:tc>
      </w:tr>
      <w:tr w:rsidR="008B04AB" w14:paraId="4B419806" w14:textId="77777777" w:rsidTr="00967F33">
        <w:tc>
          <w:tcPr>
            <w:tcW w:w="817" w:type="dxa"/>
            <w:tcBorders>
              <w:top w:val="single" w:sz="4" w:space="0" w:color="auto"/>
              <w:left w:val="single" w:sz="4" w:space="0" w:color="auto"/>
              <w:bottom w:val="single" w:sz="4" w:space="0" w:color="auto"/>
              <w:right w:val="single" w:sz="4" w:space="0" w:color="auto"/>
            </w:tcBorders>
            <w:hideMark/>
          </w:tcPr>
          <w:p w14:paraId="3E7AEF02" w14:textId="77777777" w:rsidR="008B04AB" w:rsidRDefault="008B04AB" w:rsidP="00967F33">
            <w:pPr>
              <w:spacing w:after="120"/>
              <w:rPr>
                <w:sz w:val="20"/>
                <w:szCs w:val="20"/>
                <w:lang w:val="en-US"/>
              </w:rPr>
            </w:pPr>
            <w:r>
              <w:rPr>
                <w:sz w:val="20"/>
                <w:szCs w:val="20"/>
                <w:lang w:val="en-US"/>
              </w:rPr>
              <w:t>7b/c</w:t>
            </w:r>
          </w:p>
        </w:tc>
        <w:tc>
          <w:tcPr>
            <w:tcW w:w="3686" w:type="dxa"/>
            <w:tcBorders>
              <w:top w:val="single" w:sz="4" w:space="0" w:color="auto"/>
              <w:left w:val="single" w:sz="4" w:space="0" w:color="auto"/>
              <w:bottom w:val="single" w:sz="4" w:space="0" w:color="auto"/>
              <w:right w:val="single" w:sz="4" w:space="0" w:color="auto"/>
            </w:tcBorders>
            <w:hideMark/>
          </w:tcPr>
          <w:p w14:paraId="0D2FE39D" w14:textId="77777777" w:rsidR="008B04AB" w:rsidRDefault="008B04AB" w:rsidP="00967F33">
            <w:pPr>
              <w:spacing w:after="120"/>
              <w:rPr>
                <w:sz w:val="20"/>
                <w:szCs w:val="20"/>
                <w:lang w:val="en-US"/>
              </w:rPr>
            </w:pPr>
            <w:proofErr w:type="spellStart"/>
            <w:r>
              <w:rPr>
                <w:sz w:val="20"/>
                <w:szCs w:val="20"/>
                <w:lang w:val="en-US"/>
              </w:rPr>
              <w:t>Base.Types</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013BC73F" w14:textId="77777777" w:rsidR="008B04AB" w:rsidRDefault="008B04AB" w:rsidP="00967F33">
            <w:pPr>
              <w:spacing w:after="120"/>
              <w:rPr>
                <w:sz w:val="20"/>
                <w:szCs w:val="20"/>
                <w:lang w:val="en-US"/>
              </w:rPr>
            </w:pPr>
            <w:proofErr w:type="spellStart"/>
            <w:r>
              <w:rPr>
                <w:sz w:val="20"/>
                <w:szCs w:val="20"/>
                <w:lang w:val="en-US"/>
              </w:rPr>
              <w:t>ModeACode</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6D575AC1" w14:textId="77777777" w:rsidR="008B04AB" w:rsidRDefault="008B04AB" w:rsidP="00967F33">
            <w:pPr>
              <w:spacing w:after="120"/>
              <w:rPr>
                <w:sz w:val="20"/>
                <w:szCs w:val="20"/>
                <w:lang w:val="en-US"/>
              </w:rPr>
            </w:pPr>
            <w:proofErr w:type="spellStart"/>
            <w:r>
              <w:rPr>
                <w:sz w:val="20"/>
                <w:szCs w:val="20"/>
                <w:lang w:val="en-US"/>
              </w:rPr>
              <w:t>enRoute.currentModeACode</w:t>
            </w:r>
            <w:proofErr w:type="spellEnd"/>
          </w:p>
        </w:tc>
      </w:tr>
    </w:tbl>
    <w:p w14:paraId="2E71F194" w14:textId="77777777" w:rsidR="008B04AB" w:rsidRDefault="008B04AB" w:rsidP="008B04AB">
      <w:pPr>
        <w:pStyle w:val="Heading5"/>
        <w:rPr>
          <w:rFonts w:ascii="Calibri" w:hAnsi="Calibri" w:cs="Calibri"/>
          <w:sz w:val="26"/>
          <w:szCs w:val="26"/>
        </w:rPr>
      </w:pPr>
      <w:r>
        <w:t>Field 8</w:t>
      </w:r>
    </w:p>
    <w:tbl>
      <w:tblPr>
        <w:tblW w:w="14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817"/>
        <w:gridCol w:w="3687"/>
        <w:gridCol w:w="2410"/>
        <w:gridCol w:w="7516"/>
      </w:tblGrid>
      <w:tr w:rsidR="008B04AB" w14:paraId="150DC3AF" w14:textId="77777777" w:rsidTr="00967F33">
        <w:tc>
          <w:tcPr>
            <w:tcW w:w="817" w:type="dxa"/>
            <w:tcBorders>
              <w:top w:val="single" w:sz="4" w:space="0" w:color="auto"/>
              <w:left w:val="single" w:sz="4" w:space="0" w:color="auto"/>
              <w:bottom w:val="single" w:sz="4" w:space="0" w:color="auto"/>
              <w:right w:val="single" w:sz="4" w:space="0" w:color="auto"/>
            </w:tcBorders>
            <w:shd w:val="clear" w:color="auto" w:fill="4F81BD"/>
            <w:hideMark/>
          </w:tcPr>
          <w:p w14:paraId="644D749C" w14:textId="77777777" w:rsidR="008B04AB" w:rsidRDefault="008B04AB" w:rsidP="00967F33">
            <w:pPr>
              <w:spacing w:after="120"/>
              <w:rPr>
                <w:b/>
                <w:bCs/>
                <w:color w:val="FFFFFF"/>
                <w:sz w:val="20"/>
                <w:szCs w:val="20"/>
                <w:lang w:val="en-US"/>
              </w:rPr>
            </w:pPr>
            <w:r>
              <w:rPr>
                <w:bCs/>
                <w:color w:val="FFFFFF"/>
                <w:sz w:val="20"/>
                <w:szCs w:val="20"/>
                <w:lang w:val="en-US"/>
              </w:rPr>
              <w:t>ICAO 4444 Field</w:t>
            </w:r>
          </w:p>
        </w:tc>
        <w:tc>
          <w:tcPr>
            <w:tcW w:w="3686" w:type="dxa"/>
            <w:tcBorders>
              <w:top w:val="single" w:sz="4" w:space="0" w:color="auto"/>
              <w:left w:val="single" w:sz="4" w:space="0" w:color="auto"/>
              <w:bottom w:val="single" w:sz="4" w:space="0" w:color="auto"/>
              <w:right w:val="single" w:sz="4" w:space="0" w:color="auto"/>
            </w:tcBorders>
            <w:shd w:val="clear" w:color="auto" w:fill="4F81BD"/>
            <w:hideMark/>
          </w:tcPr>
          <w:p w14:paraId="0A7F6735" w14:textId="77777777" w:rsidR="008B04AB" w:rsidRDefault="008B04AB" w:rsidP="00967F33">
            <w:pPr>
              <w:spacing w:after="120"/>
              <w:rPr>
                <w:b/>
                <w:bCs/>
                <w:color w:val="FFFFFF"/>
                <w:sz w:val="20"/>
                <w:szCs w:val="20"/>
                <w:lang w:val="en-US"/>
              </w:rPr>
            </w:pPr>
            <w:r>
              <w:rPr>
                <w:bCs/>
                <w:color w:val="FFFFFF"/>
                <w:sz w:val="20"/>
                <w:szCs w:val="20"/>
                <w:lang w:val="en-US"/>
              </w:rPr>
              <w:t>Package</w:t>
            </w:r>
          </w:p>
        </w:tc>
        <w:tc>
          <w:tcPr>
            <w:tcW w:w="2409" w:type="dxa"/>
            <w:tcBorders>
              <w:top w:val="single" w:sz="4" w:space="0" w:color="auto"/>
              <w:left w:val="single" w:sz="4" w:space="0" w:color="auto"/>
              <w:bottom w:val="single" w:sz="4" w:space="0" w:color="auto"/>
              <w:right w:val="single" w:sz="4" w:space="0" w:color="auto"/>
            </w:tcBorders>
            <w:shd w:val="clear" w:color="auto" w:fill="4F81BD"/>
            <w:hideMark/>
          </w:tcPr>
          <w:p w14:paraId="54A70A42" w14:textId="77777777" w:rsidR="008B04AB" w:rsidRDefault="008B04AB" w:rsidP="00967F33">
            <w:pPr>
              <w:spacing w:after="120"/>
              <w:rPr>
                <w:b/>
                <w:bCs/>
                <w:color w:val="FFFFFF"/>
                <w:sz w:val="20"/>
                <w:szCs w:val="20"/>
                <w:lang w:val="en-US"/>
              </w:rPr>
            </w:pPr>
            <w:r>
              <w:rPr>
                <w:bCs/>
                <w:color w:val="FFFFFF"/>
                <w:sz w:val="20"/>
                <w:szCs w:val="20"/>
                <w:lang w:val="en-US"/>
              </w:rPr>
              <w:t>Class</w:t>
            </w:r>
          </w:p>
        </w:tc>
        <w:tc>
          <w:tcPr>
            <w:tcW w:w="7513" w:type="dxa"/>
            <w:tcBorders>
              <w:top w:val="single" w:sz="4" w:space="0" w:color="auto"/>
              <w:left w:val="single" w:sz="4" w:space="0" w:color="auto"/>
              <w:bottom w:val="single" w:sz="4" w:space="0" w:color="auto"/>
              <w:right w:val="single" w:sz="4" w:space="0" w:color="auto"/>
            </w:tcBorders>
            <w:shd w:val="clear" w:color="auto" w:fill="4F81BD"/>
            <w:hideMark/>
          </w:tcPr>
          <w:p w14:paraId="2741740C" w14:textId="77777777" w:rsidR="008B04AB" w:rsidRDefault="008B04AB" w:rsidP="00967F33">
            <w:pPr>
              <w:spacing w:after="120"/>
              <w:rPr>
                <w:b/>
                <w:bCs/>
                <w:color w:val="FFFFFF"/>
                <w:sz w:val="20"/>
                <w:szCs w:val="20"/>
                <w:lang w:val="en-US"/>
              </w:rPr>
            </w:pPr>
            <w:r>
              <w:rPr>
                <w:bCs/>
                <w:color w:val="FFFFFF"/>
                <w:sz w:val="20"/>
                <w:szCs w:val="20"/>
                <w:lang w:val="en-US"/>
              </w:rPr>
              <w:t>Path from Flight</w:t>
            </w:r>
          </w:p>
        </w:tc>
      </w:tr>
      <w:tr w:rsidR="008B04AB" w14:paraId="4289BD4E" w14:textId="77777777" w:rsidTr="00967F33">
        <w:tc>
          <w:tcPr>
            <w:tcW w:w="817" w:type="dxa"/>
            <w:tcBorders>
              <w:top w:val="single" w:sz="4" w:space="0" w:color="auto"/>
              <w:left w:val="single" w:sz="4" w:space="0" w:color="auto"/>
              <w:bottom w:val="single" w:sz="4" w:space="0" w:color="auto"/>
              <w:right w:val="single" w:sz="4" w:space="0" w:color="auto"/>
            </w:tcBorders>
            <w:hideMark/>
          </w:tcPr>
          <w:p w14:paraId="4C18C373" w14:textId="77777777" w:rsidR="008B04AB" w:rsidRDefault="008B04AB" w:rsidP="00967F33">
            <w:pPr>
              <w:spacing w:after="120"/>
              <w:rPr>
                <w:bCs/>
                <w:sz w:val="20"/>
                <w:szCs w:val="20"/>
                <w:lang w:val="en-US"/>
              </w:rPr>
            </w:pPr>
            <w:r>
              <w:rPr>
                <w:bCs/>
                <w:sz w:val="20"/>
                <w:szCs w:val="20"/>
                <w:lang w:val="en-US"/>
              </w:rPr>
              <w:lastRenderedPageBreak/>
              <w:t>8a</w:t>
            </w:r>
          </w:p>
        </w:tc>
        <w:tc>
          <w:tcPr>
            <w:tcW w:w="3686" w:type="dxa"/>
            <w:tcBorders>
              <w:top w:val="single" w:sz="4" w:space="0" w:color="auto"/>
              <w:left w:val="single" w:sz="4" w:space="0" w:color="auto"/>
              <w:bottom w:val="single" w:sz="4" w:space="0" w:color="auto"/>
              <w:right w:val="single" w:sz="4" w:space="0" w:color="auto"/>
            </w:tcBorders>
            <w:hideMark/>
          </w:tcPr>
          <w:p w14:paraId="6D0EF96D" w14:textId="77777777" w:rsidR="008B04AB" w:rsidRDefault="008B04AB" w:rsidP="00967F33">
            <w:pPr>
              <w:spacing w:after="120"/>
              <w:rPr>
                <w:sz w:val="20"/>
                <w:szCs w:val="20"/>
                <w:lang w:val="en-US"/>
              </w:rPr>
            </w:pPr>
            <w:proofErr w:type="spellStart"/>
            <w:r>
              <w:rPr>
                <w:sz w:val="20"/>
                <w:szCs w:val="20"/>
                <w:lang w:val="en-US"/>
              </w:rPr>
              <w:t>Flight.FlightRouteTrajectory.RouteTrajectory</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7283C4F4" w14:textId="77777777" w:rsidR="008B04AB" w:rsidRDefault="008B04AB" w:rsidP="00967F33">
            <w:pPr>
              <w:spacing w:after="120"/>
              <w:rPr>
                <w:sz w:val="20"/>
                <w:szCs w:val="20"/>
                <w:lang w:val="en-US"/>
              </w:rPr>
            </w:pPr>
            <w:proofErr w:type="spellStart"/>
            <w:r>
              <w:rPr>
                <w:sz w:val="20"/>
                <w:szCs w:val="20"/>
                <w:lang w:val="en-US"/>
              </w:rPr>
              <w:t>FlightRulesCategory</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4427B64F" w14:textId="77777777" w:rsidR="008B04AB" w:rsidRDefault="008B04AB" w:rsidP="00967F33">
            <w:pPr>
              <w:spacing w:after="120"/>
              <w:rPr>
                <w:sz w:val="20"/>
                <w:szCs w:val="20"/>
                <w:lang w:val="en-US"/>
              </w:rPr>
            </w:pPr>
            <w:proofErr w:type="spellStart"/>
            <w:r>
              <w:rPr>
                <w:sz w:val="20"/>
                <w:szCs w:val="20"/>
                <w:lang w:val="en-US"/>
              </w:rPr>
              <w:t>routeTrajectoryGroup</w:t>
            </w:r>
            <w:proofErr w:type="spellEnd"/>
            <w:r>
              <w:rPr>
                <w:sz w:val="20"/>
                <w:szCs w:val="20"/>
                <w:lang w:val="en-US"/>
              </w:rPr>
              <w:t>.</w:t>
            </w:r>
            <w:r>
              <w:rPr>
                <w:sz w:val="20"/>
                <w:szCs w:val="20"/>
                <w:lang w:val="en-US"/>
              </w:rPr>
              <w:sym w:font="Symbol" w:char="F0E1"/>
            </w:r>
            <w:r>
              <w:rPr>
                <w:sz w:val="20"/>
                <w:szCs w:val="20"/>
                <w:lang w:val="en-US"/>
              </w:rPr>
              <w:t>kind</w:t>
            </w:r>
            <w:r>
              <w:rPr>
                <w:sz w:val="20"/>
                <w:szCs w:val="20"/>
                <w:lang w:val="en-US"/>
              </w:rPr>
              <w:sym w:font="Symbol" w:char="F0F1"/>
            </w:r>
            <w:r>
              <w:rPr>
                <w:sz w:val="20"/>
                <w:szCs w:val="20"/>
                <w:lang w:val="en-US"/>
              </w:rPr>
              <w:t>.</w:t>
            </w:r>
            <w:proofErr w:type="spellStart"/>
            <w:r>
              <w:rPr>
                <w:sz w:val="20"/>
                <w:szCs w:val="20"/>
                <w:lang w:val="en-US"/>
              </w:rPr>
              <w:t>routeInformation.flightRulesCategory</w:t>
            </w:r>
            <w:proofErr w:type="spellEnd"/>
          </w:p>
        </w:tc>
      </w:tr>
      <w:tr w:rsidR="008B04AB" w14:paraId="0A896649" w14:textId="77777777" w:rsidTr="00967F33">
        <w:tc>
          <w:tcPr>
            <w:tcW w:w="817" w:type="dxa"/>
            <w:tcBorders>
              <w:top w:val="single" w:sz="4" w:space="0" w:color="auto"/>
              <w:left w:val="single" w:sz="4" w:space="0" w:color="auto"/>
              <w:bottom w:val="single" w:sz="4" w:space="0" w:color="auto"/>
              <w:right w:val="single" w:sz="4" w:space="0" w:color="auto"/>
            </w:tcBorders>
            <w:hideMark/>
          </w:tcPr>
          <w:p w14:paraId="3930338D" w14:textId="77777777" w:rsidR="008B04AB" w:rsidRDefault="008B04AB" w:rsidP="00967F33">
            <w:pPr>
              <w:spacing w:after="120"/>
              <w:rPr>
                <w:bCs/>
                <w:sz w:val="20"/>
                <w:szCs w:val="20"/>
                <w:lang w:val="en-US"/>
              </w:rPr>
            </w:pPr>
            <w:r>
              <w:rPr>
                <w:bCs/>
                <w:sz w:val="20"/>
                <w:szCs w:val="20"/>
                <w:lang w:val="en-US"/>
              </w:rPr>
              <w:t>8b</w:t>
            </w:r>
          </w:p>
        </w:tc>
        <w:tc>
          <w:tcPr>
            <w:tcW w:w="3686" w:type="dxa"/>
            <w:tcBorders>
              <w:top w:val="single" w:sz="4" w:space="0" w:color="auto"/>
              <w:left w:val="single" w:sz="4" w:space="0" w:color="auto"/>
              <w:bottom w:val="single" w:sz="4" w:space="0" w:color="auto"/>
              <w:right w:val="single" w:sz="4" w:space="0" w:color="auto"/>
            </w:tcBorders>
            <w:hideMark/>
          </w:tcPr>
          <w:p w14:paraId="09367660" w14:textId="77777777" w:rsidR="008B04AB" w:rsidRDefault="008B04AB" w:rsidP="00967F33">
            <w:pPr>
              <w:spacing w:after="120"/>
              <w:rPr>
                <w:sz w:val="20"/>
                <w:szCs w:val="20"/>
                <w:lang w:val="en-US"/>
              </w:rPr>
            </w:pPr>
            <w:proofErr w:type="spellStart"/>
            <w:r>
              <w:rPr>
                <w:sz w:val="20"/>
                <w:szCs w:val="20"/>
                <w:lang w:val="en-US"/>
              </w:rPr>
              <w:t>Flight.FlightData</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096805AA" w14:textId="77777777" w:rsidR="008B04AB" w:rsidRDefault="008B04AB" w:rsidP="00967F33">
            <w:pPr>
              <w:spacing w:after="120"/>
              <w:rPr>
                <w:sz w:val="20"/>
                <w:szCs w:val="20"/>
                <w:lang w:val="en-US"/>
              </w:rPr>
            </w:pPr>
            <w:proofErr w:type="spellStart"/>
            <w:r>
              <w:rPr>
                <w:sz w:val="20"/>
                <w:szCs w:val="20"/>
                <w:lang w:val="en-US"/>
              </w:rPr>
              <w:t>TypeOfFlight</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76ADF47D" w14:textId="77777777" w:rsidR="008B04AB" w:rsidRDefault="008B04AB" w:rsidP="00967F33">
            <w:pPr>
              <w:spacing w:after="120"/>
              <w:rPr>
                <w:sz w:val="20"/>
                <w:szCs w:val="20"/>
                <w:lang w:val="en-US"/>
              </w:rPr>
            </w:pPr>
            <w:proofErr w:type="spellStart"/>
            <w:r>
              <w:rPr>
                <w:sz w:val="20"/>
                <w:szCs w:val="20"/>
                <w:lang w:val="en-US"/>
              </w:rPr>
              <w:t>flightType</w:t>
            </w:r>
            <w:proofErr w:type="spellEnd"/>
          </w:p>
        </w:tc>
      </w:tr>
    </w:tbl>
    <w:p w14:paraId="5425B032" w14:textId="77777777" w:rsidR="008B04AB" w:rsidRDefault="008B04AB" w:rsidP="008B04AB">
      <w:pPr>
        <w:pStyle w:val="Heading5"/>
        <w:rPr>
          <w:rFonts w:ascii="Calibri" w:hAnsi="Calibri" w:cs="Calibri"/>
          <w:sz w:val="26"/>
          <w:szCs w:val="26"/>
        </w:rPr>
      </w:pPr>
      <w:r>
        <w:t>Field 9</w:t>
      </w:r>
    </w:p>
    <w:tbl>
      <w:tblPr>
        <w:tblW w:w="14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817"/>
        <w:gridCol w:w="3687"/>
        <w:gridCol w:w="2410"/>
        <w:gridCol w:w="7516"/>
      </w:tblGrid>
      <w:tr w:rsidR="008B04AB" w14:paraId="63B4BC53" w14:textId="77777777" w:rsidTr="00967F33">
        <w:tc>
          <w:tcPr>
            <w:tcW w:w="817" w:type="dxa"/>
            <w:tcBorders>
              <w:top w:val="single" w:sz="4" w:space="0" w:color="auto"/>
              <w:left w:val="single" w:sz="4" w:space="0" w:color="auto"/>
              <w:bottom w:val="single" w:sz="4" w:space="0" w:color="auto"/>
              <w:right w:val="single" w:sz="4" w:space="0" w:color="auto"/>
            </w:tcBorders>
            <w:shd w:val="clear" w:color="auto" w:fill="4F81BD"/>
            <w:hideMark/>
          </w:tcPr>
          <w:p w14:paraId="44E5586A" w14:textId="77777777" w:rsidR="008B04AB" w:rsidRDefault="008B04AB" w:rsidP="00967F33">
            <w:pPr>
              <w:spacing w:after="120"/>
              <w:rPr>
                <w:b/>
                <w:bCs/>
                <w:color w:val="FFFFFF"/>
                <w:sz w:val="20"/>
                <w:szCs w:val="20"/>
                <w:lang w:val="en-US"/>
              </w:rPr>
            </w:pPr>
            <w:r>
              <w:rPr>
                <w:bCs/>
                <w:color w:val="FFFFFF"/>
                <w:sz w:val="20"/>
                <w:szCs w:val="20"/>
                <w:lang w:val="en-US"/>
              </w:rPr>
              <w:t>ICAO 4444 Field</w:t>
            </w:r>
          </w:p>
        </w:tc>
        <w:tc>
          <w:tcPr>
            <w:tcW w:w="3686" w:type="dxa"/>
            <w:tcBorders>
              <w:top w:val="single" w:sz="4" w:space="0" w:color="auto"/>
              <w:left w:val="single" w:sz="4" w:space="0" w:color="auto"/>
              <w:bottom w:val="single" w:sz="4" w:space="0" w:color="auto"/>
              <w:right w:val="single" w:sz="4" w:space="0" w:color="auto"/>
            </w:tcBorders>
            <w:shd w:val="clear" w:color="auto" w:fill="4F81BD"/>
            <w:hideMark/>
          </w:tcPr>
          <w:p w14:paraId="2D7DA3B7" w14:textId="77777777" w:rsidR="008B04AB" w:rsidRDefault="008B04AB" w:rsidP="00967F33">
            <w:pPr>
              <w:spacing w:after="120"/>
              <w:rPr>
                <w:b/>
                <w:bCs/>
                <w:color w:val="FFFFFF"/>
                <w:sz w:val="20"/>
                <w:szCs w:val="20"/>
                <w:lang w:val="en-US"/>
              </w:rPr>
            </w:pPr>
            <w:r>
              <w:rPr>
                <w:bCs/>
                <w:color w:val="FFFFFF"/>
                <w:sz w:val="20"/>
                <w:szCs w:val="20"/>
                <w:lang w:val="en-US"/>
              </w:rPr>
              <w:t>Package</w:t>
            </w:r>
          </w:p>
        </w:tc>
        <w:tc>
          <w:tcPr>
            <w:tcW w:w="2409" w:type="dxa"/>
            <w:tcBorders>
              <w:top w:val="single" w:sz="4" w:space="0" w:color="auto"/>
              <w:left w:val="single" w:sz="4" w:space="0" w:color="auto"/>
              <w:bottom w:val="single" w:sz="4" w:space="0" w:color="auto"/>
              <w:right w:val="single" w:sz="4" w:space="0" w:color="auto"/>
            </w:tcBorders>
            <w:shd w:val="clear" w:color="auto" w:fill="4F81BD"/>
            <w:hideMark/>
          </w:tcPr>
          <w:p w14:paraId="47FE68B7" w14:textId="77777777" w:rsidR="008B04AB" w:rsidRDefault="008B04AB" w:rsidP="00967F33">
            <w:pPr>
              <w:spacing w:after="120"/>
              <w:rPr>
                <w:b/>
                <w:bCs/>
                <w:color w:val="FFFFFF"/>
                <w:sz w:val="20"/>
                <w:szCs w:val="20"/>
                <w:lang w:val="en-US"/>
              </w:rPr>
            </w:pPr>
            <w:r>
              <w:rPr>
                <w:bCs/>
                <w:color w:val="FFFFFF"/>
                <w:sz w:val="20"/>
                <w:szCs w:val="20"/>
                <w:lang w:val="en-US"/>
              </w:rPr>
              <w:t>Class</w:t>
            </w:r>
          </w:p>
        </w:tc>
        <w:tc>
          <w:tcPr>
            <w:tcW w:w="7513" w:type="dxa"/>
            <w:tcBorders>
              <w:top w:val="single" w:sz="4" w:space="0" w:color="auto"/>
              <w:left w:val="single" w:sz="4" w:space="0" w:color="auto"/>
              <w:bottom w:val="single" w:sz="4" w:space="0" w:color="auto"/>
              <w:right w:val="single" w:sz="4" w:space="0" w:color="auto"/>
            </w:tcBorders>
            <w:shd w:val="clear" w:color="auto" w:fill="4F81BD"/>
            <w:hideMark/>
          </w:tcPr>
          <w:p w14:paraId="06040808" w14:textId="77777777" w:rsidR="008B04AB" w:rsidRDefault="008B04AB" w:rsidP="00967F33">
            <w:pPr>
              <w:spacing w:after="120"/>
              <w:rPr>
                <w:b/>
                <w:bCs/>
                <w:color w:val="FFFFFF"/>
                <w:sz w:val="20"/>
                <w:szCs w:val="20"/>
                <w:lang w:val="en-US"/>
              </w:rPr>
            </w:pPr>
            <w:r>
              <w:rPr>
                <w:bCs/>
                <w:color w:val="FFFFFF"/>
                <w:sz w:val="20"/>
                <w:szCs w:val="20"/>
                <w:lang w:val="en-US"/>
              </w:rPr>
              <w:t>Path from Flight</w:t>
            </w:r>
          </w:p>
        </w:tc>
      </w:tr>
      <w:tr w:rsidR="008B04AB" w14:paraId="428BEA98" w14:textId="77777777" w:rsidTr="00967F33">
        <w:trPr>
          <w:trHeight w:val="389"/>
        </w:trPr>
        <w:tc>
          <w:tcPr>
            <w:tcW w:w="817" w:type="dxa"/>
            <w:tcBorders>
              <w:top w:val="single" w:sz="4" w:space="0" w:color="auto"/>
              <w:left w:val="single" w:sz="4" w:space="0" w:color="auto"/>
              <w:bottom w:val="single" w:sz="4" w:space="0" w:color="auto"/>
              <w:right w:val="single" w:sz="4" w:space="0" w:color="auto"/>
            </w:tcBorders>
            <w:hideMark/>
          </w:tcPr>
          <w:p w14:paraId="27A99671" w14:textId="77777777" w:rsidR="008B04AB" w:rsidRDefault="008B04AB" w:rsidP="00967F33">
            <w:pPr>
              <w:spacing w:after="120"/>
              <w:rPr>
                <w:bCs/>
                <w:sz w:val="20"/>
                <w:szCs w:val="20"/>
                <w:lang w:val="en-US"/>
              </w:rPr>
            </w:pPr>
            <w:r>
              <w:rPr>
                <w:bCs/>
                <w:sz w:val="20"/>
                <w:szCs w:val="20"/>
                <w:lang w:val="en-US"/>
              </w:rPr>
              <w:t>9a</w:t>
            </w:r>
          </w:p>
        </w:tc>
        <w:tc>
          <w:tcPr>
            <w:tcW w:w="3686" w:type="dxa"/>
            <w:tcBorders>
              <w:top w:val="single" w:sz="4" w:space="0" w:color="auto"/>
              <w:left w:val="single" w:sz="4" w:space="0" w:color="auto"/>
              <w:bottom w:val="single" w:sz="4" w:space="0" w:color="auto"/>
              <w:right w:val="single" w:sz="4" w:space="0" w:color="auto"/>
            </w:tcBorders>
            <w:hideMark/>
          </w:tcPr>
          <w:p w14:paraId="2FFD422C" w14:textId="77777777" w:rsidR="008B04AB" w:rsidRDefault="008B04AB" w:rsidP="00967F33">
            <w:pPr>
              <w:spacing w:after="120"/>
              <w:rPr>
                <w:sz w:val="20"/>
                <w:szCs w:val="20"/>
                <w:lang w:val="en-US"/>
              </w:rPr>
            </w:pPr>
            <w:proofErr w:type="spellStart"/>
            <w:r>
              <w:rPr>
                <w:sz w:val="20"/>
                <w:szCs w:val="20"/>
                <w:lang w:val="en-US"/>
              </w:rPr>
              <w:t>Base.Types</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21E052A6" w14:textId="77777777" w:rsidR="008B04AB" w:rsidRDefault="008B04AB" w:rsidP="00967F33">
            <w:pPr>
              <w:spacing w:after="120"/>
              <w:rPr>
                <w:sz w:val="20"/>
                <w:szCs w:val="20"/>
                <w:lang w:val="en-US"/>
              </w:rPr>
            </w:pPr>
            <w:r>
              <w:rPr>
                <w:sz w:val="20"/>
                <w:szCs w:val="20"/>
                <w:lang w:val="en-US"/>
              </w:rPr>
              <w:t>Count</w:t>
            </w:r>
          </w:p>
        </w:tc>
        <w:tc>
          <w:tcPr>
            <w:tcW w:w="7513" w:type="dxa"/>
            <w:tcBorders>
              <w:top w:val="single" w:sz="4" w:space="0" w:color="auto"/>
              <w:left w:val="single" w:sz="4" w:space="0" w:color="auto"/>
              <w:bottom w:val="single" w:sz="4" w:space="0" w:color="auto"/>
              <w:right w:val="single" w:sz="4" w:space="0" w:color="auto"/>
            </w:tcBorders>
            <w:hideMark/>
          </w:tcPr>
          <w:p w14:paraId="35CF7AC7" w14:textId="77777777" w:rsidR="008B04AB" w:rsidRDefault="008B04AB" w:rsidP="00967F33">
            <w:pPr>
              <w:spacing w:after="120"/>
              <w:rPr>
                <w:sz w:val="20"/>
                <w:szCs w:val="20"/>
                <w:lang w:val="en-US"/>
              </w:rPr>
            </w:pPr>
            <w:proofErr w:type="spellStart"/>
            <w:r>
              <w:rPr>
                <w:sz w:val="20"/>
                <w:szCs w:val="20"/>
                <w:lang w:val="en-US"/>
              </w:rPr>
              <w:t>aircraft.formationCount</w:t>
            </w:r>
            <w:proofErr w:type="spellEnd"/>
          </w:p>
          <w:p w14:paraId="73A60147" w14:textId="77777777" w:rsidR="008B04AB" w:rsidRDefault="008B04AB" w:rsidP="00967F33">
            <w:pPr>
              <w:spacing w:after="120"/>
              <w:rPr>
                <w:sz w:val="20"/>
                <w:szCs w:val="20"/>
                <w:lang w:val="en-US"/>
              </w:rPr>
            </w:pPr>
            <w:r>
              <w:rPr>
                <w:sz w:val="20"/>
                <w:szCs w:val="20"/>
                <w:lang w:val="en-US"/>
              </w:rPr>
              <w:t>If the FIXM number of aircraft is greater than 99, set field 9a to 99.</w:t>
            </w:r>
          </w:p>
        </w:tc>
      </w:tr>
      <w:tr w:rsidR="008B04AB" w14:paraId="638CE2F7" w14:textId="77777777" w:rsidTr="00967F33">
        <w:tc>
          <w:tcPr>
            <w:tcW w:w="817" w:type="dxa"/>
            <w:tcBorders>
              <w:top w:val="single" w:sz="4" w:space="0" w:color="auto"/>
              <w:left w:val="single" w:sz="4" w:space="0" w:color="auto"/>
              <w:bottom w:val="single" w:sz="4" w:space="0" w:color="auto"/>
              <w:right w:val="single" w:sz="4" w:space="0" w:color="auto"/>
            </w:tcBorders>
            <w:hideMark/>
          </w:tcPr>
          <w:p w14:paraId="0CB38EFB" w14:textId="77777777" w:rsidR="008B04AB" w:rsidRDefault="008B04AB" w:rsidP="00967F33">
            <w:pPr>
              <w:spacing w:after="120"/>
              <w:rPr>
                <w:bCs/>
                <w:sz w:val="20"/>
                <w:szCs w:val="20"/>
                <w:lang w:val="en-US"/>
              </w:rPr>
            </w:pPr>
            <w:r>
              <w:rPr>
                <w:bCs/>
                <w:sz w:val="20"/>
                <w:szCs w:val="20"/>
                <w:lang w:val="en-US"/>
              </w:rPr>
              <w:t>9b</w:t>
            </w:r>
          </w:p>
        </w:tc>
        <w:tc>
          <w:tcPr>
            <w:tcW w:w="3686" w:type="dxa"/>
            <w:tcBorders>
              <w:top w:val="single" w:sz="4" w:space="0" w:color="auto"/>
              <w:left w:val="single" w:sz="4" w:space="0" w:color="auto"/>
              <w:bottom w:val="single" w:sz="4" w:space="0" w:color="auto"/>
              <w:right w:val="single" w:sz="4" w:space="0" w:color="auto"/>
            </w:tcBorders>
            <w:hideMark/>
          </w:tcPr>
          <w:p w14:paraId="5F80EAC7" w14:textId="77777777" w:rsidR="008B04AB" w:rsidRDefault="008B04AB" w:rsidP="00967F33">
            <w:pPr>
              <w:spacing w:after="120"/>
              <w:rPr>
                <w:sz w:val="20"/>
                <w:szCs w:val="20"/>
                <w:lang w:val="en-US"/>
              </w:rPr>
            </w:pPr>
            <w:proofErr w:type="spellStart"/>
            <w:r>
              <w:rPr>
                <w:sz w:val="20"/>
                <w:szCs w:val="20"/>
                <w:lang w:val="en-US"/>
              </w:rPr>
              <w:t>Base.Types</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6FBBCBF3" w14:textId="77777777" w:rsidR="008B04AB" w:rsidRDefault="008B04AB" w:rsidP="00967F33">
            <w:pPr>
              <w:spacing w:after="120"/>
              <w:rPr>
                <w:sz w:val="20"/>
                <w:szCs w:val="20"/>
                <w:lang w:val="en-US"/>
              </w:rPr>
            </w:pPr>
            <w:proofErr w:type="spellStart"/>
            <w:r>
              <w:rPr>
                <w:sz w:val="20"/>
                <w:szCs w:val="20"/>
                <w:lang w:val="en-US"/>
              </w:rPr>
              <w:t>AircraftTypeDesignator</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128C2C8E" w14:textId="77777777" w:rsidR="008B04AB" w:rsidRDefault="008B04AB" w:rsidP="00967F33">
            <w:pPr>
              <w:rPr>
                <w:rFonts w:cs="Calibri"/>
                <w:sz w:val="20"/>
                <w:szCs w:val="20"/>
                <w:lang w:val="en-US"/>
              </w:rPr>
            </w:pPr>
            <w:r>
              <w:rPr>
                <w:sz w:val="20"/>
                <w:szCs w:val="20"/>
                <w:lang w:val="en-US"/>
              </w:rPr>
              <w:t>[9b≠ZZZZ]</w:t>
            </w:r>
          </w:p>
          <w:p w14:paraId="2696000E" w14:textId="77777777" w:rsidR="008B04AB" w:rsidRDefault="008B04AB" w:rsidP="00967F33">
            <w:pPr>
              <w:spacing w:after="120"/>
              <w:rPr>
                <w:sz w:val="20"/>
                <w:szCs w:val="20"/>
                <w:lang w:val="en-US"/>
              </w:rPr>
            </w:pPr>
            <w:proofErr w:type="spellStart"/>
            <w:r>
              <w:rPr>
                <w:sz w:val="20"/>
                <w:szCs w:val="20"/>
                <w:lang w:val="en-US"/>
              </w:rPr>
              <w:t>aircraft.aircraftType.type.icaoAircraftTypeDesignator</w:t>
            </w:r>
            <w:proofErr w:type="spellEnd"/>
          </w:p>
        </w:tc>
      </w:tr>
      <w:tr w:rsidR="008B04AB" w14:paraId="163F3B7F" w14:textId="77777777" w:rsidTr="00967F33">
        <w:tc>
          <w:tcPr>
            <w:tcW w:w="817" w:type="dxa"/>
            <w:tcBorders>
              <w:top w:val="single" w:sz="4" w:space="0" w:color="auto"/>
              <w:left w:val="single" w:sz="4" w:space="0" w:color="auto"/>
              <w:bottom w:val="single" w:sz="4" w:space="0" w:color="auto"/>
              <w:right w:val="single" w:sz="4" w:space="0" w:color="auto"/>
            </w:tcBorders>
            <w:hideMark/>
          </w:tcPr>
          <w:p w14:paraId="2EEBFB51" w14:textId="77777777" w:rsidR="008B04AB" w:rsidRDefault="008B04AB" w:rsidP="00967F33">
            <w:pPr>
              <w:spacing w:after="120"/>
              <w:rPr>
                <w:bCs/>
                <w:sz w:val="20"/>
                <w:szCs w:val="20"/>
                <w:lang w:val="en-US"/>
              </w:rPr>
            </w:pPr>
            <w:r>
              <w:rPr>
                <w:bCs/>
                <w:sz w:val="20"/>
                <w:szCs w:val="20"/>
                <w:lang w:val="en-US"/>
              </w:rPr>
              <w:t>9c</w:t>
            </w:r>
          </w:p>
        </w:tc>
        <w:tc>
          <w:tcPr>
            <w:tcW w:w="3686" w:type="dxa"/>
            <w:tcBorders>
              <w:top w:val="single" w:sz="4" w:space="0" w:color="auto"/>
              <w:left w:val="single" w:sz="4" w:space="0" w:color="auto"/>
              <w:bottom w:val="single" w:sz="4" w:space="0" w:color="auto"/>
              <w:right w:val="single" w:sz="4" w:space="0" w:color="auto"/>
            </w:tcBorders>
            <w:hideMark/>
          </w:tcPr>
          <w:p w14:paraId="2E15273F" w14:textId="77777777" w:rsidR="008B04AB" w:rsidRDefault="008B04AB" w:rsidP="00967F33">
            <w:pPr>
              <w:spacing w:after="120"/>
              <w:rPr>
                <w:sz w:val="20"/>
                <w:szCs w:val="20"/>
                <w:lang w:val="en-US"/>
              </w:rPr>
            </w:pPr>
            <w:proofErr w:type="spellStart"/>
            <w:r>
              <w:rPr>
                <w:sz w:val="20"/>
                <w:szCs w:val="20"/>
                <w:lang w:val="en-US"/>
              </w:rPr>
              <w:t>Flight.Aircraft</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7C8F6709" w14:textId="77777777" w:rsidR="008B04AB" w:rsidRDefault="008B04AB" w:rsidP="00967F33">
            <w:pPr>
              <w:spacing w:after="120"/>
              <w:rPr>
                <w:sz w:val="20"/>
                <w:szCs w:val="20"/>
                <w:lang w:val="en-US"/>
              </w:rPr>
            </w:pPr>
            <w:proofErr w:type="spellStart"/>
            <w:r>
              <w:rPr>
                <w:sz w:val="20"/>
                <w:szCs w:val="20"/>
                <w:lang w:val="en-US"/>
              </w:rPr>
              <w:t>WakeTurbulenceCategory</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2470CB98" w14:textId="77777777" w:rsidR="008B04AB" w:rsidRDefault="008B04AB" w:rsidP="00967F33">
            <w:pPr>
              <w:spacing w:after="120"/>
              <w:rPr>
                <w:sz w:val="20"/>
                <w:szCs w:val="20"/>
                <w:lang w:val="en-US"/>
              </w:rPr>
            </w:pPr>
            <w:proofErr w:type="spellStart"/>
            <w:r>
              <w:rPr>
                <w:sz w:val="20"/>
                <w:szCs w:val="20"/>
                <w:lang w:val="en-US"/>
              </w:rPr>
              <w:t>aircraft.wakeTurbulence</w:t>
            </w:r>
            <w:proofErr w:type="spellEnd"/>
          </w:p>
        </w:tc>
      </w:tr>
    </w:tbl>
    <w:p w14:paraId="12DA303C" w14:textId="77777777" w:rsidR="008B04AB" w:rsidRDefault="008B04AB" w:rsidP="008B04AB">
      <w:pPr>
        <w:pStyle w:val="Heading5"/>
        <w:rPr>
          <w:rFonts w:ascii="Calibri" w:hAnsi="Calibri" w:cs="Calibri"/>
          <w:sz w:val="26"/>
          <w:szCs w:val="26"/>
        </w:rPr>
      </w:pPr>
      <w:r>
        <w:t>Field 10</w:t>
      </w:r>
    </w:p>
    <w:tbl>
      <w:tblPr>
        <w:tblW w:w="14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817"/>
        <w:gridCol w:w="3687"/>
        <w:gridCol w:w="2410"/>
        <w:gridCol w:w="7516"/>
      </w:tblGrid>
      <w:tr w:rsidR="008B04AB" w14:paraId="124C4E57" w14:textId="77777777" w:rsidTr="00967F33">
        <w:tc>
          <w:tcPr>
            <w:tcW w:w="817" w:type="dxa"/>
            <w:tcBorders>
              <w:top w:val="single" w:sz="4" w:space="0" w:color="auto"/>
              <w:left w:val="single" w:sz="4" w:space="0" w:color="auto"/>
              <w:bottom w:val="single" w:sz="4" w:space="0" w:color="auto"/>
              <w:right w:val="single" w:sz="4" w:space="0" w:color="auto"/>
            </w:tcBorders>
            <w:shd w:val="clear" w:color="auto" w:fill="4F81BD"/>
            <w:hideMark/>
          </w:tcPr>
          <w:p w14:paraId="57793102" w14:textId="77777777" w:rsidR="008B04AB" w:rsidRDefault="008B04AB" w:rsidP="00967F33">
            <w:pPr>
              <w:spacing w:after="120"/>
              <w:rPr>
                <w:b/>
                <w:bCs/>
                <w:color w:val="FFFFFF"/>
                <w:sz w:val="20"/>
                <w:szCs w:val="20"/>
                <w:lang w:val="en-US"/>
              </w:rPr>
            </w:pPr>
            <w:r>
              <w:rPr>
                <w:bCs/>
                <w:color w:val="FFFFFF"/>
                <w:sz w:val="20"/>
                <w:szCs w:val="20"/>
                <w:lang w:val="en-US"/>
              </w:rPr>
              <w:t>ICAO 4444 Field</w:t>
            </w:r>
          </w:p>
        </w:tc>
        <w:tc>
          <w:tcPr>
            <w:tcW w:w="3686" w:type="dxa"/>
            <w:tcBorders>
              <w:top w:val="single" w:sz="4" w:space="0" w:color="auto"/>
              <w:left w:val="single" w:sz="4" w:space="0" w:color="auto"/>
              <w:bottom w:val="single" w:sz="4" w:space="0" w:color="auto"/>
              <w:right w:val="single" w:sz="4" w:space="0" w:color="auto"/>
            </w:tcBorders>
            <w:shd w:val="clear" w:color="auto" w:fill="4F81BD"/>
            <w:hideMark/>
          </w:tcPr>
          <w:p w14:paraId="5F59F0F1" w14:textId="77777777" w:rsidR="008B04AB" w:rsidRDefault="008B04AB" w:rsidP="00967F33">
            <w:pPr>
              <w:spacing w:after="120"/>
              <w:rPr>
                <w:b/>
                <w:bCs/>
                <w:color w:val="FFFFFF"/>
                <w:sz w:val="20"/>
                <w:szCs w:val="20"/>
                <w:lang w:val="en-US"/>
              </w:rPr>
            </w:pPr>
            <w:r>
              <w:rPr>
                <w:bCs/>
                <w:color w:val="FFFFFF"/>
                <w:sz w:val="20"/>
                <w:szCs w:val="20"/>
                <w:lang w:val="en-US"/>
              </w:rPr>
              <w:t>Package</w:t>
            </w:r>
          </w:p>
        </w:tc>
        <w:tc>
          <w:tcPr>
            <w:tcW w:w="2409" w:type="dxa"/>
            <w:tcBorders>
              <w:top w:val="single" w:sz="4" w:space="0" w:color="auto"/>
              <w:left w:val="single" w:sz="4" w:space="0" w:color="auto"/>
              <w:bottom w:val="single" w:sz="4" w:space="0" w:color="auto"/>
              <w:right w:val="single" w:sz="4" w:space="0" w:color="auto"/>
            </w:tcBorders>
            <w:shd w:val="clear" w:color="auto" w:fill="4F81BD"/>
            <w:hideMark/>
          </w:tcPr>
          <w:p w14:paraId="187D37E0" w14:textId="77777777" w:rsidR="008B04AB" w:rsidRDefault="008B04AB" w:rsidP="00967F33">
            <w:pPr>
              <w:spacing w:after="120"/>
              <w:rPr>
                <w:b/>
                <w:bCs/>
                <w:color w:val="FFFFFF"/>
                <w:sz w:val="20"/>
                <w:szCs w:val="20"/>
                <w:lang w:val="en-US"/>
              </w:rPr>
            </w:pPr>
            <w:r>
              <w:rPr>
                <w:bCs/>
                <w:color w:val="FFFFFF"/>
                <w:sz w:val="20"/>
                <w:szCs w:val="20"/>
                <w:lang w:val="en-US"/>
              </w:rPr>
              <w:t>Class</w:t>
            </w:r>
          </w:p>
        </w:tc>
        <w:tc>
          <w:tcPr>
            <w:tcW w:w="7513" w:type="dxa"/>
            <w:tcBorders>
              <w:top w:val="single" w:sz="4" w:space="0" w:color="auto"/>
              <w:left w:val="single" w:sz="4" w:space="0" w:color="auto"/>
              <w:bottom w:val="single" w:sz="4" w:space="0" w:color="auto"/>
              <w:right w:val="single" w:sz="4" w:space="0" w:color="auto"/>
            </w:tcBorders>
            <w:shd w:val="clear" w:color="auto" w:fill="4F81BD"/>
            <w:hideMark/>
          </w:tcPr>
          <w:p w14:paraId="16D55C8D" w14:textId="77777777" w:rsidR="008B04AB" w:rsidRDefault="008B04AB" w:rsidP="00967F33">
            <w:pPr>
              <w:spacing w:after="120"/>
              <w:rPr>
                <w:b/>
                <w:bCs/>
                <w:color w:val="FFFFFF"/>
                <w:sz w:val="20"/>
                <w:szCs w:val="20"/>
                <w:lang w:val="en-US"/>
              </w:rPr>
            </w:pPr>
            <w:r>
              <w:rPr>
                <w:bCs/>
                <w:color w:val="FFFFFF"/>
                <w:sz w:val="20"/>
                <w:szCs w:val="20"/>
                <w:lang w:val="en-US"/>
              </w:rPr>
              <w:t>Path from Flight</w:t>
            </w:r>
          </w:p>
        </w:tc>
      </w:tr>
      <w:tr w:rsidR="008B04AB" w14:paraId="32D4DFB1" w14:textId="77777777" w:rsidTr="00967F33">
        <w:tc>
          <w:tcPr>
            <w:tcW w:w="817" w:type="dxa"/>
            <w:vMerge w:val="restart"/>
            <w:tcBorders>
              <w:top w:val="single" w:sz="4" w:space="0" w:color="auto"/>
              <w:left w:val="single" w:sz="4" w:space="0" w:color="auto"/>
              <w:bottom w:val="single" w:sz="4" w:space="0" w:color="auto"/>
              <w:right w:val="single" w:sz="4" w:space="0" w:color="auto"/>
            </w:tcBorders>
            <w:hideMark/>
          </w:tcPr>
          <w:p w14:paraId="14660D2A" w14:textId="77777777" w:rsidR="008B04AB" w:rsidRDefault="008B04AB" w:rsidP="00967F33">
            <w:pPr>
              <w:spacing w:after="120"/>
              <w:rPr>
                <w:bCs/>
                <w:sz w:val="20"/>
                <w:szCs w:val="20"/>
                <w:lang w:val="en-US"/>
              </w:rPr>
            </w:pPr>
            <w:r>
              <w:rPr>
                <w:bCs/>
                <w:sz w:val="20"/>
                <w:szCs w:val="20"/>
                <w:lang w:val="en-US"/>
              </w:rPr>
              <w:t>10a</w:t>
            </w:r>
          </w:p>
        </w:tc>
        <w:tc>
          <w:tcPr>
            <w:tcW w:w="3686" w:type="dxa"/>
            <w:vMerge w:val="restart"/>
            <w:tcBorders>
              <w:top w:val="single" w:sz="4" w:space="0" w:color="auto"/>
              <w:left w:val="single" w:sz="4" w:space="0" w:color="auto"/>
              <w:bottom w:val="single" w:sz="4" w:space="0" w:color="auto"/>
              <w:right w:val="single" w:sz="4" w:space="0" w:color="auto"/>
            </w:tcBorders>
            <w:hideMark/>
          </w:tcPr>
          <w:p w14:paraId="2A13C885" w14:textId="77777777" w:rsidR="008B04AB" w:rsidRDefault="008B04AB" w:rsidP="00967F33">
            <w:pPr>
              <w:spacing w:after="120"/>
              <w:rPr>
                <w:sz w:val="20"/>
                <w:szCs w:val="20"/>
                <w:lang w:val="en-US"/>
              </w:rPr>
            </w:pPr>
            <w:proofErr w:type="spellStart"/>
            <w:r>
              <w:rPr>
                <w:sz w:val="20"/>
                <w:szCs w:val="20"/>
                <w:lang w:val="en-US"/>
              </w:rPr>
              <w:t>Flight.Capability</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54005C00" w14:textId="77777777" w:rsidR="008B04AB" w:rsidRDefault="008B04AB" w:rsidP="00967F33">
            <w:pPr>
              <w:spacing w:after="120"/>
              <w:rPr>
                <w:sz w:val="20"/>
                <w:szCs w:val="20"/>
                <w:lang w:val="en-US"/>
              </w:rPr>
            </w:pPr>
            <w:proofErr w:type="spellStart"/>
            <w:r>
              <w:rPr>
                <w:sz w:val="20"/>
                <w:szCs w:val="20"/>
                <w:lang w:val="en-US"/>
              </w:rPr>
              <w:t>StandardCapabilitiesIndicator</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2CD642FE" w14:textId="77777777" w:rsidR="008B04AB" w:rsidRDefault="008B04AB" w:rsidP="00967F33">
            <w:pPr>
              <w:spacing w:after="120"/>
              <w:rPr>
                <w:sz w:val="20"/>
                <w:szCs w:val="20"/>
                <w:lang w:val="en-US"/>
              </w:rPr>
            </w:pPr>
            <w:proofErr w:type="spellStart"/>
            <w:r>
              <w:rPr>
                <w:sz w:val="20"/>
                <w:szCs w:val="20"/>
                <w:lang w:val="en-US"/>
              </w:rPr>
              <w:t>aircraft.capabilities.standardCapabilities</w:t>
            </w:r>
            <w:proofErr w:type="spellEnd"/>
          </w:p>
        </w:tc>
      </w:tr>
      <w:tr w:rsidR="008B04AB" w14:paraId="7D1D045E" w14:textId="77777777" w:rsidTr="00967F33">
        <w:tc>
          <w:tcPr>
            <w:tcW w:w="817" w:type="dxa"/>
            <w:vMerge/>
            <w:tcBorders>
              <w:top w:val="single" w:sz="4" w:space="0" w:color="auto"/>
              <w:left w:val="single" w:sz="4" w:space="0" w:color="auto"/>
              <w:bottom w:val="single" w:sz="4" w:space="0" w:color="auto"/>
              <w:right w:val="single" w:sz="4" w:space="0" w:color="auto"/>
            </w:tcBorders>
            <w:vAlign w:val="center"/>
            <w:hideMark/>
          </w:tcPr>
          <w:p w14:paraId="2B9665D7" w14:textId="77777777" w:rsidR="008B04AB" w:rsidRDefault="008B04AB" w:rsidP="00967F33">
            <w:pPr>
              <w:spacing w:after="0"/>
              <w:rPr>
                <w:bCs/>
                <w:sz w:val="20"/>
                <w:szCs w:val="20"/>
                <w:lang w:val="en-US"/>
              </w:rPr>
            </w:pPr>
          </w:p>
        </w:tc>
        <w:tc>
          <w:tcPr>
            <w:tcW w:w="3686" w:type="dxa"/>
            <w:vMerge/>
            <w:tcBorders>
              <w:top w:val="single" w:sz="4" w:space="0" w:color="auto"/>
              <w:left w:val="single" w:sz="4" w:space="0" w:color="auto"/>
              <w:bottom w:val="single" w:sz="4" w:space="0" w:color="auto"/>
              <w:right w:val="single" w:sz="4" w:space="0" w:color="auto"/>
            </w:tcBorders>
            <w:vAlign w:val="center"/>
            <w:hideMark/>
          </w:tcPr>
          <w:p w14:paraId="43CDA918" w14:textId="77777777" w:rsidR="008B04AB" w:rsidRDefault="008B04AB" w:rsidP="00967F33">
            <w:pPr>
              <w:spacing w:after="0"/>
              <w:rPr>
                <w:sz w:val="20"/>
                <w:szCs w:val="20"/>
                <w:lang w:val="en-US"/>
              </w:rPr>
            </w:pPr>
          </w:p>
        </w:tc>
        <w:tc>
          <w:tcPr>
            <w:tcW w:w="2409" w:type="dxa"/>
            <w:tcBorders>
              <w:top w:val="single" w:sz="4" w:space="0" w:color="auto"/>
              <w:left w:val="single" w:sz="4" w:space="0" w:color="auto"/>
              <w:bottom w:val="single" w:sz="4" w:space="0" w:color="auto"/>
              <w:right w:val="single" w:sz="4" w:space="0" w:color="auto"/>
            </w:tcBorders>
            <w:hideMark/>
          </w:tcPr>
          <w:p w14:paraId="43DCDC34" w14:textId="77777777" w:rsidR="008B04AB" w:rsidRDefault="008B04AB" w:rsidP="00967F33">
            <w:pPr>
              <w:spacing w:after="120"/>
              <w:rPr>
                <w:sz w:val="20"/>
                <w:szCs w:val="20"/>
                <w:lang w:val="en-US"/>
              </w:rPr>
            </w:pPr>
            <w:proofErr w:type="spellStart"/>
            <w:r>
              <w:rPr>
                <w:sz w:val="20"/>
                <w:szCs w:val="20"/>
                <w:lang w:val="en-US"/>
              </w:rPr>
              <w:t>CommunicationCapabilityCode</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0AF8929B" w14:textId="77777777" w:rsidR="008B04AB" w:rsidRDefault="008B04AB" w:rsidP="00967F33">
            <w:pPr>
              <w:spacing w:after="120"/>
              <w:rPr>
                <w:sz w:val="20"/>
                <w:szCs w:val="20"/>
                <w:lang w:val="en-US"/>
              </w:rPr>
            </w:pPr>
            <w:proofErr w:type="spellStart"/>
            <w:r>
              <w:rPr>
                <w:sz w:val="20"/>
                <w:szCs w:val="20"/>
                <w:lang w:val="en-US"/>
              </w:rPr>
              <w:t>aircraft.capabilities.communication.communicationCapabilityCode</w:t>
            </w:r>
            <w:proofErr w:type="spellEnd"/>
          </w:p>
        </w:tc>
      </w:tr>
      <w:tr w:rsidR="008B04AB" w14:paraId="74777EC5" w14:textId="77777777" w:rsidTr="00967F33">
        <w:tc>
          <w:tcPr>
            <w:tcW w:w="817" w:type="dxa"/>
            <w:vMerge/>
            <w:tcBorders>
              <w:top w:val="single" w:sz="4" w:space="0" w:color="auto"/>
              <w:left w:val="single" w:sz="4" w:space="0" w:color="auto"/>
              <w:bottom w:val="single" w:sz="4" w:space="0" w:color="auto"/>
              <w:right w:val="single" w:sz="4" w:space="0" w:color="auto"/>
            </w:tcBorders>
            <w:vAlign w:val="center"/>
            <w:hideMark/>
          </w:tcPr>
          <w:p w14:paraId="5D3D95F7" w14:textId="77777777" w:rsidR="008B04AB" w:rsidRDefault="008B04AB" w:rsidP="00967F33">
            <w:pPr>
              <w:spacing w:after="0"/>
              <w:rPr>
                <w:bCs/>
                <w:sz w:val="20"/>
                <w:szCs w:val="20"/>
                <w:lang w:val="en-US"/>
              </w:rPr>
            </w:pPr>
          </w:p>
        </w:tc>
        <w:tc>
          <w:tcPr>
            <w:tcW w:w="3686" w:type="dxa"/>
            <w:vMerge/>
            <w:tcBorders>
              <w:top w:val="single" w:sz="4" w:space="0" w:color="auto"/>
              <w:left w:val="single" w:sz="4" w:space="0" w:color="auto"/>
              <w:bottom w:val="single" w:sz="4" w:space="0" w:color="auto"/>
              <w:right w:val="single" w:sz="4" w:space="0" w:color="auto"/>
            </w:tcBorders>
            <w:vAlign w:val="center"/>
            <w:hideMark/>
          </w:tcPr>
          <w:p w14:paraId="1EAEFC79" w14:textId="77777777" w:rsidR="008B04AB" w:rsidRDefault="008B04AB" w:rsidP="00967F33">
            <w:pPr>
              <w:spacing w:after="0"/>
              <w:rPr>
                <w:sz w:val="20"/>
                <w:szCs w:val="20"/>
                <w:lang w:val="en-US"/>
              </w:rPr>
            </w:pPr>
          </w:p>
        </w:tc>
        <w:tc>
          <w:tcPr>
            <w:tcW w:w="2409" w:type="dxa"/>
            <w:tcBorders>
              <w:top w:val="single" w:sz="4" w:space="0" w:color="auto"/>
              <w:left w:val="single" w:sz="4" w:space="0" w:color="auto"/>
              <w:bottom w:val="single" w:sz="4" w:space="0" w:color="auto"/>
              <w:right w:val="single" w:sz="4" w:space="0" w:color="auto"/>
            </w:tcBorders>
            <w:hideMark/>
          </w:tcPr>
          <w:p w14:paraId="3A187C55" w14:textId="77777777" w:rsidR="008B04AB" w:rsidRDefault="008B04AB" w:rsidP="00967F33">
            <w:pPr>
              <w:spacing w:after="120"/>
              <w:rPr>
                <w:sz w:val="20"/>
                <w:szCs w:val="20"/>
                <w:lang w:val="en-US"/>
              </w:rPr>
            </w:pPr>
            <w:proofErr w:type="spellStart"/>
            <w:r>
              <w:rPr>
                <w:sz w:val="20"/>
                <w:szCs w:val="20"/>
                <w:lang w:val="en-US"/>
              </w:rPr>
              <w:t>DatalinkCommunicationCapabilityCode</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5866A291" w14:textId="77777777" w:rsidR="008B04AB" w:rsidRDefault="008B04AB" w:rsidP="00967F33">
            <w:pPr>
              <w:spacing w:after="120"/>
              <w:rPr>
                <w:sz w:val="20"/>
                <w:szCs w:val="20"/>
                <w:lang w:val="en-US"/>
              </w:rPr>
            </w:pPr>
            <w:r>
              <w:rPr>
                <w:sz w:val="20"/>
                <w:szCs w:val="20"/>
                <w:lang w:val="en-US"/>
              </w:rPr>
              <w:t>aircraft.capabilities.communication.datalinkCommunicationCapabilityCode</w:t>
            </w:r>
          </w:p>
        </w:tc>
      </w:tr>
      <w:tr w:rsidR="008B04AB" w14:paraId="68CEFBEC" w14:textId="77777777" w:rsidTr="00967F33">
        <w:tc>
          <w:tcPr>
            <w:tcW w:w="817" w:type="dxa"/>
            <w:vMerge/>
            <w:tcBorders>
              <w:top w:val="single" w:sz="4" w:space="0" w:color="auto"/>
              <w:left w:val="single" w:sz="4" w:space="0" w:color="auto"/>
              <w:bottom w:val="single" w:sz="4" w:space="0" w:color="auto"/>
              <w:right w:val="single" w:sz="4" w:space="0" w:color="auto"/>
            </w:tcBorders>
            <w:vAlign w:val="center"/>
            <w:hideMark/>
          </w:tcPr>
          <w:p w14:paraId="27475390" w14:textId="77777777" w:rsidR="008B04AB" w:rsidRDefault="008B04AB" w:rsidP="00967F33">
            <w:pPr>
              <w:spacing w:after="0"/>
              <w:rPr>
                <w:bCs/>
                <w:sz w:val="20"/>
                <w:szCs w:val="20"/>
                <w:lang w:val="en-US"/>
              </w:rPr>
            </w:pPr>
          </w:p>
        </w:tc>
        <w:tc>
          <w:tcPr>
            <w:tcW w:w="3686" w:type="dxa"/>
            <w:vMerge/>
            <w:tcBorders>
              <w:top w:val="single" w:sz="4" w:space="0" w:color="auto"/>
              <w:left w:val="single" w:sz="4" w:space="0" w:color="auto"/>
              <w:bottom w:val="single" w:sz="4" w:space="0" w:color="auto"/>
              <w:right w:val="single" w:sz="4" w:space="0" w:color="auto"/>
            </w:tcBorders>
            <w:vAlign w:val="center"/>
            <w:hideMark/>
          </w:tcPr>
          <w:p w14:paraId="765D88DC" w14:textId="77777777" w:rsidR="008B04AB" w:rsidRDefault="008B04AB" w:rsidP="00967F33">
            <w:pPr>
              <w:spacing w:after="0"/>
              <w:rPr>
                <w:sz w:val="20"/>
                <w:szCs w:val="20"/>
                <w:lang w:val="en-US"/>
              </w:rPr>
            </w:pPr>
          </w:p>
        </w:tc>
        <w:tc>
          <w:tcPr>
            <w:tcW w:w="2409" w:type="dxa"/>
            <w:tcBorders>
              <w:top w:val="single" w:sz="4" w:space="0" w:color="auto"/>
              <w:left w:val="single" w:sz="4" w:space="0" w:color="auto"/>
              <w:bottom w:val="single" w:sz="4" w:space="0" w:color="auto"/>
              <w:right w:val="single" w:sz="4" w:space="0" w:color="auto"/>
            </w:tcBorders>
            <w:hideMark/>
          </w:tcPr>
          <w:p w14:paraId="7D58600C" w14:textId="77777777" w:rsidR="008B04AB" w:rsidRDefault="008B04AB" w:rsidP="00967F33">
            <w:pPr>
              <w:spacing w:after="120"/>
              <w:rPr>
                <w:sz w:val="20"/>
                <w:szCs w:val="20"/>
                <w:lang w:val="en-US"/>
              </w:rPr>
            </w:pPr>
            <w:proofErr w:type="spellStart"/>
            <w:r>
              <w:rPr>
                <w:sz w:val="20"/>
                <w:szCs w:val="20"/>
                <w:lang w:val="en-US"/>
              </w:rPr>
              <w:t>NavigationCapabilityCode</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42699D94" w14:textId="77777777" w:rsidR="008B04AB" w:rsidRDefault="008B04AB" w:rsidP="00967F33">
            <w:pPr>
              <w:spacing w:after="120"/>
              <w:rPr>
                <w:sz w:val="20"/>
                <w:szCs w:val="20"/>
                <w:lang w:val="en-US"/>
              </w:rPr>
            </w:pPr>
            <w:proofErr w:type="spellStart"/>
            <w:r>
              <w:rPr>
                <w:sz w:val="20"/>
                <w:szCs w:val="20"/>
                <w:lang w:val="en-US"/>
              </w:rPr>
              <w:t>aircraft.capabilities.navigation.navigationCapabilityCode</w:t>
            </w:r>
            <w:proofErr w:type="spellEnd"/>
          </w:p>
        </w:tc>
      </w:tr>
      <w:tr w:rsidR="008B04AB" w14:paraId="0B5A0654" w14:textId="77777777" w:rsidTr="00967F33">
        <w:tc>
          <w:tcPr>
            <w:tcW w:w="817" w:type="dxa"/>
            <w:tcBorders>
              <w:top w:val="single" w:sz="4" w:space="0" w:color="auto"/>
              <w:left w:val="single" w:sz="4" w:space="0" w:color="auto"/>
              <w:bottom w:val="single" w:sz="4" w:space="0" w:color="auto"/>
              <w:right w:val="single" w:sz="4" w:space="0" w:color="auto"/>
            </w:tcBorders>
            <w:hideMark/>
          </w:tcPr>
          <w:p w14:paraId="67A37FAC" w14:textId="77777777" w:rsidR="008B04AB" w:rsidRDefault="008B04AB" w:rsidP="00967F33">
            <w:pPr>
              <w:spacing w:after="120"/>
              <w:rPr>
                <w:bCs/>
                <w:sz w:val="20"/>
                <w:szCs w:val="20"/>
                <w:lang w:val="en-US"/>
              </w:rPr>
            </w:pPr>
            <w:r>
              <w:rPr>
                <w:bCs/>
                <w:sz w:val="20"/>
                <w:szCs w:val="20"/>
                <w:lang w:val="en-US"/>
              </w:rPr>
              <w:lastRenderedPageBreak/>
              <w:t>10b</w:t>
            </w:r>
          </w:p>
        </w:tc>
        <w:tc>
          <w:tcPr>
            <w:tcW w:w="3686" w:type="dxa"/>
            <w:tcBorders>
              <w:top w:val="single" w:sz="4" w:space="0" w:color="auto"/>
              <w:left w:val="single" w:sz="4" w:space="0" w:color="auto"/>
              <w:bottom w:val="single" w:sz="4" w:space="0" w:color="auto"/>
              <w:right w:val="single" w:sz="4" w:space="0" w:color="auto"/>
            </w:tcBorders>
            <w:hideMark/>
          </w:tcPr>
          <w:p w14:paraId="0665DBC1" w14:textId="77777777" w:rsidR="008B04AB" w:rsidRDefault="008B04AB" w:rsidP="00967F33">
            <w:pPr>
              <w:spacing w:after="120"/>
              <w:rPr>
                <w:sz w:val="20"/>
                <w:szCs w:val="20"/>
                <w:lang w:val="en-US"/>
              </w:rPr>
            </w:pPr>
            <w:proofErr w:type="spellStart"/>
            <w:r>
              <w:rPr>
                <w:sz w:val="20"/>
                <w:szCs w:val="20"/>
                <w:lang w:val="en-US"/>
              </w:rPr>
              <w:t>Flight.Capability</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0CAC2EAB" w14:textId="77777777" w:rsidR="008B04AB" w:rsidRDefault="008B04AB" w:rsidP="00967F33">
            <w:pPr>
              <w:spacing w:after="120"/>
              <w:rPr>
                <w:sz w:val="20"/>
                <w:szCs w:val="20"/>
                <w:lang w:val="en-US"/>
              </w:rPr>
            </w:pPr>
            <w:proofErr w:type="spellStart"/>
            <w:r>
              <w:rPr>
                <w:sz w:val="20"/>
                <w:szCs w:val="20"/>
                <w:lang w:val="en-US"/>
              </w:rPr>
              <w:t>SurveillanceCapabilityCode</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44870866" w14:textId="77777777" w:rsidR="008B04AB" w:rsidRDefault="008B04AB" w:rsidP="00967F33">
            <w:pPr>
              <w:spacing w:after="120"/>
              <w:rPr>
                <w:sz w:val="20"/>
                <w:szCs w:val="20"/>
                <w:lang w:val="en-US"/>
              </w:rPr>
            </w:pPr>
            <w:proofErr w:type="spellStart"/>
            <w:r>
              <w:rPr>
                <w:sz w:val="20"/>
                <w:szCs w:val="20"/>
                <w:lang w:val="en-US"/>
              </w:rPr>
              <w:t>aircraft.capabilities.surveillance.surveillanceCapabilityCode</w:t>
            </w:r>
            <w:proofErr w:type="spellEnd"/>
          </w:p>
        </w:tc>
      </w:tr>
    </w:tbl>
    <w:p w14:paraId="17B16CC1" w14:textId="77777777" w:rsidR="008B04AB" w:rsidRDefault="008B04AB" w:rsidP="008B04AB">
      <w:pPr>
        <w:pStyle w:val="Heading5"/>
        <w:rPr>
          <w:rFonts w:ascii="Calibri" w:hAnsi="Calibri" w:cs="Calibri"/>
          <w:sz w:val="26"/>
          <w:szCs w:val="26"/>
        </w:rPr>
      </w:pPr>
      <w:r>
        <w:t>Field 13</w:t>
      </w:r>
    </w:p>
    <w:tbl>
      <w:tblPr>
        <w:tblW w:w="14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817"/>
        <w:gridCol w:w="3687"/>
        <w:gridCol w:w="2410"/>
        <w:gridCol w:w="7516"/>
      </w:tblGrid>
      <w:tr w:rsidR="008B04AB" w14:paraId="417F5F30" w14:textId="77777777" w:rsidTr="00967F33">
        <w:tc>
          <w:tcPr>
            <w:tcW w:w="817" w:type="dxa"/>
            <w:tcBorders>
              <w:top w:val="single" w:sz="4" w:space="0" w:color="auto"/>
              <w:left w:val="single" w:sz="4" w:space="0" w:color="auto"/>
              <w:bottom w:val="single" w:sz="4" w:space="0" w:color="auto"/>
              <w:right w:val="single" w:sz="4" w:space="0" w:color="auto"/>
            </w:tcBorders>
            <w:shd w:val="clear" w:color="auto" w:fill="4F81BD"/>
            <w:hideMark/>
          </w:tcPr>
          <w:p w14:paraId="0CA5F059" w14:textId="77777777" w:rsidR="008B04AB" w:rsidRDefault="008B04AB" w:rsidP="00967F33">
            <w:pPr>
              <w:spacing w:after="120"/>
              <w:rPr>
                <w:b/>
                <w:bCs/>
                <w:color w:val="FFFFFF"/>
                <w:sz w:val="20"/>
                <w:szCs w:val="20"/>
                <w:lang w:val="en-US"/>
              </w:rPr>
            </w:pPr>
            <w:r>
              <w:rPr>
                <w:bCs/>
                <w:color w:val="FFFFFF"/>
                <w:sz w:val="20"/>
                <w:szCs w:val="20"/>
                <w:lang w:val="en-US"/>
              </w:rPr>
              <w:t>ICAO 4444 Field</w:t>
            </w:r>
          </w:p>
        </w:tc>
        <w:tc>
          <w:tcPr>
            <w:tcW w:w="3687" w:type="dxa"/>
            <w:tcBorders>
              <w:top w:val="single" w:sz="4" w:space="0" w:color="auto"/>
              <w:left w:val="single" w:sz="4" w:space="0" w:color="auto"/>
              <w:bottom w:val="single" w:sz="4" w:space="0" w:color="auto"/>
              <w:right w:val="single" w:sz="4" w:space="0" w:color="auto"/>
            </w:tcBorders>
            <w:shd w:val="clear" w:color="auto" w:fill="4F81BD"/>
            <w:hideMark/>
          </w:tcPr>
          <w:p w14:paraId="55023DB4" w14:textId="77777777" w:rsidR="008B04AB" w:rsidRDefault="008B04AB" w:rsidP="00967F33">
            <w:pPr>
              <w:spacing w:after="120"/>
              <w:rPr>
                <w:b/>
                <w:bCs/>
                <w:color w:val="FFFFFF"/>
                <w:sz w:val="20"/>
                <w:szCs w:val="20"/>
                <w:lang w:val="en-US"/>
              </w:rPr>
            </w:pPr>
            <w:r>
              <w:rPr>
                <w:bCs/>
                <w:color w:val="FFFFFF"/>
                <w:sz w:val="20"/>
                <w:szCs w:val="20"/>
                <w:lang w:val="en-US"/>
              </w:rPr>
              <w:t>Package</w:t>
            </w:r>
          </w:p>
        </w:tc>
        <w:tc>
          <w:tcPr>
            <w:tcW w:w="2410" w:type="dxa"/>
            <w:tcBorders>
              <w:top w:val="single" w:sz="4" w:space="0" w:color="auto"/>
              <w:left w:val="single" w:sz="4" w:space="0" w:color="auto"/>
              <w:bottom w:val="single" w:sz="4" w:space="0" w:color="auto"/>
              <w:right w:val="single" w:sz="4" w:space="0" w:color="auto"/>
            </w:tcBorders>
            <w:shd w:val="clear" w:color="auto" w:fill="4F81BD"/>
            <w:hideMark/>
          </w:tcPr>
          <w:p w14:paraId="52060525" w14:textId="77777777" w:rsidR="008B04AB" w:rsidRDefault="008B04AB" w:rsidP="00967F33">
            <w:pPr>
              <w:spacing w:after="120"/>
              <w:rPr>
                <w:b/>
                <w:bCs/>
                <w:color w:val="FFFFFF"/>
                <w:sz w:val="20"/>
                <w:szCs w:val="20"/>
                <w:lang w:val="en-US"/>
              </w:rPr>
            </w:pPr>
            <w:r>
              <w:rPr>
                <w:bCs/>
                <w:color w:val="FFFFFF"/>
                <w:sz w:val="20"/>
                <w:szCs w:val="20"/>
                <w:lang w:val="en-US"/>
              </w:rPr>
              <w:t>Class</w:t>
            </w:r>
          </w:p>
        </w:tc>
        <w:tc>
          <w:tcPr>
            <w:tcW w:w="7516" w:type="dxa"/>
            <w:tcBorders>
              <w:top w:val="single" w:sz="4" w:space="0" w:color="auto"/>
              <w:left w:val="single" w:sz="4" w:space="0" w:color="auto"/>
              <w:bottom w:val="single" w:sz="4" w:space="0" w:color="auto"/>
              <w:right w:val="single" w:sz="4" w:space="0" w:color="auto"/>
            </w:tcBorders>
            <w:shd w:val="clear" w:color="auto" w:fill="4F81BD"/>
            <w:hideMark/>
          </w:tcPr>
          <w:p w14:paraId="4C0045B7" w14:textId="77777777" w:rsidR="008B04AB" w:rsidRDefault="008B04AB" w:rsidP="00967F33">
            <w:pPr>
              <w:spacing w:after="120"/>
              <w:rPr>
                <w:b/>
                <w:bCs/>
                <w:color w:val="FFFFFF"/>
                <w:sz w:val="20"/>
                <w:szCs w:val="20"/>
                <w:lang w:val="en-US"/>
              </w:rPr>
            </w:pPr>
            <w:r>
              <w:rPr>
                <w:bCs/>
                <w:color w:val="FFFFFF"/>
                <w:sz w:val="20"/>
                <w:szCs w:val="20"/>
                <w:lang w:val="en-US"/>
              </w:rPr>
              <w:t>Path from Flight</w:t>
            </w:r>
          </w:p>
        </w:tc>
      </w:tr>
      <w:tr w:rsidR="008B04AB" w14:paraId="3951FF79" w14:textId="77777777" w:rsidTr="00967F33">
        <w:tc>
          <w:tcPr>
            <w:tcW w:w="817" w:type="dxa"/>
            <w:vMerge w:val="restart"/>
            <w:tcBorders>
              <w:top w:val="single" w:sz="4" w:space="0" w:color="auto"/>
              <w:left w:val="single" w:sz="4" w:space="0" w:color="auto"/>
              <w:right w:val="single" w:sz="4" w:space="0" w:color="auto"/>
            </w:tcBorders>
            <w:hideMark/>
          </w:tcPr>
          <w:p w14:paraId="4E7388E2" w14:textId="77777777" w:rsidR="008B04AB" w:rsidRDefault="008B04AB" w:rsidP="00967F33">
            <w:pPr>
              <w:spacing w:after="120"/>
              <w:rPr>
                <w:bCs/>
                <w:sz w:val="20"/>
                <w:szCs w:val="20"/>
                <w:lang w:val="en-US"/>
              </w:rPr>
            </w:pPr>
            <w:r>
              <w:rPr>
                <w:bCs/>
                <w:sz w:val="20"/>
                <w:szCs w:val="20"/>
                <w:lang w:val="en-US"/>
              </w:rPr>
              <w:t>13a</w:t>
            </w:r>
          </w:p>
        </w:tc>
        <w:tc>
          <w:tcPr>
            <w:tcW w:w="3687" w:type="dxa"/>
            <w:tcBorders>
              <w:top w:val="single" w:sz="4" w:space="0" w:color="auto"/>
              <w:left w:val="single" w:sz="4" w:space="0" w:color="auto"/>
              <w:bottom w:val="single" w:sz="4" w:space="0" w:color="auto"/>
              <w:right w:val="single" w:sz="4" w:space="0" w:color="auto"/>
            </w:tcBorders>
            <w:hideMark/>
          </w:tcPr>
          <w:p w14:paraId="415714C7" w14:textId="77777777" w:rsidR="008B04AB" w:rsidRDefault="008B04AB" w:rsidP="00967F33">
            <w:pPr>
              <w:spacing w:after="120"/>
              <w:rPr>
                <w:sz w:val="20"/>
                <w:szCs w:val="20"/>
                <w:lang w:val="en-US"/>
              </w:rPr>
            </w:pPr>
            <w:proofErr w:type="spellStart"/>
            <w:r>
              <w:rPr>
                <w:sz w:val="20"/>
                <w:szCs w:val="20"/>
                <w:lang w:val="en-US"/>
              </w:rPr>
              <w:t>Base.Organization</w:t>
            </w:r>
            <w:proofErr w:type="spellEnd"/>
          </w:p>
        </w:tc>
        <w:tc>
          <w:tcPr>
            <w:tcW w:w="2410" w:type="dxa"/>
            <w:tcBorders>
              <w:top w:val="single" w:sz="4" w:space="0" w:color="auto"/>
              <w:left w:val="single" w:sz="4" w:space="0" w:color="auto"/>
              <w:bottom w:val="single" w:sz="4" w:space="0" w:color="auto"/>
              <w:right w:val="single" w:sz="4" w:space="0" w:color="auto"/>
            </w:tcBorders>
            <w:hideMark/>
          </w:tcPr>
          <w:p w14:paraId="44C4E57E" w14:textId="77777777" w:rsidR="008B04AB" w:rsidRDefault="008B04AB" w:rsidP="00967F33">
            <w:pPr>
              <w:spacing w:after="120"/>
              <w:rPr>
                <w:sz w:val="20"/>
                <w:szCs w:val="20"/>
                <w:lang w:val="en-US"/>
              </w:rPr>
            </w:pPr>
            <w:proofErr w:type="spellStart"/>
            <w:r>
              <w:rPr>
                <w:sz w:val="20"/>
                <w:szCs w:val="20"/>
                <w:lang w:val="en-US"/>
              </w:rPr>
              <w:t>LocationIndicator</w:t>
            </w:r>
            <w:proofErr w:type="spellEnd"/>
          </w:p>
        </w:tc>
        <w:tc>
          <w:tcPr>
            <w:tcW w:w="7516" w:type="dxa"/>
            <w:tcBorders>
              <w:top w:val="single" w:sz="4" w:space="0" w:color="auto"/>
              <w:left w:val="single" w:sz="4" w:space="0" w:color="auto"/>
              <w:bottom w:val="single" w:sz="4" w:space="0" w:color="auto"/>
              <w:right w:val="single" w:sz="4" w:space="0" w:color="auto"/>
            </w:tcBorders>
            <w:hideMark/>
          </w:tcPr>
          <w:p w14:paraId="50A4EC63" w14:textId="77777777" w:rsidR="008B04AB" w:rsidRDefault="008B04AB" w:rsidP="00967F33">
            <w:pPr>
              <w:rPr>
                <w:rFonts w:cs="Calibri"/>
                <w:sz w:val="20"/>
                <w:szCs w:val="20"/>
                <w:lang w:val="en-US"/>
              </w:rPr>
            </w:pPr>
            <w:r>
              <w:rPr>
                <w:sz w:val="20"/>
                <w:szCs w:val="20"/>
                <w:lang w:val="en-US"/>
              </w:rPr>
              <w:t xml:space="preserve">[13a≠AFIL </w:t>
            </w:r>
            <w:r>
              <w:rPr>
                <w:sz w:val="20"/>
                <w:szCs w:val="20"/>
                <w:lang w:val="en-US"/>
              </w:rPr>
              <w:sym w:font="Symbol" w:char="F0D9"/>
            </w:r>
            <w:r>
              <w:rPr>
                <w:sz w:val="20"/>
                <w:szCs w:val="20"/>
                <w:lang w:val="en-US"/>
              </w:rPr>
              <w:t xml:space="preserve"> 13a≠ZZZZ]</w:t>
            </w:r>
          </w:p>
          <w:p w14:paraId="620D7518" w14:textId="77777777" w:rsidR="008B04AB" w:rsidRDefault="008B04AB" w:rsidP="00967F33">
            <w:pPr>
              <w:spacing w:after="120"/>
              <w:rPr>
                <w:sz w:val="20"/>
                <w:szCs w:val="20"/>
                <w:lang w:val="en-US"/>
              </w:rPr>
            </w:pPr>
            <w:proofErr w:type="spellStart"/>
            <w:r>
              <w:rPr>
                <w:sz w:val="20"/>
                <w:szCs w:val="20"/>
                <w:lang w:val="en-US"/>
              </w:rPr>
              <w:t>departure.aerodrome.locationIndicator</w:t>
            </w:r>
            <w:proofErr w:type="spellEnd"/>
          </w:p>
        </w:tc>
      </w:tr>
      <w:tr w:rsidR="008B04AB" w14:paraId="49EC1983" w14:textId="77777777" w:rsidTr="00967F33">
        <w:tc>
          <w:tcPr>
            <w:tcW w:w="817" w:type="dxa"/>
            <w:vMerge/>
            <w:tcBorders>
              <w:left w:val="single" w:sz="4" w:space="0" w:color="auto"/>
              <w:bottom w:val="single" w:sz="4" w:space="0" w:color="auto"/>
              <w:right w:val="single" w:sz="4" w:space="0" w:color="auto"/>
            </w:tcBorders>
          </w:tcPr>
          <w:p w14:paraId="19C29210" w14:textId="77777777" w:rsidR="008B04AB" w:rsidRDefault="008B04AB" w:rsidP="00967F33">
            <w:pPr>
              <w:spacing w:after="120"/>
              <w:rPr>
                <w:bCs/>
                <w:sz w:val="20"/>
                <w:szCs w:val="20"/>
                <w:lang w:val="en-US"/>
              </w:rPr>
            </w:pPr>
          </w:p>
        </w:tc>
        <w:tc>
          <w:tcPr>
            <w:tcW w:w="3687" w:type="dxa"/>
            <w:tcBorders>
              <w:top w:val="single" w:sz="4" w:space="0" w:color="auto"/>
              <w:left w:val="single" w:sz="4" w:space="0" w:color="auto"/>
              <w:bottom w:val="single" w:sz="4" w:space="0" w:color="auto"/>
              <w:right w:val="single" w:sz="4" w:space="0" w:color="auto"/>
            </w:tcBorders>
          </w:tcPr>
          <w:p w14:paraId="586A1FC4" w14:textId="77777777" w:rsidR="008B04AB" w:rsidRDefault="008B04AB" w:rsidP="00967F33">
            <w:pPr>
              <w:spacing w:after="120"/>
              <w:rPr>
                <w:sz w:val="20"/>
                <w:szCs w:val="20"/>
                <w:lang w:val="en-US"/>
              </w:rPr>
            </w:pPr>
            <w:proofErr w:type="spellStart"/>
            <w:r>
              <w:rPr>
                <w:sz w:val="20"/>
                <w:szCs w:val="20"/>
                <w:lang w:val="en-US"/>
              </w:rPr>
              <w:t>Flight.Departure</w:t>
            </w:r>
            <w:proofErr w:type="spellEnd"/>
          </w:p>
        </w:tc>
        <w:tc>
          <w:tcPr>
            <w:tcW w:w="2410" w:type="dxa"/>
            <w:tcBorders>
              <w:top w:val="single" w:sz="4" w:space="0" w:color="auto"/>
              <w:left w:val="single" w:sz="4" w:space="0" w:color="auto"/>
              <w:bottom w:val="single" w:sz="4" w:space="0" w:color="auto"/>
              <w:right w:val="single" w:sz="4" w:space="0" w:color="auto"/>
            </w:tcBorders>
          </w:tcPr>
          <w:p w14:paraId="7A5185A1" w14:textId="77777777" w:rsidR="008B04AB" w:rsidRDefault="008B04AB" w:rsidP="00967F33">
            <w:pPr>
              <w:spacing w:after="120"/>
              <w:rPr>
                <w:sz w:val="20"/>
                <w:szCs w:val="20"/>
                <w:lang w:val="en-US"/>
              </w:rPr>
            </w:pPr>
            <w:proofErr w:type="spellStart"/>
            <w:r>
              <w:rPr>
                <w:sz w:val="20"/>
                <w:szCs w:val="20"/>
                <w:lang w:val="en-US"/>
              </w:rPr>
              <w:t>AirfileIndicator</w:t>
            </w:r>
            <w:proofErr w:type="spellEnd"/>
          </w:p>
        </w:tc>
        <w:tc>
          <w:tcPr>
            <w:tcW w:w="7516" w:type="dxa"/>
            <w:tcBorders>
              <w:top w:val="single" w:sz="4" w:space="0" w:color="auto"/>
              <w:left w:val="single" w:sz="4" w:space="0" w:color="auto"/>
              <w:bottom w:val="single" w:sz="4" w:space="0" w:color="auto"/>
              <w:right w:val="single" w:sz="4" w:space="0" w:color="auto"/>
            </w:tcBorders>
          </w:tcPr>
          <w:p w14:paraId="2480731E" w14:textId="77777777" w:rsidR="008B04AB" w:rsidRDefault="008B04AB" w:rsidP="00967F33">
            <w:pPr>
              <w:rPr>
                <w:sz w:val="20"/>
                <w:szCs w:val="20"/>
                <w:lang w:val="en-US"/>
              </w:rPr>
            </w:pPr>
            <w:r>
              <w:rPr>
                <w:sz w:val="20"/>
                <w:szCs w:val="20"/>
                <w:lang w:val="en-US"/>
              </w:rPr>
              <w:t>[13a=AFIL]</w:t>
            </w:r>
          </w:p>
          <w:p w14:paraId="6ECD02AA" w14:textId="77777777" w:rsidR="008B04AB" w:rsidRDefault="008B04AB" w:rsidP="00967F33">
            <w:pPr>
              <w:rPr>
                <w:sz w:val="20"/>
                <w:szCs w:val="20"/>
                <w:lang w:val="en-US"/>
              </w:rPr>
            </w:pPr>
            <w:proofErr w:type="spellStart"/>
            <w:r>
              <w:rPr>
                <w:sz w:val="20"/>
                <w:szCs w:val="20"/>
                <w:lang w:val="en-US"/>
              </w:rPr>
              <w:t>departure.airfileIndicator</w:t>
            </w:r>
            <w:proofErr w:type="spellEnd"/>
            <w:r>
              <w:rPr>
                <w:sz w:val="20"/>
                <w:szCs w:val="20"/>
                <w:lang w:val="en-US"/>
              </w:rPr>
              <w:t xml:space="preserve"> = AIRFILE</w:t>
            </w:r>
          </w:p>
        </w:tc>
      </w:tr>
      <w:tr w:rsidR="008B04AB" w14:paraId="1631B3C7" w14:textId="77777777" w:rsidTr="00967F33">
        <w:tc>
          <w:tcPr>
            <w:tcW w:w="817" w:type="dxa"/>
            <w:vMerge w:val="restart"/>
            <w:tcBorders>
              <w:top w:val="single" w:sz="4" w:space="0" w:color="auto"/>
              <w:left w:val="single" w:sz="4" w:space="0" w:color="auto"/>
              <w:bottom w:val="single" w:sz="4" w:space="0" w:color="auto"/>
              <w:right w:val="single" w:sz="4" w:space="0" w:color="auto"/>
            </w:tcBorders>
            <w:hideMark/>
          </w:tcPr>
          <w:p w14:paraId="019B83D8" w14:textId="77777777" w:rsidR="008B04AB" w:rsidRDefault="008B04AB" w:rsidP="00967F33">
            <w:pPr>
              <w:spacing w:after="120"/>
              <w:rPr>
                <w:bCs/>
                <w:sz w:val="20"/>
                <w:szCs w:val="20"/>
                <w:lang w:val="en-US"/>
              </w:rPr>
            </w:pPr>
            <w:r>
              <w:rPr>
                <w:bCs/>
                <w:sz w:val="20"/>
                <w:szCs w:val="20"/>
                <w:lang w:val="en-US"/>
              </w:rPr>
              <w:t>13b</w:t>
            </w:r>
          </w:p>
        </w:tc>
        <w:tc>
          <w:tcPr>
            <w:tcW w:w="3687" w:type="dxa"/>
            <w:vMerge w:val="restart"/>
            <w:tcBorders>
              <w:top w:val="single" w:sz="4" w:space="0" w:color="auto"/>
              <w:left w:val="single" w:sz="4" w:space="0" w:color="auto"/>
              <w:bottom w:val="single" w:sz="4" w:space="0" w:color="auto"/>
              <w:right w:val="single" w:sz="4" w:space="0" w:color="auto"/>
            </w:tcBorders>
            <w:hideMark/>
          </w:tcPr>
          <w:p w14:paraId="461DB35C" w14:textId="77777777" w:rsidR="008B04AB" w:rsidRDefault="008B04AB" w:rsidP="00967F33">
            <w:pPr>
              <w:spacing w:after="120"/>
              <w:rPr>
                <w:sz w:val="20"/>
                <w:szCs w:val="20"/>
                <w:lang w:val="en-US"/>
              </w:rPr>
            </w:pPr>
            <w:proofErr w:type="spellStart"/>
            <w:r>
              <w:rPr>
                <w:sz w:val="20"/>
                <w:szCs w:val="20"/>
                <w:lang w:val="en-US"/>
              </w:rPr>
              <w:t>Base.Types</w:t>
            </w:r>
            <w:proofErr w:type="spellEnd"/>
          </w:p>
        </w:tc>
        <w:tc>
          <w:tcPr>
            <w:tcW w:w="2410" w:type="dxa"/>
            <w:vMerge w:val="restart"/>
            <w:tcBorders>
              <w:top w:val="single" w:sz="4" w:space="0" w:color="auto"/>
              <w:left w:val="single" w:sz="4" w:space="0" w:color="auto"/>
              <w:bottom w:val="single" w:sz="4" w:space="0" w:color="auto"/>
              <w:right w:val="single" w:sz="4" w:space="0" w:color="auto"/>
            </w:tcBorders>
            <w:hideMark/>
          </w:tcPr>
          <w:p w14:paraId="7C76AB9B" w14:textId="77777777" w:rsidR="008B04AB" w:rsidRDefault="008B04AB" w:rsidP="00967F33">
            <w:pPr>
              <w:spacing w:after="120"/>
              <w:rPr>
                <w:sz w:val="20"/>
                <w:szCs w:val="20"/>
                <w:lang w:val="en-US"/>
              </w:rPr>
            </w:pPr>
            <w:r>
              <w:rPr>
                <w:sz w:val="20"/>
                <w:szCs w:val="20"/>
                <w:lang w:val="en-US"/>
              </w:rPr>
              <w:t>Time</w:t>
            </w:r>
          </w:p>
        </w:tc>
        <w:tc>
          <w:tcPr>
            <w:tcW w:w="7516" w:type="dxa"/>
            <w:tcBorders>
              <w:top w:val="single" w:sz="4" w:space="0" w:color="auto"/>
              <w:left w:val="single" w:sz="4" w:space="0" w:color="auto"/>
              <w:bottom w:val="single" w:sz="4" w:space="0" w:color="auto"/>
              <w:right w:val="single" w:sz="4" w:space="0" w:color="auto"/>
            </w:tcBorders>
            <w:hideMark/>
          </w:tcPr>
          <w:p w14:paraId="6FA26725" w14:textId="77777777" w:rsidR="008B04AB" w:rsidRDefault="008B04AB" w:rsidP="00967F33">
            <w:pPr>
              <w:rPr>
                <w:rFonts w:cs="Calibri"/>
                <w:sz w:val="20"/>
                <w:szCs w:val="20"/>
                <w:lang w:val="en-US"/>
              </w:rPr>
            </w:pPr>
            <w:r>
              <w:rPr>
                <w:sz w:val="20"/>
                <w:szCs w:val="20"/>
                <w:lang w:val="en-US"/>
              </w:rPr>
              <w:t xml:space="preserve">[13a≠AFIL </w:t>
            </w:r>
            <w:r>
              <w:rPr>
                <w:sz w:val="20"/>
                <w:szCs w:val="20"/>
                <w:lang w:val="en-US"/>
              </w:rPr>
              <w:sym w:font="Symbol" w:char="F0D9"/>
            </w:r>
            <w:r>
              <w:rPr>
                <w:sz w:val="20"/>
                <w:szCs w:val="20"/>
                <w:lang w:val="en-US"/>
              </w:rPr>
              <w:t xml:space="preserve"> message</w:t>
            </w:r>
            <w:r>
              <w:rPr>
                <w:sz w:val="20"/>
                <w:szCs w:val="20"/>
                <w:lang w:val="en-US"/>
              </w:rPr>
              <w:sym w:font="Symbol" w:char="F0CE"/>
            </w:r>
            <w:r>
              <w:rPr>
                <w:sz w:val="20"/>
                <w:szCs w:val="20"/>
                <w:lang w:val="en-US"/>
              </w:rPr>
              <w:t>{FPL,ARR,CHG,CNL,DLA,RQS,RQP}]</w:t>
            </w:r>
          </w:p>
          <w:p w14:paraId="445BF0CD" w14:textId="77777777" w:rsidR="008B04AB" w:rsidRDefault="008B04AB" w:rsidP="00967F33">
            <w:pPr>
              <w:spacing w:after="120"/>
              <w:rPr>
                <w:sz w:val="20"/>
                <w:szCs w:val="20"/>
                <w:lang w:val="en-US"/>
              </w:rPr>
            </w:pPr>
            <w:proofErr w:type="spellStart"/>
            <w:r>
              <w:rPr>
                <w:sz w:val="20"/>
                <w:szCs w:val="20"/>
                <w:lang w:val="en-US"/>
              </w:rPr>
              <w:t>departure.estimatedOffBlockTime</w:t>
            </w:r>
            <w:proofErr w:type="spellEnd"/>
          </w:p>
        </w:tc>
      </w:tr>
      <w:tr w:rsidR="008B04AB" w14:paraId="0EF337E1" w14:textId="77777777" w:rsidTr="00967F33">
        <w:tc>
          <w:tcPr>
            <w:tcW w:w="817" w:type="dxa"/>
            <w:vMerge/>
            <w:tcBorders>
              <w:top w:val="single" w:sz="4" w:space="0" w:color="auto"/>
              <w:left w:val="single" w:sz="4" w:space="0" w:color="auto"/>
              <w:bottom w:val="single" w:sz="4" w:space="0" w:color="auto"/>
              <w:right w:val="single" w:sz="4" w:space="0" w:color="auto"/>
            </w:tcBorders>
            <w:vAlign w:val="center"/>
            <w:hideMark/>
          </w:tcPr>
          <w:p w14:paraId="0BCAA1D4" w14:textId="77777777" w:rsidR="008B04AB" w:rsidRDefault="008B04AB" w:rsidP="00967F33">
            <w:pPr>
              <w:spacing w:after="0"/>
              <w:rPr>
                <w:bCs/>
                <w:sz w:val="20"/>
                <w:szCs w:val="20"/>
                <w:lang w:val="en-US"/>
              </w:rPr>
            </w:pPr>
          </w:p>
        </w:tc>
        <w:tc>
          <w:tcPr>
            <w:tcW w:w="3687" w:type="dxa"/>
            <w:vMerge/>
            <w:tcBorders>
              <w:top w:val="single" w:sz="4" w:space="0" w:color="auto"/>
              <w:left w:val="single" w:sz="4" w:space="0" w:color="auto"/>
              <w:bottom w:val="single" w:sz="4" w:space="0" w:color="auto"/>
              <w:right w:val="single" w:sz="4" w:space="0" w:color="auto"/>
            </w:tcBorders>
            <w:vAlign w:val="center"/>
            <w:hideMark/>
          </w:tcPr>
          <w:p w14:paraId="77AEEEE5" w14:textId="77777777" w:rsidR="008B04AB" w:rsidRDefault="008B04AB" w:rsidP="00967F33">
            <w:pPr>
              <w:spacing w:after="0"/>
              <w:rPr>
                <w:sz w:val="20"/>
                <w:szCs w:val="20"/>
                <w:lang w:val="en-US"/>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14:paraId="0D0FBFD4" w14:textId="77777777" w:rsidR="008B04AB" w:rsidRDefault="008B04AB" w:rsidP="00967F33">
            <w:pPr>
              <w:spacing w:after="0"/>
              <w:rPr>
                <w:sz w:val="20"/>
                <w:szCs w:val="20"/>
                <w:lang w:val="en-US"/>
              </w:rPr>
            </w:pPr>
          </w:p>
        </w:tc>
        <w:tc>
          <w:tcPr>
            <w:tcW w:w="7516" w:type="dxa"/>
            <w:tcBorders>
              <w:top w:val="single" w:sz="4" w:space="0" w:color="auto"/>
              <w:left w:val="single" w:sz="4" w:space="0" w:color="auto"/>
              <w:bottom w:val="single" w:sz="4" w:space="0" w:color="auto"/>
              <w:right w:val="single" w:sz="4" w:space="0" w:color="auto"/>
            </w:tcBorders>
            <w:hideMark/>
          </w:tcPr>
          <w:p w14:paraId="303EEC94" w14:textId="77777777" w:rsidR="008B04AB" w:rsidRDefault="008B04AB" w:rsidP="00967F33">
            <w:pPr>
              <w:rPr>
                <w:rFonts w:cs="Calibri"/>
                <w:sz w:val="20"/>
                <w:szCs w:val="20"/>
                <w:lang w:val="en-US"/>
              </w:rPr>
            </w:pPr>
            <w:r>
              <w:rPr>
                <w:sz w:val="20"/>
                <w:szCs w:val="20"/>
                <w:lang w:val="en-US"/>
              </w:rPr>
              <w:t xml:space="preserve">[13a≠AFIL </w:t>
            </w:r>
            <w:r>
              <w:rPr>
                <w:sz w:val="20"/>
                <w:szCs w:val="20"/>
                <w:lang w:val="en-US"/>
              </w:rPr>
              <w:sym w:font="Symbol" w:char="F0D9"/>
            </w:r>
            <w:r>
              <w:rPr>
                <w:sz w:val="20"/>
                <w:szCs w:val="20"/>
                <w:lang w:val="en-US"/>
              </w:rPr>
              <w:t xml:space="preserve"> message</w:t>
            </w:r>
            <w:r>
              <w:rPr>
                <w:sz w:val="20"/>
                <w:szCs w:val="20"/>
                <w:lang w:val="en-US"/>
              </w:rPr>
              <w:sym w:font="Symbol" w:char="F0CE"/>
            </w:r>
            <w:r>
              <w:rPr>
                <w:sz w:val="20"/>
                <w:szCs w:val="20"/>
                <w:lang w:val="en-US"/>
              </w:rPr>
              <w:t>{ALR,DEP,SPL}]</w:t>
            </w:r>
          </w:p>
          <w:p w14:paraId="7906A4F5" w14:textId="77777777" w:rsidR="008B04AB" w:rsidRDefault="008B04AB" w:rsidP="00967F33">
            <w:pPr>
              <w:spacing w:after="120"/>
              <w:rPr>
                <w:sz w:val="20"/>
                <w:szCs w:val="20"/>
                <w:lang w:val="en-US"/>
              </w:rPr>
            </w:pPr>
            <w:proofErr w:type="spellStart"/>
            <w:r>
              <w:rPr>
                <w:sz w:val="20"/>
                <w:szCs w:val="20"/>
                <w:lang w:val="en-US"/>
              </w:rPr>
              <w:t>departure.actualTimeOfDeparture</w:t>
            </w:r>
            <w:proofErr w:type="spellEnd"/>
          </w:p>
        </w:tc>
      </w:tr>
      <w:tr w:rsidR="008B04AB" w14:paraId="5AB60B7A" w14:textId="77777777" w:rsidTr="00967F33">
        <w:tc>
          <w:tcPr>
            <w:tcW w:w="817" w:type="dxa"/>
            <w:vMerge/>
            <w:tcBorders>
              <w:top w:val="single" w:sz="4" w:space="0" w:color="auto"/>
              <w:left w:val="single" w:sz="4" w:space="0" w:color="auto"/>
              <w:bottom w:val="single" w:sz="4" w:space="0" w:color="auto"/>
              <w:right w:val="single" w:sz="4" w:space="0" w:color="auto"/>
            </w:tcBorders>
            <w:vAlign w:val="center"/>
            <w:hideMark/>
          </w:tcPr>
          <w:p w14:paraId="23B3635E" w14:textId="77777777" w:rsidR="008B04AB" w:rsidRDefault="008B04AB" w:rsidP="00967F33">
            <w:pPr>
              <w:spacing w:after="0"/>
              <w:rPr>
                <w:bCs/>
                <w:sz w:val="20"/>
                <w:szCs w:val="20"/>
                <w:lang w:val="en-US"/>
              </w:rPr>
            </w:pPr>
          </w:p>
        </w:tc>
        <w:tc>
          <w:tcPr>
            <w:tcW w:w="3687" w:type="dxa"/>
            <w:vMerge/>
            <w:tcBorders>
              <w:top w:val="single" w:sz="4" w:space="0" w:color="auto"/>
              <w:left w:val="single" w:sz="4" w:space="0" w:color="auto"/>
              <w:bottom w:val="single" w:sz="4" w:space="0" w:color="auto"/>
              <w:right w:val="single" w:sz="4" w:space="0" w:color="auto"/>
            </w:tcBorders>
            <w:vAlign w:val="center"/>
            <w:hideMark/>
          </w:tcPr>
          <w:p w14:paraId="33F7E291" w14:textId="77777777" w:rsidR="008B04AB" w:rsidRDefault="008B04AB" w:rsidP="00967F33">
            <w:pPr>
              <w:spacing w:after="0"/>
              <w:rPr>
                <w:sz w:val="20"/>
                <w:szCs w:val="20"/>
                <w:lang w:val="en-US"/>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14:paraId="47BBB136" w14:textId="77777777" w:rsidR="008B04AB" w:rsidRDefault="008B04AB" w:rsidP="00967F33">
            <w:pPr>
              <w:spacing w:after="0"/>
              <w:rPr>
                <w:sz w:val="20"/>
                <w:szCs w:val="20"/>
                <w:lang w:val="en-US"/>
              </w:rPr>
            </w:pPr>
          </w:p>
        </w:tc>
        <w:tc>
          <w:tcPr>
            <w:tcW w:w="7516" w:type="dxa"/>
            <w:tcBorders>
              <w:top w:val="single" w:sz="4" w:space="0" w:color="auto"/>
              <w:left w:val="single" w:sz="4" w:space="0" w:color="auto"/>
              <w:bottom w:val="single" w:sz="4" w:space="0" w:color="auto"/>
              <w:right w:val="single" w:sz="4" w:space="0" w:color="auto"/>
            </w:tcBorders>
            <w:hideMark/>
          </w:tcPr>
          <w:p w14:paraId="068A4AF9" w14:textId="77777777" w:rsidR="008B04AB" w:rsidRDefault="008B04AB" w:rsidP="00967F33">
            <w:pPr>
              <w:rPr>
                <w:rFonts w:cs="Calibri"/>
                <w:sz w:val="20"/>
                <w:szCs w:val="20"/>
                <w:lang w:val="en-US"/>
              </w:rPr>
            </w:pPr>
            <w:r>
              <w:rPr>
                <w:sz w:val="20"/>
                <w:szCs w:val="20"/>
                <w:lang w:val="en-US"/>
              </w:rPr>
              <w:t>[13a=AFIL]</w:t>
            </w:r>
          </w:p>
          <w:p w14:paraId="026AEA95" w14:textId="77777777" w:rsidR="008B04AB" w:rsidRDefault="008B04AB" w:rsidP="00967F33">
            <w:pPr>
              <w:spacing w:after="120"/>
              <w:rPr>
                <w:sz w:val="20"/>
                <w:szCs w:val="20"/>
                <w:lang w:val="en-US"/>
              </w:rPr>
            </w:pPr>
            <w:proofErr w:type="spellStart"/>
            <w:r>
              <w:rPr>
                <w:sz w:val="20"/>
                <w:szCs w:val="20"/>
                <w:lang w:val="en-US"/>
              </w:rPr>
              <w:t>routeTrajectoryGroup</w:t>
            </w:r>
            <w:proofErr w:type="spellEnd"/>
            <w:r>
              <w:rPr>
                <w:sz w:val="20"/>
                <w:szCs w:val="20"/>
                <w:lang w:val="en-US"/>
              </w:rPr>
              <w:t>.</w:t>
            </w:r>
            <w:r>
              <w:rPr>
                <w:sz w:val="20"/>
                <w:szCs w:val="20"/>
                <w:lang w:val="en-US"/>
              </w:rPr>
              <w:sym w:font="Symbol" w:char="F0E1"/>
            </w:r>
            <w:r>
              <w:rPr>
                <w:sz w:val="20"/>
                <w:szCs w:val="20"/>
                <w:lang w:val="en-US"/>
              </w:rPr>
              <w:t>kind</w:t>
            </w:r>
            <w:r>
              <w:rPr>
                <w:sz w:val="20"/>
                <w:szCs w:val="20"/>
                <w:lang w:val="en-US"/>
              </w:rPr>
              <w:sym w:font="Symbol" w:char="F0F1"/>
            </w:r>
            <w:r>
              <w:rPr>
                <w:sz w:val="20"/>
                <w:szCs w:val="20"/>
                <w:lang w:val="en-US"/>
              </w:rPr>
              <w:t>.</w:t>
            </w:r>
            <w:proofErr w:type="spellStart"/>
            <w:r>
              <w:rPr>
                <w:sz w:val="20"/>
                <w:szCs w:val="20"/>
                <w:lang w:val="en-US"/>
              </w:rPr>
              <w:t>routeInformation.airfileRouteStartTime</w:t>
            </w:r>
            <w:proofErr w:type="spellEnd"/>
          </w:p>
        </w:tc>
      </w:tr>
    </w:tbl>
    <w:p w14:paraId="14E32DC1" w14:textId="77777777" w:rsidR="008B04AB" w:rsidRDefault="008B04AB" w:rsidP="008B04AB">
      <w:pPr>
        <w:pStyle w:val="Heading5"/>
        <w:rPr>
          <w:rFonts w:ascii="Calibri" w:hAnsi="Calibri" w:cs="Calibri"/>
          <w:sz w:val="26"/>
          <w:szCs w:val="26"/>
        </w:rPr>
      </w:pPr>
      <w:r>
        <w:t>Field 14</w:t>
      </w:r>
    </w:p>
    <w:tbl>
      <w:tblPr>
        <w:tblW w:w="14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817"/>
        <w:gridCol w:w="3687"/>
        <w:gridCol w:w="2410"/>
        <w:gridCol w:w="7516"/>
      </w:tblGrid>
      <w:tr w:rsidR="008B04AB" w14:paraId="68D7F286" w14:textId="77777777" w:rsidTr="00967F33">
        <w:tc>
          <w:tcPr>
            <w:tcW w:w="817" w:type="dxa"/>
            <w:tcBorders>
              <w:top w:val="single" w:sz="4" w:space="0" w:color="auto"/>
              <w:left w:val="single" w:sz="4" w:space="0" w:color="auto"/>
              <w:bottom w:val="single" w:sz="4" w:space="0" w:color="auto"/>
              <w:right w:val="single" w:sz="4" w:space="0" w:color="auto"/>
            </w:tcBorders>
            <w:shd w:val="clear" w:color="auto" w:fill="4F81BD"/>
            <w:hideMark/>
          </w:tcPr>
          <w:p w14:paraId="6A5EF4D7" w14:textId="77777777" w:rsidR="008B04AB" w:rsidRDefault="008B04AB" w:rsidP="00967F33">
            <w:pPr>
              <w:spacing w:after="120"/>
              <w:rPr>
                <w:b/>
                <w:bCs/>
                <w:color w:val="FFFFFF"/>
                <w:sz w:val="20"/>
                <w:szCs w:val="20"/>
                <w:lang w:val="en-US"/>
              </w:rPr>
            </w:pPr>
            <w:r>
              <w:rPr>
                <w:bCs/>
                <w:color w:val="FFFFFF"/>
                <w:sz w:val="20"/>
                <w:szCs w:val="20"/>
                <w:lang w:val="en-US"/>
              </w:rPr>
              <w:t>ICAO 4444 Field</w:t>
            </w:r>
          </w:p>
        </w:tc>
        <w:tc>
          <w:tcPr>
            <w:tcW w:w="3686" w:type="dxa"/>
            <w:tcBorders>
              <w:top w:val="single" w:sz="4" w:space="0" w:color="auto"/>
              <w:left w:val="single" w:sz="4" w:space="0" w:color="auto"/>
              <w:bottom w:val="single" w:sz="4" w:space="0" w:color="auto"/>
              <w:right w:val="single" w:sz="4" w:space="0" w:color="auto"/>
            </w:tcBorders>
            <w:shd w:val="clear" w:color="auto" w:fill="4F81BD"/>
            <w:hideMark/>
          </w:tcPr>
          <w:p w14:paraId="57E3D0FE" w14:textId="77777777" w:rsidR="008B04AB" w:rsidRDefault="008B04AB" w:rsidP="00967F33">
            <w:pPr>
              <w:spacing w:after="120"/>
              <w:rPr>
                <w:b/>
                <w:bCs/>
                <w:color w:val="FFFFFF"/>
                <w:sz w:val="20"/>
                <w:szCs w:val="20"/>
                <w:lang w:val="en-US"/>
              </w:rPr>
            </w:pPr>
            <w:r>
              <w:rPr>
                <w:bCs/>
                <w:color w:val="FFFFFF"/>
                <w:sz w:val="20"/>
                <w:szCs w:val="20"/>
                <w:lang w:val="en-US"/>
              </w:rPr>
              <w:t>Package</w:t>
            </w:r>
          </w:p>
        </w:tc>
        <w:tc>
          <w:tcPr>
            <w:tcW w:w="2409" w:type="dxa"/>
            <w:tcBorders>
              <w:top w:val="single" w:sz="4" w:space="0" w:color="auto"/>
              <w:left w:val="single" w:sz="4" w:space="0" w:color="auto"/>
              <w:bottom w:val="single" w:sz="4" w:space="0" w:color="auto"/>
              <w:right w:val="single" w:sz="4" w:space="0" w:color="auto"/>
            </w:tcBorders>
            <w:shd w:val="clear" w:color="auto" w:fill="4F81BD"/>
            <w:hideMark/>
          </w:tcPr>
          <w:p w14:paraId="59D587E6" w14:textId="77777777" w:rsidR="008B04AB" w:rsidRDefault="008B04AB" w:rsidP="00967F33">
            <w:pPr>
              <w:spacing w:after="120"/>
              <w:rPr>
                <w:b/>
                <w:bCs/>
                <w:color w:val="FFFFFF"/>
                <w:sz w:val="20"/>
                <w:szCs w:val="20"/>
                <w:lang w:val="en-US"/>
              </w:rPr>
            </w:pPr>
            <w:r>
              <w:rPr>
                <w:bCs/>
                <w:color w:val="FFFFFF"/>
                <w:sz w:val="20"/>
                <w:szCs w:val="20"/>
                <w:lang w:val="en-US"/>
              </w:rPr>
              <w:t>Class</w:t>
            </w:r>
          </w:p>
        </w:tc>
        <w:tc>
          <w:tcPr>
            <w:tcW w:w="7513" w:type="dxa"/>
            <w:tcBorders>
              <w:top w:val="single" w:sz="4" w:space="0" w:color="auto"/>
              <w:left w:val="single" w:sz="4" w:space="0" w:color="auto"/>
              <w:bottom w:val="single" w:sz="4" w:space="0" w:color="auto"/>
              <w:right w:val="single" w:sz="4" w:space="0" w:color="auto"/>
            </w:tcBorders>
            <w:shd w:val="clear" w:color="auto" w:fill="4F81BD"/>
            <w:hideMark/>
          </w:tcPr>
          <w:p w14:paraId="6FCB6469" w14:textId="77777777" w:rsidR="008B04AB" w:rsidRDefault="008B04AB" w:rsidP="00967F33">
            <w:pPr>
              <w:spacing w:after="120"/>
              <w:rPr>
                <w:b/>
                <w:bCs/>
                <w:color w:val="FFFFFF"/>
                <w:sz w:val="20"/>
                <w:szCs w:val="20"/>
                <w:lang w:val="en-US"/>
              </w:rPr>
            </w:pPr>
            <w:r>
              <w:rPr>
                <w:bCs/>
                <w:color w:val="FFFFFF"/>
                <w:sz w:val="20"/>
                <w:szCs w:val="20"/>
                <w:lang w:val="en-US"/>
              </w:rPr>
              <w:t>Path from Flight</w:t>
            </w:r>
          </w:p>
        </w:tc>
      </w:tr>
      <w:tr w:rsidR="008B04AB" w14:paraId="46874601" w14:textId="77777777" w:rsidTr="00967F33">
        <w:tc>
          <w:tcPr>
            <w:tcW w:w="817" w:type="dxa"/>
            <w:tcBorders>
              <w:top w:val="single" w:sz="4" w:space="0" w:color="auto"/>
              <w:left w:val="single" w:sz="4" w:space="0" w:color="auto"/>
              <w:bottom w:val="single" w:sz="4" w:space="0" w:color="auto"/>
              <w:right w:val="single" w:sz="4" w:space="0" w:color="auto"/>
            </w:tcBorders>
            <w:hideMark/>
          </w:tcPr>
          <w:p w14:paraId="3F7FEB8D" w14:textId="77777777" w:rsidR="008B04AB" w:rsidRDefault="008B04AB" w:rsidP="00967F33">
            <w:pPr>
              <w:spacing w:after="120"/>
              <w:rPr>
                <w:bCs/>
                <w:sz w:val="20"/>
                <w:szCs w:val="20"/>
                <w:lang w:val="en-US"/>
              </w:rPr>
            </w:pPr>
            <w:r>
              <w:rPr>
                <w:bCs/>
                <w:sz w:val="20"/>
                <w:szCs w:val="20"/>
                <w:lang w:val="en-US"/>
              </w:rPr>
              <w:t>14a</w:t>
            </w:r>
          </w:p>
        </w:tc>
        <w:tc>
          <w:tcPr>
            <w:tcW w:w="3686" w:type="dxa"/>
            <w:tcBorders>
              <w:top w:val="single" w:sz="4" w:space="0" w:color="auto"/>
              <w:left w:val="single" w:sz="4" w:space="0" w:color="auto"/>
              <w:bottom w:val="single" w:sz="4" w:space="0" w:color="auto"/>
              <w:right w:val="single" w:sz="4" w:space="0" w:color="auto"/>
            </w:tcBorders>
            <w:hideMark/>
          </w:tcPr>
          <w:p w14:paraId="297C5724" w14:textId="77777777" w:rsidR="008B04AB" w:rsidRDefault="008B04AB" w:rsidP="00967F33">
            <w:pPr>
              <w:spacing w:after="120"/>
              <w:rPr>
                <w:sz w:val="20"/>
                <w:szCs w:val="20"/>
                <w:lang w:val="en-US"/>
              </w:rPr>
            </w:pPr>
            <w:proofErr w:type="spellStart"/>
            <w:r>
              <w:rPr>
                <w:sz w:val="20"/>
                <w:szCs w:val="20"/>
                <w:lang w:val="en-US"/>
              </w:rPr>
              <w:t>Base.AeronauticalReference</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2227CE88" w14:textId="77777777" w:rsidR="008B04AB" w:rsidRDefault="008B04AB" w:rsidP="00967F33">
            <w:pPr>
              <w:spacing w:after="120"/>
              <w:rPr>
                <w:sz w:val="20"/>
                <w:szCs w:val="20"/>
                <w:lang w:val="en-US"/>
              </w:rPr>
            </w:pPr>
            <w:proofErr w:type="spellStart"/>
            <w:r>
              <w:rPr>
                <w:sz w:val="20"/>
                <w:szCs w:val="20"/>
                <w:lang w:val="en-US"/>
              </w:rPr>
              <w:t>SignificantPointChoice</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6C2AF1B3" w14:textId="77777777" w:rsidR="008B04AB" w:rsidRDefault="008B04AB" w:rsidP="00967F33">
            <w:pPr>
              <w:spacing w:after="120"/>
              <w:rPr>
                <w:sz w:val="20"/>
                <w:szCs w:val="20"/>
                <w:lang w:val="en-US"/>
              </w:rPr>
            </w:pPr>
            <w:proofErr w:type="spellStart"/>
            <w:r>
              <w:rPr>
                <w:sz w:val="20"/>
                <w:szCs w:val="20"/>
                <w:lang w:val="en-US"/>
              </w:rPr>
              <w:t>enroute.boundaryCrossingCoordination.crossingPoint</w:t>
            </w:r>
            <w:proofErr w:type="spellEnd"/>
          </w:p>
        </w:tc>
      </w:tr>
      <w:tr w:rsidR="008B04AB" w14:paraId="0146BDE5" w14:textId="77777777" w:rsidTr="00967F33">
        <w:tc>
          <w:tcPr>
            <w:tcW w:w="817" w:type="dxa"/>
            <w:tcBorders>
              <w:top w:val="single" w:sz="4" w:space="0" w:color="auto"/>
              <w:left w:val="single" w:sz="4" w:space="0" w:color="auto"/>
              <w:bottom w:val="single" w:sz="4" w:space="0" w:color="auto"/>
              <w:right w:val="single" w:sz="4" w:space="0" w:color="auto"/>
            </w:tcBorders>
            <w:hideMark/>
          </w:tcPr>
          <w:p w14:paraId="4E957672" w14:textId="77777777" w:rsidR="008B04AB" w:rsidRDefault="008B04AB" w:rsidP="00967F33">
            <w:pPr>
              <w:spacing w:after="120"/>
              <w:rPr>
                <w:bCs/>
                <w:sz w:val="20"/>
                <w:szCs w:val="20"/>
                <w:lang w:val="en-US"/>
              </w:rPr>
            </w:pPr>
            <w:r>
              <w:rPr>
                <w:bCs/>
                <w:sz w:val="20"/>
                <w:szCs w:val="20"/>
                <w:lang w:val="en-US"/>
              </w:rPr>
              <w:lastRenderedPageBreak/>
              <w:t>14b</w:t>
            </w:r>
          </w:p>
        </w:tc>
        <w:tc>
          <w:tcPr>
            <w:tcW w:w="3686" w:type="dxa"/>
            <w:tcBorders>
              <w:top w:val="single" w:sz="4" w:space="0" w:color="auto"/>
              <w:left w:val="single" w:sz="4" w:space="0" w:color="auto"/>
              <w:bottom w:val="single" w:sz="4" w:space="0" w:color="auto"/>
              <w:right w:val="single" w:sz="4" w:space="0" w:color="auto"/>
            </w:tcBorders>
            <w:hideMark/>
          </w:tcPr>
          <w:p w14:paraId="56EDC456" w14:textId="77777777" w:rsidR="008B04AB" w:rsidRDefault="008B04AB" w:rsidP="00967F33">
            <w:pPr>
              <w:spacing w:after="120"/>
              <w:rPr>
                <w:sz w:val="20"/>
                <w:szCs w:val="20"/>
                <w:lang w:val="en-US"/>
              </w:rPr>
            </w:pPr>
            <w:proofErr w:type="spellStart"/>
            <w:r>
              <w:rPr>
                <w:sz w:val="20"/>
                <w:szCs w:val="20"/>
                <w:lang w:val="en-US"/>
              </w:rPr>
              <w:t>Base.Types</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7A91F7AC" w14:textId="77777777" w:rsidR="008B04AB" w:rsidRDefault="008B04AB" w:rsidP="00967F33">
            <w:pPr>
              <w:spacing w:after="120"/>
              <w:rPr>
                <w:sz w:val="20"/>
                <w:szCs w:val="20"/>
                <w:lang w:val="en-US"/>
              </w:rPr>
            </w:pPr>
            <w:r>
              <w:rPr>
                <w:sz w:val="20"/>
                <w:szCs w:val="20"/>
                <w:lang w:val="en-US"/>
              </w:rPr>
              <w:t>Time</w:t>
            </w:r>
          </w:p>
        </w:tc>
        <w:tc>
          <w:tcPr>
            <w:tcW w:w="7513" w:type="dxa"/>
            <w:tcBorders>
              <w:top w:val="single" w:sz="4" w:space="0" w:color="auto"/>
              <w:left w:val="single" w:sz="4" w:space="0" w:color="auto"/>
              <w:bottom w:val="single" w:sz="4" w:space="0" w:color="auto"/>
              <w:right w:val="single" w:sz="4" w:space="0" w:color="auto"/>
            </w:tcBorders>
            <w:hideMark/>
          </w:tcPr>
          <w:p w14:paraId="4CD778EB" w14:textId="77777777" w:rsidR="008B04AB" w:rsidRDefault="008B04AB" w:rsidP="00967F33">
            <w:pPr>
              <w:spacing w:after="120"/>
              <w:rPr>
                <w:sz w:val="20"/>
                <w:szCs w:val="20"/>
                <w:lang w:val="en-US"/>
              </w:rPr>
            </w:pPr>
            <w:proofErr w:type="spellStart"/>
            <w:r>
              <w:rPr>
                <w:sz w:val="20"/>
                <w:szCs w:val="20"/>
                <w:lang w:val="en-US"/>
              </w:rPr>
              <w:t>enroute.boundaryCrossingCoordination.crossingTime</w:t>
            </w:r>
            <w:proofErr w:type="spellEnd"/>
          </w:p>
        </w:tc>
      </w:tr>
      <w:tr w:rsidR="008B04AB" w14:paraId="5636E464" w14:textId="77777777" w:rsidTr="00967F33">
        <w:tc>
          <w:tcPr>
            <w:tcW w:w="817" w:type="dxa"/>
            <w:tcBorders>
              <w:top w:val="single" w:sz="4" w:space="0" w:color="auto"/>
              <w:left w:val="single" w:sz="4" w:space="0" w:color="auto"/>
              <w:bottom w:val="single" w:sz="4" w:space="0" w:color="auto"/>
              <w:right w:val="single" w:sz="4" w:space="0" w:color="auto"/>
            </w:tcBorders>
            <w:hideMark/>
          </w:tcPr>
          <w:p w14:paraId="11EFAA99" w14:textId="77777777" w:rsidR="008B04AB" w:rsidRDefault="008B04AB" w:rsidP="00967F33">
            <w:pPr>
              <w:spacing w:after="120"/>
              <w:rPr>
                <w:bCs/>
                <w:sz w:val="20"/>
                <w:szCs w:val="20"/>
                <w:lang w:val="en-US"/>
              </w:rPr>
            </w:pPr>
            <w:r>
              <w:rPr>
                <w:bCs/>
                <w:sz w:val="20"/>
                <w:szCs w:val="20"/>
                <w:lang w:val="en-US"/>
              </w:rPr>
              <w:t>14c</w:t>
            </w:r>
          </w:p>
        </w:tc>
        <w:tc>
          <w:tcPr>
            <w:tcW w:w="3686" w:type="dxa"/>
            <w:tcBorders>
              <w:top w:val="single" w:sz="4" w:space="0" w:color="auto"/>
              <w:left w:val="single" w:sz="4" w:space="0" w:color="auto"/>
              <w:bottom w:val="single" w:sz="4" w:space="0" w:color="auto"/>
              <w:right w:val="single" w:sz="4" w:space="0" w:color="auto"/>
            </w:tcBorders>
            <w:hideMark/>
          </w:tcPr>
          <w:p w14:paraId="32707019" w14:textId="77777777" w:rsidR="008B04AB" w:rsidRDefault="008B04AB" w:rsidP="00967F33">
            <w:pPr>
              <w:spacing w:after="120"/>
              <w:rPr>
                <w:sz w:val="20"/>
                <w:szCs w:val="20"/>
                <w:lang w:val="en-US"/>
              </w:rPr>
            </w:pPr>
            <w:proofErr w:type="spellStart"/>
            <w:r>
              <w:rPr>
                <w:sz w:val="20"/>
                <w:szCs w:val="20"/>
                <w:lang w:val="en-US"/>
              </w:rPr>
              <w:t>Base.RangesAndChoices</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1E893D1F" w14:textId="77777777" w:rsidR="008B04AB" w:rsidRDefault="008B04AB" w:rsidP="00967F33">
            <w:pPr>
              <w:spacing w:after="120"/>
              <w:rPr>
                <w:sz w:val="20"/>
                <w:szCs w:val="20"/>
                <w:lang w:val="en-US"/>
              </w:rPr>
            </w:pPr>
            <w:proofErr w:type="spellStart"/>
            <w:r>
              <w:rPr>
                <w:sz w:val="20"/>
                <w:szCs w:val="20"/>
                <w:lang w:val="en-US"/>
              </w:rPr>
              <w:t>FlightLevelOrAltitudeChoice</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11FA9BC7" w14:textId="77777777" w:rsidR="008B04AB" w:rsidRDefault="008B04AB" w:rsidP="00967F33">
            <w:pPr>
              <w:spacing w:after="120"/>
              <w:rPr>
                <w:sz w:val="20"/>
                <w:szCs w:val="20"/>
                <w:lang w:val="en-US"/>
              </w:rPr>
            </w:pPr>
            <w:proofErr w:type="spellStart"/>
            <w:r>
              <w:rPr>
                <w:sz w:val="20"/>
                <w:szCs w:val="20"/>
                <w:lang w:val="en-US"/>
              </w:rPr>
              <w:t>enroute.boundaryCrossingCoordination.clearedLevel</w:t>
            </w:r>
            <w:proofErr w:type="spellEnd"/>
          </w:p>
        </w:tc>
      </w:tr>
      <w:tr w:rsidR="008B04AB" w14:paraId="4E35417A" w14:textId="77777777" w:rsidTr="00967F33">
        <w:tc>
          <w:tcPr>
            <w:tcW w:w="817" w:type="dxa"/>
            <w:tcBorders>
              <w:top w:val="single" w:sz="4" w:space="0" w:color="auto"/>
              <w:left w:val="single" w:sz="4" w:space="0" w:color="auto"/>
              <w:bottom w:val="single" w:sz="4" w:space="0" w:color="auto"/>
              <w:right w:val="single" w:sz="4" w:space="0" w:color="auto"/>
            </w:tcBorders>
            <w:hideMark/>
          </w:tcPr>
          <w:p w14:paraId="12E4B047" w14:textId="77777777" w:rsidR="008B04AB" w:rsidRDefault="008B04AB" w:rsidP="00967F33">
            <w:pPr>
              <w:spacing w:after="120"/>
              <w:rPr>
                <w:bCs/>
                <w:sz w:val="20"/>
                <w:szCs w:val="20"/>
                <w:lang w:val="en-US"/>
              </w:rPr>
            </w:pPr>
            <w:r>
              <w:rPr>
                <w:bCs/>
                <w:sz w:val="20"/>
                <w:szCs w:val="20"/>
                <w:lang w:val="en-US"/>
              </w:rPr>
              <w:t>14d</w:t>
            </w:r>
          </w:p>
        </w:tc>
        <w:tc>
          <w:tcPr>
            <w:tcW w:w="3686" w:type="dxa"/>
            <w:tcBorders>
              <w:top w:val="single" w:sz="4" w:space="0" w:color="auto"/>
              <w:left w:val="single" w:sz="4" w:space="0" w:color="auto"/>
              <w:bottom w:val="single" w:sz="4" w:space="0" w:color="auto"/>
              <w:right w:val="single" w:sz="4" w:space="0" w:color="auto"/>
            </w:tcBorders>
            <w:hideMark/>
          </w:tcPr>
          <w:p w14:paraId="6A4B4ACA" w14:textId="77777777" w:rsidR="008B04AB" w:rsidRDefault="008B04AB" w:rsidP="00967F33">
            <w:pPr>
              <w:spacing w:after="120"/>
              <w:rPr>
                <w:sz w:val="20"/>
                <w:szCs w:val="20"/>
                <w:lang w:val="en-US"/>
              </w:rPr>
            </w:pPr>
            <w:proofErr w:type="spellStart"/>
            <w:r>
              <w:rPr>
                <w:sz w:val="20"/>
                <w:szCs w:val="20"/>
                <w:lang w:val="en-US"/>
              </w:rPr>
              <w:t>Flight.EnRoute</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65810DA8" w14:textId="77777777" w:rsidR="008B04AB" w:rsidRDefault="008B04AB" w:rsidP="00967F33">
            <w:pPr>
              <w:spacing w:after="120"/>
              <w:rPr>
                <w:sz w:val="20"/>
                <w:szCs w:val="20"/>
                <w:lang w:val="en-US"/>
              </w:rPr>
            </w:pPr>
            <w:proofErr w:type="spellStart"/>
            <w:r>
              <w:rPr>
                <w:sz w:val="20"/>
                <w:szCs w:val="20"/>
                <w:lang w:val="en-US"/>
              </w:rPr>
              <w:t>FlightLevelOrAltitudeChoice</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22F5E3EA" w14:textId="77777777" w:rsidR="008B04AB" w:rsidRDefault="008B04AB" w:rsidP="00967F33">
            <w:pPr>
              <w:spacing w:after="120"/>
              <w:rPr>
                <w:sz w:val="20"/>
                <w:szCs w:val="20"/>
                <w:lang w:val="en-US"/>
              </w:rPr>
            </w:pPr>
            <w:proofErr w:type="spellStart"/>
            <w:r>
              <w:rPr>
                <w:sz w:val="20"/>
                <w:szCs w:val="20"/>
                <w:lang w:val="en-US"/>
              </w:rPr>
              <w:t>enroute.boundaryCrossingCoordination.altitudeInTransition.level</w:t>
            </w:r>
            <w:proofErr w:type="spellEnd"/>
          </w:p>
        </w:tc>
      </w:tr>
      <w:tr w:rsidR="008B04AB" w14:paraId="54D66935" w14:textId="77777777" w:rsidTr="00967F33">
        <w:tc>
          <w:tcPr>
            <w:tcW w:w="817" w:type="dxa"/>
            <w:tcBorders>
              <w:top w:val="single" w:sz="4" w:space="0" w:color="auto"/>
              <w:left w:val="single" w:sz="4" w:space="0" w:color="auto"/>
              <w:bottom w:val="single" w:sz="4" w:space="0" w:color="auto"/>
              <w:right w:val="single" w:sz="4" w:space="0" w:color="auto"/>
            </w:tcBorders>
            <w:hideMark/>
          </w:tcPr>
          <w:p w14:paraId="6C1DCB5F" w14:textId="77777777" w:rsidR="008B04AB" w:rsidRDefault="008B04AB" w:rsidP="00967F33">
            <w:pPr>
              <w:spacing w:after="120"/>
              <w:rPr>
                <w:bCs/>
                <w:sz w:val="20"/>
                <w:szCs w:val="20"/>
                <w:lang w:val="en-US"/>
              </w:rPr>
            </w:pPr>
            <w:r>
              <w:rPr>
                <w:bCs/>
                <w:sz w:val="20"/>
                <w:szCs w:val="20"/>
                <w:lang w:val="en-US"/>
              </w:rPr>
              <w:t>14e</w:t>
            </w:r>
          </w:p>
        </w:tc>
        <w:tc>
          <w:tcPr>
            <w:tcW w:w="3686" w:type="dxa"/>
            <w:tcBorders>
              <w:top w:val="single" w:sz="4" w:space="0" w:color="auto"/>
              <w:left w:val="single" w:sz="4" w:space="0" w:color="auto"/>
              <w:bottom w:val="single" w:sz="4" w:space="0" w:color="auto"/>
              <w:right w:val="single" w:sz="4" w:space="0" w:color="auto"/>
            </w:tcBorders>
            <w:hideMark/>
          </w:tcPr>
          <w:p w14:paraId="4E0FE47C" w14:textId="77777777" w:rsidR="008B04AB" w:rsidRDefault="008B04AB" w:rsidP="00967F33">
            <w:pPr>
              <w:spacing w:after="120"/>
              <w:rPr>
                <w:sz w:val="20"/>
                <w:szCs w:val="20"/>
                <w:lang w:val="en-US"/>
              </w:rPr>
            </w:pPr>
            <w:proofErr w:type="spellStart"/>
            <w:r>
              <w:rPr>
                <w:sz w:val="20"/>
                <w:szCs w:val="20"/>
                <w:lang w:val="en-US"/>
              </w:rPr>
              <w:t>Flight.EnRoute</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52BD5551" w14:textId="77777777" w:rsidR="008B04AB" w:rsidRDefault="008B04AB" w:rsidP="00967F33">
            <w:pPr>
              <w:spacing w:after="120"/>
              <w:rPr>
                <w:sz w:val="20"/>
                <w:szCs w:val="20"/>
                <w:lang w:val="en-US"/>
              </w:rPr>
            </w:pPr>
            <w:proofErr w:type="spellStart"/>
            <w:r>
              <w:rPr>
                <w:sz w:val="20"/>
                <w:szCs w:val="20"/>
                <w:lang w:val="en-US"/>
              </w:rPr>
              <w:t>BoundaryCrossingCondition</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447EF053" w14:textId="77777777" w:rsidR="008B04AB" w:rsidRDefault="008B04AB" w:rsidP="00967F33">
            <w:pPr>
              <w:spacing w:after="120"/>
              <w:rPr>
                <w:sz w:val="20"/>
                <w:szCs w:val="20"/>
                <w:lang w:val="en-US"/>
              </w:rPr>
            </w:pPr>
            <w:r>
              <w:rPr>
                <w:sz w:val="20"/>
                <w:szCs w:val="20"/>
                <w:lang w:val="en-US"/>
              </w:rPr>
              <w:t>enroute.boundaryCrossingCoordination.altitudeInTransition.crossingCondition</w:t>
            </w:r>
          </w:p>
        </w:tc>
      </w:tr>
    </w:tbl>
    <w:p w14:paraId="408EF3EA" w14:textId="77777777" w:rsidR="008B04AB" w:rsidRDefault="008B04AB" w:rsidP="008B04AB">
      <w:pPr>
        <w:pStyle w:val="Heading5"/>
        <w:rPr>
          <w:rFonts w:ascii="Calibri" w:hAnsi="Calibri" w:cs="Calibri"/>
          <w:sz w:val="26"/>
          <w:szCs w:val="26"/>
        </w:rPr>
      </w:pPr>
      <w:r>
        <w:t>Field 15</w:t>
      </w:r>
    </w:p>
    <w:tbl>
      <w:tblPr>
        <w:tblW w:w="14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817"/>
        <w:gridCol w:w="3687"/>
        <w:gridCol w:w="2410"/>
        <w:gridCol w:w="7516"/>
      </w:tblGrid>
      <w:tr w:rsidR="008B04AB" w14:paraId="4EB12F9A" w14:textId="77777777" w:rsidTr="00967F33">
        <w:tc>
          <w:tcPr>
            <w:tcW w:w="817" w:type="dxa"/>
            <w:tcBorders>
              <w:top w:val="single" w:sz="4" w:space="0" w:color="auto"/>
              <w:left w:val="single" w:sz="4" w:space="0" w:color="auto"/>
              <w:bottom w:val="single" w:sz="4" w:space="0" w:color="auto"/>
              <w:right w:val="single" w:sz="4" w:space="0" w:color="auto"/>
            </w:tcBorders>
            <w:shd w:val="clear" w:color="auto" w:fill="4F81BD"/>
            <w:hideMark/>
          </w:tcPr>
          <w:p w14:paraId="473033CB" w14:textId="77777777" w:rsidR="008B04AB" w:rsidRDefault="008B04AB" w:rsidP="00967F33">
            <w:pPr>
              <w:spacing w:after="120"/>
              <w:rPr>
                <w:b/>
                <w:bCs/>
                <w:color w:val="FFFFFF"/>
                <w:sz w:val="20"/>
                <w:szCs w:val="20"/>
                <w:lang w:val="en-US"/>
              </w:rPr>
            </w:pPr>
            <w:r>
              <w:rPr>
                <w:bCs/>
                <w:color w:val="FFFFFF"/>
                <w:sz w:val="20"/>
                <w:szCs w:val="20"/>
                <w:lang w:val="en-US"/>
              </w:rPr>
              <w:t>ICAO 4444 Field</w:t>
            </w:r>
          </w:p>
        </w:tc>
        <w:tc>
          <w:tcPr>
            <w:tcW w:w="3686" w:type="dxa"/>
            <w:tcBorders>
              <w:top w:val="single" w:sz="4" w:space="0" w:color="auto"/>
              <w:left w:val="single" w:sz="4" w:space="0" w:color="auto"/>
              <w:bottom w:val="single" w:sz="4" w:space="0" w:color="auto"/>
              <w:right w:val="single" w:sz="4" w:space="0" w:color="auto"/>
            </w:tcBorders>
            <w:shd w:val="clear" w:color="auto" w:fill="4F81BD"/>
            <w:hideMark/>
          </w:tcPr>
          <w:p w14:paraId="1F3FE025" w14:textId="77777777" w:rsidR="008B04AB" w:rsidRDefault="008B04AB" w:rsidP="00967F33">
            <w:pPr>
              <w:spacing w:after="120"/>
              <w:rPr>
                <w:b/>
                <w:bCs/>
                <w:color w:val="FFFFFF"/>
                <w:sz w:val="20"/>
                <w:szCs w:val="20"/>
                <w:lang w:val="en-US"/>
              </w:rPr>
            </w:pPr>
            <w:r>
              <w:rPr>
                <w:bCs/>
                <w:color w:val="FFFFFF"/>
                <w:sz w:val="20"/>
                <w:szCs w:val="20"/>
                <w:lang w:val="en-US"/>
              </w:rPr>
              <w:t>Package</w:t>
            </w:r>
          </w:p>
        </w:tc>
        <w:tc>
          <w:tcPr>
            <w:tcW w:w="2409" w:type="dxa"/>
            <w:tcBorders>
              <w:top w:val="single" w:sz="4" w:space="0" w:color="auto"/>
              <w:left w:val="single" w:sz="4" w:space="0" w:color="auto"/>
              <w:bottom w:val="single" w:sz="4" w:space="0" w:color="auto"/>
              <w:right w:val="single" w:sz="4" w:space="0" w:color="auto"/>
            </w:tcBorders>
            <w:shd w:val="clear" w:color="auto" w:fill="4F81BD"/>
            <w:hideMark/>
          </w:tcPr>
          <w:p w14:paraId="7086A668" w14:textId="77777777" w:rsidR="008B04AB" w:rsidRDefault="008B04AB" w:rsidP="00967F33">
            <w:pPr>
              <w:spacing w:after="120"/>
              <w:rPr>
                <w:b/>
                <w:bCs/>
                <w:color w:val="FFFFFF"/>
                <w:sz w:val="20"/>
                <w:szCs w:val="20"/>
                <w:lang w:val="en-US"/>
              </w:rPr>
            </w:pPr>
            <w:r>
              <w:rPr>
                <w:bCs/>
                <w:color w:val="FFFFFF"/>
                <w:sz w:val="20"/>
                <w:szCs w:val="20"/>
                <w:lang w:val="en-US"/>
              </w:rPr>
              <w:t>Class</w:t>
            </w:r>
          </w:p>
        </w:tc>
        <w:tc>
          <w:tcPr>
            <w:tcW w:w="7513" w:type="dxa"/>
            <w:tcBorders>
              <w:top w:val="single" w:sz="4" w:space="0" w:color="auto"/>
              <w:left w:val="single" w:sz="4" w:space="0" w:color="auto"/>
              <w:bottom w:val="single" w:sz="4" w:space="0" w:color="auto"/>
              <w:right w:val="single" w:sz="4" w:space="0" w:color="auto"/>
            </w:tcBorders>
            <w:shd w:val="clear" w:color="auto" w:fill="4F81BD"/>
            <w:hideMark/>
          </w:tcPr>
          <w:p w14:paraId="78AAE21B" w14:textId="77777777" w:rsidR="008B04AB" w:rsidRDefault="008B04AB" w:rsidP="00967F33">
            <w:pPr>
              <w:spacing w:after="120"/>
              <w:rPr>
                <w:b/>
                <w:bCs/>
                <w:color w:val="FFFFFF"/>
                <w:sz w:val="20"/>
                <w:szCs w:val="20"/>
                <w:lang w:val="en-US"/>
              </w:rPr>
            </w:pPr>
            <w:r>
              <w:rPr>
                <w:bCs/>
                <w:color w:val="FFFFFF"/>
                <w:sz w:val="20"/>
                <w:szCs w:val="20"/>
                <w:lang w:val="en-US"/>
              </w:rPr>
              <w:t>Path from Flight</w:t>
            </w:r>
          </w:p>
        </w:tc>
      </w:tr>
      <w:tr w:rsidR="008B04AB" w14:paraId="7EA258D3" w14:textId="77777777" w:rsidTr="00967F33">
        <w:tc>
          <w:tcPr>
            <w:tcW w:w="817" w:type="dxa"/>
            <w:tcBorders>
              <w:top w:val="single" w:sz="4" w:space="0" w:color="auto"/>
              <w:left w:val="single" w:sz="4" w:space="0" w:color="auto"/>
              <w:bottom w:val="single" w:sz="4" w:space="0" w:color="auto"/>
              <w:right w:val="single" w:sz="4" w:space="0" w:color="auto"/>
            </w:tcBorders>
            <w:hideMark/>
          </w:tcPr>
          <w:p w14:paraId="7E7C0248" w14:textId="77777777" w:rsidR="008B04AB" w:rsidRDefault="008B04AB" w:rsidP="00967F33">
            <w:pPr>
              <w:spacing w:after="120"/>
              <w:rPr>
                <w:b/>
                <w:bCs/>
                <w:sz w:val="20"/>
                <w:szCs w:val="20"/>
                <w:highlight w:val="cyan"/>
                <w:lang w:val="en-US"/>
              </w:rPr>
            </w:pPr>
            <w:r>
              <w:rPr>
                <w:bCs/>
                <w:sz w:val="20"/>
                <w:szCs w:val="20"/>
                <w:lang w:val="en-US"/>
              </w:rPr>
              <w:t>15a</w:t>
            </w:r>
          </w:p>
        </w:tc>
        <w:tc>
          <w:tcPr>
            <w:tcW w:w="3686" w:type="dxa"/>
            <w:tcBorders>
              <w:top w:val="single" w:sz="4" w:space="0" w:color="auto"/>
              <w:left w:val="single" w:sz="4" w:space="0" w:color="auto"/>
              <w:bottom w:val="single" w:sz="4" w:space="0" w:color="auto"/>
              <w:right w:val="single" w:sz="4" w:space="0" w:color="auto"/>
            </w:tcBorders>
            <w:hideMark/>
          </w:tcPr>
          <w:p w14:paraId="76706E1A" w14:textId="77777777" w:rsidR="008B04AB" w:rsidRDefault="008B04AB" w:rsidP="00967F33">
            <w:pPr>
              <w:spacing w:after="120"/>
              <w:rPr>
                <w:sz w:val="20"/>
                <w:szCs w:val="20"/>
                <w:lang w:val="en-US"/>
              </w:rPr>
            </w:pPr>
            <w:proofErr w:type="spellStart"/>
            <w:r>
              <w:rPr>
                <w:sz w:val="20"/>
                <w:szCs w:val="20"/>
                <w:lang w:val="en-US"/>
              </w:rPr>
              <w:t>Base.Measures</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523CD5A7" w14:textId="77777777" w:rsidR="008B04AB" w:rsidRDefault="008B04AB" w:rsidP="00967F33">
            <w:pPr>
              <w:spacing w:after="120"/>
              <w:rPr>
                <w:sz w:val="20"/>
                <w:szCs w:val="20"/>
                <w:lang w:val="en-US"/>
              </w:rPr>
            </w:pPr>
            <w:proofErr w:type="spellStart"/>
            <w:r>
              <w:rPr>
                <w:sz w:val="20"/>
                <w:szCs w:val="20"/>
                <w:lang w:val="en-US"/>
              </w:rPr>
              <w:t>TrueAirspeed</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02DD4B67" w14:textId="77777777" w:rsidR="008B04AB" w:rsidRDefault="008B04AB" w:rsidP="00967F33">
            <w:pPr>
              <w:spacing w:after="120"/>
              <w:rPr>
                <w:sz w:val="20"/>
                <w:szCs w:val="20"/>
                <w:lang w:val="en-US"/>
              </w:rPr>
            </w:pPr>
            <w:proofErr w:type="spellStart"/>
            <w:r>
              <w:rPr>
                <w:sz w:val="20"/>
                <w:szCs w:val="20"/>
                <w:lang w:val="en-US"/>
              </w:rPr>
              <w:t>routeTrajectoryGroup</w:t>
            </w:r>
            <w:proofErr w:type="spellEnd"/>
            <w:r>
              <w:rPr>
                <w:sz w:val="20"/>
                <w:szCs w:val="20"/>
                <w:lang w:val="en-US"/>
              </w:rPr>
              <w:t>.</w:t>
            </w:r>
            <w:r>
              <w:rPr>
                <w:sz w:val="20"/>
                <w:szCs w:val="20"/>
                <w:lang w:val="en-US"/>
              </w:rPr>
              <w:sym w:font="Symbol" w:char="F0E1"/>
            </w:r>
            <w:r>
              <w:rPr>
                <w:sz w:val="20"/>
                <w:szCs w:val="20"/>
                <w:lang w:val="en-US"/>
              </w:rPr>
              <w:t>kind</w:t>
            </w:r>
            <w:r>
              <w:rPr>
                <w:sz w:val="20"/>
                <w:szCs w:val="20"/>
                <w:lang w:val="en-US"/>
              </w:rPr>
              <w:sym w:font="Symbol" w:char="F0F1"/>
            </w:r>
            <w:r>
              <w:rPr>
                <w:sz w:val="20"/>
                <w:szCs w:val="20"/>
                <w:lang w:val="en-US"/>
              </w:rPr>
              <w:t>.</w:t>
            </w:r>
            <w:proofErr w:type="spellStart"/>
            <w:r>
              <w:rPr>
                <w:sz w:val="20"/>
                <w:szCs w:val="20"/>
                <w:lang w:val="en-US"/>
              </w:rPr>
              <w:t>routeInformation.cruisingSpeed</w:t>
            </w:r>
            <w:proofErr w:type="spellEnd"/>
          </w:p>
        </w:tc>
      </w:tr>
      <w:tr w:rsidR="008B04AB" w14:paraId="17451B34" w14:textId="77777777" w:rsidTr="00967F33">
        <w:tc>
          <w:tcPr>
            <w:tcW w:w="817" w:type="dxa"/>
            <w:tcBorders>
              <w:top w:val="single" w:sz="4" w:space="0" w:color="auto"/>
              <w:left w:val="single" w:sz="4" w:space="0" w:color="auto"/>
              <w:bottom w:val="single" w:sz="4" w:space="0" w:color="auto"/>
              <w:right w:val="single" w:sz="4" w:space="0" w:color="auto"/>
            </w:tcBorders>
            <w:hideMark/>
          </w:tcPr>
          <w:p w14:paraId="35368F84" w14:textId="77777777" w:rsidR="008B04AB" w:rsidRDefault="008B04AB" w:rsidP="00967F33">
            <w:pPr>
              <w:spacing w:after="120"/>
              <w:rPr>
                <w:b/>
                <w:bCs/>
                <w:sz w:val="20"/>
                <w:szCs w:val="20"/>
                <w:highlight w:val="cyan"/>
                <w:lang w:val="en-US"/>
              </w:rPr>
            </w:pPr>
            <w:r>
              <w:rPr>
                <w:bCs/>
                <w:sz w:val="20"/>
                <w:szCs w:val="20"/>
                <w:lang w:val="en-US"/>
              </w:rPr>
              <w:t>15b</w:t>
            </w:r>
          </w:p>
        </w:tc>
        <w:tc>
          <w:tcPr>
            <w:tcW w:w="3686" w:type="dxa"/>
            <w:tcBorders>
              <w:top w:val="single" w:sz="4" w:space="0" w:color="auto"/>
              <w:left w:val="single" w:sz="4" w:space="0" w:color="auto"/>
              <w:bottom w:val="single" w:sz="4" w:space="0" w:color="auto"/>
              <w:right w:val="single" w:sz="4" w:space="0" w:color="auto"/>
            </w:tcBorders>
            <w:hideMark/>
          </w:tcPr>
          <w:p w14:paraId="092C84E9" w14:textId="77777777" w:rsidR="008B04AB" w:rsidRDefault="008B04AB" w:rsidP="00967F33">
            <w:pPr>
              <w:spacing w:after="120"/>
              <w:rPr>
                <w:sz w:val="20"/>
                <w:szCs w:val="20"/>
                <w:lang w:val="en-US"/>
              </w:rPr>
            </w:pPr>
            <w:proofErr w:type="spellStart"/>
            <w:r>
              <w:rPr>
                <w:sz w:val="20"/>
                <w:szCs w:val="20"/>
                <w:lang w:val="en-US"/>
              </w:rPr>
              <w:t>Base.RangesAndChoices</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0BF39CD7" w14:textId="77777777" w:rsidR="008B04AB" w:rsidRDefault="008B04AB" w:rsidP="00967F33">
            <w:pPr>
              <w:spacing w:after="120"/>
              <w:rPr>
                <w:sz w:val="20"/>
                <w:szCs w:val="20"/>
                <w:lang w:val="en-US"/>
              </w:rPr>
            </w:pPr>
            <w:proofErr w:type="spellStart"/>
            <w:r>
              <w:rPr>
                <w:sz w:val="20"/>
                <w:szCs w:val="20"/>
                <w:lang w:val="en-US"/>
              </w:rPr>
              <w:t>FlightLevelOrAltitudeChoice</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1BD48E71" w14:textId="77777777" w:rsidR="008B04AB" w:rsidRDefault="008B04AB" w:rsidP="00967F33">
            <w:pPr>
              <w:rPr>
                <w:rFonts w:cs="Calibri"/>
                <w:sz w:val="20"/>
                <w:szCs w:val="20"/>
                <w:lang w:val="en-US"/>
              </w:rPr>
            </w:pPr>
            <w:r>
              <w:rPr>
                <w:sz w:val="20"/>
                <w:szCs w:val="20"/>
                <w:lang w:val="en-US"/>
              </w:rPr>
              <w:t>[15b≠VFR]</w:t>
            </w:r>
          </w:p>
          <w:p w14:paraId="44695094" w14:textId="77777777" w:rsidR="008B04AB" w:rsidRDefault="008B04AB" w:rsidP="00967F33">
            <w:pPr>
              <w:spacing w:after="120"/>
              <w:rPr>
                <w:sz w:val="20"/>
                <w:szCs w:val="20"/>
                <w:lang w:val="en-US"/>
              </w:rPr>
            </w:pPr>
            <w:proofErr w:type="spellStart"/>
            <w:r>
              <w:rPr>
                <w:sz w:val="20"/>
                <w:szCs w:val="20"/>
                <w:lang w:val="en-US"/>
              </w:rPr>
              <w:t>routeTrajectoryGroup</w:t>
            </w:r>
            <w:proofErr w:type="spellEnd"/>
            <w:r>
              <w:rPr>
                <w:sz w:val="20"/>
                <w:szCs w:val="20"/>
                <w:lang w:val="en-US"/>
              </w:rPr>
              <w:t>.</w:t>
            </w:r>
            <w:r>
              <w:rPr>
                <w:sz w:val="20"/>
                <w:szCs w:val="20"/>
                <w:lang w:val="en-US"/>
              </w:rPr>
              <w:sym w:font="Symbol" w:char="F0E1"/>
            </w:r>
            <w:r>
              <w:rPr>
                <w:sz w:val="20"/>
                <w:szCs w:val="20"/>
                <w:lang w:val="en-US"/>
              </w:rPr>
              <w:t>kind</w:t>
            </w:r>
            <w:r>
              <w:rPr>
                <w:sz w:val="20"/>
                <w:szCs w:val="20"/>
                <w:lang w:val="en-US"/>
              </w:rPr>
              <w:sym w:font="Symbol" w:char="F0F1"/>
            </w:r>
            <w:r>
              <w:rPr>
                <w:sz w:val="20"/>
                <w:szCs w:val="20"/>
                <w:lang w:val="en-US"/>
              </w:rPr>
              <w:t>.</w:t>
            </w:r>
            <w:proofErr w:type="spellStart"/>
            <w:r>
              <w:rPr>
                <w:sz w:val="20"/>
                <w:szCs w:val="20"/>
                <w:lang w:val="en-US"/>
              </w:rPr>
              <w:t>routeInformation.cruisingLevel</w:t>
            </w:r>
            <w:proofErr w:type="spellEnd"/>
          </w:p>
        </w:tc>
      </w:tr>
      <w:tr w:rsidR="008B04AB" w14:paraId="1F2F2F03" w14:textId="77777777" w:rsidTr="00967F33">
        <w:tc>
          <w:tcPr>
            <w:tcW w:w="817" w:type="dxa"/>
            <w:vMerge w:val="restart"/>
            <w:tcBorders>
              <w:top w:val="single" w:sz="4" w:space="0" w:color="auto"/>
              <w:left w:val="single" w:sz="4" w:space="0" w:color="auto"/>
              <w:bottom w:val="single" w:sz="4" w:space="0" w:color="auto"/>
              <w:right w:val="single" w:sz="4" w:space="0" w:color="auto"/>
            </w:tcBorders>
            <w:hideMark/>
          </w:tcPr>
          <w:p w14:paraId="513160C6" w14:textId="77777777" w:rsidR="008B04AB" w:rsidRDefault="008B04AB" w:rsidP="00967F33">
            <w:pPr>
              <w:spacing w:after="120"/>
              <w:rPr>
                <w:b/>
                <w:bCs/>
                <w:sz w:val="20"/>
                <w:szCs w:val="20"/>
                <w:highlight w:val="cyan"/>
                <w:lang w:val="en-US"/>
              </w:rPr>
            </w:pPr>
            <w:r>
              <w:rPr>
                <w:bCs/>
                <w:sz w:val="20"/>
                <w:szCs w:val="20"/>
                <w:lang w:val="en-US"/>
              </w:rPr>
              <w:t>15c</w:t>
            </w:r>
          </w:p>
        </w:tc>
        <w:tc>
          <w:tcPr>
            <w:tcW w:w="3686" w:type="dxa"/>
            <w:tcBorders>
              <w:top w:val="single" w:sz="4" w:space="0" w:color="auto"/>
              <w:left w:val="single" w:sz="4" w:space="0" w:color="auto"/>
              <w:bottom w:val="single" w:sz="4" w:space="0" w:color="auto"/>
              <w:right w:val="single" w:sz="4" w:space="0" w:color="auto"/>
            </w:tcBorders>
            <w:hideMark/>
          </w:tcPr>
          <w:p w14:paraId="6E5A5F53" w14:textId="77777777" w:rsidR="008B04AB" w:rsidRDefault="008B04AB" w:rsidP="00967F33">
            <w:pPr>
              <w:spacing w:after="120"/>
              <w:rPr>
                <w:sz w:val="20"/>
                <w:szCs w:val="20"/>
                <w:lang w:val="en-US"/>
              </w:rPr>
            </w:pPr>
            <w:proofErr w:type="spellStart"/>
            <w:r>
              <w:rPr>
                <w:sz w:val="20"/>
                <w:szCs w:val="20"/>
                <w:lang w:val="en-US"/>
              </w:rPr>
              <w:t>Flight.FlightRouteTrajectory.RouteTrajectory</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1C07D35D" w14:textId="77777777" w:rsidR="008B04AB" w:rsidRDefault="008B04AB" w:rsidP="00967F33">
            <w:pPr>
              <w:spacing w:after="120"/>
              <w:rPr>
                <w:sz w:val="20"/>
                <w:szCs w:val="20"/>
                <w:lang w:val="en-US"/>
              </w:rPr>
            </w:pPr>
            <w:proofErr w:type="spellStart"/>
            <w:r>
              <w:rPr>
                <w:sz w:val="20"/>
                <w:szCs w:val="20"/>
                <w:lang w:val="en-US"/>
              </w:rPr>
              <w:t>RouteTrajectoryElement</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734452F3" w14:textId="77777777" w:rsidR="008B04AB" w:rsidRDefault="008B04AB" w:rsidP="00967F33">
            <w:pPr>
              <w:spacing w:after="120"/>
              <w:rPr>
                <w:sz w:val="20"/>
                <w:szCs w:val="20"/>
                <w:lang w:val="en-US"/>
              </w:rPr>
            </w:pPr>
            <w:proofErr w:type="spellStart"/>
            <w:r>
              <w:rPr>
                <w:sz w:val="20"/>
                <w:szCs w:val="20"/>
                <w:lang w:val="en-US"/>
              </w:rPr>
              <w:t>routeTrajectoryGroup</w:t>
            </w:r>
            <w:proofErr w:type="spellEnd"/>
            <w:r>
              <w:rPr>
                <w:sz w:val="20"/>
                <w:szCs w:val="20"/>
                <w:lang w:val="en-US"/>
              </w:rPr>
              <w:t>.</w:t>
            </w:r>
            <w:r>
              <w:rPr>
                <w:sz w:val="20"/>
                <w:szCs w:val="20"/>
                <w:lang w:val="en-US"/>
              </w:rPr>
              <w:sym w:font="Symbol" w:char="F0E1"/>
            </w:r>
            <w:r>
              <w:rPr>
                <w:sz w:val="20"/>
                <w:szCs w:val="20"/>
                <w:lang w:val="en-US"/>
              </w:rPr>
              <w:t>kind</w:t>
            </w:r>
            <w:r>
              <w:rPr>
                <w:sz w:val="20"/>
                <w:szCs w:val="20"/>
                <w:lang w:val="en-US"/>
              </w:rPr>
              <w:sym w:font="Symbol" w:char="F0F1"/>
            </w:r>
            <w:r>
              <w:rPr>
                <w:sz w:val="20"/>
                <w:szCs w:val="20"/>
                <w:lang w:val="en-US"/>
              </w:rPr>
              <w:t>.element</w:t>
            </w:r>
          </w:p>
        </w:tc>
      </w:tr>
      <w:tr w:rsidR="008B04AB" w14:paraId="11D94D3A" w14:textId="77777777" w:rsidTr="00967F33">
        <w:tc>
          <w:tcPr>
            <w:tcW w:w="817" w:type="dxa"/>
            <w:vMerge/>
            <w:tcBorders>
              <w:top w:val="single" w:sz="4" w:space="0" w:color="auto"/>
              <w:left w:val="single" w:sz="4" w:space="0" w:color="auto"/>
              <w:bottom w:val="single" w:sz="4" w:space="0" w:color="auto"/>
              <w:right w:val="single" w:sz="4" w:space="0" w:color="auto"/>
            </w:tcBorders>
            <w:vAlign w:val="center"/>
            <w:hideMark/>
          </w:tcPr>
          <w:p w14:paraId="702B4DF2" w14:textId="77777777" w:rsidR="008B04AB" w:rsidRDefault="008B04AB" w:rsidP="00967F33">
            <w:pPr>
              <w:spacing w:after="0"/>
              <w:rPr>
                <w:b/>
                <w:bCs/>
                <w:sz w:val="20"/>
                <w:szCs w:val="20"/>
                <w:highlight w:val="cyan"/>
                <w:lang w:val="en-US"/>
              </w:rPr>
            </w:pPr>
          </w:p>
        </w:tc>
        <w:tc>
          <w:tcPr>
            <w:tcW w:w="3686" w:type="dxa"/>
            <w:tcBorders>
              <w:top w:val="single" w:sz="4" w:space="0" w:color="auto"/>
              <w:left w:val="single" w:sz="4" w:space="0" w:color="auto"/>
              <w:bottom w:val="single" w:sz="4" w:space="0" w:color="auto"/>
              <w:right w:val="single" w:sz="4" w:space="0" w:color="auto"/>
            </w:tcBorders>
            <w:hideMark/>
          </w:tcPr>
          <w:p w14:paraId="485A1E2C" w14:textId="77777777" w:rsidR="008B04AB" w:rsidRDefault="008B04AB" w:rsidP="00967F33">
            <w:pPr>
              <w:spacing w:after="120"/>
              <w:rPr>
                <w:sz w:val="20"/>
                <w:szCs w:val="20"/>
                <w:lang w:val="en-US"/>
              </w:rPr>
            </w:pPr>
            <w:proofErr w:type="spellStart"/>
            <w:r>
              <w:rPr>
                <w:sz w:val="20"/>
                <w:szCs w:val="20"/>
                <w:lang w:val="en-US"/>
              </w:rPr>
              <w:t>Base.Types</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44444F22" w14:textId="77777777" w:rsidR="008B04AB" w:rsidRDefault="008B04AB" w:rsidP="00967F33">
            <w:pPr>
              <w:spacing w:after="120"/>
              <w:rPr>
                <w:sz w:val="20"/>
                <w:szCs w:val="20"/>
                <w:lang w:val="en-US"/>
              </w:rPr>
            </w:pPr>
            <w:proofErr w:type="spellStart"/>
            <w:r>
              <w:rPr>
                <w:sz w:val="20"/>
                <w:szCs w:val="20"/>
                <w:lang w:val="en-US"/>
              </w:rPr>
              <w:t>CharacterString</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0B9C9A54" w14:textId="77777777" w:rsidR="008B04AB" w:rsidRDefault="008B04AB" w:rsidP="00967F33">
            <w:pPr>
              <w:spacing w:after="120"/>
              <w:rPr>
                <w:sz w:val="20"/>
                <w:szCs w:val="20"/>
                <w:lang w:val="en-US"/>
              </w:rPr>
            </w:pPr>
            <w:proofErr w:type="spellStart"/>
            <w:r>
              <w:rPr>
                <w:sz w:val="20"/>
                <w:szCs w:val="20"/>
                <w:lang w:val="en-US"/>
              </w:rPr>
              <w:t>routeTrajectoryGroup</w:t>
            </w:r>
            <w:proofErr w:type="spellEnd"/>
            <w:r>
              <w:rPr>
                <w:sz w:val="20"/>
                <w:szCs w:val="20"/>
                <w:lang w:val="en-US"/>
              </w:rPr>
              <w:t>.</w:t>
            </w:r>
            <w:r>
              <w:rPr>
                <w:sz w:val="20"/>
                <w:szCs w:val="20"/>
                <w:lang w:val="en-US"/>
              </w:rPr>
              <w:sym w:font="Symbol" w:char="F0E1"/>
            </w:r>
            <w:r>
              <w:rPr>
                <w:sz w:val="20"/>
                <w:szCs w:val="20"/>
                <w:lang w:val="en-US"/>
              </w:rPr>
              <w:t>kind</w:t>
            </w:r>
            <w:r>
              <w:rPr>
                <w:sz w:val="20"/>
                <w:szCs w:val="20"/>
                <w:lang w:val="en-US"/>
              </w:rPr>
              <w:sym w:font="Symbol" w:char="F0F1"/>
            </w:r>
            <w:r>
              <w:rPr>
                <w:sz w:val="20"/>
                <w:szCs w:val="20"/>
                <w:lang w:val="en-US"/>
              </w:rPr>
              <w:t>.</w:t>
            </w:r>
            <w:proofErr w:type="spellStart"/>
            <w:r>
              <w:rPr>
                <w:sz w:val="20"/>
                <w:szCs w:val="20"/>
                <w:lang w:val="en-US"/>
              </w:rPr>
              <w:t>routeInformation.routeText</w:t>
            </w:r>
            <w:proofErr w:type="spellEnd"/>
          </w:p>
        </w:tc>
      </w:tr>
      <w:tr w:rsidR="008B04AB" w14:paraId="3C0B23A3" w14:textId="77777777" w:rsidTr="00967F33">
        <w:tc>
          <w:tcPr>
            <w:tcW w:w="817" w:type="dxa"/>
            <w:tcBorders>
              <w:top w:val="single" w:sz="4" w:space="0" w:color="auto"/>
              <w:left w:val="single" w:sz="4" w:space="0" w:color="auto"/>
              <w:bottom w:val="single" w:sz="4" w:space="0" w:color="auto"/>
              <w:right w:val="single" w:sz="4" w:space="0" w:color="auto"/>
            </w:tcBorders>
            <w:hideMark/>
          </w:tcPr>
          <w:p w14:paraId="58747333" w14:textId="77777777" w:rsidR="008B04AB" w:rsidRDefault="008B04AB" w:rsidP="00967F33">
            <w:pPr>
              <w:spacing w:after="120"/>
              <w:rPr>
                <w:b/>
                <w:bCs/>
                <w:sz w:val="20"/>
                <w:szCs w:val="20"/>
                <w:highlight w:val="cyan"/>
                <w:lang w:val="en-US"/>
              </w:rPr>
            </w:pPr>
            <w:r>
              <w:rPr>
                <w:bCs/>
                <w:sz w:val="20"/>
                <w:szCs w:val="20"/>
                <w:lang w:val="en-US"/>
              </w:rPr>
              <w:t>15c1</w:t>
            </w:r>
          </w:p>
        </w:tc>
        <w:tc>
          <w:tcPr>
            <w:tcW w:w="3686" w:type="dxa"/>
            <w:tcBorders>
              <w:top w:val="single" w:sz="4" w:space="0" w:color="auto"/>
              <w:left w:val="single" w:sz="4" w:space="0" w:color="auto"/>
              <w:bottom w:val="single" w:sz="4" w:space="0" w:color="auto"/>
              <w:right w:val="single" w:sz="4" w:space="0" w:color="auto"/>
            </w:tcBorders>
            <w:hideMark/>
          </w:tcPr>
          <w:p w14:paraId="06745029" w14:textId="77777777" w:rsidR="008B04AB" w:rsidRDefault="008B04AB" w:rsidP="00967F33">
            <w:pPr>
              <w:spacing w:after="120"/>
              <w:rPr>
                <w:sz w:val="20"/>
                <w:szCs w:val="20"/>
                <w:lang w:val="en-US"/>
              </w:rPr>
            </w:pPr>
            <w:proofErr w:type="spellStart"/>
            <w:r>
              <w:rPr>
                <w:sz w:val="20"/>
                <w:szCs w:val="20"/>
                <w:lang w:val="en-US"/>
              </w:rPr>
              <w:t>Base.AeronauticalReference</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3733E633" w14:textId="77777777" w:rsidR="008B04AB" w:rsidRDefault="008B04AB" w:rsidP="00967F33">
            <w:pPr>
              <w:spacing w:after="120"/>
              <w:rPr>
                <w:sz w:val="20"/>
                <w:szCs w:val="20"/>
                <w:lang w:val="en-US"/>
              </w:rPr>
            </w:pPr>
            <w:proofErr w:type="spellStart"/>
            <w:r>
              <w:rPr>
                <w:sz w:val="20"/>
                <w:szCs w:val="20"/>
                <w:lang w:val="en-US"/>
              </w:rPr>
              <w:t>SidStarReference</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5D12F9EF" w14:textId="77777777" w:rsidR="008B04AB" w:rsidRDefault="008B04AB" w:rsidP="00967F33">
            <w:pPr>
              <w:spacing w:after="120"/>
              <w:rPr>
                <w:sz w:val="20"/>
                <w:szCs w:val="20"/>
                <w:lang w:val="en-US"/>
              </w:rPr>
            </w:pPr>
            <w:proofErr w:type="spellStart"/>
            <w:r>
              <w:rPr>
                <w:sz w:val="20"/>
                <w:szCs w:val="20"/>
                <w:lang w:val="en-US"/>
              </w:rPr>
              <w:t>routeTrajectoryGroup</w:t>
            </w:r>
            <w:proofErr w:type="spellEnd"/>
            <w:r>
              <w:rPr>
                <w:sz w:val="20"/>
                <w:szCs w:val="20"/>
                <w:lang w:val="en-US"/>
              </w:rPr>
              <w:t>.</w:t>
            </w:r>
            <w:r>
              <w:rPr>
                <w:sz w:val="20"/>
                <w:szCs w:val="20"/>
                <w:lang w:val="en-US"/>
              </w:rPr>
              <w:sym w:font="Symbol" w:char="F0E1"/>
            </w:r>
            <w:r>
              <w:rPr>
                <w:sz w:val="20"/>
                <w:szCs w:val="20"/>
                <w:lang w:val="en-US"/>
              </w:rPr>
              <w:t>kind</w:t>
            </w:r>
            <w:r>
              <w:rPr>
                <w:sz w:val="20"/>
                <w:szCs w:val="20"/>
                <w:lang w:val="en-US"/>
              </w:rPr>
              <w:sym w:font="Symbol" w:char="F0F1"/>
            </w:r>
            <w:r>
              <w:rPr>
                <w:sz w:val="20"/>
                <w:szCs w:val="20"/>
                <w:lang w:val="en-US"/>
              </w:rPr>
              <w:t>.element.routeDesignatorToNextElement.standardInstrumentDeparture</w:t>
            </w:r>
          </w:p>
        </w:tc>
      </w:tr>
      <w:tr w:rsidR="008B04AB" w14:paraId="4BA3D760" w14:textId="77777777" w:rsidTr="00967F33">
        <w:tc>
          <w:tcPr>
            <w:tcW w:w="817" w:type="dxa"/>
            <w:tcBorders>
              <w:top w:val="single" w:sz="4" w:space="0" w:color="auto"/>
              <w:left w:val="single" w:sz="4" w:space="0" w:color="auto"/>
              <w:bottom w:val="single" w:sz="4" w:space="0" w:color="auto"/>
              <w:right w:val="single" w:sz="4" w:space="0" w:color="auto"/>
            </w:tcBorders>
            <w:hideMark/>
          </w:tcPr>
          <w:p w14:paraId="1262E794" w14:textId="77777777" w:rsidR="008B04AB" w:rsidRDefault="008B04AB" w:rsidP="00967F33">
            <w:pPr>
              <w:spacing w:after="120"/>
              <w:rPr>
                <w:b/>
                <w:bCs/>
                <w:sz w:val="20"/>
                <w:szCs w:val="20"/>
                <w:highlight w:val="cyan"/>
                <w:lang w:val="en-US"/>
              </w:rPr>
            </w:pPr>
            <w:r>
              <w:rPr>
                <w:bCs/>
                <w:sz w:val="20"/>
                <w:szCs w:val="20"/>
                <w:lang w:val="en-US"/>
              </w:rPr>
              <w:t>15c2</w:t>
            </w:r>
          </w:p>
        </w:tc>
        <w:tc>
          <w:tcPr>
            <w:tcW w:w="3686" w:type="dxa"/>
            <w:tcBorders>
              <w:top w:val="single" w:sz="4" w:space="0" w:color="auto"/>
              <w:left w:val="single" w:sz="4" w:space="0" w:color="auto"/>
              <w:bottom w:val="single" w:sz="4" w:space="0" w:color="auto"/>
              <w:right w:val="single" w:sz="4" w:space="0" w:color="auto"/>
            </w:tcBorders>
            <w:hideMark/>
          </w:tcPr>
          <w:p w14:paraId="775AD78D" w14:textId="77777777" w:rsidR="008B04AB" w:rsidRDefault="008B04AB" w:rsidP="00967F33">
            <w:pPr>
              <w:spacing w:after="120"/>
              <w:rPr>
                <w:sz w:val="20"/>
                <w:szCs w:val="20"/>
                <w:lang w:val="en-US"/>
              </w:rPr>
            </w:pPr>
            <w:proofErr w:type="spellStart"/>
            <w:r>
              <w:rPr>
                <w:sz w:val="20"/>
                <w:szCs w:val="20"/>
                <w:lang w:val="en-US"/>
              </w:rPr>
              <w:t>Base.AeronauticalReference</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730C44AA" w14:textId="77777777" w:rsidR="008B04AB" w:rsidRDefault="008B04AB" w:rsidP="00967F33">
            <w:pPr>
              <w:spacing w:after="120"/>
              <w:rPr>
                <w:sz w:val="20"/>
                <w:szCs w:val="20"/>
                <w:lang w:val="en-US"/>
              </w:rPr>
            </w:pPr>
            <w:proofErr w:type="spellStart"/>
            <w:r>
              <w:rPr>
                <w:sz w:val="20"/>
                <w:szCs w:val="20"/>
                <w:lang w:val="en-US"/>
              </w:rPr>
              <w:t>RouteDesignator</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38B3251F" w14:textId="77777777" w:rsidR="008B04AB" w:rsidRDefault="008B04AB" w:rsidP="00967F33">
            <w:pPr>
              <w:spacing w:after="120"/>
              <w:rPr>
                <w:sz w:val="20"/>
                <w:szCs w:val="20"/>
                <w:lang w:val="en-US"/>
              </w:rPr>
            </w:pPr>
            <w:proofErr w:type="spellStart"/>
            <w:r>
              <w:rPr>
                <w:sz w:val="20"/>
                <w:szCs w:val="20"/>
                <w:lang w:val="en-US"/>
              </w:rPr>
              <w:t>routeTrajectoryGroup</w:t>
            </w:r>
            <w:proofErr w:type="spellEnd"/>
            <w:r>
              <w:rPr>
                <w:sz w:val="20"/>
                <w:szCs w:val="20"/>
                <w:lang w:val="en-US"/>
              </w:rPr>
              <w:t>.</w:t>
            </w:r>
            <w:r>
              <w:rPr>
                <w:sz w:val="20"/>
                <w:szCs w:val="20"/>
                <w:lang w:val="en-US"/>
              </w:rPr>
              <w:sym w:font="Symbol" w:char="F0E1"/>
            </w:r>
            <w:r>
              <w:rPr>
                <w:sz w:val="20"/>
                <w:szCs w:val="20"/>
                <w:lang w:val="en-US"/>
              </w:rPr>
              <w:t>kind</w:t>
            </w:r>
            <w:r>
              <w:rPr>
                <w:sz w:val="20"/>
                <w:szCs w:val="20"/>
                <w:lang w:val="en-US"/>
              </w:rPr>
              <w:sym w:font="Symbol" w:char="F0F1"/>
            </w:r>
            <w:r>
              <w:rPr>
                <w:sz w:val="20"/>
                <w:szCs w:val="20"/>
                <w:lang w:val="en-US"/>
              </w:rPr>
              <w:t>.</w:t>
            </w:r>
            <w:proofErr w:type="spellStart"/>
            <w:r>
              <w:rPr>
                <w:sz w:val="20"/>
                <w:szCs w:val="20"/>
                <w:lang w:val="en-US"/>
              </w:rPr>
              <w:t>element.routeDesignatorToNextElement.routeDesignator</w:t>
            </w:r>
            <w:proofErr w:type="spellEnd"/>
          </w:p>
        </w:tc>
      </w:tr>
      <w:tr w:rsidR="008B04AB" w14:paraId="404E15F3" w14:textId="77777777" w:rsidTr="00967F33">
        <w:tc>
          <w:tcPr>
            <w:tcW w:w="817" w:type="dxa"/>
            <w:tcBorders>
              <w:top w:val="single" w:sz="4" w:space="0" w:color="auto"/>
              <w:left w:val="single" w:sz="4" w:space="0" w:color="auto"/>
              <w:bottom w:val="single" w:sz="4" w:space="0" w:color="auto"/>
              <w:right w:val="single" w:sz="4" w:space="0" w:color="auto"/>
            </w:tcBorders>
            <w:hideMark/>
          </w:tcPr>
          <w:p w14:paraId="678A51CB" w14:textId="77777777" w:rsidR="008B04AB" w:rsidRDefault="008B04AB" w:rsidP="00967F33">
            <w:pPr>
              <w:spacing w:after="120"/>
              <w:rPr>
                <w:b/>
                <w:bCs/>
                <w:sz w:val="20"/>
                <w:szCs w:val="20"/>
                <w:highlight w:val="cyan"/>
                <w:lang w:val="en-US"/>
              </w:rPr>
            </w:pPr>
            <w:r>
              <w:rPr>
                <w:bCs/>
                <w:sz w:val="20"/>
                <w:szCs w:val="20"/>
                <w:lang w:val="en-US"/>
              </w:rPr>
              <w:t>15c3</w:t>
            </w:r>
          </w:p>
        </w:tc>
        <w:tc>
          <w:tcPr>
            <w:tcW w:w="3686" w:type="dxa"/>
            <w:tcBorders>
              <w:top w:val="single" w:sz="4" w:space="0" w:color="auto"/>
              <w:left w:val="single" w:sz="4" w:space="0" w:color="auto"/>
              <w:bottom w:val="single" w:sz="4" w:space="0" w:color="auto"/>
              <w:right w:val="single" w:sz="4" w:space="0" w:color="auto"/>
            </w:tcBorders>
            <w:hideMark/>
          </w:tcPr>
          <w:p w14:paraId="4070C35F" w14:textId="77777777" w:rsidR="008B04AB" w:rsidRDefault="008B04AB" w:rsidP="00967F33">
            <w:pPr>
              <w:spacing w:after="120"/>
              <w:rPr>
                <w:sz w:val="20"/>
                <w:szCs w:val="20"/>
                <w:lang w:val="en-US"/>
              </w:rPr>
            </w:pPr>
            <w:proofErr w:type="spellStart"/>
            <w:r>
              <w:rPr>
                <w:sz w:val="20"/>
                <w:szCs w:val="20"/>
                <w:lang w:val="en-US"/>
              </w:rPr>
              <w:t>Base.AeronauticalReference</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4103D932" w14:textId="77777777" w:rsidR="008B04AB" w:rsidRDefault="008B04AB" w:rsidP="00967F33">
            <w:pPr>
              <w:spacing w:after="120"/>
              <w:rPr>
                <w:sz w:val="20"/>
                <w:szCs w:val="20"/>
                <w:lang w:val="en-US"/>
              </w:rPr>
            </w:pPr>
            <w:proofErr w:type="spellStart"/>
            <w:r>
              <w:rPr>
                <w:sz w:val="20"/>
                <w:szCs w:val="20"/>
                <w:lang w:val="en-US"/>
              </w:rPr>
              <w:t>SignificantPointChoice</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4BB02A28" w14:textId="77777777" w:rsidR="008B04AB" w:rsidRDefault="008B04AB" w:rsidP="00967F33">
            <w:pPr>
              <w:spacing w:after="120"/>
              <w:rPr>
                <w:sz w:val="20"/>
                <w:szCs w:val="20"/>
                <w:lang w:val="en-US"/>
              </w:rPr>
            </w:pPr>
            <w:proofErr w:type="spellStart"/>
            <w:r>
              <w:rPr>
                <w:sz w:val="20"/>
                <w:szCs w:val="20"/>
                <w:lang w:val="en-US"/>
              </w:rPr>
              <w:t>routeTrajectoryGroup</w:t>
            </w:r>
            <w:proofErr w:type="spellEnd"/>
            <w:r>
              <w:rPr>
                <w:sz w:val="20"/>
                <w:szCs w:val="20"/>
                <w:lang w:val="en-US"/>
              </w:rPr>
              <w:t>.</w:t>
            </w:r>
            <w:r>
              <w:rPr>
                <w:sz w:val="20"/>
                <w:szCs w:val="20"/>
                <w:lang w:val="en-US"/>
              </w:rPr>
              <w:sym w:font="Symbol" w:char="F0E1"/>
            </w:r>
            <w:r>
              <w:rPr>
                <w:sz w:val="20"/>
                <w:szCs w:val="20"/>
                <w:lang w:val="en-US"/>
              </w:rPr>
              <w:t>kind</w:t>
            </w:r>
            <w:r>
              <w:rPr>
                <w:sz w:val="20"/>
                <w:szCs w:val="20"/>
                <w:lang w:val="en-US"/>
              </w:rPr>
              <w:sym w:font="Symbol" w:char="F0F1"/>
            </w:r>
            <w:r>
              <w:rPr>
                <w:sz w:val="20"/>
                <w:szCs w:val="20"/>
                <w:lang w:val="en-US"/>
              </w:rPr>
              <w:t>.</w:t>
            </w:r>
            <w:proofErr w:type="spellStart"/>
            <w:r>
              <w:rPr>
                <w:sz w:val="20"/>
                <w:szCs w:val="20"/>
                <w:lang w:val="en-US"/>
              </w:rPr>
              <w:t>element.elementStartPoint</w:t>
            </w:r>
            <w:proofErr w:type="spellEnd"/>
          </w:p>
        </w:tc>
      </w:tr>
      <w:tr w:rsidR="008B04AB" w14:paraId="1D08B77A" w14:textId="77777777" w:rsidTr="00967F33">
        <w:tc>
          <w:tcPr>
            <w:tcW w:w="817" w:type="dxa"/>
            <w:vMerge w:val="restart"/>
            <w:tcBorders>
              <w:top w:val="single" w:sz="4" w:space="0" w:color="auto"/>
              <w:left w:val="single" w:sz="4" w:space="0" w:color="auto"/>
              <w:bottom w:val="single" w:sz="4" w:space="0" w:color="auto"/>
              <w:right w:val="single" w:sz="4" w:space="0" w:color="auto"/>
            </w:tcBorders>
            <w:hideMark/>
          </w:tcPr>
          <w:p w14:paraId="0EACE7D1" w14:textId="77777777" w:rsidR="008B04AB" w:rsidRDefault="008B04AB" w:rsidP="00967F33">
            <w:pPr>
              <w:spacing w:after="120"/>
              <w:rPr>
                <w:b/>
                <w:bCs/>
                <w:sz w:val="20"/>
                <w:szCs w:val="20"/>
                <w:highlight w:val="cyan"/>
                <w:lang w:val="en-US"/>
              </w:rPr>
            </w:pPr>
            <w:r>
              <w:rPr>
                <w:bCs/>
                <w:sz w:val="20"/>
                <w:szCs w:val="20"/>
                <w:lang w:val="en-US"/>
              </w:rPr>
              <w:t>15c4</w:t>
            </w:r>
          </w:p>
        </w:tc>
        <w:tc>
          <w:tcPr>
            <w:tcW w:w="3686" w:type="dxa"/>
            <w:tcBorders>
              <w:top w:val="single" w:sz="4" w:space="0" w:color="auto"/>
              <w:left w:val="single" w:sz="4" w:space="0" w:color="auto"/>
              <w:bottom w:val="single" w:sz="4" w:space="0" w:color="auto"/>
              <w:right w:val="single" w:sz="4" w:space="0" w:color="auto"/>
            </w:tcBorders>
            <w:hideMark/>
          </w:tcPr>
          <w:p w14:paraId="1A45FCEB" w14:textId="77777777" w:rsidR="008B04AB" w:rsidRDefault="008B04AB" w:rsidP="00967F33">
            <w:pPr>
              <w:spacing w:after="120"/>
              <w:rPr>
                <w:sz w:val="20"/>
                <w:szCs w:val="20"/>
                <w:lang w:val="en-US"/>
              </w:rPr>
            </w:pPr>
            <w:proofErr w:type="spellStart"/>
            <w:r>
              <w:rPr>
                <w:sz w:val="20"/>
                <w:szCs w:val="20"/>
                <w:lang w:val="en-US"/>
              </w:rPr>
              <w:t>Base.AeronauticalReference</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0A047B7F" w14:textId="77777777" w:rsidR="008B04AB" w:rsidRDefault="008B04AB" w:rsidP="00967F33">
            <w:pPr>
              <w:spacing w:after="120"/>
              <w:rPr>
                <w:sz w:val="20"/>
                <w:szCs w:val="20"/>
                <w:lang w:val="en-US"/>
              </w:rPr>
            </w:pPr>
            <w:proofErr w:type="spellStart"/>
            <w:r>
              <w:rPr>
                <w:sz w:val="20"/>
                <w:szCs w:val="20"/>
                <w:lang w:val="en-US"/>
              </w:rPr>
              <w:t>SignificantPointChoice</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69026C7C" w14:textId="77777777" w:rsidR="008B04AB" w:rsidRDefault="008B04AB" w:rsidP="00967F33">
            <w:pPr>
              <w:spacing w:after="120"/>
              <w:rPr>
                <w:sz w:val="20"/>
                <w:szCs w:val="20"/>
                <w:lang w:val="en-US"/>
              </w:rPr>
            </w:pPr>
            <w:proofErr w:type="spellStart"/>
            <w:r>
              <w:rPr>
                <w:sz w:val="20"/>
                <w:szCs w:val="20"/>
                <w:lang w:val="en-US"/>
              </w:rPr>
              <w:t>routeTrajectoryGroup</w:t>
            </w:r>
            <w:proofErr w:type="spellEnd"/>
            <w:r>
              <w:rPr>
                <w:sz w:val="20"/>
                <w:szCs w:val="20"/>
                <w:lang w:val="en-US"/>
              </w:rPr>
              <w:t>.</w:t>
            </w:r>
            <w:r>
              <w:rPr>
                <w:sz w:val="20"/>
                <w:szCs w:val="20"/>
                <w:lang w:val="en-US"/>
              </w:rPr>
              <w:sym w:font="Symbol" w:char="F0E1"/>
            </w:r>
            <w:r>
              <w:rPr>
                <w:sz w:val="20"/>
                <w:szCs w:val="20"/>
                <w:lang w:val="en-US"/>
              </w:rPr>
              <w:t>kind</w:t>
            </w:r>
            <w:r>
              <w:rPr>
                <w:sz w:val="20"/>
                <w:szCs w:val="20"/>
                <w:lang w:val="en-US"/>
              </w:rPr>
              <w:sym w:font="Symbol" w:char="F0F1"/>
            </w:r>
            <w:r>
              <w:rPr>
                <w:sz w:val="20"/>
                <w:szCs w:val="20"/>
                <w:lang w:val="en-US"/>
              </w:rPr>
              <w:t>.</w:t>
            </w:r>
            <w:proofErr w:type="spellStart"/>
            <w:r>
              <w:rPr>
                <w:sz w:val="20"/>
                <w:szCs w:val="20"/>
                <w:lang w:val="en-US"/>
              </w:rPr>
              <w:t>element.elementStartPoint</w:t>
            </w:r>
            <w:proofErr w:type="spellEnd"/>
          </w:p>
        </w:tc>
      </w:tr>
      <w:tr w:rsidR="008B04AB" w14:paraId="568D2F54" w14:textId="77777777" w:rsidTr="00967F33">
        <w:tc>
          <w:tcPr>
            <w:tcW w:w="817" w:type="dxa"/>
            <w:vMerge/>
            <w:tcBorders>
              <w:top w:val="single" w:sz="4" w:space="0" w:color="auto"/>
              <w:left w:val="single" w:sz="4" w:space="0" w:color="auto"/>
              <w:bottom w:val="single" w:sz="4" w:space="0" w:color="auto"/>
              <w:right w:val="single" w:sz="4" w:space="0" w:color="auto"/>
            </w:tcBorders>
            <w:vAlign w:val="center"/>
            <w:hideMark/>
          </w:tcPr>
          <w:p w14:paraId="72738268" w14:textId="77777777" w:rsidR="008B04AB" w:rsidRDefault="008B04AB" w:rsidP="00967F33">
            <w:pPr>
              <w:spacing w:after="0"/>
              <w:rPr>
                <w:b/>
                <w:bCs/>
                <w:sz w:val="20"/>
                <w:szCs w:val="20"/>
                <w:highlight w:val="cyan"/>
                <w:lang w:val="en-US"/>
              </w:rPr>
            </w:pPr>
          </w:p>
        </w:tc>
        <w:tc>
          <w:tcPr>
            <w:tcW w:w="3686" w:type="dxa"/>
            <w:tcBorders>
              <w:top w:val="single" w:sz="4" w:space="0" w:color="auto"/>
              <w:left w:val="single" w:sz="4" w:space="0" w:color="auto"/>
              <w:bottom w:val="single" w:sz="4" w:space="0" w:color="auto"/>
              <w:right w:val="single" w:sz="4" w:space="0" w:color="auto"/>
            </w:tcBorders>
            <w:hideMark/>
          </w:tcPr>
          <w:p w14:paraId="545ECDBC" w14:textId="77777777" w:rsidR="008B04AB" w:rsidRDefault="008B04AB" w:rsidP="00967F33">
            <w:pPr>
              <w:spacing w:after="120"/>
              <w:rPr>
                <w:sz w:val="20"/>
                <w:szCs w:val="20"/>
                <w:lang w:val="en-US"/>
              </w:rPr>
            </w:pPr>
            <w:proofErr w:type="spellStart"/>
            <w:r>
              <w:rPr>
                <w:sz w:val="20"/>
                <w:szCs w:val="20"/>
                <w:lang w:val="en-US"/>
              </w:rPr>
              <w:t>Base.Measures</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54078C2C" w14:textId="77777777" w:rsidR="008B04AB" w:rsidRDefault="008B04AB" w:rsidP="00967F33">
            <w:pPr>
              <w:spacing w:after="120"/>
              <w:rPr>
                <w:sz w:val="20"/>
                <w:szCs w:val="20"/>
                <w:lang w:val="en-US"/>
              </w:rPr>
            </w:pPr>
            <w:proofErr w:type="spellStart"/>
            <w:r>
              <w:rPr>
                <w:sz w:val="20"/>
                <w:szCs w:val="20"/>
                <w:lang w:val="en-US"/>
              </w:rPr>
              <w:t>TrueAirspeed</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40995CE2" w14:textId="77777777" w:rsidR="008B04AB" w:rsidRDefault="008B04AB" w:rsidP="00967F33">
            <w:pPr>
              <w:spacing w:after="120"/>
              <w:rPr>
                <w:sz w:val="20"/>
                <w:szCs w:val="20"/>
                <w:lang w:val="en-US"/>
              </w:rPr>
            </w:pPr>
            <w:proofErr w:type="spellStart"/>
            <w:r>
              <w:rPr>
                <w:sz w:val="20"/>
                <w:szCs w:val="20"/>
                <w:lang w:val="en-US"/>
              </w:rPr>
              <w:t>routeTrajectoryGroup</w:t>
            </w:r>
            <w:proofErr w:type="spellEnd"/>
            <w:r>
              <w:rPr>
                <w:sz w:val="20"/>
                <w:szCs w:val="20"/>
                <w:lang w:val="en-US"/>
              </w:rPr>
              <w:t>.</w:t>
            </w:r>
            <w:r>
              <w:rPr>
                <w:sz w:val="20"/>
                <w:szCs w:val="20"/>
                <w:lang w:val="en-US"/>
              </w:rPr>
              <w:sym w:font="Symbol" w:char="F0E1"/>
            </w:r>
            <w:r>
              <w:rPr>
                <w:sz w:val="20"/>
                <w:szCs w:val="20"/>
                <w:lang w:val="en-US"/>
              </w:rPr>
              <w:t>kind</w:t>
            </w:r>
            <w:r>
              <w:rPr>
                <w:sz w:val="20"/>
                <w:szCs w:val="20"/>
                <w:lang w:val="en-US"/>
              </w:rPr>
              <w:sym w:font="Symbol" w:char="F0F1"/>
            </w:r>
            <w:r>
              <w:rPr>
                <w:sz w:val="20"/>
                <w:szCs w:val="20"/>
                <w:lang w:val="en-US"/>
              </w:rPr>
              <w:t>.</w:t>
            </w:r>
            <w:proofErr w:type="spellStart"/>
            <w:r>
              <w:rPr>
                <w:sz w:val="20"/>
                <w:szCs w:val="20"/>
                <w:lang w:val="en-US"/>
              </w:rPr>
              <w:t>element.routeChange.speed.speed</w:t>
            </w:r>
            <w:proofErr w:type="spellEnd"/>
          </w:p>
        </w:tc>
      </w:tr>
      <w:tr w:rsidR="008B04AB" w14:paraId="41AB9CFB" w14:textId="77777777" w:rsidTr="00967F33">
        <w:tc>
          <w:tcPr>
            <w:tcW w:w="817" w:type="dxa"/>
            <w:vMerge/>
            <w:tcBorders>
              <w:top w:val="single" w:sz="4" w:space="0" w:color="auto"/>
              <w:left w:val="single" w:sz="4" w:space="0" w:color="auto"/>
              <w:bottom w:val="single" w:sz="4" w:space="0" w:color="auto"/>
              <w:right w:val="single" w:sz="4" w:space="0" w:color="auto"/>
            </w:tcBorders>
            <w:vAlign w:val="center"/>
            <w:hideMark/>
          </w:tcPr>
          <w:p w14:paraId="015D9292" w14:textId="77777777" w:rsidR="008B04AB" w:rsidRDefault="008B04AB" w:rsidP="00967F33">
            <w:pPr>
              <w:spacing w:after="0"/>
              <w:rPr>
                <w:b/>
                <w:bCs/>
                <w:sz w:val="20"/>
                <w:szCs w:val="20"/>
                <w:highlight w:val="cyan"/>
                <w:lang w:val="en-US"/>
              </w:rPr>
            </w:pPr>
          </w:p>
        </w:tc>
        <w:tc>
          <w:tcPr>
            <w:tcW w:w="3686" w:type="dxa"/>
            <w:tcBorders>
              <w:top w:val="single" w:sz="4" w:space="0" w:color="auto"/>
              <w:left w:val="single" w:sz="4" w:space="0" w:color="auto"/>
              <w:bottom w:val="single" w:sz="4" w:space="0" w:color="auto"/>
              <w:right w:val="single" w:sz="4" w:space="0" w:color="auto"/>
            </w:tcBorders>
            <w:hideMark/>
          </w:tcPr>
          <w:p w14:paraId="7DCC9179" w14:textId="77777777" w:rsidR="008B04AB" w:rsidRDefault="008B04AB" w:rsidP="00967F33">
            <w:pPr>
              <w:spacing w:after="120"/>
              <w:rPr>
                <w:sz w:val="20"/>
                <w:szCs w:val="20"/>
                <w:lang w:val="en-US"/>
              </w:rPr>
            </w:pPr>
            <w:proofErr w:type="spellStart"/>
            <w:r>
              <w:rPr>
                <w:sz w:val="20"/>
                <w:szCs w:val="20"/>
                <w:lang w:val="en-US"/>
              </w:rPr>
              <w:t>Base.RangesAndChoices</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2BF5D621" w14:textId="77777777" w:rsidR="008B04AB" w:rsidRDefault="008B04AB" w:rsidP="00967F33">
            <w:pPr>
              <w:spacing w:after="120"/>
              <w:rPr>
                <w:sz w:val="20"/>
                <w:szCs w:val="20"/>
                <w:lang w:val="en-US"/>
              </w:rPr>
            </w:pPr>
            <w:proofErr w:type="spellStart"/>
            <w:r>
              <w:rPr>
                <w:sz w:val="20"/>
                <w:szCs w:val="20"/>
                <w:lang w:val="en-US"/>
              </w:rPr>
              <w:t>FlightLevelOrAltitudeChoice</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11248915" w14:textId="77777777" w:rsidR="008B04AB" w:rsidRDefault="008B04AB" w:rsidP="00967F33">
            <w:pPr>
              <w:spacing w:after="120"/>
              <w:rPr>
                <w:sz w:val="20"/>
                <w:szCs w:val="20"/>
                <w:lang w:val="en-US"/>
              </w:rPr>
            </w:pPr>
            <w:proofErr w:type="spellStart"/>
            <w:r>
              <w:rPr>
                <w:sz w:val="20"/>
                <w:szCs w:val="20"/>
                <w:lang w:val="en-US"/>
              </w:rPr>
              <w:t>routeTrajectoryGroup</w:t>
            </w:r>
            <w:proofErr w:type="spellEnd"/>
            <w:r>
              <w:rPr>
                <w:sz w:val="20"/>
                <w:szCs w:val="20"/>
                <w:lang w:val="en-US"/>
              </w:rPr>
              <w:t>.</w:t>
            </w:r>
            <w:r>
              <w:rPr>
                <w:sz w:val="20"/>
                <w:szCs w:val="20"/>
                <w:lang w:val="en-US"/>
              </w:rPr>
              <w:sym w:font="Symbol" w:char="F0E1"/>
            </w:r>
            <w:r>
              <w:rPr>
                <w:sz w:val="20"/>
                <w:szCs w:val="20"/>
                <w:lang w:val="en-US"/>
              </w:rPr>
              <w:t>kind</w:t>
            </w:r>
            <w:r>
              <w:rPr>
                <w:sz w:val="20"/>
                <w:szCs w:val="20"/>
                <w:lang w:val="en-US"/>
              </w:rPr>
              <w:sym w:font="Symbol" w:char="F0F1"/>
            </w:r>
            <w:r>
              <w:rPr>
                <w:sz w:val="20"/>
                <w:szCs w:val="20"/>
                <w:lang w:val="en-US"/>
              </w:rPr>
              <w:t>.</w:t>
            </w:r>
            <w:proofErr w:type="spellStart"/>
            <w:r>
              <w:rPr>
                <w:sz w:val="20"/>
                <w:szCs w:val="20"/>
                <w:lang w:val="en-US"/>
              </w:rPr>
              <w:t>element.routeChange.level.level</w:t>
            </w:r>
            <w:proofErr w:type="spellEnd"/>
          </w:p>
        </w:tc>
      </w:tr>
      <w:tr w:rsidR="008B04AB" w14:paraId="7E73C6F8" w14:textId="77777777" w:rsidTr="00967F33">
        <w:tc>
          <w:tcPr>
            <w:tcW w:w="817" w:type="dxa"/>
            <w:vMerge w:val="restart"/>
            <w:tcBorders>
              <w:top w:val="single" w:sz="4" w:space="0" w:color="auto"/>
              <w:left w:val="single" w:sz="4" w:space="0" w:color="auto"/>
              <w:bottom w:val="single" w:sz="4" w:space="0" w:color="auto"/>
              <w:right w:val="single" w:sz="4" w:space="0" w:color="auto"/>
            </w:tcBorders>
            <w:hideMark/>
          </w:tcPr>
          <w:p w14:paraId="6FB2256B" w14:textId="77777777" w:rsidR="008B04AB" w:rsidRDefault="008B04AB" w:rsidP="00967F33">
            <w:pPr>
              <w:spacing w:after="120"/>
              <w:rPr>
                <w:b/>
                <w:bCs/>
                <w:sz w:val="20"/>
                <w:szCs w:val="20"/>
                <w:highlight w:val="cyan"/>
                <w:lang w:val="en-US"/>
              </w:rPr>
            </w:pPr>
            <w:r>
              <w:rPr>
                <w:bCs/>
                <w:sz w:val="20"/>
                <w:szCs w:val="20"/>
                <w:lang w:val="en-US"/>
              </w:rPr>
              <w:t>15c5</w:t>
            </w:r>
          </w:p>
        </w:tc>
        <w:tc>
          <w:tcPr>
            <w:tcW w:w="3686" w:type="dxa"/>
            <w:tcBorders>
              <w:top w:val="single" w:sz="4" w:space="0" w:color="auto"/>
              <w:left w:val="single" w:sz="4" w:space="0" w:color="auto"/>
              <w:bottom w:val="single" w:sz="4" w:space="0" w:color="auto"/>
              <w:right w:val="single" w:sz="4" w:space="0" w:color="auto"/>
            </w:tcBorders>
            <w:hideMark/>
          </w:tcPr>
          <w:p w14:paraId="20526AB7" w14:textId="77777777" w:rsidR="008B04AB" w:rsidRDefault="008B04AB" w:rsidP="00967F33">
            <w:pPr>
              <w:spacing w:after="120"/>
              <w:rPr>
                <w:sz w:val="20"/>
                <w:szCs w:val="20"/>
                <w:lang w:val="en-US"/>
              </w:rPr>
            </w:pPr>
            <w:proofErr w:type="spellStart"/>
            <w:r>
              <w:rPr>
                <w:sz w:val="20"/>
                <w:szCs w:val="20"/>
                <w:lang w:val="en-US"/>
              </w:rPr>
              <w:t>Flight.FlightRouteTrajectory.RouteTrajectory</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14D4B73D" w14:textId="77777777" w:rsidR="008B04AB" w:rsidRDefault="008B04AB" w:rsidP="00967F33">
            <w:pPr>
              <w:spacing w:after="120"/>
              <w:rPr>
                <w:sz w:val="20"/>
                <w:szCs w:val="20"/>
                <w:lang w:val="en-US"/>
              </w:rPr>
            </w:pPr>
            <w:proofErr w:type="spellStart"/>
            <w:r>
              <w:rPr>
                <w:sz w:val="20"/>
                <w:szCs w:val="20"/>
                <w:lang w:val="en-US"/>
              </w:rPr>
              <w:t>FlightRules</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3F8660F3" w14:textId="77777777" w:rsidR="008B04AB" w:rsidRDefault="008B04AB" w:rsidP="00967F33">
            <w:pPr>
              <w:rPr>
                <w:rFonts w:cs="Calibri"/>
                <w:sz w:val="20"/>
                <w:szCs w:val="20"/>
                <w:lang w:val="en-US"/>
              </w:rPr>
            </w:pPr>
            <w:r>
              <w:rPr>
                <w:sz w:val="20"/>
                <w:szCs w:val="20"/>
                <w:lang w:val="en-US"/>
              </w:rPr>
              <w:t xml:space="preserve">[15c5=IFR </w:t>
            </w:r>
            <w:r>
              <w:rPr>
                <w:sz w:val="20"/>
                <w:szCs w:val="20"/>
                <w:lang w:val="en-US"/>
              </w:rPr>
              <w:sym w:font="Symbol" w:char="F0DA"/>
            </w:r>
            <w:r>
              <w:rPr>
                <w:sz w:val="20"/>
                <w:szCs w:val="20"/>
                <w:lang w:val="en-US"/>
              </w:rPr>
              <w:t xml:space="preserve"> 15c5=VFR]</w:t>
            </w:r>
          </w:p>
          <w:p w14:paraId="21421030" w14:textId="77777777" w:rsidR="008B04AB" w:rsidRDefault="008B04AB" w:rsidP="00967F33">
            <w:pPr>
              <w:spacing w:after="120"/>
              <w:rPr>
                <w:sz w:val="20"/>
                <w:szCs w:val="20"/>
                <w:lang w:val="en-US"/>
              </w:rPr>
            </w:pPr>
            <w:proofErr w:type="spellStart"/>
            <w:r>
              <w:rPr>
                <w:sz w:val="20"/>
                <w:szCs w:val="20"/>
                <w:lang w:val="en-US"/>
              </w:rPr>
              <w:t>routeTrajectoryGroup</w:t>
            </w:r>
            <w:proofErr w:type="spellEnd"/>
            <w:r>
              <w:rPr>
                <w:sz w:val="20"/>
                <w:szCs w:val="20"/>
                <w:lang w:val="en-US"/>
              </w:rPr>
              <w:t>.</w:t>
            </w:r>
            <w:r>
              <w:rPr>
                <w:sz w:val="20"/>
                <w:szCs w:val="20"/>
                <w:lang w:val="en-US"/>
              </w:rPr>
              <w:sym w:font="Symbol" w:char="F0E1"/>
            </w:r>
            <w:r>
              <w:rPr>
                <w:sz w:val="20"/>
                <w:szCs w:val="20"/>
                <w:lang w:val="en-US"/>
              </w:rPr>
              <w:t>kind</w:t>
            </w:r>
            <w:r>
              <w:rPr>
                <w:sz w:val="20"/>
                <w:szCs w:val="20"/>
                <w:lang w:val="en-US"/>
              </w:rPr>
              <w:sym w:font="Symbol" w:char="F0F1"/>
            </w:r>
            <w:r>
              <w:rPr>
                <w:sz w:val="20"/>
                <w:szCs w:val="20"/>
                <w:lang w:val="en-US"/>
              </w:rPr>
              <w:t>.</w:t>
            </w:r>
            <w:proofErr w:type="spellStart"/>
            <w:r>
              <w:rPr>
                <w:sz w:val="20"/>
                <w:szCs w:val="20"/>
                <w:lang w:val="en-US"/>
              </w:rPr>
              <w:t>element.flightRulesChange</w:t>
            </w:r>
            <w:proofErr w:type="spellEnd"/>
          </w:p>
        </w:tc>
      </w:tr>
      <w:tr w:rsidR="008B04AB" w14:paraId="62D98FB0" w14:textId="77777777" w:rsidTr="00967F33">
        <w:tc>
          <w:tcPr>
            <w:tcW w:w="817" w:type="dxa"/>
            <w:vMerge/>
            <w:tcBorders>
              <w:top w:val="single" w:sz="4" w:space="0" w:color="auto"/>
              <w:left w:val="single" w:sz="4" w:space="0" w:color="auto"/>
              <w:bottom w:val="single" w:sz="4" w:space="0" w:color="auto"/>
              <w:right w:val="single" w:sz="4" w:space="0" w:color="auto"/>
            </w:tcBorders>
            <w:vAlign w:val="center"/>
            <w:hideMark/>
          </w:tcPr>
          <w:p w14:paraId="3AA50783" w14:textId="77777777" w:rsidR="008B04AB" w:rsidRDefault="008B04AB" w:rsidP="00967F33">
            <w:pPr>
              <w:spacing w:after="0"/>
              <w:rPr>
                <w:b/>
                <w:bCs/>
                <w:sz w:val="20"/>
                <w:szCs w:val="20"/>
                <w:highlight w:val="cyan"/>
                <w:lang w:val="en-US"/>
              </w:rPr>
            </w:pPr>
          </w:p>
        </w:tc>
        <w:tc>
          <w:tcPr>
            <w:tcW w:w="3686" w:type="dxa"/>
            <w:tcBorders>
              <w:top w:val="single" w:sz="4" w:space="0" w:color="auto"/>
              <w:left w:val="single" w:sz="4" w:space="0" w:color="auto"/>
              <w:bottom w:val="single" w:sz="4" w:space="0" w:color="auto"/>
              <w:right w:val="single" w:sz="4" w:space="0" w:color="auto"/>
            </w:tcBorders>
            <w:hideMark/>
          </w:tcPr>
          <w:p w14:paraId="681E0A53" w14:textId="77777777" w:rsidR="008B04AB" w:rsidRDefault="008B04AB" w:rsidP="00967F33">
            <w:pPr>
              <w:spacing w:after="120"/>
              <w:rPr>
                <w:sz w:val="20"/>
                <w:szCs w:val="20"/>
                <w:lang w:val="en-US"/>
              </w:rPr>
            </w:pPr>
            <w:proofErr w:type="spellStart"/>
            <w:r>
              <w:rPr>
                <w:sz w:val="20"/>
                <w:szCs w:val="20"/>
                <w:lang w:val="en-US"/>
              </w:rPr>
              <w:t>Flight.FlightRouteTrajectory.RouteTrajectory</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637EF4E8" w14:textId="77777777" w:rsidR="008B04AB" w:rsidRDefault="008B04AB" w:rsidP="00967F33">
            <w:pPr>
              <w:spacing w:after="120"/>
              <w:rPr>
                <w:sz w:val="20"/>
                <w:szCs w:val="20"/>
                <w:lang w:val="en-US"/>
              </w:rPr>
            </w:pPr>
            <w:proofErr w:type="spellStart"/>
            <w:r>
              <w:rPr>
                <w:sz w:val="20"/>
                <w:szCs w:val="20"/>
                <w:lang w:val="en-US"/>
              </w:rPr>
              <w:t>OtherRouteDesignator</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1886518F" w14:textId="77777777" w:rsidR="008B04AB" w:rsidRDefault="008B04AB" w:rsidP="00967F33">
            <w:pPr>
              <w:rPr>
                <w:rFonts w:cs="Calibri"/>
                <w:sz w:val="20"/>
                <w:szCs w:val="20"/>
                <w:lang w:val="en-US"/>
              </w:rPr>
            </w:pPr>
            <w:r>
              <w:rPr>
                <w:sz w:val="20"/>
                <w:szCs w:val="20"/>
                <w:lang w:val="en-US"/>
              </w:rPr>
              <w:t>[15c5=DCT]</w:t>
            </w:r>
          </w:p>
          <w:p w14:paraId="73F3964A" w14:textId="77777777" w:rsidR="008B04AB" w:rsidRDefault="008B04AB" w:rsidP="00967F33">
            <w:pPr>
              <w:spacing w:after="120"/>
              <w:rPr>
                <w:sz w:val="20"/>
                <w:szCs w:val="20"/>
                <w:lang w:val="en-US"/>
              </w:rPr>
            </w:pPr>
            <w:proofErr w:type="spellStart"/>
            <w:r>
              <w:rPr>
                <w:sz w:val="20"/>
                <w:szCs w:val="20"/>
                <w:lang w:val="en-US"/>
              </w:rPr>
              <w:t>routeTrajectoryGroup</w:t>
            </w:r>
            <w:proofErr w:type="spellEnd"/>
            <w:r>
              <w:rPr>
                <w:sz w:val="20"/>
                <w:szCs w:val="20"/>
                <w:lang w:val="en-US"/>
              </w:rPr>
              <w:t>.</w:t>
            </w:r>
            <w:r>
              <w:rPr>
                <w:sz w:val="20"/>
                <w:szCs w:val="20"/>
                <w:lang w:val="en-US"/>
              </w:rPr>
              <w:sym w:font="Symbol" w:char="F0E1"/>
            </w:r>
            <w:r>
              <w:rPr>
                <w:sz w:val="20"/>
                <w:szCs w:val="20"/>
                <w:lang w:val="en-US"/>
              </w:rPr>
              <w:t>kind</w:t>
            </w:r>
            <w:r>
              <w:rPr>
                <w:sz w:val="20"/>
                <w:szCs w:val="20"/>
                <w:lang w:val="en-US"/>
              </w:rPr>
              <w:sym w:font="Symbol" w:char="F0F1"/>
            </w:r>
            <w:r>
              <w:rPr>
                <w:sz w:val="20"/>
                <w:szCs w:val="20"/>
                <w:lang w:val="en-US"/>
              </w:rPr>
              <w:t>.</w:t>
            </w:r>
            <w:proofErr w:type="spellStart"/>
            <w:r>
              <w:rPr>
                <w:sz w:val="20"/>
                <w:szCs w:val="20"/>
                <w:lang w:val="en-US"/>
              </w:rPr>
              <w:t>element.routeDesignatorToNextElement.otherRouteDesignator</w:t>
            </w:r>
            <w:proofErr w:type="spellEnd"/>
            <w:r>
              <w:rPr>
                <w:sz w:val="20"/>
                <w:szCs w:val="20"/>
                <w:lang w:val="en-US"/>
              </w:rPr>
              <w:t xml:space="preserve"> = DIRECT</w:t>
            </w:r>
          </w:p>
        </w:tc>
      </w:tr>
      <w:tr w:rsidR="008B04AB" w14:paraId="4332AF2E" w14:textId="77777777" w:rsidTr="00967F33">
        <w:tc>
          <w:tcPr>
            <w:tcW w:w="817" w:type="dxa"/>
            <w:vMerge/>
            <w:tcBorders>
              <w:top w:val="single" w:sz="4" w:space="0" w:color="auto"/>
              <w:left w:val="single" w:sz="4" w:space="0" w:color="auto"/>
              <w:bottom w:val="single" w:sz="4" w:space="0" w:color="auto"/>
              <w:right w:val="single" w:sz="4" w:space="0" w:color="auto"/>
            </w:tcBorders>
            <w:vAlign w:val="center"/>
            <w:hideMark/>
          </w:tcPr>
          <w:p w14:paraId="4F6A480D" w14:textId="77777777" w:rsidR="008B04AB" w:rsidRDefault="008B04AB" w:rsidP="00967F33">
            <w:pPr>
              <w:spacing w:after="0"/>
              <w:rPr>
                <w:b/>
                <w:bCs/>
                <w:sz w:val="20"/>
                <w:szCs w:val="20"/>
                <w:highlight w:val="cyan"/>
                <w:lang w:val="en-US"/>
              </w:rPr>
            </w:pPr>
          </w:p>
        </w:tc>
        <w:tc>
          <w:tcPr>
            <w:tcW w:w="3686" w:type="dxa"/>
            <w:tcBorders>
              <w:top w:val="single" w:sz="4" w:space="0" w:color="auto"/>
              <w:left w:val="single" w:sz="4" w:space="0" w:color="auto"/>
              <w:bottom w:val="single" w:sz="4" w:space="0" w:color="auto"/>
              <w:right w:val="single" w:sz="4" w:space="0" w:color="auto"/>
            </w:tcBorders>
            <w:hideMark/>
          </w:tcPr>
          <w:p w14:paraId="3B5AF0E4" w14:textId="77777777" w:rsidR="008B04AB" w:rsidRDefault="008B04AB" w:rsidP="00967F33">
            <w:pPr>
              <w:spacing w:after="120"/>
              <w:rPr>
                <w:sz w:val="20"/>
                <w:szCs w:val="20"/>
                <w:lang w:val="en-US"/>
              </w:rPr>
            </w:pPr>
            <w:proofErr w:type="spellStart"/>
            <w:r>
              <w:rPr>
                <w:sz w:val="20"/>
                <w:szCs w:val="20"/>
                <w:lang w:val="en-US"/>
              </w:rPr>
              <w:t>Flight.FlightRouteTrajectory.RouteTrajectory</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2AD83053" w14:textId="77777777" w:rsidR="008B04AB" w:rsidRDefault="008B04AB" w:rsidP="00967F33">
            <w:pPr>
              <w:spacing w:after="120"/>
              <w:rPr>
                <w:sz w:val="20"/>
                <w:szCs w:val="20"/>
                <w:lang w:val="en-US"/>
              </w:rPr>
            </w:pPr>
            <w:proofErr w:type="spellStart"/>
            <w:r>
              <w:rPr>
                <w:sz w:val="20"/>
                <w:szCs w:val="20"/>
                <w:lang w:val="en-US"/>
              </w:rPr>
              <w:t>RouteTruncationIndicator</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42C29D4B" w14:textId="77777777" w:rsidR="008B04AB" w:rsidRDefault="008B04AB" w:rsidP="00967F33">
            <w:pPr>
              <w:rPr>
                <w:rFonts w:cs="Calibri"/>
                <w:sz w:val="20"/>
                <w:szCs w:val="20"/>
                <w:lang w:val="en-US"/>
              </w:rPr>
            </w:pPr>
            <w:r>
              <w:rPr>
                <w:sz w:val="20"/>
                <w:szCs w:val="20"/>
                <w:lang w:val="en-US"/>
              </w:rPr>
              <w:t>[15c5=T]</w:t>
            </w:r>
          </w:p>
          <w:p w14:paraId="3F19287A" w14:textId="77777777" w:rsidR="008B04AB" w:rsidRDefault="008B04AB" w:rsidP="00967F33">
            <w:pPr>
              <w:spacing w:after="120"/>
              <w:rPr>
                <w:sz w:val="20"/>
                <w:szCs w:val="20"/>
                <w:lang w:val="en-US"/>
              </w:rPr>
            </w:pPr>
            <w:proofErr w:type="spellStart"/>
            <w:r>
              <w:rPr>
                <w:sz w:val="20"/>
                <w:szCs w:val="20"/>
                <w:lang w:val="en-US"/>
              </w:rPr>
              <w:t>routeTrajectoryGroup</w:t>
            </w:r>
            <w:proofErr w:type="spellEnd"/>
            <w:r>
              <w:rPr>
                <w:sz w:val="20"/>
                <w:szCs w:val="20"/>
                <w:lang w:val="en-US"/>
              </w:rPr>
              <w:t>.</w:t>
            </w:r>
            <w:r>
              <w:rPr>
                <w:sz w:val="20"/>
                <w:szCs w:val="20"/>
                <w:lang w:val="en-US"/>
              </w:rPr>
              <w:sym w:font="Symbol" w:char="F0E1"/>
            </w:r>
            <w:r>
              <w:rPr>
                <w:sz w:val="20"/>
                <w:szCs w:val="20"/>
                <w:lang w:val="en-US"/>
              </w:rPr>
              <w:t>kind</w:t>
            </w:r>
            <w:r>
              <w:rPr>
                <w:sz w:val="20"/>
                <w:szCs w:val="20"/>
                <w:lang w:val="en-US"/>
              </w:rPr>
              <w:sym w:font="Symbol" w:char="F0F1"/>
            </w:r>
            <w:r>
              <w:rPr>
                <w:sz w:val="20"/>
                <w:szCs w:val="20"/>
                <w:lang w:val="en-US"/>
              </w:rPr>
              <w:t>.</w:t>
            </w:r>
            <w:proofErr w:type="spellStart"/>
            <w:r>
              <w:rPr>
                <w:sz w:val="20"/>
                <w:szCs w:val="20"/>
                <w:lang w:val="en-US"/>
              </w:rPr>
              <w:t>element.routeTruncationIndicator</w:t>
            </w:r>
            <w:proofErr w:type="spellEnd"/>
            <w:r>
              <w:rPr>
                <w:sz w:val="20"/>
                <w:szCs w:val="20"/>
                <w:lang w:val="en-US"/>
              </w:rPr>
              <w:t xml:space="preserve"> = ROUTE_TRUNCATION</w:t>
            </w:r>
          </w:p>
        </w:tc>
      </w:tr>
      <w:tr w:rsidR="008B04AB" w14:paraId="4BDB1BB1" w14:textId="77777777" w:rsidTr="00967F33">
        <w:tc>
          <w:tcPr>
            <w:tcW w:w="817" w:type="dxa"/>
            <w:vMerge w:val="restart"/>
            <w:tcBorders>
              <w:top w:val="single" w:sz="4" w:space="0" w:color="auto"/>
              <w:left w:val="single" w:sz="4" w:space="0" w:color="auto"/>
              <w:bottom w:val="single" w:sz="4" w:space="0" w:color="auto"/>
              <w:right w:val="single" w:sz="4" w:space="0" w:color="auto"/>
            </w:tcBorders>
            <w:hideMark/>
          </w:tcPr>
          <w:p w14:paraId="0A774FE8" w14:textId="77777777" w:rsidR="008B04AB" w:rsidRDefault="008B04AB" w:rsidP="00967F33">
            <w:pPr>
              <w:spacing w:after="120"/>
              <w:rPr>
                <w:b/>
                <w:bCs/>
                <w:sz w:val="20"/>
                <w:szCs w:val="20"/>
                <w:highlight w:val="cyan"/>
                <w:lang w:val="en-US"/>
              </w:rPr>
            </w:pPr>
            <w:r>
              <w:rPr>
                <w:bCs/>
                <w:sz w:val="20"/>
                <w:szCs w:val="20"/>
                <w:lang w:val="en-US"/>
              </w:rPr>
              <w:t>15c6</w:t>
            </w:r>
          </w:p>
        </w:tc>
        <w:tc>
          <w:tcPr>
            <w:tcW w:w="3686" w:type="dxa"/>
            <w:tcBorders>
              <w:top w:val="single" w:sz="4" w:space="0" w:color="auto"/>
              <w:left w:val="single" w:sz="4" w:space="0" w:color="auto"/>
              <w:bottom w:val="single" w:sz="4" w:space="0" w:color="auto"/>
              <w:right w:val="single" w:sz="4" w:space="0" w:color="auto"/>
            </w:tcBorders>
            <w:hideMark/>
          </w:tcPr>
          <w:p w14:paraId="1E4122BE" w14:textId="77777777" w:rsidR="008B04AB" w:rsidRDefault="008B04AB" w:rsidP="00967F33">
            <w:pPr>
              <w:spacing w:after="120"/>
              <w:rPr>
                <w:sz w:val="20"/>
                <w:szCs w:val="20"/>
                <w:lang w:val="en-US"/>
              </w:rPr>
            </w:pPr>
            <w:proofErr w:type="spellStart"/>
            <w:r>
              <w:rPr>
                <w:sz w:val="20"/>
                <w:szCs w:val="20"/>
                <w:lang w:val="en-US"/>
              </w:rPr>
              <w:t>Base.AeronauticalReference</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43DE93FD" w14:textId="77777777" w:rsidR="008B04AB" w:rsidRDefault="008B04AB" w:rsidP="00967F33">
            <w:pPr>
              <w:spacing w:after="120"/>
              <w:rPr>
                <w:sz w:val="20"/>
                <w:szCs w:val="20"/>
                <w:lang w:val="en-US"/>
              </w:rPr>
            </w:pPr>
            <w:proofErr w:type="spellStart"/>
            <w:r>
              <w:rPr>
                <w:sz w:val="20"/>
                <w:szCs w:val="20"/>
                <w:lang w:val="en-US"/>
              </w:rPr>
              <w:t>SignificantPointChoice</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4CE016E5" w14:textId="77777777" w:rsidR="008B04AB" w:rsidRDefault="008B04AB" w:rsidP="00967F33">
            <w:pPr>
              <w:spacing w:after="120"/>
              <w:rPr>
                <w:sz w:val="20"/>
                <w:szCs w:val="20"/>
                <w:lang w:val="en-US"/>
              </w:rPr>
            </w:pPr>
            <w:proofErr w:type="spellStart"/>
            <w:r>
              <w:rPr>
                <w:sz w:val="20"/>
                <w:szCs w:val="20"/>
                <w:lang w:val="en-US"/>
              </w:rPr>
              <w:t>routeTrajectoryGroup</w:t>
            </w:r>
            <w:proofErr w:type="spellEnd"/>
            <w:r>
              <w:rPr>
                <w:sz w:val="20"/>
                <w:szCs w:val="20"/>
                <w:lang w:val="en-US"/>
              </w:rPr>
              <w:t>.</w:t>
            </w:r>
            <w:r>
              <w:rPr>
                <w:sz w:val="20"/>
                <w:szCs w:val="20"/>
                <w:lang w:val="en-US"/>
              </w:rPr>
              <w:sym w:font="Symbol" w:char="F0E1"/>
            </w:r>
            <w:r>
              <w:rPr>
                <w:sz w:val="20"/>
                <w:szCs w:val="20"/>
                <w:lang w:val="en-US"/>
              </w:rPr>
              <w:t>kind</w:t>
            </w:r>
            <w:r>
              <w:rPr>
                <w:sz w:val="20"/>
                <w:szCs w:val="20"/>
                <w:lang w:val="en-US"/>
              </w:rPr>
              <w:sym w:font="Symbol" w:char="F0F1"/>
            </w:r>
            <w:r>
              <w:rPr>
                <w:sz w:val="20"/>
                <w:szCs w:val="20"/>
                <w:lang w:val="en-US"/>
              </w:rPr>
              <w:t>.</w:t>
            </w:r>
            <w:proofErr w:type="spellStart"/>
            <w:r>
              <w:rPr>
                <w:sz w:val="20"/>
                <w:szCs w:val="20"/>
                <w:lang w:val="en-US"/>
              </w:rPr>
              <w:t>element.elementStartPoint</w:t>
            </w:r>
            <w:proofErr w:type="spellEnd"/>
          </w:p>
        </w:tc>
      </w:tr>
      <w:tr w:rsidR="008B04AB" w14:paraId="1DB84C24" w14:textId="77777777" w:rsidTr="00967F33">
        <w:tc>
          <w:tcPr>
            <w:tcW w:w="817" w:type="dxa"/>
            <w:vMerge/>
            <w:tcBorders>
              <w:top w:val="single" w:sz="4" w:space="0" w:color="auto"/>
              <w:left w:val="single" w:sz="4" w:space="0" w:color="auto"/>
              <w:bottom w:val="single" w:sz="4" w:space="0" w:color="auto"/>
              <w:right w:val="single" w:sz="4" w:space="0" w:color="auto"/>
            </w:tcBorders>
            <w:vAlign w:val="center"/>
            <w:hideMark/>
          </w:tcPr>
          <w:p w14:paraId="2FC24099" w14:textId="77777777" w:rsidR="008B04AB" w:rsidRDefault="008B04AB" w:rsidP="00967F33">
            <w:pPr>
              <w:spacing w:after="0"/>
              <w:rPr>
                <w:b/>
                <w:bCs/>
                <w:sz w:val="20"/>
                <w:szCs w:val="20"/>
                <w:highlight w:val="cyan"/>
                <w:lang w:val="en-US"/>
              </w:rPr>
            </w:pPr>
          </w:p>
        </w:tc>
        <w:tc>
          <w:tcPr>
            <w:tcW w:w="3686" w:type="dxa"/>
            <w:tcBorders>
              <w:top w:val="single" w:sz="4" w:space="0" w:color="auto"/>
              <w:left w:val="single" w:sz="4" w:space="0" w:color="auto"/>
              <w:bottom w:val="single" w:sz="4" w:space="0" w:color="auto"/>
              <w:right w:val="single" w:sz="4" w:space="0" w:color="auto"/>
            </w:tcBorders>
            <w:hideMark/>
          </w:tcPr>
          <w:p w14:paraId="4A350B9E" w14:textId="77777777" w:rsidR="008B04AB" w:rsidRDefault="008B04AB" w:rsidP="00967F33">
            <w:pPr>
              <w:spacing w:after="120"/>
              <w:rPr>
                <w:sz w:val="20"/>
                <w:szCs w:val="20"/>
                <w:lang w:val="en-US"/>
              </w:rPr>
            </w:pPr>
            <w:proofErr w:type="spellStart"/>
            <w:r>
              <w:rPr>
                <w:sz w:val="20"/>
                <w:szCs w:val="20"/>
                <w:lang w:val="en-US"/>
              </w:rPr>
              <w:t>Base.Measures</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700B84A9" w14:textId="77777777" w:rsidR="008B04AB" w:rsidRDefault="008B04AB" w:rsidP="00967F33">
            <w:pPr>
              <w:spacing w:after="120"/>
              <w:rPr>
                <w:sz w:val="20"/>
                <w:szCs w:val="20"/>
                <w:lang w:val="en-US"/>
              </w:rPr>
            </w:pPr>
            <w:proofErr w:type="spellStart"/>
            <w:r>
              <w:rPr>
                <w:sz w:val="20"/>
                <w:szCs w:val="20"/>
                <w:lang w:val="en-US"/>
              </w:rPr>
              <w:t>TrueAirspeed</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04ED468D" w14:textId="77777777" w:rsidR="008B04AB" w:rsidRDefault="008B04AB" w:rsidP="00967F33">
            <w:pPr>
              <w:spacing w:after="120"/>
              <w:rPr>
                <w:sz w:val="20"/>
                <w:szCs w:val="20"/>
                <w:lang w:val="en-US"/>
              </w:rPr>
            </w:pPr>
            <w:proofErr w:type="spellStart"/>
            <w:r>
              <w:rPr>
                <w:sz w:val="20"/>
                <w:szCs w:val="20"/>
                <w:lang w:val="en-US"/>
              </w:rPr>
              <w:t>routeTrajectoryGroup</w:t>
            </w:r>
            <w:proofErr w:type="spellEnd"/>
            <w:r>
              <w:rPr>
                <w:sz w:val="20"/>
                <w:szCs w:val="20"/>
                <w:lang w:val="en-US"/>
              </w:rPr>
              <w:t>.</w:t>
            </w:r>
            <w:r>
              <w:rPr>
                <w:sz w:val="20"/>
                <w:szCs w:val="20"/>
                <w:lang w:val="en-US"/>
              </w:rPr>
              <w:sym w:font="Symbol" w:char="F0E1"/>
            </w:r>
            <w:r>
              <w:rPr>
                <w:sz w:val="20"/>
                <w:szCs w:val="20"/>
                <w:lang w:val="en-US"/>
              </w:rPr>
              <w:t>kind</w:t>
            </w:r>
            <w:r>
              <w:rPr>
                <w:sz w:val="20"/>
                <w:szCs w:val="20"/>
                <w:lang w:val="en-US"/>
              </w:rPr>
              <w:sym w:font="Symbol" w:char="F0F1"/>
            </w:r>
            <w:r>
              <w:rPr>
                <w:sz w:val="20"/>
                <w:szCs w:val="20"/>
                <w:lang w:val="en-US"/>
              </w:rPr>
              <w:t>.</w:t>
            </w:r>
            <w:proofErr w:type="spellStart"/>
            <w:r>
              <w:rPr>
                <w:sz w:val="20"/>
                <w:szCs w:val="20"/>
                <w:lang w:val="en-US"/>
              </w:rPr>
              <w:t>element.routeChange.cruiseClimbStart.speed</w:t>
            </w:r>
            <w:proofErr w:type="spellEnd"/>
          </w:p>
        </w:tc>
      </w:tr>
      <w:tr w:rsidR="008B04AB" w14:paraId="28388F30" w14:textId="77777777" w:rsidTr="00967F33">
        <w:tc>
          <w:tcPr>
            <w:tcW w:w="817" w:type="dxa"/>
            <w:vMerge/>
            <w:tcBorders>
              <w:top w:val="single" w:sz="4" w:space="0" w:color="auto"/>
              <w:left w:val="single" w:sz="4" w:space="0" w:color="auto"/>
              <w:bottom w:val="single" w:sz="4" w:space="0" w:color="auto"/>
              <w:right w:val="single" w:sz="4" w:space="0" w:color="auto"/>
            </w:tcBorders>
            <w:vAlign w:val="center"/>
            <w:hideMark/>
          </w:tcPr>
          <w:p w14:paraId="424DCE68" w14:textId="77777777" w:rsidR="008B04AB" w:rsidRDefault="008B04AB" w:rsidP="00967F33">
            <w:pPr>
              <w:spacing w:after="0"/>
              <w:rPr>
                <w:b/>
                <w:bCs/>
                <w:sz w:val="20"/>
                <w:szCs w:val="20"/>
                <w:highlight w:val="cyan"/>
                <w:lang w:val="en-US"/>
              </w:rPr>
            </w:pPr>
          </w:p>
        </w:tc>
        <w:tc>
          <w:tcPr>
            <w:tcW w:w="3686" w:type="dxa"/>
            <w:tcBorders>
              <w:top w:val="single" w:sz="4" w:space="0" w:color="auto"/>
              <w:left w:val="single" w:sz="4" w:space="0" w:color="auto"/>
              <w:bottom w:val="single" w:sz="4" w:space="0" w:color="auto"/>
              <w:right w:val="single" w:sz="4" w:space="0" w:color="auto"/>
            </w:tcBorders>
            <w:hideMark/>
          </w:tcPr>
          <w:p w14:paraId="3DF430A4" w14:textId="77777777" w:rsidR="008B04AB" w:rsidRDefault="008B04AB" w:rsidP="00967F33">
            <w:pPr>
              <w:spacing w:after="120"/>
              <w:rPr>
                <w:sz w:val="20"/>
                <w:szCs w:val="20"/>
                <w:lang w:val="en-US"/>
              </w:rPr>
            </w:pPr>
            <w:proofErr w:type="spellStart"/>
            <w:r>
              <w:rPr>
                <w:sz w:val="20"/>
                <w:szCs w:val="20"/>
                <w:lang w:val="en-US"/>
              </w:rPr>
              <w:t>Base.RangesAndChoices</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5BFADAA5" w14:textId="77777777" w:rsidR="008B04AB" w:rsidRDefault="008B04AB" w:rsidP="00967F33">
            <w:pPr>
              <w:spacing w:after="120"/>
              <w:rPr>
                <w:sz w:val="20"/>
                <w:szCs w:val="20"/>
                <w:lang w:val="en-US"/>
              </w:rPr>
            </w:pPr>
            <w:proofErr w:type="spellStart"/>
            <w:r>
              <w:rPr>
                <w:sz w:val="20"/>
                <w:szCs w:val="20"/>
                <w:lang w:val="en-US"/>
              </w:rPr>
              <w:t>VerticalRange</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41A2C854" w14:textId="77777777" w:rsidR="008B04AB" w:rsidRDefault="008B04AB" w:rsidP="00967F33">
            <w:pPr>
              <w:rPr>
                <w:rFonts w:cs="Calibri"/>
                <w:sz w:val="20"/>
                <w:szCs w:val="20"/>
                <w:lang w:val="en-US"/>
              </w:rPr>
            </w:pPr>
            <w:r>
              <w:rPr>
                <w:sz w:val="20"/>
                <w:szCs w:val="20"/>
                <w:lang w:val="en-US"/>
              </w:rPr>
              <w:t>[PLUS</w:t>
            </w:r>
            <w:r>
              <w:rPr>
                <w:sz w:val="20"/>
                <w:szCs w:val="20"/>
                <w:lang w:val="en-US"/>
              </w:rPr>
              <w:sym w:font="Symbol" w:char="F0CF"/>
            </w:r>
            <w:r>
              <w:rPr>
                <w:sz w:val="20"/>
                <w:szCs w:val="20"/>
                <w:lang w:val="en-US"/>
              </w:rPr>
              <w:t>15c6]</w:t>
            </w:r>
          </w:p>
          <w:p w14:paraId="1CEC16EF" w14:textId="77777777" w:rsidR="008B04AB" w:rsidRDefault="008B04AB" w:rsidP="00967F33">
            <w:pPr>
              <w:spacing w:after="120"/>
              <w:rPr>
                <w:sz w:val="20"/>
                <w:szCs w:val="20"/>
                <w:lang w:val="en-US"/>
              </w:rPr>
            </w:pPr>
            <w:proofErr w:type="spellStart"/>
            <w:r>
              <w:rPr>
                <w:sz w:val="20"/>
                <w:szCs w:val="20"/>
                <w:lang w:val="en-US"/>
              </w:rPr>
              <w:t>routeTrajectoryGroup</w:t>
            </w:r>
            <w:proofErr w:type="spellEnd"/>
            <w:r>
              <w:rPr>
                <w:sz w:val="20"/>
                <w:szCs w:val="20"/>
                <w:lang w:val="en-US"/>
              </w:rPr>
              <w:t>.</w:t>
            </w:r>
            <w:r>
              <w:rPr>
                <w:sz w:val="20"/>
                <w:szCs w:val="20"/>
                <w:lang w:val="en-US"/>
              </w:rPr>
              <w:sym w:font="Symbol" w:char="F0E1"/>
            </w:r>
            <w:r>
              <w:rPr>
                <w:sz w:val="20"/>
                <w:szCs w:val="20"/>
                <w:lang w:val="en-US"/>
              </w:rPr>
              <w:t>kind</w:t>
            </w:r>
            <w:r>
              <w:rPr>
                <w:sz w:val="20"/>
                <w:szCs w:val="20"/>
                <w:lang w:val="en-US"/>
              </w:rPr>
              <w:sym w:font="Symbol" w:char="F0F1"/>
            </w:r>
            <w:r>
              <w:rPr>
                <w:sz w:val="20"/>
                <w:szCs w:val="20"/>
                <w:lang w:val="en-US"/>
              </w:rPr>
              <w:t>.element.routeChange.cruiseClimbStart.level.flightLevelOrAltitudeRange</w:t>
            </w:r>
          </w:p>
        </w:tc>
      </w:tr>
      <w:tr w:rsidR="008B04AB" w14:paraId="432B4C34" w14:textId="77777777" w:rsidTr="00967F33">
        <w:tc>
          <w:tcPr>
            <w:tcW w:w="817" w:type="dxa"/>
            <w:vMerge/>
            <w:tcBorders>
              <w:top w:val="single" w:sz="4" w:space="0" w:color="auto"/>
              <w:left w:val="single" w:sz="4" w:space="0" w:color="auto"/>
              <w:bottom w:val="single" w:sz="4" w:space="0" w:color="auto"/>
              <w:right w:val="single" w:sz="4" w:space="0" w:color="auto"/>
            </w:tcBorders>
            <w:vAlign w:val="center"/>
            <w:hideMark/>
          </w:tcPr>
          <w:p w14:paraId="1CD9FF67" w14:textId="77777777" w:rsidR="008B04AB" w:rsidRDefault="008B04AB" w:rsidP="00967F33">
            <w:pPr>
              <w:spacing w:after="0"/>
              <w:rPr>
                <w:b/>
                <w:bCs/>
                <w:sz w:val="20"/>
                <w:szCs w:val="20"/>
                <w:highlight w:val="cyan"/>
                <w:lang w:val="en-US"/>
              </w:rPr>
            </w:pPr>
          </w:p>
        </w:tc>
        <w:tc>
          <w:tcPr>
            <w:tcW w:w="3686" w:type="dxa"/>
            <w:tcBorders>
              <w:top w:val="single" w:sz="4" w:space="0" w:color="auto"/>
              <w:left w:val="single" w:sz="4" w:space="0" w:color="auto"/>
              <w:bottom w:val="single" w:sz="4" w:space="0" w:color="auto"/>
              <w:right w:val="single" w:sz="4" w:space="0" w:color="auto"/>
            </w:tcBorders>
            <w:hideMark/>
          </w:tcPr>
          <w:p w14:paraId="7227D986" w14:textId="77777777" w:rsidR="008B04AB" w:rsidRDefault="008B04AB" w:rsidP="00967F33">
            <w:pPr>
              <w:spacing w:after="120"/>
              <w:rPr>
                <w:sz w:val="20"/>
                <w:szCs w:val="20"/>
                <w:lang w:val="en-US"/>
              </w:rPr>
            </w:pPr>
            <w:proofErr w:type="spellStart"/>
            <w:r>
              <w:rPr>
                <w:sz w:val="20"/>
                <w:szCs w:val="20"/>
                <w:lang w:val="en-US"/>
              </w:rPr>
              <w:t>Base.RangesAndChoices</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7DD0D1FA" w14:textId="77777777" w:rsidR="008B04AB" w:rsidRDefault="008B04AB" w:rsidP="00967F33">
            <w:pPr>
              <w:spacing w:after="120"/>
              <w:rPr>
                <w:sz w:val="20"/>
                <w:szCs w:val="20"/>
                <w:lang w:val="en-US"/>
              </w:rPr>
            </w:pPr>
            <w:proofErr w:type="spellStart"/>
            <w:r>
              <w:rPr>
                <w:sz w:val="20"/>
                <w:szCs w:val="20"/>
                <w:lang w:val="en-US"/>
              </w:rPr>
              <w:t>FlightLevelOrAltitudeChoice</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4F145E07" w14:textId="77777777" w:rsidR="008B04AB" w:rsidRDefault="008B04AB" w:rsidP="00967F33">
            <w:pPr>
              <w:rPr>
                <w:rFonts w:cs="Calibri"/>
                <w:sz w:val="20"/>
                <w:szCs w:val="20"/>
                <w:lang w:val="en-US"/>
              </w:rPr>
            </w:pPr>
            <w:r>
              <w:rPr>
                <w:sz w:val="20"/>
                <w:szCs w:val="20"/>
                <w:lang w:val="en-US"/>
              </w:rPr>
              <w:t>[PLUS</w:t>
            </w:r>
            <w:r>
              <w:rPr>
                <w:sz w:val="20"/>
                <w:szCs w:val="20"/>
                <w:lang w:val="en-US"/>
              </w:rPr>
              <w:sym w:font="Symbol" w:char="F0CE"/>
            </w:r>
            <w:r>
              <w:rPr>
                <w:sz w:val="20"/>
                <w:szCs w:val="20"/>
                <w:lang w:val="en-US"/>
              </w:rPr>
              <w:t>15c6]</w:t>
            </w:r>
          </w:p>
          <w:p w14:paraId="5B681645" w14:textId="77777777" w:rsidR="008B04AB" w:rsidRDefault="008B04AB" w:rsidP="00967F33">
            <w:pPr>
              <w:spacing w:after="120"/>
              <w:rPr>
                <w:sz w:val="20"/>
                <w:szCs w:val="20"/>
                <w:lang w:val="en-US"/>
              </w:rPr>
            </w:pPr>
            <w:proofErr w:type="spellStart"/>
            <w:r>
              <w:rPr>
                <w:sz w:val="20"/>
                <w:szCs w:val="20"/>
                <w:lang w:val="en-US"/>
              </w:rPr>
              <w:t>routeTrajectoryGroup</w:t>
            </w:r>
            <w:proofErr w:type="spellEnd"/>
            <w:r>
              <w:rPr>
                <w:sz w:val="20"/>
                <w:szCs w:val="20"/>
                <w:lang w:val="en-US"/>
              </w:rPr>
              <w:t>.</w:t>
            </w:r>
            <w:r>
              <w:rPr>
                <w:sz w:val="20"/>
                <w:szCs w:val="20"/>
                <w:lang w:val="en-US"/>
              </w:rPr>
              <w:sym w:font="Symbol" w:char="F0E1"/>
            </w:r>
            <w:r>
              <w:rPr>
                <w:sz w:val="20"/>
                <w:szCs w:val="20"/>
                <w:lang w:val="en-US"/>
              </w:rPr>
              <w:t>kind</w:t>
            </w:r>
            <w:r>
              <w:rPr>
                <w:sz w:val="20"/>
                <w:szCs w:val="20"/>
                <w:lang w:val="en-US"/>
              </w:rPr>
              <w:sym w:font="Symbol" w:char="F0F1"/>
            </w:r>
            <w:r>
              <w:rPr>
                <w:sz w:val="20"/>
                <w:szCs w:val="20"/>
                <w:lang w:val="en-US"/>
              </w:rPr>
              <w:t>.element.routeChange.cruiseClimbStart.level.flightLevelOrAltitudeValue</w:t>
            </w:r>
          </w:p>
        </w:tc>
      </w:tr>
      <w:tr w:rsidR="008B04AB" w14:paraId="20A8F25B" w14:textId="77777777" w:rsidTr="00967F33">
        <w:tc>
          <w:tcPr>
            <w:tcW w:w="817" w:type="dxa"/>
            <w:tcBorders>
              <w:top w:val="single" w:sz="4" w:space="0" w:color="auto"/>
              <w:left w:val="single" w:sz="4" w:space="0" w:color="auto"/>
              <w:bottom w:val="single" w:sz="4" w:space="0" w:color="auto"/>
              <w:right w:val="single" w:sz="4" w:space="0" w:color="auto"/>
            </w:tcBorders>
            <w:hideMark/>
          </w:tcPr>
          <w:p w14:paraId="6F173962" w14:textId="77777777" w:rsidR="008B04AB" w:rsidRDefault="008B04AB" w:rsidP="00967F33">
            <w:pPr>
              <w:spacing w:after="120"/>
              <w:rPr>
                <w:b/>
                <w:bCs/>
                <w:sz w:val="20"/>
                <w:szCs w:val="20"/>
                <w:highlight w:val="cyan"/>
                <w:lang w:val="en-US"/>
              </w:rPr>
            </w:pPr>
            <w:r>
              <w:rPr>
                <w:bCs/>
                <w:sz w:val="20"/>
                <w:szCs w:val="20"/>
                <w:lang w:val="en-US"/>
              </w:rPr>
              <w:t>15c7</w:t>
            </w:r>
          </w:p>
        </w:tc>
        <w:tc>
          <w:tcPr>
            <w:tcW w:w="3686" w:type="dxa"/>
            <w:tcBorders>
              <w:top w:val="single" w:sz="4" w:space="0" w:color="auto"/>
              <w:left w:val="single" w:sz="4" w:space="0" w:color="auto"/>
              <w:bottom w:val="single" w:sz="4" w:space="0" w:color="auto"/>
              <w:right w:val="single" w:sz="4" w:space="0" w:color="auto"/>
            </w:tcBorders>
            <w:hideMark/>
          </w:tcPr>
          <w:p w14:paraId="69016447" w14:textId="77777777" w:rsidR="008B04AB" w:rsidRDefault="008B04AB" w:rsidP="00967F33">
            <w:pPr>
              <w:spacing w:after="120"/>
              <w:rPr>
                <w:sz w:val="20"/>
                <w:szCs w:val="20"/>
                <w:lang w:val="en-US"/>
              </w:rPr>
            </w:pPr>
            <w:proofErr w:type="spellStart"/>
            <w:r>
              <w:rPr>
                <w:sz w:val="20"/>
                <w:szCs w:val="20"/>
                <w:lang w:val="en-US"/>
              </w:rPr>
              <w:t>Base.AeronauticalReference</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7570E569" w14:textId="77777777" w:rsidR="008B04AB" w:rsidRDefault="008B04AB" w:rsidP="00967F33">
            <w:pPr>
              <w:spacing w:after="120"/>
              <w:rPr>
                <w:sz w:val="20"/>
                <w:szCs w:val="20"/>
                <w:lang w:val="en-US"/>
              </w:rPr>
            </w:pPr>
            <w:proofErr w:type="spellStart"/>
            <w:r>
              <w:rPr>
                <w:sz w:val="20"/>
                <w:szCs w:val="20"/>
                <w:lang w:val="en-US"/>
              </w:rPr>
              <w:t>SidStarReference</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071DE363" w14:textId="77777777" w:rsidR="008B04AB" w:rsidRDefault="008B04AB" w:rsidP="00967F33">
            <w:pPr>
              <w:spacing w:after="120"/>
              <w:rPr>
                <w:sz w:val="20"/>
                <w:szCs w:val="20"/>
                <w:lang w:val="en-US"/>
              </w:rPr>
            </w:pPr>
            <w:proofErr w:type="spellStart"/>
            <w:r>
              <w:rPr>
                <w:sz w:val="20"/>
                <w:szCs w:val="20"/>
                <w:lang w:val="en-US"/>
              </w:rPr>
              <w:t>routeTrajectoryGroup</w:t>
            </w:r>
            <w:proofErr w:type="spellEnd"/>
            <w:r>
              <w:rPr>
                <w:sz w:val="20"/>
                <w:szCs w:val="20"/>
                <w:lang w:val="en-US"/>
              </w:rPr>
              <w:t>.</w:t>
            </w:r>
            <w:r>
              <w:rPr>
                <w:sz w:val="20"/>
                <w:szCs w:val="20"/>
                <w:lang w:val="en-US"/>
              </w:rPr>
              <w:sym w:font="Symbol" w:char="F0E1"/>
            </w:r>
            <w:r>
              <w:rPr>
                <w:sz w:val="20"/>
                <w:szCs w:val="20"/>
                <w:lang w:val="en-US"/>
              </w:rPr>
              <w:t>kind</w:t>
            </w:r>
            <w:r>
              <w:rPr>
                <w:sz w:val="20"/>
                <w:szCs w:val="20"/>
                <w:lang w:val="en-US"/>
              </w:rPr>
              <w:sym w:font="Symbol" w:char="F0F1"/>
            </w:r>
            <w:r>
              <w:rPr>
                <w:sz w:val="20"/>
                <w:szCs w:val="20"/>
                <w:lang w:val="en-US"/>
              </w:rPr>
              <w:t>.</w:t>
            </w:r>
            <w:proofErr w:type="spellStart"/>
            <w:r>
              <w:rPr>
                <w:sz w:val="20"/>
                <w:szCs w:val="20"/>
                <w:lang w:val="en-US"/>
              </w:rPr>
              <w:t>element.routeDesignatorToNextElement.standardInstrumentArrival</w:t>
            </w:r>
            <w:proofErr w:type="spellEnd"/>
          </w:p>
        </w:tc>
      </w:tr>
    </w:tbl>
    <w:p w14:paraId="0C66590A" w14:textId="77777777" w:rsidR="008B04AB" w:rsidRDefault="008B04AB" w:rsidP="008B04AB">
      <w:pPr>
        <w:pStyle w:val="Heading5"/>
        <w:rPr>
          <w:rFonts w:ascii="Calibri" w:hAnsi="Calibri" w:cs="Calibri"/>
          <w:sz w:val="26"/>
          <w:szCs w:val="26"/>
        </w:rPr>
      </w:pPr>
      <w:r>
        <w:lastRenderedPageBreak/>
        <w:t>Field 16</w:t>
      </w:r>
    </w:p>
    <w:tbl>
      <w:tblPr>
        <w:tblW w:w="14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817"/>
        <w:gridCol w:w="3687"/>
        <w:gridCol w:w="2410"/>
        <w:gridCol w:w="7516"/>
      </w:tblGrid>
      <w:tr w:rsidR="008B04AB" w14:paraId="1027C63F" w14:textId="77777777" w:rsidTr="00967F33">
        <w:tc>
          <w:tcPr>
            <w:tcW w:w="817" w:type="dxa"/>
            <w:tcBorders>
              <w:top w:val="single" w:sz="4" w:space="0" w:color="auto"/>
              <w:left w:val="single" w:sz="4" w:space="0" w:color="auto"/>
              <w:bottom w:val="single" w:sz="4" w:space="0" w:color="auto"/>
              <w:right w:val="single" w:sz="4" w:space="0" w:color="auto"/>
            </w:tcBorders>
            <w:shd w:val="clear" w:color="auto" w:fill="4F81BD"/>
            <w:hideMark/>
          </w:tcPr>
          <w:p w14:paraId="4D728F27" w14:textId="77777777" w:rsidR="008B04AB" w:rsidRDefault="008B04AB" w:rsidP="00967F33">
            <w:pPr>
              <w:spacing w:after="120"/>
              <w:rPr>
                <w:b/>
                <w:bCs/>
                <w:color w:val="FFFFFF"/>
                <w:sz w:val="20"/>
                <w:szCs w:val="20"/>
                <w:lang w:val="en-US"/>
              </w:rPr>
            </w:pPr>
            <w:r>
              <w:rPr>
                <w:bCs/>
                <w:color w:val="FFFFFF"/>
                <w:sz w:val="20"/>
                <w:szCs w:val="20"/>
                <w:lang w:val="en-US"/>
              </w:rPr>
              <w:t>ICAO 4444 Field</w:t>
            </w:r>
          </w:p>
        </w:tc>
        <w:tc>
          <w:tcPr>
            <w:tcW w:w="3686" w:type="dxa"/>
            <w:tcBorders>
              <w:top w:val="single" w:sz="4" w:space="0" w:color="auto"/>
              <w:left w:val="single" w:sz="4" w:space="0" w:color="auto"/>
              <w:bottom w:val="single" w:sz="4" w:space="0" w:color="auto"/>
              <w:right w:val="single" w:sz="4" w:space="0" w:color="auto"/>
            </w:tcBorders>
            <w:shd w:val="clear" w:color="auto" w:fill="4F81BD"/>
            <w:hideMark/>
          </w:tcPr>
          <w:p w14:paraId="3EEA9FB0" w14:textId="77777777" w:rsidR="008B04AB" w:rsidRDefault="008B04AB" w:rsidP="00967F33">
            <w:pPr>
              <w:spacing w:after="120"/>
              <w:rPr>
                <w:b/>
                <w:bCs/>
                <w:color w:val="FFFFFF"/>
                <w:sz w:val="20"/>
                <w:szCs w:val="20"/>
                <w:lang w:val="en-US"/>
              </w:rPr>
            </w:pPr>
            <w:r>
              <w:rPr>
                <w:bCs/>
                <w:color w:val="FFFFFF"/>
                <w:sz w:val="20"/>
                <w:szCs w:val="20"/>
                <w:lang w:val="en-US"/>
              </w:rPr>
              <w:t>Package</w:t>
            </w:r>
          </w:p>
        </w:tc>
        <w:tc>
          <w:tcPr>
            <w:tcW w:w="2409" w:type="dxa"/>
            <w:tcBorders>
              <w:top w:val="single" w:sz="4" w:space="0" w:color="auto"/>
              <w:left w:val="single" w:sz="4" w:space="0" w:color="auto"/>
              <w:bottom w:val="single" w:sz="4" w:space="0" w:color="auto"/>
              <w:right w:val="single" w:sz="4" w:space="0" w:color="auto"/>
            </w:tcBorders>
            <w:shd w:val="clear" w:color="auto" w:fill="4F81BD"/>
            <w:hideMark/>
          </w:tcPr>
          <w:p w14:paraId="49FCF895" w14:textId="77777777" w:rsidR="008B04AB" w:rsidRDefault="008B04AB" w:rsidP="00967F33">
            <w:pPr>
              <w:spacing w:after="120"/>
              <w:rPr>
                <w:b/>
                <w:bCs/>
                <w:color w:val="FFFFFF"/>
                <w:sz w:val="20"/>
                <w:szCs w:val="20"/>
                <w:lang w:val="en-US"/>
              </w:rPr>
            </w:pPr>
            <w:r>
              <w:rPr>
                <w:bCs/>
                <w:color w:val="FFFFFF"/>
                <w:sz w:val="20"/>
                <w:szCs w:val="20"/>
                <w:lang w:val="en-US"/>
              </w:rPr>
              <w:t>Class</w:t>
            </w:r>
          </w:p>
        </w:tc>
        <w:tc>
          <w:tcPr>
            <w:tcW w:w="7513" w:type="dxa"/>
            <w:tcBorders>
              <w:top w:val="single" w:sz="4" w:space="0" w:color="auto"/>
              <w:left w:val="single" w:sz="4" w:space="0" w:color="auto"/>
              <w:bottom w:val="single" w:sz="4" w:space="0" w:color="auto"/>
              <w:right w:val="single" w:sz="4" w:space="0" w:color="auto"/>
            </w:tcBorders>
            <w:shd w:val="clear" w:color="auto" w:fill="4F81BD"/>
            <w:hideMark/>
          </w:tcPr>
          <w:p w14:paraId="08D93736" w14:textId="77777777" w:rsidR="008B04AB" w:rsidRDefault="008B04AB" w:rsidP="00967F33">
            <w:pPr>
              <w:spacing w:after="120"/>
              <w:rPr>
                <w:b/>
                <w:bCs/>
                <w:color w:val="FFFFFF"/>
                <w:sz w:val="20"/>
                <w:szCs w:val="20"/>
                <w:lang w:val="en-US"/>
              </w:rPr>
            </w:pPr>
            <w:r>
              <w:rPr>
                <w:bCs/>
                <w:color w:val="FFFFFF"/>
                <w:sz w:val="20"/>
                <w:szCs w:val="20"/>
                <w:lang w:val="en-US"/>
              </w:rPr>
              <w:t>Path from Flight</w:t>
            </w:r>
          </w:p>
        </w:tc>
      </w:tr>
      <w:tr w:rsidR="008B04AB" w14:paraId="14BCD946" w14:textId="77777777" w:rsidTr="00967F33">
        <w:tc>
          <w:tcPr>
            <w:tcW w:w="817" w:type="dxa"/>
            <w:tcBorders>
              <w:top w:val="single" w:sz="4" w:space="0" w:color="auto"/>
              <w:left w:val="single" w:sz="4" w:space="0" w:color="auto"/>
              <w:bottom w:val="single" w:sz="4" w:space="0" w:color="auto"/>
              <w:right w:val="single" w:sz="4" w:space="0" w:color="auto"/>
            </w:tcBorders>
            <w:hideMark/>
          </w:tcPr>
          <w:p w14:paraId="60ED1821" w14:textId="77777777" w:rsidR="008B04AB" w:rsidRDefault="008B04AB" w:rsidP="00967F33">
            <w:pPr>
              <w:spacing w:after="120"/>
              <w:rPr>
                <w:b/>
                <w:bCs/>
                <w:sz w:val="20"/>
                <w:szCs w:val="20"/>
                <w:lang w:val="en-US"/>
              </w:rPr>
            </w:pPr>
            <w:r>
              <w:rPr>
                <w:bCs/>
                <w:sz w:val="20"/>
                <w:szCs w:val="20"/>
                <w:lang w:val="en-US"/>
              </w:rPr>
              <w:t>16a</w:t>
            </w:r>
          </w:p>
        </w:tc>
        <w:tc>
          <w:tcPr>
            <w:tcW w:w="3686" w:type="dxa"/>
            <w:tcBorders>
              <w:top w:val="single" w:sz="4" w:space="0" w:color="auto"/>
              <w:left w:val="single" w:sz="4" w:space="0" w:color="auto"/>
              <w:bottom w:val="single" w:sz="4" w:space="0" w:color="auto"/>
              <w:right w:val="single" w:sz="4" w:space="0" w:color="auto"/>
            </w:tcBorders>
            <w:hideMark/>
          </w:tcPr>
          <w:p w14:paraId="02C3A181" w14:textId="77777777" w:rsidR="008B04AB" w:rsidRDefault="008B04AB" w:rsidP="00967F33">
            <w:pPr>
              <w:spacing w:after="120"/>
              <w:rPr>
                <w:sz w:val="20"/>
                <w:szCs w:val="20"/>
                <w:lang w:val="en-US"/>
              </w:rPr>
            </w:pPr>
            <w:proofErr w:type="spellStart"/>
            <w:r>
              <w:rPr>
                <w:sz w:val="20"/>
                <w:szCs w:val="20"/>
                <w:lang w:val="en-US"/>
              </w:rPr>
              <w:t>Base.Organization</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26177A7A" w14:textId="77777777" w:rsidR="008B04AB" w:rsidRDefault="008B04AB" w:rsidP="00967F33">
            <w:pPr>
              <w:spacing w:after="120"/>
              <w:rPr>
                <w:sz w:val="20"/>
                <w:szCs w:val="20"/>
                <w:lang w:val="en-US"/>
              </w:rPr>
            </w:pPr>
            <w:proofErr w:type="spellStart"/>
            <w:r>
              <w:rPr>
                <w:sz w:val="20"/>
                <w:szCs w:val="20"/>
                <w:lang w:val="en-US"/>
              </w:rPr>
              <w:t>LocationIndicator</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6DC25F08" w14:textId="77777777" w:rsidR="008B04AB" w:rsidRDefault="008B04AB" w:rsidP="00967F33">
            <w:pPr>
              <w:rPr>
                <w:rFonts w:cs="Calibri"/>
                <w:sz w:val="20"/>
                <w:szCs w:val="20"/>
                <w:lang w:val="en-US"/>
              </w:rPr>
            </w:pPr>
            <w:r>
              <w:rPr>
                <w:sz w:val="20"/>
                <w:szCs w:val="20"/>
                <w:lang w:val="en-US"/>
              </w:rPr>
              <w:t>[16a≠ZZZZ]</w:t>
            </w:r>
          </w:p>
          <w:p w14:paraId="54C4960A" w14:textId="77777777" w:rsidR="008B04AB" w:rsidRDefault="008B04AB" w:rsidP="00967F33">
            <w:pPr>
              <w:spacing w:after="120"/>
              <w:rPr>
                <w:sz w:val="20"/>
                <w:szCs w:val="20"/>
                <w:lang w:val="en-US"/>
              </w:rPr>
            </w:pPr>
            <w:proofErr w:type="spellStart"/>
            <w:r>
              <w:rPr>
                <w:sz w:val="20"/>
                <w:szCs w:val="20"/>
                <w:lang w:val="en-US"/>
              </w:rPr>
              <w:t>arrival.destinationAerodrome.locationIndicator</w:t>
            </w:r>
            <w:proofErr w:type="spellEnd"/>
          </w:p>
        </w:tc>
      </w:tr>
      <w:tr w:rsidR="008B04AB" w14:paraId="35409F6B" w14:textId="77777777" w:rsidTr="00967F33">
        <w:tc>
          <w:tcPr>
            <w:tcW w:w="817" w:type="dxa"/>
            <w:tcBorders>
              <w:top w:val="single" w:sz="4" w:space="0" w:color="auto"/>
              <w:left w:val="single" w:sz="4" w:space="0" w:color="auto"/>
              <w:bottom w:val="single" w:sz="4" w:space="0" w:color="auto"/>
              <w:right w:val="single" w:sz="4" w:space="0" w:color="auto"/>
            </w:tcBorders>
            <w:hideMark/>
          </w:tcPr>
          <w:p w14:paraId="2BE80B87" w14:textId="77777777" w:rsidR="008B04AB" w:rsidRDefault="008B04AB" w:rsidP="00967F33">
            <w:pPr>
              <w:spacing w:after="120"/>
              <w:rPr>
                <w:b/>
                <w:bCs/>
                <w:sz w:val="20"/>
                <w:szCs w:val="20"/>
                <w:lang w:val="en-US"/>
              </w:rPr>
            </w:pPr>
            <w:r>
              <w:rPr>
                <w:bCs/>
                <w:sz w:val="20"/>
                <w:szCs w:val="20"/>
                <w:lang w:val="en-US"/>
              </w:rPr>
              <w:t>16b</w:t>
            </w:r>
          </w:p>
        </w:tc>
        <w:tc>
          <w:tcPr>
            <w:tcW w:w="3686" w:type="dxa"/>
            <w:tcBorders>
              <w:top w:val="single" w:sz="4" w:space="0" w:color="auto"/>
              <w:left w:val="single" w:sz="4" w:space="0" w:color="auto"/>
              <w:bottom w:val="single" w:sz="4" w:space="0" w:color="auto"/>
              <w:right w:val="single" w:sz="4" w:space="0" w:color="auto"/>
            </w:tcBorders>
            <w:hideMark/>
          </w:tcPr>
          <w:p w14:paraId="000EFD42" w14:textId="77777777" w:rsidR="008B04AB" w:rsidRDefault="008B04AB" w:rsidP="00967F33">
            <w:pPr>
              <w:spacing w:after="120"/>
              <w:rPr>
                <w:sz w:val="20"/>
                <w:szCs w:val="20"/>
                <w:lang w:val="en-US"/>
              </w:rPr>
            </w:pPr>
            <w:proofErr w:type="spellStart"/>
            <w:r>
              <w:rPr>
                <w:sz w:val="20"/>
                <w:szCs w:val="20"/>
                <w:lang w:val="en-US"/>
              </w:rPr>
              <w:t>Base.Types</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5A167DD4" w14:textId="77777777" w:rsidR="008B04AB" w:rsidRDefault="008B04AB" w:rsidP="00967F33">
            <w:pPr>
              <w:spacing w:after="120"/>
              <w:rPr>
                <w:sz w:val="20"/>
                <w:szCs w:val="20"/>
                <w:lang w:val="en-US"/>
              </w:rPr>
            </w:pPr>
            <w:r>
              <w:rPr>
                <w:sz w:val="20"/>
                <w:szCs w:val="20"/>
                <w:lang w:val="en-US"/>
              </w:rPr>
              <w:t>Duration</w:t>
            </w:r>
          </w:p>
        </w:tc>
        <w:tc>
          <w:tcPr>
            <w:tcW w:w="7513" w:type="dxa"/>
            <w:tcBorders>
              <w:top w:val="single" w:sz="4" w:space="0" w:color="auto"/>
              <w:left w:val="single" w:sz="4" w:space="0" w:color="auto"/>
              <w:bottom w:val="single" w:sz="4" w:space="0" w:color="auto"/>
              <w:right w:val="single" w:sz="4" w:space="0" w:color="auto"/>
            </w:tcBorders>
            <w:hideMark/>
          </w:tcPr>
          <w:p w14:paraId="2BE61858" w14:textId="77777777" w:rsidR="008B04AB" w:rsidRDefault="008B04AB" w:rsidP="00967F33">
            <w:pPr>
              <w:spacing w:after="120"/>
              <w:rPr>
                <w:sz w:val="20"/>
                <w:szCs w:val="20"/>
                <w:lang w:val="en-US"/>
              </w:rPr>
            </w:pPr>
            <w:proofErr w:type="spellStart"/>
            <w:r>
              <w:rPr>
                <w:sz w:val="20"/>
                <w:szCs w:val="20"/>
                <w:lang w:val="en-US"/>
              </w:rPr>
              <w:t>routeTrajectoryGroup</w:t>
            </w:r>
            <w:proofErr w:type="spellEnd"/>
            <w:r>
              <w:rPr>
                <w:sz w:val="20"/>
                <w:szCs w:val="20"/>
                <w:lang w:val="en-US"/>
              </w:rPr>
              <w:t>.</w:t>
            </w:r>
            <w:r>
              <w:rPr>
                <w:sz w:val="20"/>
                <w:szCs w:val="20"/>
                <w:lang w:val="en-US"/>
              </w:rPr>
              <w:sym w:font="Symbol" w:char="F0E1"/>
            </w:r>
            <w:r>
              <w:rPr>
                <w:sz w:val="20"/>
                <w:szCs w:val="20"/>
                <w:lang w:val="en-US"/>
              </w:rPr>
              <w:t>kind</w:t>
            </w:r>
            <w:r>
              <w:rPr>
                <w:sz w:val="20"/>
                <w:szCs w:val="20"/>
                <w:lang w:val="en-US"/>
              </w:rPr>
              <w:sym w:font="Symbol" w:char="F0F1"/>
            </w:r>
            <w:r>
              <w:rPr>
                <w:sz w:val="20"/>
                <w:szCs w:val="20"/>
                <w:lang w:val="en-US"/>
              </w:rPr>
              <w:t>.</w:t>
            </w:r>
            <w:proofErr w:type="spellStart"/>
            <w:r>
              <w:rPr>
                <w:sz w:val="20"/>
                <w:szCs w:val="20"/>
                <w:lang w:val="en-US"/>
              </w:rPr>
              <w:t>routeInformation.totalEstimatedElapsedTime</w:t>
            </w:r>
            <w:proofErr w:type="spellEnd"/>
          </w:p>
        </w:tc>
      </w:tr>
      <w:tr w:rsidR="008B04AB" w14:paraId="2D73E8AF" w14:textId="77777777" w:rsidTr="00967F33">
        <w:tc>
          <w:tcPr>
            <w:tcW w:w="817" w:type="dxa"/>
            <w:tcBorders>
              <w:top w:val="single" w:sz="4" w:space="0" w:color="auto"/>
              <w:left w:val="single" w:sz="4" w:space="0" w:color="auto"/>
              <w:bottom w:val="single" w:sz="4" w:space="0" w:color="auto"/>
              <w:right w:val="single" w:sz="4" w:space="0" w:color="auto"/>
            </w:tcBorders>
            <w:hideMark/>
          </w:tcPr>
          <w:p w14:paraId="0B308F3C" w14:textId="77777777" w:rsidR="008B04AB" w:rsidRDefault="008B04AB" w:rsidP="00967F33">
            <w:pPr>
              <w:spacing w:after="120"/>
              <w:rPr>
                <w:b/>
                <w:bCs/>
                <w:sz w:val="20"/>
                <w:szCs w:val="20"/>
                <w:lang w:val="en-US"/>
              </w:rPr>
            </w:pPr>
            <w:r>
              <w:rPr>
                <w:bCs/>
                <w:sz w:val="20"/>
                <w:szCs w:val="20"/>
                <w:lang w:val="en-US"/>
              </w:rPr>
              <w:t>16c</w:t>
            </w:r>
          </w:p>
        </w:tc>
        <w:tc>
          <w:tcPr>
            <w:tcW w:w="3686" w:type="dxa"/>
            <w:tcBorders>
              <w:top w:val="single" w:sz="4" w:space="0" w:color="auto"/>
              <w:left w:val="single" w:sz="4" w:space="0" w:color="auto"/>
              <w:bottom w:val="single" w:sz="4" w:space="0" w:color="auto"/>
              <w:right w:val="single" w:sz="4" w:space="0" w:color="auto"/>
            </w:tcBorders>
            <w:hideMark/>
          </w:tcPr>
          <w:p w14:paraId="60F3AF96" w14:textId="77777777" w:rsidR="008B04AB" w:rsidRDefault="008B04AB" w:rsidP="00967F33">
            <w:pPr>
              <w:spacing w:after="120"/>
              <w:rPr>
                <w:sz w:val="20"/>
                <w:szCs w:val="20"/>
                <w:lang w:val="en-US"/>
              </w:rPr>
            </w:pPr>
            <w:proofErr w:type="spellStart"/>
            <w:r>
              <w:rPr>
                <w:sz w:val="20"/>
                <w:szCs w:val="20"/>
                <w:lang w:val="en-US"/>
              </w:rPr>
              <w:t>Base.Organization</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7FA3EF92" w14:textId="77777777" w:rsidR="008B04AB" w:rsidRDefault="008B04AB" w:rsidP="00967F33">
            <w:pPr>
              <w:spacing w:after="120"/>
              <w:rPr>
                <w:sz w:val="20"/>
                <w:szCs w:val="20"/>
                <w:lang w:val="en-US"/>
              </w:rPr>
            </w:pPr>
            <w:proofErr w:type="spellStart"/>
            <w:r>
              <w:rPr>
                <w:sz w:val="20"/>
                <w:szCs w:val="20"/>
                <w:lang w:val="en-US"/>
              </w:rPr>
              <w:t>LocationIndicator</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4F2AAB53" w14:textId="77777777" w:rsidR="008B04AB" w:rsidRDefault="008B04AB" w:rsidP="00967F33">
            <w:pPr>
              <w:rPr>
                <w:rFonts w:cs="Calibri"/>
                <w:sz w:val="20"/>
                <w:szCs w:val="20"/>
                <w:lang w:val="en-US"/>
              </w:rPr>
            </w:pPr>
            <w:r>
              <w:rPr>
                <w:sz w:val="20"/>
                <w:szCs w:val="20"/>
                <w:lang w:val="en-US"/>
              </w:rPr>
              <w:t>[16c≠ZZZZ]</w:t>
            </w:r>
          </w:p>
          <w:p w14:paraId="32FB6F96" w14:textId="77777777" w:rsidR="008B04AB" w:rsidRDefault="008B04AB" w:rsidP="00967F33">
            <w:pPr>
              <w:spacing w:after="120"/>
              <w:rPr>
                <w:sz w:val="20"/>
                <w:szCs w:val="20"/>
                <w:lang w:val="en-US"/>
              </w:rPr>
            </w:pPr>
            <w:proofErr w:type="spellStart"/>
            <w:r>
              <w:rPr>
                <w:sz w:val="20"/>
                <w:szCs w:val="20"/>
                <w:lang w:val="en-US"/>
              </w:rPr>
              <w:t>arrival.destinationAerodromeAlternate.locationIndicator</w:t>
            </w:r>
            <w:proofErr w:type="spellEnd"/>
          </w:p>
          <w:p w14:paraId="72F49E90" w14:textId="77777777" w:rsidR="008B04AB" w:rsidRDefault="008B04AB" w:rsidP="00967F33">
            <w:pPr>
              <w:spacing w:after="120"/>
              <w:rPr>
                <w:sz w:val="20"/>
                <w:szCs w:val="20"/>
                <w:lang w:val="en-US"/>
              </w:rPr>
            </w:pPr>
            <w:r>
              <w:rPr>
                <w:sz w:val="20"/>
                <w:szCs w:val="20"/>
                <w:lang w:val="en-US"/>
              </w:rPr>
              <w:t>If there are more than two FIXM destination alternates, only the first two are used when translating to field 16c.</w:t>
            </w:r>
          </w:p>
        </w:tc>
      </w:tr>
    </w:tbl>
    <w:p w14:paraId="52B24A7B" w14:textId="77777777" w:rsidR="008B04AB" w:rsidRDefault="008B04AB" w:rsidP="008B04AB">
      <w:pPr>
        <w:pStyle w:val="Heading5"/>
        <w:rPr>
          <w:rFonts w:ascii="Calibri" w:hAnsi="Calibri" w:cs="Calibri"/>
          <w:sz w:val="26"/>
          <w:szCs w:val="26"/>
        </w:rPr>
      </w:pPr>
      <w:r>
        <w:t>Field 17</w:t>
      </w:r>
    </w:p>
    <w:tbl>
      <w:tblPr>
        <w:tblW w:w="14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817"/>
        <w:gridCol w:w="3687"/>
        <w:gridCol w:w="2410"/>
        <w:gridCol w:w="7516"/>
      </w:tblGrid>
      <w:tr w:rsidR="008B04AB" w14:paraId="09615D49" w14:textId="77777777" w:rsidTr="00967F33">
        <w:tc>
          <w:tcPr>
            <w:tcW w:w="817" w:type="dxa"/>
            <w:tcBorders>
              <w:top w:val="single" w:sz="4" w:space="0" w:color="auto"/>
              <w:left w:val="single" w:sz="4" w:space="0" w:color="auto"/>
              <w:bottom w:val="single" w:sz="4" w:space="0" w:color="auto"/>
              <w:right w:val="single" w:sz="4" w:space="0" w:color="auto"/>
            </w:tcBorders>
            <w:shd w:val="clear" w:color="auto" w:fill="4F81BD"/>
            <w:hideMark/>
          </w:tcPr>
          <w:p w14:paraId="1CE02069" w14:textId="77777777" w:rsidR="008B04AB" w:rsidRDefault="008B04AB" w:rsidP="00967F33">
            <w:pPr>
              <w:spacing w:after="120"/>
              <w:rPr>
                <w:b/>
                <w:bCs/>
                <w:color w:val="FFFFFF"/>
                <w:sz w:val="20"/>
                <w:szCs w:val="20"/>
                <w:lang w:val="en-US"/>
              </w:rPr>
            </w:pPr>
            <w:r>
              <w:rPr>
                <w:bCs/>
                <w:color w:val="FFFFFF"/>
                <w:sz w:val="20"/>
                <w:szCs w:val="20"/>
                <w:lang w:val="en-US"/>
              </w:rPr>
              <w:t>ICAO 4444 Field</w:t>
            </w:r>
          </w:p>
        </w:tc>
        <w:tc>
          <w:tcPr>
            <w:tcW w:w="3686" w:type="dxa"/>
            <w:tcBorders>
              <w:top w:val="single" w:sz="4" w:space="0" w:color="auto"/>
              <w:left w:val="single" w:sz="4" w:space="0" w:color="auto"/>
              <w:bottom w:val="single" w:sz="4" w:space="0" w:color="auto"/>
              <w:right w:val="single" w:sz="4" w:space="0" w:color="auto"/>
            </w:tcBorders>
            <w:shd w:val="clear" w:color="auto" w:fill="4F81BD"/>
            <w:hideMark/>
          </w:tcPr>
          <w:p w14:paraId="5D4819CF" w14:textId="77777777" w:rsidR="008B04AB" w:rsidRDefault="008B04AB" w:rsidP="00967F33">
            <w:pPr>
              <w:spacing w:after="120"/>
              <w:rPr>
                <w:b/>
                <w:bCs/>
                <w:color w:val="FFFFFF"/>
                <w:sz w:val="20"/>
                <w:szCs w:val="20"/>
                <w:lang w:val="en-US"/>
              </w:rPr>
            </w:pPr>
            <w:r>
              <w:rPr>
                <w:bCs/>
                <w:color w:val="FFFFFF"/>
                <w:sz w:val="20"/>
                <w:szCs w:val="20"/>
                <w:lang w:val="en-US"/>
              </w:rPr>
              <w:t>Package</w:t>
            </w:r>
          </w:p>
        </w:tc>
        <w:tc>
          <w:tcPr>
            <w:tcW w:w="2409" w:type="dxa"/>
            <w:tcBorders>
              <w:top w:val="single" w:sz="4" w:space="0" w:color="auto"/>
              <w:left w:val="single" w:sz="4" w:space="0" w:color="auto"/>
              <w:bottom w:val="single" w:sz="4" w:space="0" w:color="auto"/>
              <w:right w:val="single" w:sz="4" w:space="0" w:color="auto"/>
            </w:tcBorders>
            <w:shd w:val="clear" w:color="auto" w:fill="4F81BD"/>
            <w:hideMark/>
          </w:tcPr>
          <w:p w14:paraId="321306D9" w14:textId="77777777" w:rsidR="008B04AB" w:rsidRDefault="008B04AB" w:rsidP="00967F33">
            <w:pPr>
              <w:spacing w:after="120"/>
              <w:rPr>
                <w:b/>
                <w:bCs/>
                <w:color w:val="FFFFFF"/>
                <w:sz w:val="20"/>
                <w:szCs w:val="20"/>
                <w:lang w:val="en-US"/>
              </w:rPr>
            </w:pPr>
            <w:r>
              <w:rPr>
                <w:bCs/>
                <w:color w:val="FFFFFF"/>
                <w:sz w:val="20"/>
                <w:szCs w:val="20"/>
                <w:lang w:val="en-US"/>
              </w:rPr>
              <w:t>Class</w:t>
            </w:r>
          </w:p>
        </w:tc>
        <w:tc>
          <w:tcPr>
            <w:tcW w:w="7513" w:type="dxa"/>
            <w:tcBorders>
              <w:top w:val="single" w:sz="4" w:space="0" w:color="auto"/>
              <w:left w:val="single" w:sz="4" w:space="0" w:color="auto"/>
              <w:bottom w:val="single" w:sz="4" w:space="0" w:color="auto"/>
              <w:right w:val="single" w:sz="4" w:space="0" w:color="auto"/>
            </w:tcBorders>
            <w:shd w:val="clear" w:color="auto" w:fill="4F81BD"/>
            <w:hideMark/>
          </w:tcPr>
          <w:p w14:paraId="1EFA74D9" w14:textId="77777777" w:rsidR="008B04AB" w:rsidRDefault="008B04AB" w:rsidP="00967F33">
            <w:pPr>
              <w:spacing w:after="120"/>
              <w:rPr>
                <w:b/>
                <w:bCs/>
                <w:color w:val="FFFFFF"/>
                <w:sz w:val="20"/>
                <w:szCs w:val="20"/>
                <w:lang w:val="en-US"/>
              </w:rPr>
            </w:pPr>
            <w:r>
              <w:rPr>
                <w:bCs/>
                <w:color w:val="FFFFFF"/>
                <w:sz w:val="20"/>
                <w:szCs w:val="20"/>
                <w:lang w:val="en-US"/>
              </w:rPr>
              <w:t>Path from Flight</w:t>
            </w:r>
          </w:p>
        </w:tc>
      </w:tr>
      <w:tr w:rsidR="008B04AB" w14:paraId="61069E5F" w14:textId="77777777" w:rsidTr="00967F33">
        <w:tc>
          <w:tcPr>
            <w:tcW w:w="817" w:type="dxa"/>
            <w:tcBorders>
              <w:top w:val="single" w:sz="4" w:space="0" w:color="auto"/>
              <w:left w:val="single" w:sz="4" w:space="0" w:color="auto"/>
              <w:bottom w:val="single" w:sz="4" w:space="0" w:color="auto"/>
              <w:right w:val="single" w:sz="4" w:space="0" w:color="auto"/>
            </w:tcBorders>
            <w:hideMark/>
          </w:tcPr>
          <w:p w14:paraId="774472B0" w14:textId="77777777" w:rsidR="008B04AB" w:rsidRDefault="008B04AB" w:rsidP="00967F33">
            <w:pPr>
              <w:spacing w:after="120"/>
              <w:rPr>
                <w:b/>
                <w:bCs/>
                <w:sz w:val="20"/>
                <w:szCs w:val="20"/>
                <w:lang w:val="en-US"/>
              </w:rPr>
            </w:pPr>
            <w:r>
              <w:rPr>
                <w:bCs/>
                <w:sz w:val="20"/>
                <w:szCs w:val="20"/>
                <w:lang w:val="en-US"/>
              </w:rPr>
              <w:t>17a</w:t>
            </w:r>
          </w:p>
        </w:tc>
        <w:tc>
          <w:tcPr>
            <w:tcW w:w="3686" w:type="dxa"/>
            <w:tcBorders>
              <w:top w:val="single" w:sz="4" w:space="0" w:color="auto"/>
              <w:left w:val="single" w:sz="4" w:space="0" w:color="auto"/>
              <w:bottom w:val="single" w:sz="4" w:space="0" w:color="auto"/>
              <w:right w:val="single" w:sz="4" w:space="0" w:color="auto"/>
            </w:tcBorders>
            <w:hideMark/>
          </w:tcPr>
          <w:p w14:paraId="17F0BA7C" w14:textId="77777777" w:rsidR="008B04AB" w:rsidRDefault="008B04AB" w:rsidP="00967F33">
            <w:pPr>
              <w:spacing w:after="120"/>
              <w:rPr>
                <w:sz w:val="20"/>
                <w:szCs w:val="20"/>
                <w:lang w:val="en-US"/>
              </w:rPr>
            </w:pPr>
            <w:proofErr w:type="spellStart"/>
            <w:r>
              <w:rPr>
                <w:sz w:val="20"/>
                <w:szCs w:val="20"/>
                <w:lang w:val="en-US"/>
              </w:rPr>
              <w:t>Base.Organization</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092ED3EF" w14:textId="77777777" w:rsidR="008B04AB" w:rsidRDefault="008B04AB" w:rsidP="00967F33">
            <w:pPr>
              <w:spacing w:after="120"/>
              <w:rPr>
                <w:sz w:val="20"/>
                <w:szCs w:val="20"/>
                <w:lang w:val="en-US"/>
              </w:rPr>
            </w:pPr>
            <w:proofErr w:type="spellStart"/>
            <w:r>
              <w:rPr>
                <w:sz w:val="20"/>
                <w:szCs w:val="20"/>
                <w:lang w:val="en-US"/>
              </w:rPr>
              <w:t>LocationIndicator</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648523BB" w14:textId="77777777" w:rsidR="008B04AB" w:rsidRDefault="008B04AB" w:rsidP="00967F33">
            <w:pPr>
              <w:rPr>
                <w:rFonts w:cs="Calibri"/>
                <w:sz w:val="20"/>
                <w:szCs w:val="20"/>
                <w:lang w:val="en-US"/>
              </w:rPr>
            </w:pPr>
            <w:r>
              <w:rPr>
                <w:sz w:val="20"/>
                <w:szCs w:val="20"/>
                <w:lang w:val="en-US"/>
              </w:rPr>
              <w:t>[17a≠ZZZZ]</w:t>
            </w:r>
          </w:p>
          <w:p w14:paraId="62B8A7B4" w14:textId="77777777" w:rsidR="008B04AB" w:rsidRDefault="008B04AB" w:rsidP="00967F33">
            <w:pPr>
              <w:spacing w:after="120"/>
              <w:rPr>
                <w:sz w:val="20"/>
                <w:szCs w:val="20"/>
                <w:lang w:val="en-US"/>
              </w:rPr>
            </w:pPr>
            <w:proofErr w:type="spellStart"/>
            <w:r>
              <w:rPr>
                <w:sz w:val="20"/>
                <w:szCs w:val="20"/>
                <w:lang w:val="en-US"/>
              </w:rPr>
              <w:t>arrival.arrivalAerodrome.locationIndicator</w:t>
            </w:r>
            <w:proofErr w:type="spellEnd"/>
          </w:p>
        </w:tc>
      </w:tr>
      <w:tr w:rsidR="008B04AB" w14:paraId="0F8D245D" w14:textId="77777777" w:rsidTr="00967F33">
        <w:tc>
          <w:tcPr>
            <w:tcW w:w="817" w:type="dxa"/>
            <w:tcBorders>
              <w:top w:val="single" w:sz="4" w:space="0" w:color="auto"/>
              <w:left w:val="single" w:sz="4" w:space="0" w:color="auto"/>
              <w:bottom w:val="single" w:sz="4" w:space="0" w:color="auto"/>
              <w:right w:val="single" w:sz="4" w:space="0" w:color="auto"/>
            </w:tcBorders>
            <w:hideMark/>
          </w:tcPr>
          <w:p w14:paraId="55F697A0" w14:textId="77777777" w:rsidR="008B04AB" w:rsidRDefault="008B04AB" w:rsidP="00967F33">
            <w:pPr>
              <w:spacing w:after="120"/>
              <w:rPr>
                <w:b/>
                <w:bCs/>
                <w:sz w:val="20"/>
                <w:szCs w:val="20"/>
                <w:lang w:val="en-US"/>
              </w:rPr>
            </w:pPr>
            <w:r>
              <w:rPr>
                <w:bCs/>
                <w:sz w:val="20"/>
                <w:szCs w:val="20"/>
                <w:lang w:val="en-US"/>
              </w:rPr>
              <w:t>17b</w:t>
            </w:r>
          </w:p>
        </w:tc>
        <w:tc>
          <w:tcPr>
            <w:tcW w:w="3686" w:type="dxa"/>
            <w:tcBorders>
              <w:top w:val="single" w:sz="4" w:space="0" w:color="auto"/>
              <w:left w:val="single" w:sz="4" w:space="0" w:color="auto"/>
              <w:bottom w:val="single" w:sz="4" w:space="0" w:color="auto"/>
              <w:right w:val="single" w:sz="4" w:space="0" w:color="auto"/>
            </w:tcBorders>
            <w:hideMark/>
          </w:tcPr>
          <w:p w14:paraId="7023AB4A" w14:textId="77777777" w:rsidR="008B04AB" w:rsidRDefault="008B04AB" w:rsidP="00967F33">
            <w:pPr>
              <w:spacing w:after="120"/>
              <w:rPr>
                <w:sz w:val="20"/>
                <w:szCs w:val="20"/>
                <w:lang w:val="en-US"/>
              </w:rPr>
            </w:pPr>
            <w:proofErr w:type="spellStart"/>
            <w:r>
              <w:rPr>
                <w:sz w:val="20"/>
                <w:szCs w:val="20"/>
                <w:lang w:val="en-US"/>
              </w:rPr>
              <w:t>Base.Types</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236F31BE" w14:textId="77777777" w:rsidR="008B04AB" w:rsidRDefault="008B04AB" w:rsidP="00967F33">
            <w:pPr>
              <w:spacing w:after="120"/>
              <w:rPr>
                <w:sz w:val="20"/>
                <w:szCs w:val="20"/>
                <w:lang w:val="en-US"/>
              </w:rPr>
            </w:pPr>
            <w:r>
              <w:rPr>
                <w:sz w:val="20"/>
                <w:szCs w:val="20"/>
                <w:lang w:val="en-US"/>
              </w:rPr>
              <w:t>Time</w:t>
            </w:r>
          </w:p>
        </w:tc>
        <w:tc>
          <w:tcPr>
            <w:tcW w:w="7513" w:type="dxa"/>
            <w:tcBorders>
              <w:top w:val="single" w:sz="4" w:space="0" w:color="auto"/>
              <w:left w:val="single" w:sz="4" w:space="0" w:color="auto"/>
              <w:bottom w:val="single" w:sz="4" w:space="0" w:color="auto"/>
              <w:right w:val="single" w:sz="4" w:space="0" w:color="auto"/>
            </w:tcBorders>
            <w:hideMark/>
          </w:tcPr>
          <w:p w14:paraId="7BD4033D" w14:textId="77777777" w:rsidR="008B04AB" w:rsidRDefault="008B04AB" w:rsidP="00967F33">
            <w:pPr>
              <w:spacing w:after="120"/>
              <w:rPr>
                <w:sz w:val="20"/>
                <w:szCs w:val="20"/>
                <w:lang w:val="en-US"/>
              </w:rPr>
            </w:pPr>
            <w:proofErr w:type="spellStart"/>
            <w:r>
              <w:rPr>
                <w:sz w:val="20"/>
                <w:szCs w:val="20"/>
                <w:lang w:val="en-US"/>
              </w:rPr>
              <w:t>arrival.actualTimeOfArrival</w:t>
            </w:r>
            <w:proofErr w:type="spellEnd"/>
          </w:p>
        </w:tc>
      </w:tr>
      <w:tr w:rsidR="008B04AB" w14:paraId="4A47F4E9" w14:textId="77777777" w:rsidTr="00967F33">
        <w:tc>
          <w:tcPr>
            <w:tcW w:w="817" w:type="dxa"/>
            <w:tcBorders>
              <w:top w:val="single" w:sz="4" w:space="0" w:color="auto"/>
              <w:left w:val="single" w:sz="4" w:space="0" w:color="auto"/>
              <w:bottom w:val="single" w:sz="4" w:space="0" w:color="auto"/>
              <w:right w:val="single" w:sz="4" w:space="0" w:color="auto"/>
            </w:tcBorders>
            <w:hideMark/>
          </w:tcPr>
          <w:p w14:paraId="34B8B829" w14:textId="77777777" w:rsidR="008B04AB" w:rsidRDefault="008B04AB" w:rsidP="00967F33">
            <w:pPr>
              <w:spacing w:after="120"/>
              <w:rPr>
                <w:b/>
                <w:bCs/>
                <w:sz w:val="20"/>
                <w:szCs w:val="20"/>
                <w:lang w:val="en-US"/>
              </w:rPr>
            </w:pPr>
            <w:r>
              <w:rPr>
                <w:bCs/>
                <w:sz w:val="20"/>
                <w:szCs w:val="20"/>
                <w:lang w:val="en-US"/>
              </w:rPr>
              <w:t>17c</w:t>
            </w:r>
          </w:p>
        </w:tc>
        <w:tc>
          <w:tcPr>
            <w:tcW w:w="3686" w:type="dxa"/>
            <w:tcBorders>
              <w:top w:val="single" w:sz="4" w:space="0" w:color="auto"/>
              <w:left w:val="single" w:sz="4" w:space="0" w:color="auto"/>
              <w:bottom w:val="single" w:sz="4" w:space="0" w:color="auto"/>
              <w:right w:val="single" w:sz="4" w:space="0" w:color="auto"/>
            </w:tcBorders>
            <w:hideMark/>
          </w:tcPr>
          <w:p w14:paraId="2D7DD576" w14:textId="77777777" w:rsidR="008B04AB" w:rsidRDefault="008B04AB" w:rsidP="00967F33">
            <w:pPr>
              <w:spacing w:after="120"/>
              <w:rPr>
                <w:sz w:val="20"/>
                <w:szCs w:val="20"/>
                <w:lang w:val="en-US"/>
              </w:rPr>
            </w:pPr>
            <w:proofErr w:type="spellStart"/>
            <w:r>
              <w:rPr>
                <w:sz w:val="20"/>
                <w:szCs w:val="20"/>
                <w:lang w:val="en-US"/>
              </w:rPr>
              <w:t>Base.Aerodrome</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4F72DE2B" w14:textId="77777777" w:rsidR="008B04AB" w:rsidRDefault="008B04AB" w:rsidP="00967F33">
            <w:pPr>
              <w:spacing w:after="120"/>
              <w:rPr>
                <w:sz w:val="20"/>
                <w:szCs w:val="20"/>
                <w:lang w:val="en-US"/>
              </w:rPr>
            </w:pPr>
            <w:proofErr w:type="spellStart"/>
            <w:r>
              <w:rPr>
                <w:sz w:val="20"/>
                <w:szCs w:val="20"/>
                <w:lang w:val="en-US"/>
              </w:rPr>
              <w:t>AerodromeName</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04C1EA59" w14:textId="77777777" w:rsidR="008B04AB" w:rsidRDefault="008B04AB" w:rsidP="00967F33">
            <w:pPr>
              <w:rPr>
                <w:rFonts w:cs="Calibri"/>
                <w:sz w:val="20"/>
                <w:szCs w:val="20"/>
                <w:lang w:val="en-US"/>
              </w:rPr>
            </w:pPr>
            <w:r>
              <w:rPr>
                <w:sz w:val="20"/>
                <w:szCs w:val="20"/>
                <w:lang w:val="en-US"/>
              </w:rPr>
              <w:t>[17a=ZZZZ]</w:t>
            </w:r>
          </w:p>
          <w:p w14:paraId="1E47F9D4" w14:textId="77777777" w:rsidR="008B04AB" w:rsidRDefault="008B04AB" w:rsidP="00967F33">
            <w:pPr>
              <w:spacing w:after="120"/>
              <w:rPr>
                <w:sz w:val="20"/>
                <w:szCs w:val="20"/>
                <w:lang w:val="en-US"/>
              </w:rPr>
            </w:pPr>
            <w:r>
              <w:rPr>
                <w:sz w:val="20"/>
                <w:szCs w:val="20"/>
                <w:lang w:val="en-US"/>
              </w:rPr>
              <w:t>arrival.arrivalAerodrome.name</w:t>
            </w:r>
          </w:p>
        </w:tc>
      </w:tr>
    </w:tbl>
    <w:p w14:paraId="458B5FA4" w14:textId="77777777" w:rsidR="008B04AB" w:rsidRDefault="008B04AB" w:rsidP="008B04AB">
      <w:pPr>
        <w:pStyle w:val="Heading5"/>
        <w:rPr>
          <w:rFonts w:ascii="Calibri" w:hAnsi="Calibri" w:cs="Calibri"/>
          <w:sz w:val="26"/>
          <w:szCs w:val="26"/>
        </w:rPr>
      </w:pPr>
      <w:r>
        <w:t>Field 18</w:t>
      </w:r>
    </w:p>
    <w:tbl>
      <w:tblPr>
        <w:tblW w:w="14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102"/>
        <w:gridCol w:w="3544"/>
        <w:gridCol w:w="2695"/>
        <w:gridCol w:w="7089"/>
      </w:tblGrid>
      <w:tr w:rsidR="008B04AB" w14:paraId="414BE8D7" w14:textId="77777777" w:rsidTr="00967F33">
        <w:tc>
          <w:tcPr>
            <w:tcW w:w="1101" w:type="dxa"/>
            <w:tcBorders>
              <w:top w:val="single" w:sz="4" w:space="0" w:color="auto"/>
              <w:left w:val="single" w:sz="4" w:space="0" w:color="auto"/>
              <w:bottom w:val="single" w:sz="4" w:space="0" w:color="auto"/>
              <w:right w:val="single" w:sz="4" w:space="0" w:color="auto"/>
            </w:tcBorders>
            <w:shd w:val="clear" w:color="auto" w:fill="4F81BD"/>
            <w:hideMark/>
          </w:tcPr>
          <w:p w14:paraId="0EE0FDFC" w14:textId="77777777" w:rsidR="008B04AB" w:rsidRDefault="008B04AB" w:rsidP="00967F33">
            <w:pPr>
              <w:spacing w:after="120"/>
              <w:rPr>
                <w:b/>
                <w:bCs/>
                <w:color w:val="FFFFFF"/>
                <w:sz w:val="20"/>
                <w:szCs w:val="20"/>
                <w:lang w:val="en-US"/>
              </w:rPr>
            </w:pPr>
            <w:r>
              <w:rPr>
                <w:bCs/>
                <w:color w:val="FFFFFF"/>
                <w:sz w:val="20"/>
                <w:szCs w:val="20"/>
                <w:lang w:val="en-US"/>
              </w:rPr>
              <w:t>ICAO 4444 Field</w:t>
            </w:r>
          </w:p>
        </w:tc>
        <w:tc>
          <w:tcPr>
            <w:tcW w:w="3543" w:type="dxa"/>
            <w:tcBorders>
              <w:top w:val="single" w:sz="4" w:space="0" w:color="auto"/>
              <w:left w:val="single" w:sz="4" w:space="0" w:color="auto"/>
              <w:bottom w:val="single" w:sz="4" w:space="0" w:color="auto"/>
              <w:right w:val="single" w:sz="4" w:space="0" w:color="auto"/>
            </w:tcBorders>
            <w:shd w:val="clear" w:color="auto" w:fill="4F81BD"/>
            <w:hideMark/>
          </w:tcPr>
          <w:p w14:paraId="687C5322" w14:textId="77777777" w:rsidR="008B04AB" w:rsidRDefault="008B04AB" w:rsidP="00967F33">
            <w:pPr>
              <w:spacing w:after="120"/>
              <w:rPr>
                <w:b/>
                <w:bCs/>
                <w:color w:val="FFFFFF"/>
                <w:sz w:val="20"/>
                <w:szCs w:val="20"/>
                <w:lang w:val="en-US"/>
              </w:rPr>
            </w:pPr>
            <w:r>
              <w:rPr>
                <w:bCs/>
                <w:color w:val="FFFFFF"/>
                <w:sz w:val="20"/>
                <w:szCs w:val="20"/>
                <w:lang w:val="en-US"/>
              </w:rPr>
              <w:t>Package</w:t>
            </w:r>
          </w:p>
        </w:tc>
        <w:tc>
          <w:tcPr>
            <w:tcW w:w="2694" w:type="dxa"/>
            <w:tcBorders>
              <w:top w:val="single" w:sz="4" w:space="0" w:color="auto"/>
              <w:left w:val="single" w:sz="4" w:space="0" w:color="auto"/>
              <w:bottom w:val="single" w:sz="4" w:space="0" w:color="auto"/>
              <w:right w:val="single" w:sz="4" w:space="0" w:color="auto"/>
            </w:tcBorders>
            <w:shd w:val="clear" w:color="auto" w:fill="4F81BD"/>
            <w:hideMark/>
          </w:tcPr>
          <w:p w14:paraId="048E2E19" w14:textId="77777777" w:rsidR="008B04AB" w:rsidRDefault="008B04AB" w:rsidP="00967F33">
            <w:pPr>
              <w:spacing w:after="120"/>
              <w:rPr>
                <w:b/>
                <w:bCs/>
                <w:color w:val="FFFFFF"/>
                <w:sz w:val="20"/>
                <w:szCs w:val="20"/>
                <w:lang w:val="en-US"/>
              </w:rPr>
            </w:pPr>
            <w:r>
              <w:rPr>
                <w:bCs/>
                <w:color w:val="FFFFFF"/>
                <w:sz w:val="20"/>
                <w:szCs w:val="20"/>
                <w:lang w:val="en-US"/>
              </w:rPr>
              <w:t>Class</w:t>
            </w:r>
          </w:p>
        </w:tc>
        <w:tc>
          <w:tcPr>
            <w:tcW w:w="7087" w:type="dxa"/>
            <w:tcBorders>
              <w:top w:val="single" w:sz="4" w:space="0" w:color="auto"/>
              <w:left w:val="single" w:sz="4" w:space="0" w:color="auto"/>
              <w:bottom w:val="single" w:sz="4" w:space="0" w:color="auto"/>
              <w:right w:val="single" w:sz="4" w:space="0" w:color="auto"/>
            </w:tcBorders>
            <w:shd w:val="clear" w:color="auto" w:fill="4F81BD"/>
            <w:hideMark/>
          </w:tcPr>
          <w:p w14:paraId="5D8B3A64" w14:textId="77777777" w:rsidR="008B04AB" w:rsidRDefault="008B04AB" w:rsidP="00967F33">
            <w:pPr>
              <w:spacing w:after="120"/>
              <w:rPr>
                <w:b/>
                <w:bCs/>
                <w:color w:val="FFFFFF"/>
                <w:sz w:val="20"/>
                <w:szCs w:val="20"/>
                <w:lang w:val="en-US"/>
              </w:rPr>
            </w:pPr>
            <w:r>
              <w:rPr>
                <w:bCs/>
                <w:color w:val="FFFFFF"/>
                <w:sz w:val="20"/>
                <w:szCs w:val="20"/>
                <w:lang w:val="en-US"/>
              </w:rPr>
              <w:t>Path from Flight</w:t>
            </w:r>
          </w:p>
        </w:tc>
      </w:tr>
      <w:tr w:rsidR="008B04AB" w14:paraId="52F3D2F8" w14:textId="77777777" w:rsidTr="00967F33">
        <w:tc>
          <w:tcPr>
            <w:tcW w:w="1101" w:type="dxa"/>
            <w:tcBorders>
              <w:top w:val="single" w:sz="4" w:space="0" w:color="auto"/>
              <w:left w:val="single" w:sz="4" w:space="0" w:color="auto"/>
              <w:bottom w:val="single" w:sz="4" w:space="0" w:color="auto"/>
              <w:right w:val="single" w:sz="4" w:space="0" w:color="auto"/>
            </w:tcBorders>
            <w:hideMark/>
          </w:tcPr>
          <w:p w14:paraId="18306A22" w14:textId="77777777" w:rsidR="008B04AB" w:rsidRDefault="008B04AB" w:rsidP="00967F33">
            <w:pPr>
              <w:spacing w:after="120"/>
              <w:rPr>
                <w:b/>
                <w:bCs/>
                <w:sz w:val="20"/>
                <w:szCs w:val="20"/>
                <w:highlight w:val="cyan"/>
                <w:lang w:val="en-US"/>
              </w:rPr>
            </w:pPr>
            <w:r>
              <w:rPr>
                <w:bCs/>
                <w:sz w:val="20"/>
                <w:szCs w:val="20"/>
                <w:lang w:val="en-US"/>
              </w:rPr>
              <w:lastRenderedPageBreak/>
              <w:t>STS</w:t>
            </w:r>
          </w:p>
        </w:tc>
        <w:tc>
          <w:tcPr>
            <w:tcW w:w="3543" w:type="dxa"/>
            <w:tcBorders>
              <w:top w:val="single" w:sz="4" w:space="0" w:color="auto"/>
              <w:left w:val="single" w:sz="4" w:space="0" w:color="auto"/>
              <w:bottom w:val="single" w:sz="4" w:space="0" w:color="auto"/>
              <w:right w:val="single" w:sz="4" w:space="0" w:color="auto"/>
            </w:tcBorders>
            <w:hideMark/>
          </w:tcPr>
          <w:p w14:paraId="14644EA8" w14:textId="77777777" w:rsidR="008B04AB" w:rsidRDefault="008B04AB" w:rsidP="00967F33">
            <w:pPr>
              <w:spacing w:after="120"/>
              <w:rPr>
                <w:sz w:val="20"/>
                <w:szCs w:val="20"/>
                <w:lang w:val="en-US"/>
              </w:rPr>
            </w:pPr>
            <w:proofErr w:type="spellStart"/>
            <w:r>
              <w:rPr>
                <w:sz w:val="20"/>
                <w:szCs w:val="20"/>
                <w:lang w:val="en-US"/>
              </w:rPr>
              <w:t>Flight.FlightData</w:t>
            </w:r>
            <w:proofErr w:type="spellEnd"/>
          </w:p>
        </w:tc>
        <w:tc>
          <w:tcPr>
            <w:tcW w:w="2694" w:type="dxa"/>
            <w:tcBorders>
              <w:top w:val="single" w:sz="4" w:space="0" w:color="auto"/>
              <w:left w:val="single" w:sz="4" w:space="0" w:color="auto"/>
              <w:bottom w:val="single" w:sz="4" w:space="0" w:color="auto"/>
              <w:right w:val="single" w:sz="4" w:space="0" w:color="auto"/>
            </w:tcBorders>
            <w:hideMark/>
          </w:tcPr>
          <w:p w14:paraId="672A2E43" w14:textId="77777777" w:rsidR="008B04AB" w:rsidRDefault="008B04AB" w:rsidP="00967F33">
            <w:pPr>
              <w:spacing w:after="120"/>
              <w:rPr>
                <w:sz w:val="20"/>
                <w:szCs w:val="20"/>
                <w:lang w:val="en-US"/>
              </w:rPr>
            </w:pPr>
            <w:proofErr w:type="spellStart"/>
            <w:r>
              <w:rPr>
                <w:sz w:val="20"/>
                <w:szCs w:val="20"/>
                <w:lang w:val="en-US"/>
              </w:rPr>
              <w:t>SpecialHandlingReasonCode</w:t>
            </w:r>
            <w:proofErr w:type="spellEnd"/>
          </w:p>
        </w:tc>
        <w:tc>
          <w:tcPr>
            <w:tcW w:w="7087" w:type="dxa"/>
            <w:tcBorders>
              <w:top w:val="single" w:sz="4" w:space="0" w:color="auto"/>
              <w:left w:val="single" w:sz="4" w:space="0" w:color="auto"/>
              <w:bottom w:val="single" w:sz="4" w:space="0" w:color="auto"/>
              <w:right w:val="single" w:sz="4" w:space="0" w:color="auto"/>
            </w:tcBorders>
            <w:hideMark/>
          </w:tcPr>
          <w:p w14:paraId="583DB920" w14:textId="77777777" w:rsidR="008B04AB" w:rsidRDefault="008B04AB" w:rsidP="00967F33">
            <w:pPr>
              <w:spacing w:after="120"/>
              <w:rPr>
                <w:sz w:val="20"/>
                <w:szCs w:val="20"/>
                <w:lang w:val="en-US"/>
              </w:rPr>
            </w:pPr>
            <w:proofErr w:type="spellStart"/>
            <w:r>
              <w:rPr>
                <w:sz w:val="20"/>
                <w:szCs w:val="20"/>
                <w:lang w:val="en-US"/>
              </w:rPr>
              <w:t>specialHandling</w:t>
            </w:r>
            <w:proofErr w:type="spellEnd"/>
          </w:p>
        </w:tc>
      </w:tr>
      <w:tr w:rsidR="008B04AB" w14:paraId="675D1D39" w14:textId="77777777" w:rsidTr="00967F33">
        <w:tc>
          <w:tcPr>
            <w:tcW w:w="1101" w:type="dxa"/>
            <w:tcBorders>
              <w:top w:val="single" w:sz="4" w:space="0" w:color="auto"/>
              <w:left w:val="single" w:sz="4" w:space="0" w:color="auto"/>
              <w:bottom w:val="single" w:sz="4" w:space="0" w:color="auto"/>
              <w:right w:val="single" w:sz="4" w:space="0" w:color="auto"/>
            </w:tcBorders>
            <w:hideMark/>
          </w:tcPr>
          <w:p w14:paraId="6EF165D5" w14:textId="77777777" w:rsidR="008B04AB" w:rsidRDefault="008B04AB" w:rsidP="00967F33">
            <w:pPr>
              <w:spacing w:after="120"/>
              <w:rPr>
                <w:b/>
                <w:bCs/>
                <w:sz w:val="20"/>
                <w:szCs w:val="20"/>
                <w:highlight w:val="cyan"/>
                <w:lang w:val="en-US"/>
              </w:rPr>
            </w:pPr>
            <w:r>
              <w:rPr>
                <w:bCs/>
                <w:sz w:val="20"/>
                <w:szCs w:val="20"/>
                <w:lang w:val="en-US"/>
              </w:rPr>
              <w:t>PBN</w:t>
            </w:r>
          </w:p>
        </w:tc>
        <w:tc>
          <w:tcPr>
            <w:tcW w:w="3543" w:type="dxa"/>
            <w:tcBorders>
              <w:top w:val="single" w:sz="4" w:space="0" w:color="auto"/>
              <w:left w:val="single" w:sz="4" w:space="0" w:color="auto"/>
              <w:bottom w:val="single" w:sz="4" w:space="0" w:color="auto"/>
              <w:right w:val="single" w:sz="4" w:space="0" w:color="auto"/>
            </w:tcBorders>
            <w:hideMark/>
          </w:tcPr>
          <w:p w14:paraId="3DDC923E" w14:textId="77777777" w:rsidR="008B04AB" w:rsidRDefault="008B04AB" w:rsidP="00967F33">
            <w:pPr>
              <w:spacing w:after="120"/>
              <w:rPr>
                <w:sz w:val="20"/>
                <w:szCs w:val="20"/>
                <w:lang w:val="en-US"/>
              </w:rPr>
            </w:pPr>
            <w:proofErr w:type="spellStart"/>
            <w:r>
              <w:rPr>
                <w:sz w:val="20"/>
                <w:szCs w:val="20"/>
                <w:lang w:val="en-US"/>
              </w:rPr>
              <w:t>Flight.Capability</w:t>
            </w:r>
            <w:proofErr w:type="spellEnd"/>
          </w:p>
        </w:tc>
        <w:tc>
          <w:tcPr>
            <w:tcW w:w="2694" w:type="dxa"/>
            <w:tcBorders>
              <w:top w:val="single" w:sz="4" w:space="0" w:color="auto"/>
              <w:left w:val="single" w:sz="4" w:space="0" w:color="auto"/>
              <w:bottom w:val="single" w:sz="4" w:space="0" w:color="auto"/>
              <w:right w:val="single" w:sz="4" w:space="0" w:color="auto"/>
            </w:tcBorders>
            <w:hideMark/>
          </w:tcPr>
          <w:p w14:paraId="51E323B9" w14:textId="77777777" w:rsidR="008B04AB" w:rsidRDefault="008B04AB" w:rsidP="00967F33">
            <w:pPr>
              <w:spacing w:after="120"/>
              <w:rPr>
                <w:sz w:val="20"/>
                <w:szCs w:val="20"/>
                <w:lang w:val="en-US"/>
              </w:rPr>
            </w:pPr>
            <w:proofErr w:type="spellStart"/>
            <w:r>
              <w:rPr>
                <w:sz w:val="20"/>
                <w:szCs w:val="20"/>
                <w:lang w:val="en-US"/>
              </w:rPr>
              <w:t>PerformanceBasedNavigationCapabilityCode</w:t>
            </w:r>
            <w:proofErr w:type="spellEnd"/>
          </w:p>
        </w:tc>
        <w:tc>
          <w:tcPr>
            <w:tcW w:w="7087" w:type="dxa"/>
            <w:tcBorders>
              <w:top w:val="single" w:sz="4" w:space="0" w:color="auto"/>
              <w:left w:val="single" w:sz="4" w:space="0" w:color="auto"/>
              <w:bottom w:val="single" w:sz="4" w:space="0" w:color="auto"/>
              <w:right w:val="single" w:sz="4" w:space="0" w:color="auto"/>
            </w:tcBorders>
            <w:hideMark/>
          </w:tcPr>
          <w:p w14:paraId="11DE49D3" w14:textId="77777777" w:rsidR="008B04AB" w:rsidRDefault="008B04AB" w:rsidP="00967F33">
            <w:pPr>
              <w:rPr>
                <w:rFonts w:cs="Calibri"/>
                <w:sz w:val="20"/>
                <w:szCs w:val="20"/>
                <w:lang w:val="en-US"/>
              </w:rPr>
            </w:pPr>
            <w:r>
              <w:rPr>
                <w:sz w:val="20"/>
                <w:szCs w:val="20"/>
                <w:lang w:val="en-US"/>
              </w:rPr>
              <w:t>[R</w:t>
            </w:r>
            <w:r>
              <w:rPr>
                <w:sz w:val="20"/>
                <w:szCs w:val="20"/>
                <w:lang w:val="en-US"/>
              </w:rPr>
              <w:sym w:font="Symbol" w:char="F0CE"/>
            </w:r>
            <w:r>
              <w:rPr>
                <w:sz w:val="20"/>
                <w:szCs w:val="20"/>
                <w:lang w:val="en-US"/>
              </w:rPr>
              <w:t>10a]</w:t>
            </w:r>
          </w:p>
          <w:p w14:paraId="17C2E06C" w14:textId="77777777" w:rsidR="008B04AB" w:rsidRDefault="008B04AB" w:rsidP="00967F33">
            <w:pPr>
              <w:spacing w:after="120"/>
              <w:rPr>
                <w:sz w:val="20"/>
                <w:szCs w:val="20"/>
                <w:lang w:val="en-US"/>
              </w:rPr>
            </w:pPr>
            <w:proofErr w:type="spellStart"/>
            <w:r>
              <w:rPr>
                <w:sz w:val="20"/>
                <w:szCs w:val="20"/>
                <w:lang w:val="en-US"/>
              </w:rPr>
              <w:t>aircraft.capabilities.navigation.performanceBasedCode</w:t>
            </w:r>
            <w:proofErr w:type="spellEnd"/>
          </w:p>
          <w:p w14:paraId="2A284EA0" w14:textId="77777777" w:rsidR="008B04AB" w:rsidRDefault="008B04AB" w:rsidP="00967F33">
            <w:pPr>
              <w:spacing w:after="120"/>
              <w:rPr>
                <w:sz w:val="20"/>
                <w:szCs w:val="20"/>
                <w:lang w:val="en-US"/>
              </w:rPr>
            </w:pPr>
            <w:r>
              <w:rPr>
                <w:sz w:val="20"/>
                <w:szCs w:val="20"/>
                <w:lang w:val="en-US"/>
              </w:rPr>
              <w:t>If there are more than eight FIXM PBN codes, apply the rules defined in FF-ICE Implementation Guidance section 13.2.2 s) when translating to field 18 PBN.</w:t>
            </w:r>
          </w:p>
        </w:tc>
      </w:tr>
      <w:tr w:rsidR="008B04AB" w14:paraId="5EDC8763" w14:textId="77777777" w:rsidTr="00967F33">
        <w:tc>
          <w:tcPr>
            <w:tcW w:w="1101" w:type="dxa"/>
            <w:tcBorders>
              <w:top w:val="single" w:sz="4" w:space="0" w:color="auto"/>
              <w:left w:val="single" w:sz="4" w:space="0" w:color="auto"/>
              <w:bottom w:val="single" w:sz="4" w:space="0" w:color="auto"/>
              <w:right w:val="single" w:sz="4" w:space="0" w:color="auto"/>
            </w:tcBorders>
            <w:hideMark/>
          </w:tcPr>
          <w:p w14:paraId="7A371062" w14:textId="77777777" w:rsidR="008B04AB" w:rsidRDefault="008B04AB" w:rsidP="00967F33">
            <w:pPr>
              <w:spacing w:after="120"/>
              <w:rPr>
                <w:b/>
                <w:bCs/>
                <w:sz w:val="20"/>
                <w:szCs w:val="20"/>
                <w:lang w:val="en-US"/>
              </w:rPr>
            </w:pPr>
            <w:r>
              <w:rPr>
                <w:bCs/>
                <w:sz w:val="20"/>
                <w:szCs w:val="20"/>
                <w:lang w:val="en-US"/>
              </w:rPr>
              <w:t>NAV</w:t>
            </w:r>
          </w:p>
        </w:tc>
        <w:tc>
          <w:tcPr>
            <w:tcW w:w="3543" w:type="dxa"/>
            <w:tcBorders>
              <w:top w:val="single" w:sz="4" w:space="0" w:color="auto"/>
              <w:left w:val="single" w:sz="4" w:space="0" w:color="auto"/>
              <w:bottom w:val="single" w:sz="4" w:space="0" w:color="auto"/>
              <w:right w:val="single" w:sz="4" w:space="0" w:color="auto"/>
            </w:tcBorders>
            <w:hideMark/>
          </w:tcPr>
          <w:p w14:paraId="2D7C8965" w14:textId="77777777" w:rsidR="008B04AB" w:rsidRDefault="008B04AB" w:rsidP="00967F33">
            <w:pPr>
              <w:spacing w:after="120"/>
              <w:rPr>
                <w:sz w:val="20"/>
                <w:szCs w:val="20"/>
                <w:lang w:val="en-US"/>
              </w:rPr>
            </w:pPr>
            <w:proofErr w:type="spellStart"/>
            <w:r>
              <w:rPr>
                <w:sz w:val="20"/>
                <w:szCs w:val="20"/>
                <w:lang w:val="en-US"/>
              </w:rPr>
              <w:t>Base.Types</w:t>
            </w:r>
            <w:proofErr w:type="spellEnd"/>
          </w:p>
        </w:tc>
        <w:tc>
          <w:tcPr>
            <w:tcW w:w="2694" w:type="dxa"/>
            <w:tcBorders>
              <w:top w:val="single" w:sz="4" w:space="0" w:color="auto"/>
              <w:left w:val="single" w:sz="4" w:space="0" w:color="auto"/>
              <w:bottom w:val="single" w:sz="4" w:space="0" w:color="auto"/>
              <w:right w:val="single" w:sz="4" w:space="0" w:color="auto"/>
            </w:tcBorders>
            <w:hideMark/>
          </w:tcPr>
          <w:p w14:paraId="1DAFC308" w14:textId="77777777" w:rsidR="008B04AB" w:rsidRDefault="008B04AB" w:rsidP="00967F33">
            <w:pPr>
              <w:spacing w:after="120"/>
              <w:rPr>
                <w:sz w:val="20"/>
                <w:szCs w:val="20"/>
                <w:lang w:val="en-US"/>
              </w:rPr>
            </w:pPr>
            <w:proofErr w:type="spellStart"/>
            <w:r>
              <w:rPr>
                <w:sz w:val="20"/>
                <w:szCs w:val="20"/>
                <w:lang w:val="en-US"/>
              </w:rPr>
              <w:t>CharacterString</w:t>
            </w:r>
            <w:proofErr w:type="spellEnd"/>
          </w:p>
        </w:tc>
        <w:tc>
          <w:tcPr>
            <w:tcW w:w="7087" w:type="dxa"/>
            <w:tcBorders>
              <w:top w:val="single" w:sz="4" w:space="0" w:color="auto"/>
              <w:left w:val="single" w:sz="4" w:space="0" w:color="auto"/>
              <w:bottom w:val="single" w:sz="4" w:space="0" w:color="auto"/>
              <w:right w:val="single" w:sz="4" w:space="0" w:color="auto"/>
            </w:tcBorders>
            <w:hideMark/>
          </w:tcPr>
          <w:p w14:paraId="7AD9CD7D" w14:textId="77777777" w:rsidR="008B04AB" w:rsidRDefault="008B04AB" w:rsidP="00967F33">
            <w:pPr>
              <w:rPr>
                <w:rFonts w:cs="Calibri"/>
                <w:sz w:val="20"/>
                <w:szCs w:val="20"/>
                <w:lang w:val="en-US"/>
              </w:rPr>
            </w:pPr>
            <w:r>
              <w:rPr>
                <w:sz w:val="20"/>
                <w:szCs w:val="20"/>
                <w:lang w:val="en-US"/>
              </w:rPr>
              <w:t>[Z</w:t>
            </w:r>
            <w:r>
              <w:rPr>
                <w:sz w:val="20"/>
                <w:szCs w:val="20"/>
                <w:lang w:val="en-US"/>
              </w:rPr>
              <w:sym w:font="Symbol" w:char="F0CE"/>
            </w:r>
            <w:r>
              <w:rPr>
                <w:sz w:val="20"/>
                <w:szCs w:val="20"/>
                <w:lang w:val="en-US"/>
              </w:rPr>
              <w:t>10a]</w:t>
            </w:r>
          </w:p>
          <w:p w14:paraId="10AD2E79" w14:textId="77777777" w:rsidR="008B04AB" w:rsidRDefault="008B04AB" w:rsidP="00967F33">
            <w:pPr>
              <w:spacing w:after="120"/>
              <w:rPr>
                <w:sz w:val="20"/>
                <w:szCs w:val="20"/>
                <w:lang w:val="en-US"/>
              </w:rPr>
            </w:pPr>
            <w:proofErr w:type="spellStart"/>
            <w:r>
              <w:rPr>
                <w:sz w:val="20"/>
                <w:szCs w:val="20"/>
                <w:lang w:val="en-US"/>
              </w:rPr>
              <w:t>aircraft.capabilities.navigation.otherNavigationCapabilities</w:t>
            </w:r>
            <w:proofErr w:type="spellEnd"/>
          </w:p>
        </w:tc>
      </w:tr>
      <w:tr w:rsidR="008B04AB" w:rsidRPr="00C642C9" w14:paraId="0EF42DB2" w14:textId="77777777" w:rsidTr="00967F33">
        <w:tc>
          <w:tcPr>
            <w:tcW w:w="1101" w:type="dxa"/>
            <w:tcBorders>
              <w:top w:val="single" w:sz="4" w:space="0" w:color="auto"/>
              <w:left w:val="single" w:sz="4" w:space="0" w:color="auto"/>
              <w:bottom w:val="single" w:sz="4" w:space="0" w:color="auto"/>
              <w:right w:val="single" w:sz="4" w:space="0" w:color="auto"/>
            </w:tcBorders>
            <w:hideMark/>
          </w:tcPr>
          <w:p w14:paraId="4D42B9FB" w14:textId="77777777" w:rsidR="008B04AB" w:rsidRDefault="008B04AB" w:rsidP="00967F33">
            <w:pPr>
              <w:spacing w:after="120"/>
              <w:rPr>
                <w:b/>
                <w:bCs/>
                <w:sz w:val="20"/>
                <w:szCs w:val="20"/>
                <w:lang w:val="en-US"/>
              </w:rPr>
            </w:pPr>
            <w:r>
              <w:rPr>
                <w:bCs/>
                <w:sz w:val="20"/>
                <w:szCs w:val="20"/>
                <w:lang w:val="en-US"/>
              </w:rPr>
              <w:t>COM</w:t>
            </w:r>
          </w:p>
        </w:tc>
        <w:tc>
          <w:tcPr>
            <w:tcW w:w="3543" w:type="dxa"/>
            <w:tcBorders>
              <w:top w:val="single" w:sz="4" w:space="0" w:color="auto"/>
              <w:left w:val="single" w:sz="4" w:space="0" w:color="auto"/>
              <w:bottom w:val="single" w:sz="4" w:space="0" w:color="auto"/>
              <w:right w:val="single" w:sz="4" w:space="0" w:color="auto"/>
            </w:tcBorders>
            <w:hideMark/>
          </w:tcPr>
          <w:p w14:paraId="13E5A3EF" w14:textId="77777777" w:rsidR="008B04AB" w:rsidRDefault="008B04AB" w:rsidP="00967F33">
            <w:pPr>
              <w:spacing w:after="120"/>
              <w:rPr>
                <w:sz w:val="20"/>
                <w:szCs w:val="20"/>
                <w:lang w:val="en-US"/>
              </w:rPr>
            </w:pPr>
            <w:proofErr w:type="spellStart"/>
            <w:r>
              <w:rPr>
                <w:sz w:val="20"/>
                <w:szCs w:val="20"/>
                <w:lang w:val="en-US"/>
              </w:rPr>
              <w:t>Base.Types</w:t>
            </w:r>
            <w:proofErr w:type="spellEnd"/>
          </w:p>
        </w:tc>
        <w:tc>
          <w:tcPr>
            <w:tcW w:w="2694" w:type="dxa"/>
            <w:tcBorders>
              <w:top w:val="single" w:sz="4" w:space="0" w:color="auto"/>
              <w:left w:val="single" w:sz="4" w:space="0" w:color="auto"/>
              <w:bottom w:val="single" w:sz="4" w:space="0" w:color="auto"/>
              <w:right w:val="single" w:sz="4" w:space="0" w:color="auto"/>
            </w:tcBorders>
            <w:hideMark/>
          </w:tcPr>
          <w:p w14:paraId="6BCEC1D1" w14:textId="77777777" w:rsidR="008B04AB" w:rsidRDefault="008B04AB" w:rsidP="00967F33">
            <w:pPr>
              <w:spacing w:after="120"/>
              <w:rPr>
                <w:sz w:val="20"/>
                <w:szCs w:val="20"/>
                <w:lang w:val="en-US"/>
              </w:rPr>
            </w:pPr>
            <w:proofErr w:type="spellStart"/>
            <w:r>
              <w:rPr>
                <w:sz w:val="20"/>
                <w:szCs w:val="20"/>
                <w:lang w:val="en-US"/>
              </w:rPr>
              <w:t>CharacterString</w:t>
            </w:r>
            <w:proofErr w:type="spellEnd"/>
          </w:p>
        </w:tc>
        <w:tc>
          <w:tcPr>
            <w:tcW w:w="7087" w:type="dxa"/>
            <w:tcBorders>
              <w:top w:val="single" w:sz="4" w:space="0" w:color="auto"/>
              <w:left w:val="single" w:sz="4" w:space="0" w:color="auto"/>
              <w:bottom w:val="single" w:sz="4" w:space="0" w:color="auto"/>
              <w:right w:val="single" w:sz="4" w:space="0" w:color="auto"/>
            </w:tcBorders>
            <w:hideMark/>
          </w:tcPr>
          <w:p w14:paraId="75EE5F64" w14:textId="77777777" w:rsidR="008B04AB" w:rsidRPr="00AF45C1" w:rsidRDefault="008B04AB" w:rsidP="00967F33">
            <w:pPr>
              <w:rPr>
                <w:rFonts w:cs="Calibri"/>
                <w:sz w:val="20"/>
                <w:szCs w:val="20"/>
                <w:lang w:val="fr-FR"/>
              </w:rPr>
            </w:pPr>
            <w:r w:rsidRPr="00AF45C1">
              <w:rPr>
                <w:sz w:val="20"/>
                <w:szCs w:val="20"/>
                <w:lang w:val="fr-FR"/>
              </w:rPr>
              <w:t>[Z</w:t>
            </w:r>
            <w:r>
              <w:rPr>
                <w:sz w:val="20"/>
                <w:szCs w:val="20"/>
                <w:lang w:val="en-US"/>
              </w:rPr>
              <w:sym w:font="Symbol" w:char="F0CE"/>
            </w:r>
            <w:r w:rsidRPr="00AF45C1">
              <w:rPr>
                <w:sz w:val="20"/>
                <w:szCs w:val="20"/>
                <w:lang w:val="fr-FR"/>
              </w:rPr>
              <w:t>10a]</w:t>
            </w:r>
          </w:p>
          <w:p w14:paraId="54CE71E4" w14:textId="77777777" w:rsidR="008B04AB" w:rsidRPr="00AF45C1" w:rsidRDefault="008B04AB" w:rsidP="00967F33">
            <w:pPr>
              <w:spacing w:after="120"/>
              <w:rPr>
                <w:sz w:val="20"/>
                <w:szCs w:val="20"/>
                <w:lang w:val="fr-FR"/>
              </w:rPr>
            </w:pPr>
            <w:r w:rsidRPr="00AF45C1">
              <w:rPr>
                <w:sz w:val="20"/>
                <w:szCs w:val="20"/>
                <w:lang w:val="fr-FR"/>
              </w:rPr>
              <w:t>aircraft.capabilities.communication.otherCommunicationCapabilities</w:t>
            </w:r>
          </w:p>
        </w:tc>
      </w:tr>
      <w:tr w:rsidR="008B04AB" w14:paraId="322B6BB7" w14:textId="77777777" w:rsidTr="00967F33">
        <w:tc>
          <w:tcPr>
            <w:tcW w:w="1101" w:type="dxa"/>
            <w:tcBorders>
              <w:top w:val="single" w:sz="4" w:space="0" w:color="auto"/>
              <w:left w:val="single" w:sz="4" w:space="0" w:color="auto"/>
              <w:bottom w:val="single" w:sz="4" w:space="0" w:color="auto"/>
              <w:right w:val="single" w:sz="4" w:space="0" w:color="auto"/>
            </w:tcBorders>
            <w:hideMark/>
          </w:tcPr>
          <w:p w14:paraId="4889AE6D" w14:textId="77777777" w:rsidR="008B04AB" w:rsidRDefault="008B04AB" w:rsidP="00967F33">
            <w:pPr>
              <w:spacing w:after="120"/>
              <w:rPr>
                <w:b/>
                <w:bCs/>
                <w:sz w:val="20"/>
                <w:szCs w:val="20"/>
                <w:highlight w:val="cyan"/>
                <w:lang w:val="en-US"/>
              </w:rPr>
            </w:pPr>
            <w:r>
              <w:rPr>
                <w:bCs/>
                <w:sz w:val="20"/>
                <w:szCs w:val="20"/>
                <w:lang w:val="en-US"/>
              </w:rPr>
              <w:t>DAT</w:t>
            </w:r>
          </w:p>
        </w:tc>
        <w:tc>
          <w:tcPr>
            <w:tcW w:w="3543" w:type="dxa"/>
            <w:tcBorders>
              <w:top w:val="single" w:sz="4" w:space="0" w:color="auto"/>
              <w:left w:val="single" w:sz="4" w:space="0" w:color="auto"/>
              <w:bottom w:val="single" w:sz="4" w:space="0" w:color="auto"/>
              <w:right w:val="single" w:sz="4" w:space="0" w:color="auto"/>
            </w:tcBorders>
            <w:hideMark/>
          </w:tcPr>
          <w:p w14:paraId="64F55E3E" w14:textId="77777777" w:rsidR="008B04AB" w:rsidRDefault="008B04AB" w:rsidP="00967F33">
            <w:pPr>
              <w:spacing w:after="120"/>
              <w:rPr>
                <w:sz w:val="20"/>
                <w:szCs w:val="20"/>
                <w:lang w:val="en-US"/>
              </w:rPr>
            </w:pPr>
            <w:proofErr w:type="spellStart"/>
            <w:r>
              <w:rPr>
                <w:sz w:val="20"/>
                <w:szCs w:val="20"/>
                <w:lang w:val="en-US"/>
              </w:rPr>
              <w:t>Base.Types</w:t>
            </w:r>
            <w:proofErr w:type="spellEnd"/>
          </w:p>
        </w:tc>
        <w:tc>
          <w:tcPr>
            <w:tcW w:w="2694" w:type="dxa"/>
            <w:tcBorders>
              <w:top w:val="single" w:sz="4" w:space="0" w:color="auto"/>
              <w:left w:val="single" w:sz="4" w:space="0" w:color="auto"/>
              <w:bottom w:val="single" w:sz="4" w:space="0" w:color="auto"/>
              <w:right w:val="single" w:sz="4" w:space="0" w:color="auto"/>
            </w:tcBorders>
            <w:hideMark/>
          </w:tcPr>
          <w:p w14:paraId="342D57C7" w14:textId="77777777" w:rsidR="008B04AB" w:rsidRDefault="008B04AB" w:rsidP="00967F33">
            <w:pPr>
              <w:spacing w:after="120"/>
              <w:rPr>
                <w:sz w:val="20"/>
                <w:szCs w:val="20"/>
                <w:lang w:val="en-US"/>
              </w:rPr>
            </w:pPr>
            <w:proofErr w:type="spellStart"/>
            <w:r>
              <w:rPr>
                <w:sz w:val="20"/>
                <w:szCs w:val="20"/>
                <w:lang w:val="en-US"/>
              </w:rPr>
              <w:t>CharacterString</w:t>
            </w:r>
            <w:proofErr w:type="spellEnd"/>
          </w:p>
        </w:tc>
        <w:tc>
          <w:tcPr>
            <w:tcW w:w="7087" w:type="dxa"/>
            <w:tcBorders>
              <w:top w:val="single" w:sz="4" w:space="0" w:color="auto"/>
              <w:left w:val="single" w:sz="4" w:space="0" w:color="auto"/>
              <w:bottom w:val="single" w:sz="4" w:space="0" w:color="auto"/>
              <w:right w:val="single" w:sz="4" w:space="0" w:color="auto"/>
            </w:tcBorders>
            <w:hideMark/>
          </w:tcPr>
          <w:p w14:paraId="4A8D2C4F" w14:textId="77777777" w:rsidR="008B04AB" w:rsidRDefault="008B04AB" w:rsidP="00967F33">
            <w:pPr>
              <w:rPr>
                <w:rFonts w:cs="Calibri"/>
                <w:sz w:val="20"/>
                <w:szCs w:val="20"/>
                <w:lang w:val="en-US"/>
              </w:rPr>
            </w:pPr>
            <w:r>
              <w:rPr>
                <w:sz w:val="20"/>
                <w:szCs w:val="20"/>
                <w:lang w:val="en-US"/>
              </w:rPr>
              <w:t>[Z</w:t>
            </w:r>
            <w:r>
              <w:rPr>
                <w:sz w:val="20"/>
                <w:szCs w:val="20"/>
                <w:lang w:val="en-US"/>
              </w:rPr>
              <w:sym w:font="Symbol" w:char="F0CE"/>
            </w:r>
            <w:r>
              <w:rPr>
                <w:sz w:val="20"/>
                <w:szCs w:val="20"/>
                <w:lang w:val="en-US"/>
              </w:rPr>
              <w:t>10a]</w:t>
            </w:r>
          </w:p>
          <w:p w14:paraId="24E9A353" w14:textId="77777777" w:rsidR="008B04AB" w:rsidRDefault="008B04AB" w:rsidP="00967F33">
            <w:pPr>
              <w:spacing w:after="120"/>
              <w:rPr>
                <w:sz w:val="20"/>
                <w:szCs w:val="20"/>
                <w:lang w:val="en-US"/>
              </w:rPr>
            </w:pPr>
            <w:proofErr w:type="spellStart"/>
            <w:r>
              <w:rPr>
                <w:sz w:val="20"/>
                <w:szCs w:val="20"/>
                <w:lang w:val="en-US"/>
              </w:rPr>
              <w:t>aircraft.capabilities.communication.otherDatalinkCapabilities</w:t>
            </w:r>
            <w:proofErr w:type="spellEnd"/>
          </w:p>
        </w:tc>
      </w:tr>
      <w:tr w:rsidR="008B04AB" w14:paraId="1B8EAEBA" w14:textId="77777777" w:rsidTr="00967F33">
        <w:tc>
          <w:tcPr>
            <w:tcW w:w="1101" w:type="dxa"/>
            <w:tcBorders>
              <w:top w:val="single" w:sz="4" w:space="0" w:color="auto"/>
              <w:left w:val="single" w:sz="4" w:space="0" w:color="auto"/>
              <w:bottom w:val="single" w:sz="4" w:space="0" w:color="auto"/>
              <w:right w:val="single" w:sz="4" w:space="0" w:color="auto"/>
            </w:tcBorders>
            <w:hideMark/>
          </w:tcPr>
          <w:p w14:paraId="46D006AC" w14:textId="77777777" w:rsidR="008B04AB" w:rsidRDefault="008B04AB" w:rsidP="00967F33">
            <w:pPr>
              <w:spacing w:after="120"/>
              <w:rPr>
                <w:b/>
                <w:bCs/>
                <w:sz w:val="20"/>
                <w:szCs w:val="20"/>
                <w:highlight w:val="cyan"/>
                <w:lang w:val="en-US"/>
              </w:rPr>
            </w:pPr>
            <w:r>
              <w:rPr>
                <w:bCs/>
                <w:sz w:val="20"/>
                <w:szCs w:val="20"/>
                <w:lang w:val="en-US"/>
              </w:rPr>
              <w:t>SUR</w:t>
            </w:r>
          </w:p>
        </w:tc>
        <w:tc>
          <w:tcPr>
            <w:tcW w:w="3543" w:type="dxa"/>
            <w:tcBorders>
              <w:top w:val="single" w:sz="4" w:space="0" w:color="auto"/>
              <w:left w:val="single" w:sz="4" w:space="0" w:color="auto"/>
              <w:bottom w:val="single" w:sz="4" w:space="0" w:color="auto"/>
              <w:right w:val="single" w:sz="4" w:space="0" w:color="auto"/>
            </w:tcBorders>
            <w:hideMark/>
          </w:tcPr>
          <w:p w14:paraId="359CE15B" w14:textId="77777777" w:rsidR="008B04AB" w:rsidRDefault="008B04AB" w:rsidP="00967F33">
            <w:pPr>
              <w:spacing w:after="120"/>
              <w:rPr>
                <w:sz w:val="20"/>
                <w:szCs w:val="20"/>
                <w:lang w:val="en-US"/>
              </w:rPr>
            </w:pPr>
            <w:proofErr w:type="spellStart"/>
            <w:r>
              <w:rPr>
                <w:sz w:val="20"/>
                <w:szCs w:val="20"/>
                <w:lang w:val="en-US"/>
              </w:rPr>
              <w:t>Base.Types</w:t>
            </w:r>
            <w:proofErr w:type="spellEnd"/>
          </w:p>
        </w:tc>
        <w:tc>
          <w:tcPr>
            <w:tcW w:w="2694" w:type="dxa"/>
            <w:tcBorders>
              <w:top w:val="single" w:sz="4" w:space="0" w:color="auto"/>
              <w:left w:val="single" w:sz="4" w:space="0" w:color="auto"/>
              <w:bottom w:val="single" w:sz="4" w:space="0" w:color="auto"/>
              <w:right w:val="single" w:sz="4" w:space="0" w:color="auto"/>
            </w:tcBorders>
            <w:hideMark/>
          </w:tcPr>
          <w:p w14:paraId="5E7E36F9" w14:textId="77777777" w:rsidR="008B04AB" w:rsidRDefault="008B04AB" w:rsidP="00967F33">
            <w:pPr>
              <w:spacing w:after="120"/>
              <w:rPr>
                <w:sz w:val="20"/>
                <w:szCs w:val="20"/>
                <w:lang w:val="en-US"/>
              </w:rPr>
            </w:pPr>
            <w:proofErr w:type="spellStart"/>
            <w:r>
              <w:rPr>
                <w:sz w:val="20"/>
                <w:szCs w:val="20"/>
                <w:lang w:val="en-US"/>
              </w:rPr>
              <w:t>CharacterString</w:t>
            </w:r>
            <w:proofErr w:type="spellEnd"/>
          </w:p>
        </w:tc>
        <w:tc>
          <w:tcPr>
            <w:tcW w:w="7087" w:type="dxa"/>
            <w:tcBorders>
              <w:top w:val="single" w:sz="4" w:space="0" w:color="auto"/>
              <w:left w:val="single" w:sz="4" w:space="0" w:color="auto"/>
              <w:bottom w:val="single" w:sz="4" w:space="0" w:color="auto"/>
              <w:right w:val="single" w:sz="4" w:space="0" w:color="auto"/>
            </w:tcBorders>
            <w:hideMark/>
          </w:tcPr>
          <w:p w14:paraId="2B0FE346" w14:textId="77777777" w:rsidR="008B04AB" w:rsidRDefault="008B04AB" w:rsidP="00967F33">
            <w:pPr>
              <w:spacing w:after="120"/>
              <w:rPr>
                <w:sz w:val="20"/>
                <w:szCs w:val="20"/>
                <w:lang w:val="en-US"/>
              </w:rPr>
            </w:pPr>
            <w:r>
              <w:rPr>
                <w:sz w:val="20"/>
                <w:szCs w:val="20"/>
                <w:lang w:val="en-US"/>
              </w:rPr>
              <w:t>aircraft.capabilities.surveillance.otherSurveillanceCapabilities</w:t>
            </w:r>
          </w:p>
        </w:tc>
      </w:tr>
      <w:tr w:rsidR="008B04AB" w14:paraId="6D070370" w14:textId="77777777" w:rsidTr="00967F33">
        <w:tc>
          <w:tcPr>
            <w:tcW w:w="1101" w:type="dxa"/>
            <w:vMerge w:val="restart"/>
            <w:tcBorders>
              <w:top w:val="single" w:sz="4" w:space="0" w:color="auto"/>
              <w:left w:val="single" w:sz="4" w:space="0" w:color="auto"/>
              <w:bottom w:val="single" w:sz="4" w:space="0" w:color="auto"/>
              <w:right w:val="single" w:sz="4" w:space="0" w:color="auto"/>
            </w:tcBorders>
            <w:hideMark/>
          </w:tcPr>
          <w:p w14:paraId="4BD1D52F" w14:textId="77777777" w:rsidR="008B04AB" w:rsidRDefault="008B04AB" w:rsidP="00967F33">
            <w:pPr>
              <w:spacing w:after="120"/>
              <w:rPr>
                <w:b/>
                <w:bCs/>
                <w:sz w:val="20"/>
                <w:szCs w:val="20"/>
                <w:highlight w:val="cyan"/>
                <w:lang w:val="en-US"/>
              </w:rPr>
            </w:pPr>
            <w:r>
              <w:rPr>
                <w:bCs/>
                <w:sz w:val="20"/>
                <w:szCs w:val="20"/>
                <w:lang w:val="en-US"/>
              </w:rPr>
              <w:t>DEP</w:t>
            </w:r>
          </w:p>
        </w:tc>
        <w:tc>
          <w:tcPr>
            <w:tcW w:w="3543" w:type="dxa"/>
            <w:tcBorders>
              <w:top w:val="single" w:sz="4" w:space="0" w:color="auto"/>
              <w:left w:val="single" w:sz="4" w:space="0" w:color="auto"/>
              <w:bottom w:val="single" w:sz="4" w:space="0" w:color="auto"/>
              <w:right w:val="single" w:sz="4" w:space="0" w:color="auto"/>
            </w:tcBorders>
            <w:hideMark/>
          </w:tcPr>
          <w:p w14:paraId="4BEC4E14" w14:textId="77777777" w:rsidR="008B04AB" w:rsidRDefault="008B04AB" w:rsidP="00967F33">
            <w:pPr>
              <w:spacing w:after="120"/>
              <w:rPr>
                <w:sz w:val="20"/>
                <w:szCs w:val="20"/>
                <w:lang w:val="en-US"/>
              </w:rPr>
            </w:pPr>
            <w:proofErr w:type="spellStart"/>
            <w:r>
              <w:rPr>
                <w:sz w:val="20"/>
                <w:szCs w:val="20"/>
                <w:lang w:val="en-US"/>
              </w:rPr>
              <w:t>Base.Aerodrome</w:t>
            </w:r>
            <w:proofErr w:type="spellEnd"/>
          </w:p>
        </w:tc>
        <w:tc>
          <w:tcPr>
            <w:tcW w:w="2694" w:type="dxa"/>
            <w:tcBorders>
              <w:top w:val="single" w:sz="4" w:space="0" w:color="auto"/>
              <w:left w:val="single" w:sz="4" w:space="0" w:color="auto"/>
              <w:bottom w:val="single" w:sz="4" w:space="0" w:color="auto"/>
              <w:right w:val="single" w:sz="4" w:space="0" w:color="auto"/>
            </w:tcBorders>
            <w:hideMark/>
          </w:tcPr>
          <w:p w14:paraId="437C4595" w14:textId="77777777" w:rsidR="008B04AB" w:rsidRDefault="008B04AB" w:rsidP="00967F33">
            <w:pPr>
              <w:spacing w:after="120"/>
              <w:rPr>
                <w:sz w:val="20"/>
                <w:szCs w:val="20"/>
                <w:lang w:val="en-US"/>
              </w:rPr>
            </w:pPr>
            <w:proofErr w:type="spellStart"/>
            <w:r>
              <w:rPr>
                <w:sz w:val="20"/>
                <w:szCs w:val="20"/>
                <w:lang w:val="en-US"/>
              </w:rPr>
              <w:t>AerodromeReference</w:t>
            </w:r>
            <w:proofErr w:type="spellEnd"/>
          </w:p>
        </w:tc>
        <w:tc>
          <w:tcPr>
            <w:tcW w:w="7087" w:type="dxa"/>
            <w:tcBorders>
              <w:top w:val="single" w:sz="4" w:space="0" w:color="auto"/>
              <w:left w:val="single" w:sz="4" w:space="0" w:color="auto"/>
              <w:bottom w:val="single" w:sz="4" w:space="0" w:color="auto"/>
              <w:right w:val="single" w:sz="4" w:space="0" w:color="auto"/>
            </w:tcBorders>
            <w:hideMark/>
          </w:tcPr>
          <w:p w14:paraId="118649B0" w14:textId="77777777" w:rsidR="008B04AB" w:rsidRDefault="008B04AB" w:rsidP="00967F33">
            <w:pPr>
              <w:rPr>
                <w:rFonts w:cs="Calibri"/>
                <w:sz w:val="20"/>
                <w:szCs w:val="20"/>
                <w:lang w:val="en-US"/>
              </w:rPr>
            </w:pPr>
            <w:r>
              <w:rPr>
                <w:sz w:val="20"/>
                <w:szCs w:val="20"/>
                <w:lang w:val="en-US"/>
              </w:rPr>
              <w:t>[13a=ZZZZ]</w:t>
            </w:r>
          </w:p>
          <w:p w14:paraId="67C58F45" w14:textId="77777777" w:rsidR="008B04AB" w:rsidRDefault="008B04AB" w:rsidP="00967F33">
            <w:pPr>
              <w:rPr>
                <w:sz w:val="20"/>
                <w:szCs w:val="20"/>
                <w:lang w:val="en-US"/>
              </w:rPr>
            </w:pPr>
            <w:r>
              <w:rPr>
                <w:sz w:val="20"/>
                <w:szCs w:val="20"/>
                <w:lang w:val="en-US"/>
              </w:rPr>
              <w:t>departure.aerodrome.name</w:t>
            </w:r>
          </w:p>
          <w:p w14:paraId="21163BF6" w14:textId="77777777" w:rsidR="008B04AB" w:rsidRDefault="008B04AB" w:rsidP="00967F33">
            <w:pPr>
              <w:spacing w:after="120"/>
              <w:rPr>
                <w:sz w:val="20"/>
                <w:szCs w:val="20"/>
                <w:lang w:val="en-US"/>
              </w:rPr>
            </w:pPr>
            <w:proofErr w:type="spellStart"/>
            <w:r>
              <w:rPr>
                <w:sz w:val="20"/>
                <w:szCs w:val="20"/>
                <w:lang w:val="en-US"/>
              </w:rPr>
              <w:t>departure.aerodrome.referencePoint</w:t>
            </w:r>
            <w:proofErr w:type="spellEnd"/>
          </w:p>
        </w:tc>
      </w:tr>
      <w:tr w:rsidR="008B04AB" w14:paraId="2DBF3A7E" w14:textId="77777777" w:rsidTr="00967F33">
        <w:tc>
          <w:tcPr>
            <w:tcW w:w="1101" w:type="dxa"/>
            <w:vMerge/>
            <w:tcBorders>
              <w:top w:val="single" w:sz="4" w:space="0" w:color="auto"/>
              <w:left w:val="single" w:sz="4" w:space="0" w:color="auto"/>
              <w:bottom w:val="single" w:sz="4" w:space="0" w:color="auto"/>
              <w:right w:val="single" w:sz="4" w:space="0" w:color="auto"/>
            </w:tcBorders>
            <w:vAlign w:val="center"/>
            <w:hideMark/>
          </w:tcPr>
          <w:p w14:paraId="411BCCEF" w14:textId="77777777" w:rsidR="008B04AB" w:rsidRDefault="008B04AB" w:rsidP="00967F33">
            <w:pPr>
              <w:spacing w:after="0"/>
              <w:rPr>
                <w:b/>
                <w:bCs/>
                <w:sz w:val="20"/>
                <w:szCs w:val="20"/>
                <w:highlight w:val="cyan"/>
                <w:lang w:val="en-US"/>
              </w:rPr>
            </w:pPr>
          </w:p>
        </w:tc>
        <w:tc>
          <w:tcPr>
            <w:tcW w:w="3543" w:type="dxa"/>
            <w:tcBorders>
              <w:top w:val="single" w:sz="4" w:space="0" w:color="auto"/>
              <w:left w:val="single" w:sz="4" w:space="0" w:color="auto"/>
              <w:bottom w:val="single" w:sz="4" w:space="0" w:color="auto"/>
              <w:right w:val="single" w:sz="4" w:space="0" w:color="auto"/>
            </w:tcBorders>
            <w:hideMark/>
          </w:tcPr>
          <w:p w14:paraId="6291C05E" w14:textId="77777777" w:rsidR="008B04AB" w:rsidRDefault="008B04AB" w:rsidP="00967F33">
            <w:pPr>
              <w:spacing w:after="120"/>
              <w:rPr>
                <w:sz w:val="20"/>
                <w:szCs w:val="20"/>
                <w:lang w:val="en-US"/>
              </w:rPr>
            </w:pPr>
            <w:proofErr w:type="spellStart"/>
            <w:r>
              <w:rPr>
                <w:sz w:val="20"/>
                <w:szCs w:val="20"/>
                <w:lang w:val="en-US"/>
              </w:rPr>
              <w:t>Base.Types</w:t>
            </w:r>
            <w:proofErr w:type="spellEnd"/>
          </w:p>
        </w:tc>
        <w:tc>
          <w:tcPr>
            <w:tcW w:w="2694" w:type="dxa"/>
            <w:tcBorders>
              <w:top w:val="single" w:sz="4" w:space="0" w:color="auto"/>
              <w:left w:val="single" w:sz="4" w:space="0" w:color="auto"/>
              <w:bottom w:val="single" w:sz="4" w:space="0" w:color="auto"/>
              <w:right w:val="single" w:sz="4" w:space="0" w:color="auto"/>
            </w:tcBorders>
            <w:hideMark/>
          </w:tcPr>
          <w:p w14:paraId="0C8DC44C" w14:textId="77777777" w:rsidR="008B04AB" w:rsidRDefault="008B04AB" w:rsidP="00967F33">
            <w:pPr>
              <w:spacing w:after="120"/>
              <w:rPr>
                <w:sz w:val="20"/>
                <w:szCs w:val="20"/>
                <w:lang w:val="en-US"/>
              </w:rPr>
            </w:pPr>
            <w:proofErr w:type="spellStart"/>
            <w:r>
              <w:rPr>
                <w:sz w:val="20"/>
                <w:szCs w:val="20"/>
                <w:lang w:val="en-US"/>
              </w:rPr>
              <w:t>TextName</w:t>
            </w:r>
            <w:proofErr w:type="spellEnd"/>
          </w:p>
        </w:tc>
        <w:tc>
          <w:tcPr>
            <w:tcW w:w="7087" w:type="dxa"/>
            <w:tcBorders>
              <w:top w:val="single" w:sz="4" w:space="0" w:color="auto"/>
              <w:left w:val="single" w:sz="4" w:space="0" w:color="auto"/>
              <w:bottom w:val="single" w:sz="4" w:space="0" w:color="auto"/>
              <w:right w:val="single" w:sz="4" w:space="0" w:color="auto"/>
            </w:tcBorders>
            <w:hideMark/>
          </w:tcPr>
          <w:p w14:paraId="35B04B89" w14:textId="77777777" w:rsidR="008B04AB" w:rsidRDefault="008B04AB" w:rsidP="00967F33">
            <w:pPr>
              <w:rPr>
                <w:rFonts w:cs="Calibri"/>
                <w:sz w:val="20"/>
                <w:szCs w:val="20"/>
                <w:lang w:val="en-US"/>
              </w:rPr>
            </w:pPr>
            <w:r>
              <w:rPr>
                <w:sz w:val="20"/>
                <w:szCs w:val="20"/>
                <w:lang w:val="en-US"/>
              </w:rPr>
              <w:t>[13a=AFIL]</w:t>
            </w:r>
          </w:p>
          <w:p w14:paraId="474E9BE3" w14:textId="77777777" w:rsidR="008B04AB" w:rsidRDefault="008B04AB" w:rsidP="00967F33">
            <w:pPr>
              <w:spacing w:after="120"/>
              <w:rPr>
                <w:sz w:val="20"/>
                <w:szCs w:val="20"/>
                <w:lang w:val="en-US"/>
              </w:rPr>
            </w:pPr>
            <w:r>
              <w:rPr>
                <w:sz w:val="20"/>
                <w:szCs w:val="20"/>
                <w:lang w:val="en-US"/>
              </w:rPr>
              <w:t>flightPlanSubmitter.name</w:t>
            </w:r>
          </w:p>
        </w:tc>
      </w:tr>
      <w:tr w:rsidR="008B04AB" w:rsidRPr="00C642C9" w14:paraId="5960D958" w14:textId="77777777" w:rsidTr="00967F33">
        <w:tc>
          <w:tcPr>
            <w:tcW w:w="1101" w:type="dxa"/>
            <w:tcBorders>
              <w:top w:val="single" w:sz="4" w:space="0" w:color="auto"/>
              <w:left w:val="single" w:sz="4" w:space="0" w:color="auto"/>
              <w:bottom w:val="single" w:sz="4" w:space="0" w:color="auto"/>
              <w:right w:val="single" w:sz="4" w:space="0" w:color="auto"/>
            </w:tcBorders>
            <w:hideMark/>
          </w:tcPr>
          <w:p w14:paraId="1C33C440" w14:textId="77777777" w:rsidR="008B04AB" w:rsidRDefault="008B04AB" w:rsidP="00967F33">
            <w:pPr>
              <w:spacing w:after="120"/>
              <w:rPr>
                <w:b/>
                <w:bCs/>
                <w:sz w:val="20"/>
                <w:szCs w:val="20"/>
                <w:lang w:val="en-US"/>
              </w:rPr>
            </w:pPr>
            <w:r>
              <w:rPr>
                <w:bCs/>
                <w:sz w:val="20"/>
                <w:szCs w:val="20"/>
                <w:lang w:val="en-US"/>
              </w:rPr>
              <w:t>DEST</w:t>
            </w:r>
          </w:p>
        </w:tc>
        <w:tc>
          <w:tcPr>
            <w:tcW w:w="3543" w:type="dxa"/>
            <w:tcBorders>
              <w:top w:val="single" w:sz="4" w:space="0" w:color="auto"/>
              <w:left w:val="single" w:sz="4" w:space="0" w:color="auto"/>
              <w:bottom w:val="single" w:sz="4" w:space="0" w:color="auto"/>
              <w:right w:val="single" w:sz="4" w:space="0" w:color="auto"/>
            </w:tcBorders>
            <w:hideMark/>
          </w:tcPr>
          <w:p w14:paraId="08FC81E0" w14:textId="77777777" w:rsidR="008B04AB" w:rsidRDefault="008B04AB" w:rsidP="00967F33">
            <w:pPr>
              <w:spacing w:after="120"/>
              <w:rPr>
                <w:sz w:val="20"/>
                <w:szCs w:val="20"/>
                <w:lang w:val="en-US"/>
              </w:rPr>
            </w:pPr>
            <w:proofErr w:type="spellStart"/>
            <w:r>
              <w:rPr>
                <w:sz w:val="20"/>
                <w:szCs w:val="20"/>
                <w:lang w:val="en-US"/>
              </w:rPr>
              <w:t>Base.Aerodrome</w:t>
            </w:r>
            <w:proofErr w:type="spellEnd"/>
          </w:p>
        </w:tc>
        <w:tc>
          <w:tcPr>
            <w:tcW w:w="2694" w:type="dxa"/>
            <w:tcBorders>
              <w:top w:val="single" w:sz="4" w:space="0" w:color="auto"/>
              <w:left w:val="single" w:sz="4" w:space="0" w:color="auto"/>
              <w:bottom w:val="single" w:sz="4" w:space="0" w:color="auto"/>
              <w:right w:val="single" w:sz="4" w:space="0" w:color="auto"/>
            </w:tcBorders>
            <w:hideMark/>
          </w:tcPr>
          <w:p w14:paraId="5A0F31CF" w14:textId="77777777" w:rsidR="008B04AB" w:rsidRDefault="008B04AB" w:rsidP="00967F33">
            <w:pPr>
              <w:spacing w:after="120"/>
              <w:rPr>
                <w:sz w:val="20"/>
                <w:szCs w:val="20"/>
                <w:lang w:val="en-US"/>
              </w:rPr>
            </w:pPr>
            <w:proofErr w:type="spellStart"/>
            <w:r>
              <w:rPr>
                <w:sz w:val="20"/>
                <w:szCs w:val="20"/>
                <w:lang w:val="en-US"/>
              </w:rPr>
              <w:t>AerodromeReference</w:t>
            </w:r>
            <w:proofErr w:type="spellEnd"/>
          </w:p>
        </w:tc>
        <w:tc>
          <w:tcPr>
            <w:tcW w:w="7087" w:type="dxa"/>
            <w:tcBorders>
              <w:top w:val="single" w:sz="4" w:space="0" w:color="auto"/>
              <w:left w:val="single" w:sz="4" w:space="0" w:color="auto"/>
              <w:bottom w:val="single" w:sz="4" w:space="0" w:color="auto"/>
              <w:right w:val="single" w:sz="4" w:space="0" w:color="auto"/>
            </w:tcBorders>
            <w:hideMark/>
          </w:tcPr>
          <w:p w14:paraId="13F6BE53" w14:textId="77777777" w:rsidR="008B04AB" w:rsidRPr="006B2450" w:rsidRDefault="008B04AB" w:rsidP="00967F33">
            <w:pPr>
              <w:rPr>
                <w:rFonts w:cs="Calibri"/>
                <w:sz w:val="20"/>
                <w:szCs w:val="20"/>
                <w:lang w:val="fr-FR"/>
              </w:rPr>
            </w:pPr>
            <w:r w:rsidRPr="006B2450">
              <w:rPr>
                <w:sz w:val="20"/>
                <w:szCs w:val="20"/>
                <w:lang w:val="fr-FR"/>
              </w:rPr>
              <w:t>[16a=ZZZZ]</w:t>
            </w:r>
          </w:p>
          <w:p w14:paraId="7BF02DBF" w14:textId="77777777" w:rsidR="008B04AB" w:rsidRPr="006B2450" w:rsidRDefault="008B04AB" w:rsidP="00967F33">
            <w:pPr>
              <w:rPr>
                <w:sz w:val="20"/>
                <w:szCs w:val="20"/>
                <w:lang w:val="fr-FR"/>
              </w:rPr>
            </w:pPr>
            <w:r w:rsidRPr="006B2450">
              <w:rPr>
                <w:sz w:val="20"/>
                <w:szCs w:val="20"/>
                <w:lang w:val="fr-FR"/>
              </w:rPr>
              <w:t>destination.destinationAerodrome.name</w:t>
            </w:r>
          </w:p>
          <w:p w14:paraId="4817F00C" w14:textId="77777777" w:rsidR="008B04AB" w:rsidRPr="006B2450" w:rsidRDefault="008B04AB" w:rsidP="00967F33">
            <w:pPr>
              <w:spacing w:after="120"/>
              <w:rPr>
                <w:sz w:val="20"/>
                <w:szCs w:val="20"/>
                <w:lang w:val="fr-FR"/>
              </w:rPr>
            </w:pPr>
            <w:proofErr w:type="spellStart"/>
            <w:r w:rsidRPr="006B2450">
              <w:rPr>
                <w:sz w:val="20"/>
                <w:szCs w:val="20"/>
                <w:lang w:val="fr-FR"/>
              </w:rPr>
              <w:t>destination.destinationAerodrome.referencePoint</w:t>
            </w:r>
            <w:proofErr w:type="spellEnd"/>
          </w:p>
        </w:tc>
      </w:tr>
      <w:tr w:rsidR="008B04AB" w14:paraId="642A7FB3" w14:textId="77777777" w:rsidTr="00967F33">
        <w:tc>
          <w:tcPr>
            <w:tcW w:w="1101" w:type="dxa"/>
            <w:tcBorders>
              <w:top w:val="single" w:sz="4" w:space="0" w:color="auto"/>
              <w:left w:val="single" w:sz="4" w:space="0" w:color="auto"/>
              <w:bottom w:val="single" w:sz="4" w:space="0" w:color="auto"/>
              <w:right w:val="single" w:sz="4" w:space="0" w:color="auto"/>
            </w:tcBorders>
            <w:hideMark/>
          </w:tcPr>
          <w:p w14:paraId="737EEEC4" w14:textId="77777777" w:rsidR="008B04AB" w:rsidRDefault="008B04AB" w:rsidP="00967F33">
            <w:pPr>
              <w:spacing w:after="120"/>
              <w:rPr>
                <w:b/>
                <w:bCs/>
                <w:sz w:val="20"/>
                <w:szCs w:val="20"/>
                <w:lang w:val="en-US"/>
              </w:rPr>
            </w:pPr>
            <w:r>
              <w:rPr>
                <w:bCs/>
                <w:sz w:val="20"/>
                <w:szCs w:val="20"/>
                <w:lang w:val="en-US"/>
              </w:rPr>
              <w:lastRenderedPageBreak/>
              <w:t>DOF</w:t>
            </w:r>
          </w:p>
        </w:tc>
        <w:tc>
          <w:tcPr>
            <w:tcW w:w="3543" w:type="dxa"/>
            <w:tcBorders>
              <w:top w:val="single" w:sz="4" w:space="0" w:color="auto"/>
              <w:left w:val="single" w:sz="4" w:space="0" w:color="auto"/>
              <w:bottom w:val="single" w:sz="4" w:space="0" w:color="auto"/>
              <w:right w:val="single" w:sz="4" w:space="0" w:color="auto"/>
            </w:tcBorders>
            <w:hideMark/>
          </w:tcPr>
          <w:p w14:paraId="679AC153" w14:textId="77777777" w:rsidR="008B04AB" w:rsidRDefault="008B04AB" w:rsidP="00967F33">
            <w:pPr>
              <w:spacing w:after="120"/>
              <w:rPr>
                <w:sz w:val="20"/>
                <w:szCs w:val="20"/>
                <w:lang w:val="en-US"/>
              </w:rPr>
            </w:pPr>
            <w:proofErr w:type="spellStart"/>
            <w:r>
              <w:rPr>
                <w:sz w:val="20"/>
                <w:szCs w:val="20"/>
                <w:lang w:val="en-US"/>
              </w:rPr>
              <w:t>Base.Types</w:t>
            </w:r>
            <w:proofErr w:type="spellEnd"/>
          </w:p>
        </w:tc>
        <w:tc>
          <w:tcPr>
            <w:tcW w:w="2694" w:type="dxa"/>
            <w:tcBorders>
              <w:top w:val="single" w:sz="4" w:space="0" w:color="auto"/>
              <w:left w:val="single" w:sz="4" w:space="0" w:color="auto"/>
              <w:bottom w:val="single" w:sz="4" w:space="0" w:color="auto"/>
              <w:right w:val="single" w:sz="4" w:space="0" w:color="auto"/>
            </w:tcBorders>
            <w:hideMark/>
          </w:tcPr>
          <w:p w14:paraId="36F76B30" w14:textId="77777777" w:rsidR="008B04AB" w:rsidRDefault="008B04AB" w:rsidP="00967F33">
            <w:pPr>
              <w:spacing w:after="120"/>
              <w:rPr>
                <w:sz w:val="20"/>
                <w:szCs w:val="20"/>
                <w:lang w:val="en-US"/>
              </w:rPr>
            </w:pPr>
            <w:r>
              <w:rPr>
                <w:sz w:val="20"/>
                <w:szCs w:val="20"/>
                <w:lang w:val="en-US"/>
              </w:rPr>
              <w:t>Time</w:t>
            </w:r>
          </w:p>
        </w:tc>
        <w:tc>
          <w:tcPr>
            <w:tcW w:w="7087" w:type="dxa"/>
            <w:tcBorders>
              <w:top w:val="single" w:sz="4" w:space="0" w:color="auto"/>
              <w:left w:val="single" w:sz="4" w:space="0" w:color="auto"/>
              <w:bottom w:val="single" w:sz="4" w:space="0" w:color="auto"/>
              <w:right w:val="single" w:sz="4" w:space="0" w:color="auto"/>
            </w:tcBorders>
            <w:hideMark/>
          </w:tcPr>
          <w:p w14:paraId="4CD7E8B4" w14:textId="77777777" w:rsidR="008B04AB" w:rsidRDefault="008B04AB" w:rsidP="00967F33">
            <w:pPr>
              <w:rPr>
                <w:rFonts w:cs="Calibri"/>
                <w:sz w:val="20"/>
                <w:szCs w:val="20"/>
                <w:lang w:val="en-US"/>
              </w:rPr>
            </w:pPr>
            <w:r>
              <w:rPr>
                <w:sz w:val="20"/>
                <w:szCs w:val="20"/>
                <w:lang w:val="en-US"/>
              </w:rPr>
              <w:t>[13a≠AFIL]</w:t>
            </w:r>
          </w:p>
          <w:p w14:paraId="12071A2F" w14:textId="77777777" w:rsidR="008B04AB" w:rsidRDefault="008B04AB" w:rsidP="00967F33">
            <w:pPr>
              <w:rPr>
                <w:sz w:val="20"/>
                <w:szCs w:val="20"/>
                <w:lang w:val="en-US"/>
              </w:rPr>
            </w:pPr>
            <w:proofErr w:type="spellStart"/>
            <w:r>
              <w:rPr>
                <w:sz w:val="20"/>
                <w:szCs w:val="20"/>
                <w:lang w:val="en-US"/>
              </w:rPr>
              <w:t>departure.estimatedOffBlockTime</w:t>
            </w:r>
            <w:proofErr w:type="spellEnd"/>
          </w:p>
          <w:p w14:paraId="358439EB" w14:textId="77777777" w:rsidR="008B04AB" w:rsidRDefault="008B04AB" w:rsidP="00967F33">
            <w:pPr>
              <w:rPr>
                <w:sz w:val="20"/>
                <w:szCs w:val="20"/>
                <w:lang w:val="en-US"/>
              </w:rPr>
            </w:pPr>
            <w:r>
              <w:rPr>
                <w:sz w:val="20"/>
                <w:szCs w:val="20"/>
                <w:lang w:val="en-US"/>
              </w:rPr>
              <w:t>[13a=AFIL]</w:t>
            </w:r>
          </w:p>
          <w:p w14:paraId="2CAEB2BB" w14:textId="77777777" w:rsidR="008B04AB" w:rsidRDefault="008B04AB" w:rsidP="00967F33">
            <w:pPr>
              <w:rPr>
                <w:sz w:val="20"/>
                <w:szCs w:val="20"/>
                <w:lang w:val="en-US"/>
              </w:rPr>
            </w:pPr>
            <w:proofErr w:type="spellStart"/>
            <w:r>
              <w:rPr>
                <w:sz w:val="20"/>
                <w:szCs w:val="20"/>
                <w:lang w:val="en-US"/>
              </w:rPr>
              <w:t>routeTrajectoryGroup</w:t>
            </w:r>
            <w:proofErr w:type="spellEnd"/>
            <w:r>
              <w:rPr>
                <w:sz w:val="20"/>
                <w:szCs w:val="20"/>
                <w:lang w:val="en-US"/>
              </w:rPr>
              <w:t>.</w:t>
            </w:r>
            <w:r>
              <w:rPr>
                <w:sz w:val="20"/>
                <w:szCs w:val="20"/>
                <w:lang w:val="en-US"/>
              </w:rPr>
              <w:sym w:font="Symbol" w:char="F0E1"/>
            </w:r>
            <w:r>
              <w:rPr>
                <w:sz w:val="20"/>
                <w:szCs w:val="20"/>
                <w:lang w:val="en-US"/>
              </w:rPr>
              <w:t>kind</w:t>
            </w:r>
            <w:r>
              <w:rPr>
                <w:sz w:val="20"/>
                <w:szCs w:val="20"/>
                <w:lang w:val="en-US"/>
              </w:rPr>
              <w:sym w:font="Symbol" w:char="F0F1"/>
            </w:r>
            <w:r>
              <w:rPr>
                <w:sz w:val="20"/>
                <w:szCs w:val="20"/>
                <w:lang w:val="en-US"/>
              </w:rPr>
              <w:t>.</w:t>
            </w:r>
            <w:proofErr w:type="spellStart"/>
            <w:r>
              <w:rPr>
                <w:sz w:val="20"/>
                <w:szCs w:val="20"/>
                <w:lang w:val="en-US"/>
              </w:rPr>
              <w:t>route.airfileRouteStartTime</w:t>
            </w:r>
            <w:proofErr w:type="spellEnd"/>
          </w:p>
          <w:p w14:paraId="450B78EA" w14:textId="77777777" w:rsidR="008B04AB" w:rsidRDefault="008B04AB" w:rsidP="00967F33">
            <w:pPr>
              <w:spacing w:after="120"/>
              <w:rPr>
                <w:sz w:val="20"/>
                <w:szCs w:val="20"/>
                <w:lang w:val="en-US"/>
              </w:rPr>
            </w:pPr>
            <w:r>
              <w:rPr>
                <w:sz w:val="20"/>
                <w:szCs w:val="20"/>
                <w:lang w:val="en-US"/>
              </w:rPr>
              <w:t xml:space="preserve">Note: DOF is not modelled as a distinct attribute in FIXM, it is a component of the departure or air filed start date/time (see field 13b on page </w:t>
            </w:r>
            <w:r>
              <w:rPr>
                <w:sz w:val="20"/>
                <w:szCs w:val="20"/>
                <w:lang w:val="en-US"/>
              </w:rPr>
              <w:fldChar w:fldCharType="begin"/>
            </w:r>
            <w:r>
              <w:rPr>
                <w:sz w:val="20"/>
                <w:szCs w:val="20"/>
                <w:lang w:val="en-US"/>
              </w:rPr>
              <w:instrText xml:space="preserve"> PAGEREF _Ref508704213 \h </w:instrText>
            </w:r>
            <w:r>
              <w:rPr>
                <w:sz w:val="20"/>
                <w:szCs w:val="20"/>
                <w:lang w:val="en-US"/>
              </w:rPr>
            </w:r>
            <w:r>
              <w:rPr>
                <w:sz w:val="20"/>
                <w:szCs w:val="20"/>
                <w:lang w:val="en-US"/>
              </w:rPr>
              <w:fldChar w:fldCharType="separate"/>
            </w:r>
            <w:r>
              <w:rPr>
                <w:noProof/>
                <w:sz w:val="20"/>
                <w:szCs w:val="20"/>
                <w:lang w:val="en-US"/>
              </w:rPr>
              <w:t>111</w:t>
            </w:r>
            <w:r>
              <w:rPr>
                <w:sz w:val="20"/>
                <w:szCs w:val="20"/>
                <w:lang w:val="en-US"/>
              </w:rPr>
              <w:fldChar w:fldCharType="end"/>
            </w:r>
            <w:r>
              <w:rPr>
                <w:sz w:val="20"/>
                <w:szCs w:val="20"/>
                <w:lang w:val="en-US"/>
              </w:rPr>
              <w:t>)</w:t>
            </w:r>
          </w:p>
        </w:tc>
      </w:tr>
      <w:tr w:rsidR="008B04AB" w14:paraId="33A278D2" w14:textId="77777777" w:rsidTr="00967F33">
        <w:tc>
          <w:tcPr>
            <w:tcW w:w="1101" w:type="dxa"/>
            <w:tcBorders>
              <w:top w:val="single" w:sz="4" w:space="0" w:color="auto"/>
              <w:left w:val="single" w:sz="4" w:space="0" w:color="auto"/>
              <w:bottom w:val="single" w:sz="4" w:space="0" w:color="auto"/>
              <w:right w:val="single" w:sz="4" w:space="0" w:color="auto"/>
            </w:tcBorders>
            <w:hideMark/>
          </w:tcPr>
          <w:p w14:paraId="4D71D5EF" w14:textId="77777777" w:rsidR="008B04AB" w:rsidRDefault="008B04AB" w:rsidP="00967F33">
            <w:pPr>
              <w:spacing w:after="120"/>
              <w:rPr>
                <w:b/>
                <w:bCs/>
                <w:sz w:val="20"/>
                <w:szCs w:val="20"/>
                <w:highlight w:val="cyan"/>
                <w:lang w:val="en-US"/>
              </w:rPr>
            </w:pPr>
            <w:r>
              <w:rPr>
                <w:bCs/>
                <w:sz w:val="20"/>
                <w:szCs w:val="20"/>
                <w:lang w:val="en-US"/>
              </w:rPr>
              <w:t>REG</w:t>
            </w:r>
          </w:p>
        </w:tc>
        <w:tc>
          <w:tcPr>
            <w:tcW w:w="3543" w:type="dxa"/>
            <w:tcBorders>
              <w:top w:val="single" w:sz="4" w:space="0" w:color="auto"/>
              <w:left w:val="single" w:sz="4" w:space="0" w:color="auto"/>
              <w:bottom w:val="single" w:sz="4" w:space="0" w:color="auto"/>
              <w:right w:val="single" w:sz="4" w:space="0" w:color="auto"/>
            </w:tcBorders>
            <w:hideMark/>
          </w:tcPr>
          <w:p w14:paraId="23291ED9" w14:textId="77777777" w:rsidR="008B04AB" w:rsidRDefault="008B04AB" w:rsidP="00967F33">
            <w:pPr>
              <w:spacing w:after="120"/>
              <w:rPr>
                <w:sz w:val="20"/>
                <w:szCs w:val="20"/>
                <w:lang w:val="en-US"/>
              </w:rPr>
            </w:pPr>
            <w:proofErr w:type="spellStart"/>
            <w:r>
              <w:rPr>
                <w:sz w:val="20"/>
                <w:szCs w:val="20"/>
                <w:lang w:val="en-US"/>
              </w:rPr>
              <w:t>Flight.Aircraft</w:t>
            </w:r>
            <w:proofErr w:type="spellEnd"/>
          </w:p>
        </w:tc>
        <w:tc>
          <w:tcPr>
            <w:tcW w:w="2694" w:type="dxa"/>
            <w:tcBorders>
              <w:top w:val="single" w:sz="4" w:space="0" w:color="auto"/>
              <w:left w:val="single" w:sz="4" w:space="0" w:color="auto"/>
              <w:bottom w:val="single" w:sz="4" w:space="0" w:color="auto"/>
              <w:right w:val="single" w:sz="4" w:space="0" w:color="auto"/>
            </w:tcBorders>
            <w:hideMark/>
          </w:tcPr>
          <w:p w14:paraId="7B912952" w14:textId="77777777" w:rsidR="008B04AB" w:rsidRDefault="008B04AB" w:rsidP="00967F33">
            <w:pPr>
              <w:spacing w:after="120"/>
              <w:rPr>
                <w:sz w:val="20"/>
                <w:szCs w:val="20"/>
                <w:lang w:val="en-US"/>
              </w:rPr>
            </w:pPr>
            <w:proofErr w:type="spellStart"/>
            <w:r>
              <w:rPr>
                <w:sz w:val="20"/>
                <w:szCs w:val="20"/>
                <w:lang w:val="en-US"/>
              </w:rPr>
              <w:t>AircraftRegistration</w:t>
            </w:r>
            <w:proofErr w:type="spellEnd"/>
          </w:p>
        </w:tc>
        <w:tc>
          <w:tcPr>
            <w:tcW w:w="7087" w:type="dxa"/>
            <w:tcBorders>
              <w:top w:val="single" w:sz="4" w:space="0" w:color="auto"/>
              <w:left w:val="single" w:sz="4" w:space="0" w:color="auto"/>
              <w:bottom w:val="single" w:sz="4" w:space="0" w:color="auto"/>
              <w:right w:val="single" w:sz="4" w:space="0" w:color="auto"/>
            </w:tcBorders>
            <w:hideMark/>
          </w:tcPr>
          <w:p w14:paraId="0AEB1B5D" w14:textId="77777777" w:rsidR="008B04AB" w:rsidRDefault="008B04AB" w:rsidP="00967F33">
            <w:pPr>
              <w:spacing w:after="120"/>
              <w:rPr>
                <w:sz w:val="20"/>
                <w:szCs w:val="20"/>
                <w:lang w:val="en-US"/>
              </w:rPr>
            </w:pPr>
            <w:proofErr w:type="spellStart"/>
            <w:r>
              <w:rPr>
                <w:sz w:val="20"/>
                <w:szCs w:val="20"/>
                <w:lang w:val="en-US"/>
              </w:rPr>
              <w:t>aircraft.registration</w:t>
            </w:r>
            <w:proofErr w:type="spellEnd"/>
          </w:p>
          <w:p w14:paraId="788579E7" w14:textId="77777777" w:rsidR="008B04AB" w:rsidRDefault="008B04AB" w:rsidP="00967F33">
            <w:pPr>
              <w:spacing w:after="120"/>
              <w:rPr>
                <w:sz w:val="20"/>
                <w:szCs w:val="20"/>
                <w:lang w:val="en-US"/>
              </w:rPr>
            </w:pPr>
            <w:r>
              <w:rPr>
                <w:sz w:val="20"/>
                <w:szCs w:val="20"/>
                <w:lang w:val="en-US"/>
              </w:rPr>
              <w:t>If there is more than one FIXM registration, insert the first only in field 18 REG.</w:t>
            </w:r>
          </w:p>
        </w:tc>
      </w:tr>
      <w:tr w:rsidR="008B04AB" w14:paraId="367CC08A" w14:textId="77777777" w:rsidTr="00967F33">
        <w:tc>
          <w:tcPr>
            <w:tcW w:w="1101" w:type="dxa"/>
            <w:vMerge w:val="restart"/>
            <w:tcBorders>
              <w:top w:val="single" w:sz="4" w:space="0" w:color="auto"/>
              <w:left w:val="single" w:sz="4" w:space="0" w:color="auto"/>
              <w:bottom w:val="single" w:sz="4" w:space="0" w:color="auto"/>
              <w:right w:val="single" w:sz="4" w:space="0" w:color="auto"/>
            </w:tcBorders>
            <w:hideMark/>
          </w:tcPr>
          <w:p w14:paraId="7B01EB53" w14:textId="77777777" w:rsidR="008B04AB" w:rsidRDefault="008B04AB" w:rsidP="00967F33">
            <w:pPr>
              <w:spacing w:after="120"/>
              <w:rPr>
                <w:b/>
                <w:bCs/>
                <w:sz w:val="20"/>
                <w:szCs w:val="20"/>
                <w:highlight w:val="cyan"/>
                <w:lang w:val="en-US"/>
              </w:rPr>
            </w:pPr>
            <w:r>
              <w:rPr>
                <w:bCs/>
                <w:sz w:val="20"/>
                <w:szCs w:val="20"/>
                <w:lang w:val="en-US"/>
              </w:rPr>
              <w:t>EET</w:t>
            </w:r>
          </w:p>
        </w:tc>
        <w:tc>
          <w:tcPr>
            <w:tcW w:w="3543" w:type="dxa"/>
            <w:tcBorders>
              <w:top w:val="single" w:sz="4" w:space="0" w:color="auto"/>
              <w:left w:val="single" w:sz="4" w:space="0" w:color="auto"/>
              <w:bottom w:val="single" w:sz="4" w:space="0" w:color="auto"/>
              <w:right w:val="single" w:sz="4" w:space="0" w:color="auto"/>
            </w:tcBorders>
            <w:hideMark/>
          </w:tcPr>
          <w:p w14:paraId="13ADC398" w14:textId="77777777" w:rsidR="008B04AB" w:rsidRDefault="008B04AB" w:rsidP="00967F33">
            <w:pPr>
              <w:spacing w:after="120"/>
              <w:rPr>
                <w:sz w:val="20"/>
                <w:szCs w:val="20"/>
                <w:lang w:val="en-US"/>
              </w:rPr>
            </w:pPr>
            <w:proofErr w:type="spellStart"/>
            <w:r>
              <w:rPr>
                <w:sz w:val="20"/>
                <w:szCs w:val="20"/>
                <w:lang w:val="en-US"/>
              </w:rPr>
              <w:t>Base.AeronauticalReference</w:t>
            </w:r>
            <w:proofErr w:type="spellEnd"/>
          </w:p>
        </w:tc>
        <w:tc>
          <w:tcPr>
            <w:tcW w:w="2694" w:type="dxa"/>
            <w:tcBorders>
              <w:top w:val="single" w:sz="4" w:space="0" w:color="auto"/>
              <w:left w:val="single" w:sz="4" w:space="0" w:color="auto"/>
              <w:bottom w:val="single" w:sz="4" w:space="0" w:color="auto"/>
              <w:right w:val="single" w:sz="4" w:space="0" w:color="auto"/>
            </w:tcBorders>
            <w:hideMark/>
          </w:tcPr>
          <w:p w14:paraId="0C355C30" w14:textId="77777777" w:rsidR="008B04AB" w:rsidRDefault="008B04AB" w:rsidP="00967F33">
            <w:pPr>
              <w:spacing w:after="120"/>
              <w:rPr>
                <w:sz w:val="20"/>
                <w:szCs w:val="20"/>
                <w:lang w:val="en-US"/>
              </w:rPr>
            </w:pPr>
            <w:proofErr w:type="spellStart"/>
            <w:r>
              <w:rPr>
                <w:sz w:val="20"/>
                <w:szCs w:val="20"/>
                <w:lang w:val="en-US"/>
              </w:rPr>
              <w:t>AirspaceDesignator</w:t>
            </w:r>
            <w:proofErr w:type="spellEnd"/>
          </w:p>
        </w:tc>
        <w:tc>
          <w:tcPr>
            <w:tcW w:w="7087" w:type="dxa"/>
            <w:tcBorders>
              <w:top w:val="single" w:sz="4" w:space="0" w:color="auto"/>
              <w:left w:val="single" w:sz="4" w:space="0" w:color="auto"/>
              <w:bottom w:val="single" w:sz="4" w:space="0" w:color="auto"/>
              <w:right w:val="single" w:sz="4" w:space="0" w:color="auto"/>
            </w:tcBorders>
            <w:hideMark/>
          </w:tcPr>
          <w:p w14:paraId="761E593A" w14:textId="77777777" w:rsidR="008B04AB" w:rsidRDefault="008B04AB" w:rsidP="00967F33">
            <w:pPr>
              <w:rPr>
                <w:rFonts w:cs="Calibri"/>
                <w:sz w:val="20"/>
                <w:szCs w:val="20"/>
                <w:lang w:val="en-US"/>
              </w:rPr>
            </w:pPr>
            <w:r>
              <w:rPr>
                <w:sz w:val="20"/>
                <w:szCs w:val="20"/>
                <w:lang w:val="en-US"/>
              </w:rPr>
              <w:t>[Airspace boundary specified]</w:t>
            </w:r>
          </w:p>
          <w:p w14:paraId="05520454" w14:textId="77777777" w:rsidR="008B04AB" w:rsidRDefault="008B04AB" w:rsidP="00967F33">
            <w:pPr>
              <w:spacing w:after="120"/>
              <w:rPr>
                <w:sz w:val="20"/>
                <w:szCs w:val="20"/>
                <w:lang w:val="en-US"/>
              </w:rPr>
            </w:pPr>
            <w:proofErr w:type="spellStart"/>
            <w:r>
              <w:rPr>
                <w:sz w:val="20"/>
                <w:szCs w:val="20"/>
                <w:lang w:val="en-US"/>
              </w:rPr>
              <w:t>routeTrajectoryGroup</w:t>
            </w:r>
            <w:proofErr w:type="spellEnd"/>
            <w:r>
              <w:rPr>
                <w:sz w:val="20"/>
                <w:szCs w:val="20"/>
                <w:lang w:val="en-US"/>
              </w:rPr>
              <w:t>.</w:t>
            </w:r>
            <w:r>
              <w:rPr>
                <w:sz w:val="20"/>
                <w:szCs w:val="20"/>
                <w:lang w:val="en-US"/>
              </w:rPr>
              <w:sym w:font="Symbol" w:char="F0E1"/>
            </w:r>
            <w:r>
              <w:rPr>
                <w:sz w:val="20"/>
                <w:szCs w:val="20"/>
                <w:lang w:val="en-US"/>
              </w:rPr>
              <w:t>kind</w:t>
            </w:r>
            <w:r>
              <w:rPr>
                <w:sz w:val="20"/>
                <w:szCs w:val="20"/>
                <w:lang w:val="en-US"/>
              </w:rPr>
              <w:sym w:font="Symbol" w:char="F0F1"/>
            </w:r>
            <w:r>
              <w:rPr>
                <w:sz w:val="20"/>
                <w:szCs w:val="20"/>
                <w:lang w:val="en-US"/>
              </w:rPr>
              <w:t>.</w:t>
            </w:r>
            <w:proofErr w:type="spellStart"/>
            <w:r>
              <w:rPr>
                <w:sz w:val="20"/>
                <w:szCs w:val="20"/>
                <w:lang w:val="en-US"/>
              </w:rPr>
              <w:t>routeInformation.estimatedElapsedTime.location.region</w:t>
            </w:r>
            <w:proofErr w:type="spellEnd"/>
          </w:p>
        </w:tc>
      </w:tr>
      <w:tr w:rsidR="008B04AB" w14:paraId="5163CB81" w14:textId="77777777" w:rsidTr="00967F33">
        <w:tc>
          <w:tcPr>
            <w:tcW w:w="1101" w:type="dxa"/>
            <w:vMerge/>
            <w:tcBorders>
              <w:top w:val="single" w:sz="4" w:space="0" w:color="auto"/>
              <w:left w:val="single" w:sz="4" w:space="0" w:color="auto"/>
              <w:bottom w:val="single" w:sz="4" w:space="0" w:color="auto"/>
              <w:right w:val="single" w:sz="4" w:space="0" w:color="auto"/>
            </w:tcBorders>
            <w:vAlign w:val="center"/>
            <w:hideMark/>
          </w:tcPr>
          <w:p w14:paraId="6AF3468C" w14:textId="77777777" w:rsidR="008B04AB" w:rsidRDefault="008B04AB" w:rsidP="00967F33">
            <w:pPr>
              <w:spacing w:after="0"/>
              <w:rPr>
                <w:b/>
                <w:bCs/>
                <w:sz w:val="20"/>
                <w:szCs w:val="20"/>
                <w:highlight w:val="cyan"/>
                <w:lang w:val="en-US"/>
              </w:rPr>
            </w:pPr>
          </w:p>
        </w:tc>
        <w:tc>
          <w:tcPr>
            <w:tcW w:w="3543" w:type="dxa"/>
            <w:tcBorders>
              <w:top w:val="single" w:sz="4" w:space="0" w:color="auto"/>
              <w:left w:val="single" w:sz="4" w:space="0" w:color="auto"/>
              <w:bottom w:val="single" w:sz="4" w:space="0" w:color="auto"/>
              <w:right w:val="single" w:sz="4" w:space="0" w:color="auto"/>
            </w:tcBorders>
            <w:hideMark/>
          </w:tcPr>
          <w:p w14:paraId="11E64F97" w14:textId="77777777" w:rsidR="008B04AB" w:rsidRDefault="008B04AB" w:rsidP="00967F33">
            <w:pPr>
              <w:spacing w:after="120"/>
              <w:rPr>
                <w:sz w:val="20"/>
                <w:szCs w:val="20"/>
                <w:lang w:val="en-US"/>
              </w:rPr>
            </w:pPr>
            <w:proofErr w:type="spellStart"/>
            <w:r>
              <w:rPr>
                <w:sz w:val="20"/>
                <w:szCs w:val="20"/>
                <w:lang w:val="en-US"/>
              </w:rPr>
              <w:t>Base.AeronauticalReference</w:t>
            </w:r>
            <w:proofErr w:type="spellEnd"/>
          </w:p>
        </w:tc>
        <w:tc>
          <w:tcPr>
            <w:tcW w:w="2694" w:type="dxa"/>
            <w:tcBorders>
              <w:top w:val="single" w:sz="4" w:space="0" w:color="auto"/>
              <w:left w:val="single" w:sz="4" w:space="0" w:color="auto"/>
              <w:bottom w:val="single" w:sz="4" w:space="0" w:color="auto"/>
              <w:right w:val="single" w:sz="4" w:space="0" w:color="auto"/>
            </w:tcBorders>
            <w:hideMark/>
          </w:tcPr>
          <w:p w14:paraId="4B880888" w14:textId="77777777" w:rsidR="008B04AB" w:rsidRDefault="008B04AB" w:rsidP="00967F33">
            <w:pPr>
              <w:spacing w:after="120"/>
              <w:rPr>
                <w:sz w:val="20"/>
                <w:szCs w:val="20"/>
                <w:lang w:val="en-US"/>
              </w:rPr>
            </w:pPr>
            <w:proofErr w:type="spellStart"/>
            <w:r>
              <w:rPr>
                <w:sz w:val="20"/>
                <w:szCs w:val="20"/>
                <w:lang w:val="en-US"/>
              </w:rPr>
              <w:t>SignificantPointChoice</w:t>
            </w:r>
            <w:proofErr w:type="spellEnd"/>
          </w:p>
        </w:tc>
        <w:tc>
          <w:tcPr>
            <w:tcW w:w="7087" w:type="dxa"/>
            <w:tcBorders>
              <w:top w:val="single" w:sz="4" w:space="0" w:color="auto"/>
              <w:left w:val="single" w:sz="4" w:space="0" w:color="auto"/>
              <w:bottom w:val="single" w:sz="4" w:space="0" w:color="auto"/>
              <w:right w:val="single" w:sz="4" w:space="0" w:color="auto"/>
            </w:tcBorders>
            <w:hideMark/>
          </w:tcPr>
          <w:p w14:paraId="3CBC177B" w14:textId="77777777" w:rsidR="008B04AB" w:rsidRDefault="008B04AB" w:rsidP="00967F33">
            <w:pPr>
              <w:rPr>
                <w:rFonts w:cs="Calibri"/>
                <w:sz w:val="20"/>
                <w:szCs w:val="20"/>
                <w:lang w:val="en-US"/>
              </w:rPr>
            </w:pPr>
            <w:r>
              <w:rPr>
                <w:sz w:val="20"/>
                <w:szCs w:val="20"/>
                <w:lang w:val="en-US"/>
              </w:rPr>
              <w:t>[Significant point specified]</w:t>
            </w:r>
          </w:p>
          <w:p w14:paraId="16DDADDE" w14:textId="77777777" w:rsidR="008B04AB" w:rsidRDefault="008B04AB" w:rsidP="00967F33">
            <w:pPr>
              <w:spacing w:after="120"/>
              <w:rPr>
                <w:sz w:val="20"/>
                <w:szCs w:val="20"/>
                <w:lang w:val="en-US"/>
              </w:rPr>
            </w:pPr>
            <w:proofErr w:type="spellStart"/>
            <w:r>
              <w:rPr>
                <w:sz w:val="20"/>
                <w:szCs w:val="20"/>
                <w:lang w:val="en-US"/>
              </w:rPr>
              <w:t>routeTrajectoryGroup</w:t>
            </w:r>
            <w:proofErr w:type="spellEnd"/>
            <w:r>
              <w:rPr>
                <w:sz w:val="20"/>
                <w:szCs w:val="20"/>
                <w:lang w:val="en-US"/>
              </w:rPr>
              <w:t>.</w:t>
            </w:r>
            <w:r>
              <w:rPr>
                <w:sz w:val="20"/>
                <w:szCs w:val="20"/>
                <w:lang w:val="en-US"/>
              </w:rPr>
              <w:sym w:font="Symbol" w:char="F0E1"/>
            </w:r>
            <w:r>
              <w:rPr>
                <w:sz w:val="20"/>
                <w:szCs w:val="20"/>
                <w:lang w:val="en-US"/>
              </w:rPr>
              <w:t>kind</w:t>
            </w:r>
            <w:r>
              <w:rPr>
                <w:sz w:val="20"/>
                <w:szCs w:val="20"/>
                <w:lang w:val="en-US"/>
              </w:rPr>
              <w:sym w:font="Symbol" w:char="F0F1"/>
            </w:r>
            <w:r>
              <w:rPr>
                <w:sz w:val="20"/>
                <w:szCs w:val="20"/>
                <w:lang w:val="en-US"/>
              </w:rPr>
              <w:t>.</w:t>
            </w:r>
            <w:proofErr w:type="spellStart"/>
            <w:r>
              <w:rPr>
                <w:sz w:val="20"/>
                <w:szCs w:val="20"/>
                <w:lang w:val="en-US"/>
              </w:rPr>
              <w:t>routeInformation.estimatedElapsedTime.location.point</w:t>
            </w:r>
            <w:proofErr w:type="spellEnd"/>
          </w:p>
        </w:tc>
      </w:tr>
      <w:tr w:rsidR="008B04AB" w14:paraId="55A0C944" w14:textId="77777777" w:rsidTr="00967F33">
        <w:tc>
          <w:tcPr>
            <w:tcW w:w="1101" w:type="dxa"/>
            <w:vMerge/>
            <w:tcBorders>
              <w:top w:val="single" w:sz="4" w:space="0" w:color="auto"/>
              <w:left w:val="single" w:sz="4" w:space="0" w:color="auto"/>
              <w:bottom w:val="single" w:sz="4" w:space="0" w:color="auto"/>
              <w:right w:val="single" w:sz="4" w:space="0" w:color="auto"/>
            </w:tcBorders>
            <w:vAlign w:val="center"/>
            <w:hideMark/>
          </w:tcPr>
          <w:p w14:paraId="7C82F3FE" w14:textId="77777777" w:rsidR="008B04AB" w:rsidRDefault="008B04AB" w:rsidP="00967F33">
            <w:pPr>
              <w:spacing w:after="0"/>
              <w:rPr>
                <w:b/>
                <w:bCs/>
                <w:sz w:val="20"/>
                <w:szCs w:val="20"/>
                <w:highlight w:val="cyan"/>
                <w:lang w:val="en-US"/>
              </w:rPr>
            </w:pPr>
          </w:p>
        </w:tc>
        <w:tc>
          <w:tcPr>
            <w:tcW w:w="3543" w:type="dxa"/>
            <w:tcBorders>
              <w:top w:val="single" w:sz="4" w:space="0" w:color="auto"/>
              <w:left w:val="single" w:sz="4" w:space="0" w:color="auto"/>
              <w:bottom w:val="single" w:sz="4" w:space="0" w:color="auto"/>
              <w:right w:val="single" w:sz="4" w:space="0" w:color="auto"/>
            </w:tcBorders>
            <w:hideMark/>
          </w:tcPr>
          <w:p w14:paraId="46D75933" w14:textId="77777777" w:rsidR="008B04AB" w:rsidRDefault="008B04AB" w:rsidP="00967F33">
            <w:pPr>
              <w:spacing w:after="120"/>
              <w:rPr>
                <w:sz w:val="20"/>
                <w:szCs w:val="20"/>
                <w:lang w:val="en-US"/>
              </w:rPr>
            </w:pPr>
            <w:proofErr w:type="spellStart"/>
            <w:r>
              <w:rPr>
                <w:sz w:val="20"/>
                <w:szCs w:val="20"/>
                <w:lang w:val="en-US"/>
              </w:rPr>
              <w:t>Base.AeronauticalReference</w:t>
            </w:r>
            <w:proofErr w:type="spellEnd"/>
          </w:p>
        </w:tc>
        <w:tc>
          <w:tcPr>
            <w:tcW w:w="2694" w:type="dxa"/>
            <w:tcBorders>
              <w:top w:val="single" w:sz="4" w:space="0" w:color="auto"/>
              <w:left w:val="single" w:sz="4" w:space="0" w:color="auto"/>
              <w:bottom w:val="single" w:sz="4" w:space="0" w:color="auto"/>
              <w:right w:val="single" w:sz="4" w:space="0" w:color="auto"/>
            </w:tcBorders>
            <w:hideMark/>
          </w:tcPr>
          <w:p w14:paraId="4E85D22B" w14:textId="77777777" w:rsidR="008B04AB" w:rsidRDefault="008B04AB" w:rsidP="00967F33">
            <w:pPr>
              <w:spacing w:after="120"/>
              <w:rPr>
                <w:sz w:val="20"/>
                <w:szCs w:val="20"/>
                <w:lang w:val="en-US"/>
              </w:rPr>
            </w:pPr>
            <w:r>
              <w:rPr>
                <w:sz w:val="20"/>
                <w:szCs w:val="20"/>
                <w:lang w:val="en-US"/>
              </w:rPr>
              <w:t>Longitude</w:t>
            </w:r>
          </w:p>
        </w:tc>
        <w:tc>
          <w:tcPr>
            <w:tcW w:w="7087" w:type="dxa"/>
            <w:tcBorders>
              <w:top w:val="single" w:sz="4" w:space="0" w:color="auto"/>
              <w:left w:val="single" w:sz="4" w:space="0" w:color="auto"/>
              <w:bottom w:val="single" w:sz="4" w:space="0" w:color="auto"/>
              <w:right w:val="single" w:sz="4" w:space="0" w:color="auto"/>
            </w:tcBorders>
            <w:hideMark/>
          </w:tcPr>
          <w:p w14:paraId="7EDC90E3" w14:textId="77777777" w:rsidR="008B04AB" w:rsidRDefault="008B04AB" w:rsidP="00967F33">
            <w:pPr>
              <w:rPr>
                <w:rFonts w:cs="Calibri"/>
                <w:sz w:val="20"/>
                <w:szCs w:val="20"/>
                <w:lang w:val="en-US"/>
              </w:rPr>
            </w:pPr>
            <w:r>
              <w:rPr>
                <w:sz w:val="20"/>
                <w:szCs w:val="20"/>
                <w:lang w:val="en-US"/>
              </w:rPr>
              <w:t>[Longitude specified]</w:t>
            </w:r>
          </w:p>
          <w:p w14:paraId="6EAF496D" w14:textId="77777777" w:rsidR="008B04AB" w:rsidRDefault="008B04AB" w:rsidP="00967F33">
            <w:pPr>
              <w:spacing w:after="120"/>
              <w:rPr>
                <w:sz w:val="20"/>
                <w:szCs w:val="20"/>
                <w:lang w:val="en-US"/>
              </w:rPr>
            </w:pPr>
            <w:proofErr w:type="spellStart"/>
            <w:r>
              <w:rPr>
                <w:sz w:val="20"/>
                <w:szCs w:val="20"/>
                <w:lang w:val="en-US"/>
              </w:rPr>
              <w:t>routeTrajectoryGroup</w:t>
            </w:r>
            <w:proofErr w:type="spellEnd"/>
            <w:r>
              <w:rPr>
                <w:sz w:val="20"/>
                <w:szCs w:val="20"/>
                <w:lang w:val="en-US"/>
              </w:rPr>
              <w:t>.</w:t>
            </w:r>
            <w:r>
              <w:rPr>
                <w:sz w:val="20"/>
                <w:szCs w:val="20"/>
                <w:lang w:val="en-US"/>
              </w:rPr>
              <w:sym w:font="Symbol" w:char="F0E1"/>
            </w:r>
            <w:r>
              <w:rPr>
                <w:sz w:val="20"/>
                <w:szCs w:val="20"/>
                <w:lang w:val="en-US"/>
              </w:rPr>
              <w:t>kind</w:t>
            </w:r>
            <w:r>
              <w:rPr>
                <w:sz w:val="20"/>
                <w:szCs w:val="20"/>
                <w:lang w:val="en-US"/>
              </w:rPr>
              <w:sym w:font="Symbol" w:char="F0F1"/>
            </w:r>
            <w:r>
              <w:rPr>
                <w:sz w:val="20"/>
                <w:szCs w:val="20"/>
                <w:lang w:val="en-US"/>
              </w:rPr>
              <w:t>.</w:t>
            </w:r>
            <w:proofErr w:type="spellStart"/>
            <w:r>
              <w:rPr>
                <w:sz w:val="20"/>
                <w:szCs w:val="20"/>
                <w:lang w:val="en-US"/>
              </w:rPr>
              <w:t>routeInformation.estimatedElapsedTime.location.longitude</w:t>
            </w:r>
            <w:proofErr w:type="spellEnd"/>
          </w:p>
        </w:tc>
      </w:tr>
      <w:tr w:rsidR="008B04AB" w14:paraId="6172C00D" w14:textId="77777777" w:rsidTr="00967F33">
        <w:tc>
          <w:tcPr>
            <w:tcW w:w="1101" w:type="dxa"/>
            <w:vMerge/>
            <w:tcBorders>
              <w:top w:val="single" w:sz="4" w:space="0" w:color="auto"/>
              <w:left w:val="single" w:sz="4" w:space="0" w:color="auto"/>
              <w:bottom w:val="single" w:sz="4" w:space="0" w:color="auto"/>
              <w:right w:val="single" w:sz="4" w:space="0" w:color="auto"/>
            </w:tcBorders>
            <w:vAlign w:val="center"/>
            <w:hideMark/>
          </w:tcPr>
          <w:p w14:paraId="14561A7C" w14:textId="77777777" w:rsidR="008B04AB" w:rsidRDefault="008B04AB" w:rsidP="00967F33">
            <w:pPr>
              <w:spacing w:after="0"/>
              <w:rPr>
                <w:b/>
                <w:bCs/>
                <w:sz w:val="20"/>
                <w:szCs w:val="20"/>
                <w:highlight w:val="cyan"/>
                <w:lang w:val="en-US"/>
              </w:rPr>
            </w:pPr>
          </w:p>
        </w:tc>
        <w:tc>
          <w:tcPr>
            <w:tcW w:w="3543" w:type="dxa"/>
            <w:tcBorders>
              <w:top w:val="single" w:sz="4" w:space="0" w:color="auto"/>
              <w:left w:val="single" w:sz="4" w:space="0" w:color="auto"/>
              <w:bottom w:val="single" w:sz="4" w:space="0" w:color="auto"/>
              <w:right w:val="single" w:sz="4" w:space="0" w:color="auto"/>
            </w:tcBorders>
            <w:hideMark/>
          </w:tcPr>
          <w:p w14:paraId="4642C649" w14:textId="77777777" w:rsidR="008B04AB" w:rsidRDefault="008B04AB" w:rsidP="00967F33">
            <w:pPr>
              <w:spacing w:after="120"/>
              <w:rPr>
                <w:sz w:val="20"/>
                <w:szCs w:val="20"/>
                <w:lang w:val="en-US"/>
              </w:rPr>
            </w:pPr>
            <w:proofErr w:type="spellStart"/>
            <w:r>
              <w:rPr>
                <w:sz w:val="20"/>
                <w:szCs w:val="20"/>
                <w:lang w:val="en-US"/>
              </w:rPr>
              <w:t>Base.Types</w:t>
            </w:r>
            <w:proofErr w:type="spellEnd"/>
          </w:p>
        </w:tc>
        <w:tc>
          <w:tcPr>
            <w:tcW w:w="2694" w:type="dxa"/>
            <w:tcBorders>
              <w:top w:val="single" w:sz="4" w:space="0" w:color="auto"/>
              <w:left w:val="single" w:sz="4" w:space="0" w:color="auto"/>
              <w:bottom w:val="single" w:sz="4" w:space="0" w:color="auto"/>
              <w:right w:val="single" w:sz="4" w:space="0" w:color="auto"/>
            </w:tcBorders>
            <w:hideMark/>
          </w:tcPr>
          <w:p w14:paraId="0ABDC40D" w14:textId="77777777" w:rsidR="008B04AB" w:rsidRDefault="008B04AB" w:rsidP="00967F33">
            <w:pPr>
              <w:spacing w:after="120"/>
              <w:rPr>
                <w:sz w:val="20"/>
                <w:szCs w:val="20"/>
                <w:lang w:val="en-US"/>
              </w:rPr>
            </w:pPr>
            <w:r>
              <w:rPr>
                <w:sz w:val="20"/>
                <w:szCs w:val="20"/>
                <w:lang w:val="en-US"/>
              </w:rPr>
              <w:t>Duration</w:t>
            </w:r>
          </w:p>
        </w:tc>
        <w:tc>
          <w:tcPr>
            <w:tcW w:w="7087" w:type="dxa"/>
            <w:tcBorders>
              <w:top w:val="single" w:sz="4" w:space="0" w:color="auto"/>
              <w:left w:val="single" w:sz="4" w:space="0" w:color="auto"/>
              <w:bottom w:val="single" w:sz="4" w:space="0" w:color="auto"/>
              <w:right w:val="single" w:sz="4" w:space="0" w:color="auto"/>
            </w:tcBorders>
            <w:hideMark/>
          </w:tcPr>
          <w:p w14:paraId="2D16DEEC" w14:textId="77777777" w:rsidR="008B04AB" w:rsidRDefault="008B04AB" w:rsidP="00967F33">
            <w:pPr>
              <w:spacing w:after="120"/>
              <w:rPr>
                <w:sz w:val="20"/>
                <w:szCs w:val="20"/>
                <w:lang w:val="en-US"/>
              </w:rPr>
            </w:pPr>
            <w:proofErr w:type="spellStart"/>
            <w:r>
              <w:rPr>
                <w:sz w:val="20"/>
                <w:szCs w:val="20"/>
                <w:lang w:val="en-US"/>
              </w:rPr>
              <w:t>routeTrajectoryGroup</w:t>
            </w:r>
            <w:proofErr w:type="spellEnd"/>
            <w:r>
              <w:rPr>
                <w:sz w:val="20"/>
                <w:szCs w:val="20"/>
                <w:lang w:val="en-US"/>
              </w:rPr>
              <w:t>.</w:t>
            </w:r>
            <w:r>
              <w:rPr>
                <w:sz w:val="20"/>
                <w:szCs w:val="20"/>
                <w:lang w:val="en-US"/>
              </w:rPr>
              <w:sym w:font="Symbol" w:char="F0E1"/>
            </w:r>
            <w:r>
              <w:rPr>
                <w:sz w:val="20"/>
                <w:szCs w:val="20"/>
                <w:lang w:val="en-US"/>
              </w:rPr>
              <w:t>kind</w:t>
            </w:r>
            <w:r>
              <w:rPr>
                <w:sz w:val="20"/>
                <w:szCs w:val="20"/>
                <w:lang w:val="en-US"/>
              </w:rPr>
              <w:sym w:font="Symbol" w:char="F0F1"/>
            </w:r>
            <w:r>
              <w:rPr>
                <w:sz w:val="20"/>
                <w:szCs w:val="20"/>
                <w:lang w:val="en-US"/>
              </w:rPr>
              <w:t>.</w:t>
            </w:r>
            <w:proofErr w:type="spellStart"/>
            <w:r>
              <w:rPr>
                <w:sz w:val="20"/>
                <w:szCs w:val="20"/>
                <w:lang w:val="en-US"/>
              </w:rPr>
              <w:t>routeInformation.estimatedElapsedTime.elapsedTime</w:t>
            </w:r>
            <w:proofErr w:type="spellEnd"/>
          </w:p>
        </w:tc>
      </w:tr>
      <w:tr w:rsidR="008B04AB" w14:paraId="6EF21107" w14:textId="77777777" w:rsidTr="00967F33">
        <w:tc>
          <w:tcPr>
            <w:tcW w:w="1101" w:type="dxa"/>
            <w:tcBorders>
              <w:top w:val="single" w:sz="4" w:space="0" w:color="auto"/>
              <w:left w:val="single" w:sz="4" w:space="0" w:color="auto"/>
              <w:bottom w:val="single" w:sz="4" w:space="0" w:color="auto"/>
              <w:right w:val="single" w:sz="4" w:space="0" w:color="auto"/>
            </w:tcBorders>
            <w:hideMark/>
          </w:tcPr>
          <w:p w14:paraId="0A3E9508" w14:textId="77777777" w:rsidR="008B04AB" w:rsidRDefault="008B04AB" w:rsidP="00967F33">
            <w:pPr>
              <w:spacing w:after="120"/>
              <w:rPr>
                <w:b/>
                <w:bCs/>
                <w:sz w:val="20"/>
                <w:szCs w:val="20"/>
                <w:highlight w:val="cyan"/>
                <w:lang w:val="en-US"/>
              </w:rPr>
            </w:pPr>
            <w:r>
              <w:rPr>
                <w:bCs/>
                <w:sz w:val="20"/>
                <w:szCs w:val="20"/>
                <w:lang w:val="en-US"/>
              </w:rPr>
              <w:t>SEL</w:t>
            </w:r>
          </w:p>
        </w:tc>
        <w:tc>
          <w:tcPr>
            <w:tcW w:w="3543" w:type="dxa"/>
            <w:tcBorders>
              <w:top w:val="single" w:sz="4" w:space="0" w:color="auto"/>
              <w:left w:val="single" w:sz="4" w:space="0" w:color="auto"/>
              <w:bottom w:val="single" w:sz="4" w:space="0" w:color="auto"/>
              <w:right w:val="single" w:sz="4" w:space="0" w:color="auto"/>
            </w:tcBorders>
            <w:hideMark/>
          </w:tcPr>
          <w:p w14:paraId="1DE8135F" w14:textId="77777777" w:rsidR="008B04AB" w:rsidRDefault="008B04AB" w:rsidP="00967F33">
            <w:pPr>
              <w:spacing w:after="120"/>
              <w:rPr>
                <w:sz w:val="20"/>
                <w:szCs w:val="20"/>
                <w:lang w:val="en-US"/>
              </w:rPr>
            </w:pPr>
            <w:proofErr w:type="spellStart"/>
            <w:r>
              <w:rPr>
                <w:sz w:val="20"/>
                <w:szCs w:val="20"/>
                <w:lang w:val="en-US"/>
              </w:rPr>
              <w:t>Flight.Capability</w:t>
            </w:r>
            <w:proofErr w:type="spellEnd"/>
          </w:p>
        </w:tc>
        <w:tc>
          <w:tcPr>
            <w:tcW w:w="2694" w:type="dxa"/>
            <w:tcBorders>
              <w:top w:val="single" w:sz="4" w:space="0" w:color="auto"/>
              <w:left w:val="single" w:sz="4" w:space="0" w:color="auto"/>
              <w:bottom w:val="single" w:sz="4" w:space="0" w:color="auto"/>
              <w:right w:val="single" w:sz="4" w:space="0" w:color="auto"/>
            </w:tcBorders>
            <w:hideMark/>
          </w:tcPr>
          <w:p w14:paraId="6B3BF794" w14:textId="77777777" w:rsidR="008B04AB" w:rsidRDefault="008B04AB" w:rsidP="00967F33">
            <w:pPr>
              <w:spacing w:after="120"/>
              <w:rPr>
                <w:sz w:val="20"/>
                <w:szCs w:val="20"/>
                <w:lang w:val="en-US"/>
              </w:rPr>
            </w:pPr>
            <w:proofErr w:type="spellStart"/>
            <w:r>
              <w:rPr>
                <w:sz w:val="20"/>
                <w:szCs w:val="20"/>
                <w:lang w:val="en-US"/>
              </w:rPr>
              <w:t>SelectiveCallingCode</w:t>
            </w:r>
            <w:proofErr w:type="spellEnd"/>
          </w:p>
        </w:tc>
        <w:tc>
          <w:tcPr>
            <w:tcW w:w="7087" w:type="dxa"/>
            <w:tcBorders>
              <w:top w:val="single" w:sz="4" w:space="0" w:color="auto"/>
              <w:left w:val="single" w:sz="4" w:space="0" w:color="auto"/>
              <w:bottom w:val="single" w:sz="4" w:space="0" w:color="auto"/>
              <w:right w:val="single" w:sz="4" w:space="0" w:color="auto"/>
            </w:tcBorders>
            <w:hideMark/>
          </w:tcPr>
          <w:p w14:paraId="7695E152" w14:textId="77777777" w:rsidR="008B04AB" w:rsidRDefault="008B04AB" w:rsidP="00967F33">
            <w:pPr>
              <w:spacing w:after="120"/>
              <w:rPr>
                <w:sz w:val="20"/>
                <w:szCs w:val="20"/>
                <w:lang w:val="en-US"/>
              </w:rPr>
            </w:pPr>
            <w:proofErr w:type="spellStart"/>
            <w:r>
              <w:rPr>
                <w:sz w:val="20"/>
                <w:szCs w:val="20"/>
                <w:lang w:val="en-US"/>
              </w:rPr>
              <w:t>aircraft.capabilities.communication.selectiveCallingCode</w:t>
            </w:r>
            <w:proofErr w:type="spellEnd"/>
          </w:p>
        </w:tc>
      </w:tr>
      <w:tr w:rsidR="008B04AB" w14:paraId="6CFDC605" w14:textId="77777777" w:rsidTr="00967F33">
        <w:tc>
          <w:tcPr>
            <w:tcW w:w="1101" w:type="dxa"/>
            <w:vMerge w:val="restart"/>
            <w:tcBorders>
              <w:top w:val="single" w:sz="4" w:space="0" w:color="auto"/>
              <w:left w:val="single" w:sz="4" w:space="0" w:color="auto"/>
              <w:bottom w:val="single" w:sz="4" w:space="0" w:color="auto"/>
              <w:right w:val="single" w:sz="4" w:space="0" w:color="auto"/>
            </w:tcBorders>
            <w:hideMark/>
          </w:tcPr>
          <w:p w14:paraId="57843EB0" w14:textId="77777777" w:rsidR="008B04AB" w:rsidRDefault="008B04AB" w:rsidP="00967F33">
            <w:pPr>
              <w:spacing w:after="120"/>
              <w:rPr>
                <w:b/>
                <w:bCs/>
                <w:sz w:val="20"/>
                <w:szCs w:val="20"/>
                <w:highlight w:val="cyan"/>
                <w:lang w:val="en-US"/>
              </w:rPr>
            </w:pPr>
            <w:r>
              <w:rPr>
                <w:bCs/>
                <w:sz w:val="20"/>
                <w:szCs w:val="20"/>
                <w:lang w:val="en-US"/>
              </w:rPr>
              <w:t>TYP</w:t>
            </w:r>
          </w:p>
        </w:tc>
        <w:tc>
          <w:tcPr>
            <w:tcW w:w="3543" w:type="dxa"/>
            <w:tcBorders>
              <w:top w:val="single" w:sz="4" w:space="0" w:color="auto"/>
              <w:left w:val="single" w:sz="4" w:space="0" w:color="auto"/>
              <w:bottom w:val="single" w:sz="4" w:space="0" w:color="auto"/>
              <w:right w:val="single" w:sz="4" w:space="0" w:color="auto"/>
            </w:tcBorders>
            <w:hideMark/>
          </w:tcPr>
          <w:p w14:paraId="0765DD9A" w14:textId="77777777" w:rsidR="008B04AB" w:rsidRDefault="008B04AB" w:rsidP="00967F33">
            <w:pPr>
              <w:spacing w:after="120"/>
              <w:rPr>
                <w:sz w:val="20"/>
                <w:szCs w:val="20"/>
                <w:lang w:val="en-US"/>
              </w:rPr>
            </w:pPr>
            <w:proofErr w:type="spellStart"/>
            <w:r>
              <w:rPr>
                <w:sz w:val="20"/>
                <w:szCs w:val="20"/>
                <w:lang w:val="en-US"/>
              </w:rPr>
              <w:t>Base.Types</w:t>
            </w:r>
            <w:proofErr w:type="spellEnd"/>
          </w:p>
        </w:tc>
        <w:tc>
          <w:tcPr>
            <w:tcW w:w="2694" w:type="dxa"/>
            <w:tcBorders>
              <w:top w:val="single" w:sz="4" w:space="0" w:color="auto"/>
              <w:left w:val="single" w:sz="4" w:space="0" w:color="auto"/>
              <w:bottom w:val="single" w:sz="4" w:space="0" w:color="auto"/>
              <w:right w:val="single" w:sz="4" w:space="0" w:color="auto"/>
            </w:tcBorders>
            <w:hideMark/>
          </w:tcPr>
          <w:p w14:paraId="69F3137E" w14:textId="77777777" w:rsidR="008B04AB" w:rsidRDefault="008B04AB" w:rsidP="00967F33">
            <w:pPr>
              <w:spacing w:after="120"/>
              <w:rPr>
                <w:sz w:val="20"/>
                <w:szCs w:val="20"/>
                <w:lang w:val="en-US"/>
              </w:rPr>
            </w:pPr>
            <w:r>
              <w:rPr>
                <w:sz w:val="20"/>
                <w:szCs w:val="20"/>
                <w:lang w:val="en-US"/>
              </w:rPr>
              <w:t>Count</w:t>
            </w:r>
          </w:p>
        </w:tc>
        <w:tc>
          <w:tcPr>
            <w:tcW w:w="7087" w:type="dxa"/>
            <w:tcBorders>
              <w:top w:val="single" w:sz="4" w:space="0" w:color="auto"/>
              <w:left w:val="single" w:sz="4" w:space="0" w:color="auto"/>
              <w:bottom w:val="single" w:sz="4" w:space="0" w:color="auto"/>
              <w:right w:val="single" w:sz="4" w:space="0" w:color="auto"/>
            </w:tcBorders>
            <w:hideMark/>
          </w:tcPr>
          <w:p w14:paraId="2D3FAB9B" w14:textId="77777777" w:rsidR="008B04AB" w:rsidRDefault="008B04AB" w:rsidP="00967F33">
            <w:pPr>
              <w:rPr>
                <w:rFonts w:cs="Calibri"/>
                <w:sz w:val="20"/>
                <w:szCs w:val="20"/>
                <w:lang w:val="en-US"/>
              </w:rPr>
            </w:pPr>
            <w:r>
              <w:rPr>
                <w:sz w:val="20"/>
                <w:szCs w:val="20"/>
                <w:lang w:val="en-US"/>
              </w:rPr>
              <w:t>[9b=ZZZZ]</w:t>
            </w:r>
          </w:p>
          <w:p w14:paraId="7EA7232F" w14:textId="77777777" w:rsidR="008B04AB" w:rsidRDefault="008B04AB" w:rsidP="00967F33">
            <w:pPr>
              <w:spacing w:after="120"/>
              <w:rPr>
                <w:sz w:val="20"/>
                <w:szCs w:val="20"/>
                <w:lang w:val="en-US"/>
              </w:rPr>
            </w:pPr>
            <w:proofErr w:type="spellStart"/>
            <w:r>
              <w:rPr>
                <w:sz w:val="20"/>
                <w:szCs w:val="20"/>
                <w:lang w:val="en-US"/>
              </w:rPr>
              <w:t>aircraft.aircraftType.numberOfAircraft</w:t>
            </w:r>
            <w:proofErr w:type="spellEnd"/>
          </w:p>
        </w:tc>
      </w:tr>
      <w:tr w:rsidR="008B04AB" w14:paraId="5A6C532D" w14:textId="77777777" w:rsidTr="00967F33">
        <w:tc>
          <w:tcPr>
            <w:tcW w:w="1101" w:type="dxa"/>
            <w:vMerge/>
            <w:tcBorders>
              <w:top w:val="single" w:sz="4" w:space="0" w:color="auto"/>
              <w:left w:val="single" w:sz="4" w:space="0" w:color="auto"/>
              <w:bottom w:val="single" w:sz="4" w:space="0" w:color="auto"/>
              <w:right w:val="single" w:sz="4" w:space="0" w:color="auto"/>
            </w:tcBorders>
            <w:vAlign w:val="center"/>
            <w:hideMark/>
          </w:tcPr>
          <w:p w14:paraId="5EA2A912" w14:textId="77777777" w:rsidR="008B04AB" w:rsidRDefault="008B04AB" w:rsidP="00967F33">
            <w:pPr>
              <w:spacing w:after="0"/>
              <w:rPr>
                <w:b/>
                <w:bCs/>
                <w:sz w:val="20"/>
                <w:szCs w:val="20"/>
                <w:highlight w:val="cyan"/>
                <w:lang w:val="en-US"/>
              </w:rPr>
            </w:pPr>
          </w:p>
        </w:tc>
        <w:tc>
          <w:tcPr>
            <w:tcW w:w="3543" w:type="dxa"/>
            <w:tcBorders>
              <w:top w:val="single" w:sz="4" w:space="0" w:color="auto"/>
              <w:left w:val="single" w:sz="4" w:space="0" w:color="auto"/>
              <w:bottom w:val="single" w:sz="4" w:space="0" w:color="auto"/>
              <w:right w:val="single" w:sz="4" w:space="0" w:color="auto"/>
            </w:tcBorders>
            <w:hideMark/>
          </w:tcPr>
          <w:p w14:paraId="213D101A" w14:textId="77777777" w:rsidR="008B04AB" w:rsidRDefault="008B04AB" w:rsidP="00967F33">
            <w:pPr>
              <w:spacing w:after="120"/>
              <w:rPr>
                <w:sz w:val="20"/>
                <w:szCs w:val="20"/>
                <w:lang w:val="en-US"/>
              </w:rPr>
            </w:pPr>
            <w:proofErr w:type="spellStart"/>
            <w:r>
              <w:rPr>
                <w:sz w:val="20"/>
                <w:szCs w:val="20"/>
                <w:lang w:val="en-US"/>
              </w:rPr>
              <w:t>Base.Types</w:t>
            </w:r>
            <w:proofErr w:type="spellEnd"/>
          </w:p>
        </w:tc>
        <w:tc>
          <w:tcPr>
            <w:tcW w:w="2694" w:type="dxa"/>
            <w:tcBorders>
              <w:top w:val="single" w:sz="4" w:space="0" w:color="auto"/>
              <w:left w:val="single" w:sz="4" w:space="0" w:color="auto"/>
              <w:bottom w:val="single" w:sz="4" w:space="0" w:color="auto"/>
              <w:right w:val="single" w:sz="4" w:space="0" w:color="auto"/>
            </w:tcBorders>
            <w:hideMark/>
          </w:tcPr>
          <w:p w14:paraId="3E9F72E3" w14:textId="77777777" w:rsidR="008B04AB" w:rsidRDefault="008B04AB" w:rsidP="00967F33">
            <w:pPr>
              <w:spacing w:after="120"/>
              <w:rPr>
                <w:sz w:val="20"/>
                <w:szCs w:val="20"/>
                <w:lang w:val="en-US"/>
              </w:rPr>
            </w:pPr>
            <w:proofErr w:type="spellStart"/>
            <w:r>
              <w:rPr>
                <w:sz w:val="20"/>
                <w:szCs w:val="20"/>
                <w:lang w:val="en-US"/>
              </w:rPr>
              <w:t>CharacterString</w:t>
            </w:r>
            <w:proofErr w:type="spellEnd"/>
          </w:p>
        </w:tc>
        <w:tc>
          <w:tcPr>
            <w:tcW w:w="7087" w:type="dxa"/>
            <w:tcBorders>
              <w:top w:val="single" w:sz="4" w:space="0" w:color="auto"/>
              <w:left w:val="single" w:sz="4" w:space="0" w:color="auto"/>
              <w:bottom w:val="single" w:sz="4" w:space="0" w:color="auto"/>
              <w:right w:val="single" w:sz="4" w:space="0" w:color="auto"/>
            </w:tcBorders>
            <w:hideMark/>
          </w:tcPr>
          <w:p w14:paraId="06074636" w14:textId="77777777" w:rsidR="008B04AB" w:rsidRDefault="008B04AB" w:rsidP="00967F33">
            <w:pPr>
              <w:rPr>
                <w:rFonts w:cs="Calibri"/>
                <w:sz w:val="20"/>
                <w:szCs w:val="20"/>
                <w:lang w:val="en-US"/>
              </w:rPr>
            </w:pPr>
            <w:r>
              <w:rPr>
                <w:sz w:val="20"/>
                <w:szCs w:val="20"/>
                <w:lang w:val="en-US"/>
              </w:rPr>
              <w:t>[9b=ZZZZ]</w:t>
            </w:r>
          </w:p>
          <w:p w14:paraId="601D2DA1" w14:textId="77777777" w:rsidR="008B04AB" w:rsidRDefault="008B04AB" w:rsidP="00967F33">
            <w:pPr>
              <w:spacing w:after="120"/>
              <w:rPr>
                <w:sz w:val="20"/>
                <w:szCs w:val="20"/>
                <w:lang w:val="en-US"/>
              </w:rPr>
            </w:pPr>
            <w:proofErr w:type="spellStart"/>
            <w:r>
              <w:rPr>
                <w:sz w:val="20"/>
                <w:szCs w:val="20"/>
                <w:lang w:val="en-US"/>
              </w:rPr>
              <w:lastRenderedPageBreak/>
              <w:t>aircraft.aircraftType.type.otherAircraftType</w:t>
            </w:r>
            <w:proofErr w:type="spellEnd"/>
          </w:p>
        </w:tc>
      </w:tr>
      <w:tr w:rsidR="008B04AB" w14:paraId="072243F6" w14:textId="77777777" w:rsidTr="00967F33">
        <w:tc>
          <w:tcPr>
            <w:tcW w:w="1101" w:type="dxa"/>
            <w:tcBorders>
              <w:top w:val="single" w:sz="4" w:space="0" w:color="auto"/>
              <w:left w:val="single" w:sz="4" w:space="0" w:color="auto"/>
              <w:bottom w:val="single" w:sz="4" w:space="0" w:color="auto"/>
              <w:right w:val="single" w:sz="4" w:space="0" w:color="auto"/>
            </w:tcBorders>
            <w:hideMark/>
          </w:tcPr>
          <w:p w14:paraId="08BFCF73" w14:textId="77777777" w:rsidR="008B04AB" w:rsidRDefault="008B04AB" w:rsidP="00967F33">
            <w:pPr>
              <w:spacing w:after="120"/>
              <w:rPr>
                <w:b/>
                <w:bCs/>
                <w:sz w:val="20"/>
                <w:szCs w:val="20"/>
                <w:highlight w:val="cyan"/>
                <w:lang w:val="en-US"/>
              </w:rPr>
            </w:pPr>
            <w:r>
              <w:rPr>
                <w:bCs/>
                <w:sz w:val="20"/>
                <w:szCs w:val="20"/>
                <w:lang w:val="en-US"/>
              </w:rPr>
              <w:lastRenderedPageBreak/>
              <w:t>CODE</w:t>
            </w:r>
          </w:p>
        </w:tc>
        <w:tc>
          <w:tcPr>
            <w:tcW w:w="3543" w:type="dxa"/>
            <w:tcBorders>
              <w:top w:val="single" w:sz="4" w:space="0" w:color="auto"/>
              <w:left w:val="single" w:sz="4" w:space="0" w:color="auto"/>
              <w:bottom w:val="single" w:sz="4" w:space="0" w:color="auto"/>
              <w:right w:val="single" w:sz="4" w:space="0" w:color="auto"/>
            </w:tcBorders>
            <w:hideMark/>
          </w:tcPr>
          <w:p w14:paraId="41862A0C" w14:textId="77777777" w:rsidR="008B04AB" w:rsidRDefault="008B04AB" w:rsidP="00967F33">
            <w:pPr>
              <w:spacing w:after="120"/>
              <w:rPr>
                <w:sz w:val="20"/>
                <w:szCs w:val="20"/>
                <w:lang w:val="en-US"/>
              </w:rPr>
            </w:pPr>
            <w:proofErr w:type="spellStart"/>
            <w:r>
              <w:rPr>
                <w:sz w:val="20"/>
                <w:szCs w:val="20"/>
                <w:lang w:val="en-US"/>
              </w:rPr>
              <w:t>Flight.Aircraft</w:t>
            </w:r>
            <w:proofErr w:type="spellEnd"/>
          </w:p>
        </w:tc>
        <w:tc>
          <w:tcPr>
            <w:tcW w:w="2694" w:type="dxa"/>
            <w:tcBorders>
              <w:top w:val="single" w:sz="4" w:space="0" w:color="auto"/>
              <w:left w:val="single" w:sz="4" w:space="0" w:color="auto"/>
              <w:bottom w:val="single" w:sz="4" w:space="0" w:color="auto"/>
              <w:right w:val="single" w:sz="4" w:space="0" w:color="auto"/>
            </w:tcBorders>
            <w:hideMark/>
          </w:tcPr>
          <w:p w14:paraId="5307DBD6" w14:textId="77777777" w:rsidR="008B04AB" w:rsidRDefault="008B04AB" w:rsidP="00967F33">
            <w:pPr>
              <w:spacing w:after="120"/>
              <w:rPr>
                <w:sz w:val="20"/>
                <w:szCs w:val="20"/>
                <w:lang w:val="en-US"/>
              </w:rPr>
            </w:pPr>
            <w:proofErr w:type="spellStart"/>
            <w:r>
              <w:rPr>
                <w:sz w:val="20"/>
                <w:szCs w:val="20"/>
                <w:lang w:val="en-US"/>
              </w:rPr>
              <w:t>AircraftAddress</w:t>
            </w:r>
            <w:proofErr w:type="spellEnd"/>
          </w:p>
        </w:tc>
        <w:tc>
          <w:tcPr>
            <w:tcW w:w="7087" w:type="dxa"/>
            <w:tcBorders>
              <w:top w:val="single" w:sz="4" w:space="0" w:color="auto"/>
              <w:left w:val="single" w:sz="4" w:space="0" w:color="auto"/>
              <w:bottom w:val="single" w:sz="4" w:space="0" w:color="auto"/>
              <w:right w:val="single" w:sz="4" w:space="0" w:color="auto"/>
            </w:tcBorders>
            <w:hideMark/>
          </w:tcPr>
          <w:p w14:paraId="6F897389" w14:textId="77777777" w:rsidR="008B04AB" w:rsidRDefault="008B04AB" w:rsidP="00967F33">
            <w:pPr>
              <w:spacing w:after="120"/>
              <w:rPr>
                <w:sz w:val="20"/>
                <w:szCs w:val="20"/>
                <w:lang w:val="en-US"/>
              </w:rPr>
            </w:pPr>
            <w:proofErr w:type="spellStart"/>
            <w:r>
              <w:rPr>
                <w:sz w:val="20"/>
                <w:szCs w:val="20"/>
                <w:lang w:val="en-US"/>
              </w:rPr>
              <w:t>aircraft.aircraftAddress</w:t>
            </w:r>
            <w:proofErr w:type="spellEnd"/>
          </w:p>
        </w:tc>
      </w:tr>
      <w:tr w:rsidR="008B04AB" w14:paraId="7DA38246" w14:textId="77777777" w:rsidTr="00967F33">
        <w:tc>
          <w:tcPr>
            <w:tcW w:w="1101" w:type="dxa"/>
            <w:vMerge w:val="restart"/>
            <w:tcBorders>
              <w:top w:val="single" w:sz="4" w:space="0" w:color="auto"/>
              <w:left w:val="single" w:sz="4" w:space="0" w:color="auto"/>
              <w:bottom w:val="single" w:sz="4" w:space="0" w:color="auto"/>
              <w:right w:val="single" w:sz="4" w:space="0" w:color="auto"/>
            </w:tcBorders>
            <w:hideMark/>
          </w:tcPr>
          <w:p w14:paraId="4895EB24" w14:textId="77777777" w:rsidR="008B04AB" w:rsidRDefault="008B04AB" w:rsidP="00967F33">
            <w:pPr>
              <w:spacing w:after="120"/>
              <w:rPr>
                <w:b/>
                <w:bCs/>
                <w:sz w:val="20"/>
                <w:szCs w:val="20"/>
                <w:highlight w:val="cyan"/>
                <w:lang w:val="en-US"/>
              </w:rPr>
            </w:pPr>
            <w:r>
              <w:rPr>
                <w:bCs/>
                <w:sz w:val="20"/>
                <w:szCs w:val="20"/>
                <w:lang w:val="en-US"/>
              </w:rPr>
              <w:t>DLE</w:t>
            </w:r>
          </w:p>
        </w:tc>
        <w:tc>
          <w:tcPr>
            <w:tcW w:w="3543" w:type="dxa"/>
            <w:tcBorders>
              <w:top w:val="single" w:sz="4" w:space="0" w:color="auto"/>
              <w:left w:val="single" w:sz="4" w:space="0" w:color="auto"/>
              <w:bottom w:val="single" w:sz="4" w:space="0" w:color="auto"/>
              <w:right w:val="single" w:sz="4" w:space="0" w:color="auto"/>
            </w:tcBorders>
            <w:hideMark/>
          </w:tcPr>
          <w:p w14:paraId="3A6A9573" w14:textId="77777777" w:rsidR="008B04AB" w:rsidRDefault="008B04AB" w:rsidP="00967F33">
            <w:pPr>
              <w:spacing w:after="120"/>
              <w:rPr>
                <w:sz w:val="20"/>
                <w:szCs w:val="20"/>
                <w:lang w:val="en-US"/>
              </w:rPr>
            </w:pPr>
            <w:proofErr w:type="spellStart"/>
            <w:r>
              <w:rPr>
                <w:sz w:val="20"/>
                <w:szCs w:val="20"/>
                <w:lang w:val="en-US"/>
              </w:rPr>
              <w:t>Base.AeronauticalReference</w:t>
            </w:r>
            <w:proofErr w:type="spellEnd"/>
          </w:p>
        </w:tc>
        <w:tc>
          <w:tcPr>
            <w:tcW w:w="2694" w:type="dxa"/>
            <w:tcBorders>
              <w:top w:val="single" w:sz="4" w:space="0" w:color="auto"/>
              <w:left w:val="single" w:sz="4" w:space="0" w:color="auto"/>
              <w:bottom w:val="single" w:sz="4" w:space="0" w:color="auto"/>
              <w:right w:val="single" w:sz="4" w:space="0" w:color="auto"/>
            </w:tcBorders>
            <w:hideMark/>
          </w:tcPr>
          <w:p w14:paraId="25F440A9" w14:textId="77777777" w:rsidR="008B04AB" w:rsidRDefault="008B04AB" w:rsidP="00967F33">
            <w:pPr>
              <w:spacing w:after="120"/>
              <w:rPr>
                <w:sz w:val="20"/>
                <w:szCs w:val="20"/>
                <w:lang w:val="en-US"/>
              </w:rPr>
            </w:pPr>
            <w:proofErr w:type="spellStart"/>
            <w:r>
              <w:rPr>
                <w:sz w:val="20"/>
                <w:szCs w:val="20"/>
                <w:lang w:val="en-US"/>
              </w:rPr>
              <w:t>SignificantPoint</w:t>
            </w:r>
            <w:proofErr w:type="spellEnd"/>
          </w:p>
        </w:tc>
        <w:tc>
          <w:tcPr>
            <w:tcW w:w="7087" w:type="dxa"/>
            <w:tcBorders>
              <w:top w:val="single" w:sz="4" w:space="0" w:color="auto"/>
              <w:left w:val="single" w:sz="4" w:space="0" w:color="auto"/>
              <w:bottom w:val="single" w:sz="4" w:space="0" w:color="auto"/>
              <w:right w:val="single" w:sz="4" w:space="0" w:color="auto"/>
            </w:tcBorders>
            <w:hideMark/>
          </w:tcPr>
          <w:p w14:paraId="26614BBE" w14:textId="77777777" w:rsidR="008B04AB" w:rsidRDefault="008B04AB" w:rsidP="00967F33">
            <w:pPr>
              <w:spacing w:after="120"/>
              <w:rPr>
                <w:sz w:val="20"/>
                <w:szCs w:val="20"/>
                <w:lang w:val="en-US"/>
              </w:rPr>
            </w:pPr>
            <w:proofErr w:type="spellStart"/>
            <w:r>
              <w:rPr>
                <w:sz w:val="20"/>
                <w:szCs w:val="20"/>
                <w:lang w:val="en-US"/>
              </w:rPr>
              <w:t>routeTrajectoryGroup</w:t>
            </w:r>
            <w:proofErr w:type="spellEnd"/>
            <w:r>
              <w:rPr>
                <w:sz w:val="20"/>
                <w:szCs w:val="20"/>
                <w:lang w:val="en-US"/>
              </w:rPr>
              <w:t>.</w:t>
            </w:r>
            <w:r>
              <w:rPr>
                <w:sz w:val="20"/>
                <w:szCs w:val="20"/>
                <w:lang w:val="en-US"/>
              </w:rPr>
              <w:sym w:font="Symbol" w:char="F0E1"/>
            </w:r>
            <w:r>
              <w:rPr>
                <w:sz w:val="20"/>
                <w:szCs w:val="20"/>
                <w:lang w:val="en-US"/>
              </w:rPr>
              <w:t>kind</w:t>
            </w:r>
            <w:r>
              <w:rPr>
                <w:sz w:val="20"/>
                <w:szCs w:val="20"/>
                <w:lang w:val="en-US"/>
              </w:rPr>
              <w:sym w:font="Symbol" w:char="F0F1"/>
            </w:r>
            <w:r>
              <w:rPr>
                <w:sz w:val="20"/>
                <w:szCs w:val="20"/>
                <w:lang w:val="en-US"/>
              </w:rPr>
              <w:t>.</w:t>
            </w:r>
            <w:proofErr w:type="spellStart"/>
            <w:r>
              <w:rPr>
                <w:sz w:val="20"/>
                <w:szCs w:val="20"/>
                <w:lang w:val="en-US"/>
              </w:rPr>
              <w:t>element.elementStartPoint</w:t>
            </w:r>
            <w:proofErr w:type="spellEnd"/>
            <w:r>
              <w:rPr>
                <w:sz w:val="20"/>
                <w:szCs w:val="20"/>
                <w:lang w:val="en-US"/>
              </w:rPr>
              <w:t xml:space="preserve"> (see also field 15c3, 15c4 and 15c6)</w:t>
            </w:r>
          </w:p>
        </w:tc>
      </w:tr>
      <w:tr w:rsidR="008B04AB" w14:paraId="41A08E8B" w14:textId="77777777" w:rsidTr="00967F33">
        <w:tc>
          <w:tcPr>
            <w:tcW w:w="1101" w:type="dxa"/>
            <w:vMerge/>
            <w:tcBorders>
              <w:top w:val="single" w:sz="4" w:space="0" w:color="auto"/>
              <w:left w:val="single" w:sz="4" w:space="0" w:color="auto"/>
              <w:bottom w:val="single" w:sz="4" w:space="0" w:color="auto"/>
              <w:right w:val="single" w:sz="4" w:space="0" w:color="auto"/>
            </w:tcBorders>
            <w:vAlign w:val="center"/>
            <w:hideMark/>
          </w:tcPr>
          <w:p w14:paraId="04C9B7DC" w14:textId="77777777" w:rsidR="008B04AB" w:rsidRDefault="008B04AB" w:rsidP="00967F33">
            <w:pPr>
              <w:spacing w:after="0"/>
              <w:rPr>
                <w:b/>
                <w:bCs/>
                <w:sz w:val="20"/>
                <w:szCs w:val="20"/>
                <w:highlight w:val="cyan"/>
                <w:lang w:val="en-US"/>
              </w:rPr>
            </w:pPr>
          </w:p>
        </w:tc>
        <w:tc>
          <w:tcPr>
            <w:tcW w:w="3543" w:type="dxa"/>
            <w:tcBorders>
              <w:top w:val="single" w:sz="4" w:space="0" w:color="auto"/>
              <w:left w:val="single" w:sz="4" w:space="0" w:color="auto"/>
              <w:bottom w:val="single" w:sz="4" w:space="0" w:color="auto"/>
              <w:right w:val="single" w:sz="4" w:space="0" w:color="auto"/>
            </w:tcBorders>
            <w:hideMark/>
          </w:tcPr>
          <w:p w14:paraId="499F3349" w14:textId="77777777" w:rsidR="008B04AB" w:rsidRDefault="008B04AB" w:rsidP="00967F33">
            <w:pPr>
              <w:spacing w:after="120"/>
              <w:rPr>
                <w:sz w:val="20"/>
                <w:szCs w:val="20"/>
                <w:lang w:val="en-US"/>
              </w:rPr>
            </w:pPr>
            <w:proofErr w:type="spellStart"/>
            <w:r>
              <w:rPr>
                <w:sz w:val="20"/>
                <w:szCs w:val="20"/>
                <w:lang w:val="en-US"/>
              </w:rPr>
              <w:t>Base.Types</w:t>
            </w:r>
            <w:proofErr w:type="spellEnd"/>
          </w:p>
        </w:tc>
        <w:tc>
          <w:tcPr>
            <w:tcW w:w="2694" w:type="dxa"/>
            <w:tcBorders>
              <w:top w:val="single" w:sz="4" w:space="0" w:color="auto"/>
              <w:left w:val="single" w:sz="4" w:space="0" w:color="auto"/>
              <w:bottom w:val="single" w:sz="4" w:space="0" w:color="auto"/>
              <w:right w:val="single" w:sz="4" w:space="0" w:color="auto"/>
            </w:tcBorders>
            <w:hideMark/>
          </w:tcPr>
          <w:p w14:paraId="7B7F527B" w14:textId="77777777" w:rsidR="008B04AB" w:rsidRDefault="008B04AB" w:rsidP="00967F33">
            <w:pPr>
              <w:spacing w:after="120"/>
              <w:rPr>
                <w:sz w:val="20"/>
                <w:szCs w:val="20"/>
                <w:lang w:val="en-US"/>
              </w:rPr>
            </w:pPr>
            <w:r>
              <w:rPr>
                <w:sz w:val="20"/>
                <w:szCs w:val="20"/>
                <w:lang w:val="en-US"/>
              </w:rPr>
              <w:t>Duration</w:t>
            </w:r>
          </w:p>
        </w:tc>
        <w:tc>
          <w:tcPr>
            <w:tcW w:w="7087" w:type="dxa"/>
            <w:tcBorders>
              <w:top w:val="single" w:sz="4" w:space="0" w:color="auto"/>
              <w:left w:val="single" w:sz="4" w:space="0" w:color="auto"/>
              <w:bottom w:val="single" w:sz="4" w:space="0" w:color="auto"/>
              <w:right w:val="single" w:sz="4" w:space="0" w:color="auto"/>
            </w:tcBorders>
            <w:hideMark/>
          </w:tcPr>
          <w:p w14:paraId="5E8C2627" w14:textId="77777777" w:rsidR="008B04AB" w:rsidRDefault="008B04AB" w:rsidP="00967F33">
            <w:pPr>
              <w:spacing w:after="120"/>
              <w:rPr>
                <w:sz w:val="20"/>
                <w:szCs w:val="20"/>
                <w:lang w:val="en-US"/>
              </w:rPr>
            </w:pPr>
            <w:proofErr w:type="spellStart"/>
            <w:r>
              <w:rPr>
                <w:sz w:val="20"/>
                <w:szCs w:val="20"/>
                <w:lang w:val="en-US"/>
              </w:rPr>
              <w:t>routeTrajectoryGroup</w:t>
            </w:r>
            <w:proofErr w:type="spellEnd"/>
            <w:r>
              <w:rPr>
                <w:sz w:val="20"/>
                <w:szCs w:val="20"/>
                <w:lang w:val="en-US"/>
              </w:rPr>
              <w:t>.</w:t>
            </w:r>
            <w:r>
              <w:rPr>
                <w:sz w:val="20"/>
                <w:szCs w:val="20"/>
                <w:lang w:val="en-US"/>
              </w:rPr>
              <w:sym w:font="Symbol" w:char="F0E1"/>
            </w:r>
            <w:r>
              <w:rPr>
                <w:sz w:val="20"/>
                <w:szCs w:val="20"/>
                <w:lang w:val="en-US"/>
              </w:rPr>
              <w:t>kind</w:t>
            </w:r>
            <w:r>
              <w:rPr>
                <w:sz w:val="20"/>
                <w:szCs w:val="20"/>
                <w:lang w:val="en-US"/>
              </w:rPr>
              <w:sym w:font="Symbol" w:char="F0F1"/>
            </w:r>
            <w:r>
              <w:rPr>
                <w:sz w:val="20"/>
                <w:szCs w:val="20"/>
                <w:lang w:val="en-US"/>
              </w:rPr>
              <w:t>.</w:t>
            </w:r>
            <w:proofErr w:type="spellStart"/>
            <w:r>
              <w:rPr>
                <w:sz w:val="20"/>
                <w:szCs w:val="20"/>
                <w:lang w:val="en-US"/>
              </w:rPr>
              <w:t>element.enRouteDelay.delayValue</w:t>
            </w:r>
            <w:proofErr w:type="spellEnd"/>
          </w:p>
        </w:tc>
      </w:tr>
      <w:tr w:rsidR="008B04AB" w14:paraId="37D19A56" w14:textId="77777777" w:rsidTr="00967F33">
        <w:tc>
          <w:tcPr>
            <w:tcW w:w="1101" w:type="dxa"/>
            <w:vMerge w:val="restart"/>
            <w:tcBorders>
              <w:top w:val="single" w:sz="4" w:space="0" w:color="auto"/>
              <w:left w:val="single" w:sz="4" w:space="0" w:color="auto"/>
              <w:bottom w:val="single" w:sz="4" w:space="0" w:color="auto"/>
              <w:right w:val="single" w:sz="4" w:space="0" w:color="auto"/>
            </w:tcBorders>
            <w:hideMark/>
          </w:tcPr>
          <w:p w14:paraId="4789454F" w14:textId="77777777" w:rsidR="008B04AB" w:rsidRDefault="008B04AB" w:rsidP="00967F33">
            <w:pPr>
              <w:spacing w:after="120"/>
              <w:rPr>
                <w:b/>
                <w:bCs/>
                <w:sz w:val="20"/>
                <w:szCs w:val="20"/>
                <w:highlight w:val="cyan"/>
                <w:lang w:val="en-US"/>
              </w:rPr>
            </w:pPr>
            <w:r>
              <w:rPr>
                <w:bCs/>
                <w:sz w:val="20"/>
                <w:szCs w:val="20"/>
                <w:lang w:val="en-US"/>
              </w:rPr>
              <w:t>OPR</w:t>
            </w:r>
          </w:p>
        </w:tc>
        <w:tc>
          <w:tcPr>
            <w:tcW w:w="3543" w:type="dxa"/>
            <w:tcBorders>
              <w:top w:val="single" w:sz="4" w:space="0" w:color="auto"/>
              <w:left w:val="single" w:sz="4" w:space="0" w:color="auto"/>
              <w:bottom w:val="single" w:sz="4" w:space="0" w:color="auto"/>
              <w:right w:val="single" w:sz="4" w:space="0" w:color="auto"/>
            </w:tcBorders>
            <w:hideMark/>
          </w:tcPr>
          <w:p w14:paraId="7834C73B" w14:textId="77777777" w:rsidR="008B04AB" w:rsidRDefault="008B04AB" w:rsidP="00967F33">
            <w:pPr>
              <w:spacing w:after="120"/>
              <w:rPr>
                <w:sz w:val="20"/>
                <w:szCs w:val="20"/>
                <w:lang w:val="en-US"/>
              </w:rPr>
            </w:pPr>
            <w:proofErr w:type="spellStart"/>
            <w:r>
              <w:rPr>
                <w:sz w:val="20"/>
                <w:szCs w:val="20"/>
                <w:lang w:val="en-US"/>
              </w:rPr>
              <w:t>Base.Organization</w:t>
            </w:r>
            <w:proofErr w:type="spellEnd"/>
          </w:p>
        </w:tc>
        <w:tc>
          <w:tcPr>
            <w:tcW w:w="2694" w:type="dxa"/>
            <w:tcBorders>
              <w:top w:val="single" w:sz="4" w:space="0" w:color="auto"/>
              <w:left w:val="single" w:sz="4" w:space="0" w:color="auto"/>
              <w:bottom w:val="single" w:sz="4" w:space="0" w:color="auto"/>
              <w:right w:val="single" w:sz="4" w:space="0" w:color="auto"/>
            </w:tcBorders>
            <w:hideMark/>
          </w:tcPr>
          <w:p w14:paraId="1BCC12FA" w14:textId="77777777" w:rsidR="008B04AB" w:rsidRDefault="008B04AB" w:rsidP="00967F33">
            <w:pPr>
              <w:spacing w:after="120"/>
              <w:rPr>
                <w:sz w:val="20"/>
                <w:szCs w:val="20"/>
                <w:lang w:val="en-US"/>
              </w:rPr>
            </w:pPr>
            <w:proofErr w:type="spellStart"/>
            <w:r>
              <w:rPr>
                <w:sz w:val="20"/>
                <w:szCs w:val="20"/>
                <w:lang w:val="en-US"/>
              </w:rPr>
              <w:t>AircraftOperatorDesignator</w:t>
            </w:r>
            <w:proofErr w:type="spellEnd"/>
          </w:p>
        </w:tc>
        <w:tc>
          <w:tcPr>
            <w:tcW w:w="7087" w:type="dxa"/>
            <w:tcBorders>
              <w:top w:val="single" w:sz="4" w:space="0" w:color="auto"/>
              <w:left w:val="single" w:sz="4" w:space="0" w:color="auto"/>
              <w:bottom w:val="single" w:sz="4" w:space="0" w:color="auto"/>
              <w:right w:val="single" w:sz="4" w:space="0" w:color="auto"/>
            </w:tcBorders>
            <w:hideMark/>
          </w:tcPr>
          <w:p w14:paraId="7F00D410" w14:textId="77777777" w:rsidR="008B04AB" w:rsidRDefault="008B04AB" w:rsidP="00967F33">
            <w:pPr>
              <w:rPr>
                <w:rFonts w:cs="Calibri"/>
                <w:sz w:val="20"/>
                <w:szCs w:val="20"/>
                <w:lang w:val="en-US"/>
              </w:rPr>
            </w:pPr>
            <w:r>
              <w:rPr>
                <w:sz w:val="20"/>
                <w:szCs w:val="20"/>
                <w:lang w:val="en-US"/>
              </w:rPr>
              <w:t>[ICAO designator specified]</w:t>
            </w:r>
          </w:p>
          <w:p w14:paraId="5DD46272" w14:textId="77777777" w:rsidR="008B04AB" w:rsidRDefault="008B04AB" w:rsidP="00967F33">
            <w:pPr>
              <w:spacing w:after="120"/>
              <w:rPr>
                <w:sz w:val="20"/>
                <w:szCs w:val="20"/>
                <w:lang w:val="en-US"/>
              </w:rPr>
            </w:pPr>
            <w:proofErr w:type="spellStart"/>
            <w:r>
              <w:rPr>
                <w:sz w:val="20"/>
                <w:szCs w:val="20"/>
                <w:lang w:val="en-US"/>
              </w:rPr>
              <w:t>operator.designatorIcao</w:t>
            </w:r>
            <w:proofErr w:type="spellEnd"/>
          </w:p>
        </w:tc>
      </w:tr>
      <w:tr w:rsidR="008B04AB" w14:paraId="1B5AB304" w14:textId="77777777" w:rsidTr="00967F33">
        <w:tc>
          <w:tcPr>
            <w:tcW w:w="1101" w:type="dxa"/>
            <w:vMerge/>
            <w:tcBorders>
              <w:top w:val="single" w:sz="4" w:space="0" w:color="auto"/>
              <w:left w:val="single" w:sz="4" w:space="0" w:color="auto"/>
              <w:bottom w:val="single" w:sz="4" w:space="0" w:color="auto"/>
              <w:right w:val="single" w:sz="4" w:space="0" w:color="auto"/>
            </w:tcBorders>
            <w:vAlign w:val="center"/>
            <w:hideMark/>
          </w:tcPr>
          <w:p w14:paraId="7F1AB6CC" w14:textId="77777777" w:rsidR="008B04AB" w:rsidRDefault="008B04AB" w:rsidP="00967F33">
            <w:pPr>
              <w:spacing w:after="0"/>
              <w:rPr>
                <w:b/>
                <w:bCs/>
                <w:sz w:val="20"/>
                <w:szCs w:val="20"/>
                <w:highlight w:val="cyan"/>
                <w:lang w:val="en-US"/>
              </w:rPr>
            </w:pPr>
          </w:p>
        </w:tc>
        <w:tc>
          <w:tcPr>
            <w:tcW w:w="3543" w:type="dxa"/>
            <w:tcBorders>
              <w:top w:val="single" w:sz="4" w:space="0" w:color="auto"/>
              <w:left w:val="single" w:sz="4" w:space="0" w:color="auto"/>
              <w:bottom w:val="single" w:sz="4" w:space="0" w:color="auto"/>
              <w:right w:val="single" w:sz="4" w:space="0" w:color="auto"/>
            </w:tcBorders>
            <w:hideMark/>
          </w:tcPr>
          <w:p w14:paraId="3EE39CFB" w14:textId="77777777" w:rsidR="008B04AB" w:rsidRDefault="008B04AB" w:rsidP="00967F33">
            <w:pPr>
              <w:spacing w:after="120"/>
              <w:rPr>
                <w:sz w:val="20"/>
                <w:szCs w:val="20"/>
                <w:lang w:val="en-US"/>
              </w:rPr>
            </w:pPr>
            <w:proofErr w:type="spellStart"/>
            <w:r>
              <w:rPr>
                <w:sz w:val="20"/>
                <w:szCs w:val="20"/>
                <w:lang w:val="en-US"/>
              </w:rPr>
              <w:t>Base.Types</w:t>
            </w:r>
            <w:proofErr w:type="spellEnd"/>
          </w:p>
        </w:tc>
        <w:tc>
          <w:tcPr>
            <w:tcW w:w="2694" w:type="dxa"/>
            <w:tcBorders>
              <w:top w:val="single" w:sz="4" w:space="0" w:color="auto"/>
              <w:left w:val="single" w:sz="4" w:space="0" w:color="auto"/>
              <w:bottom w:val="single" w:sz="4" w:space="0" w:color="auto"/>
              <w:right w:val="single" w:sz="4" w:space="0" w:color="auto"/>
            </w:tcBorders>
            <w:hideMark/>
          </w:tcPr>
          <w:p w14:paraId="3D0A202D" w14:textId="77777777" w:rsidR="008B04AB" w:rsidRDefault="008B04AB" w:rsidP="00967F33">
            <w:pPr>
              <w:spacing w:after="120"/>
              <w:rPr>
                <w:sz w:val="20"/>
                <w:szCs w:val="20"/>
                <w:lang w:val="en-US"/>
              </w:rPr>
            </w:pPr>
            <w:proofErr w:type="spellStart"/>
            <w:r>
              <w:rPr>
                <w:sz w:val="20"/>
                <w:szCs w:val="20"/>
                <w:lang w:val="en-US"/>
              </w:rPr>
              <w:t>TextName</w:t>
            </w:r>
            <w:proofErr w:type="spellEnd"/>
          </w:p>
        </w:tc>
        <w:tc>
          <w:tcPr>
            <w:tcW w:w="7087" w:type="dxa"/>
            <w:tcBorders>
              <w:top w:val="single" w:sz="4" w:space="0" w:color="auto"/>
              <w:left w:val="single" w:sz="4" w:space="0" w:color="auto"/>
              <w:bottom w:val="single" w:sz="4" w:space="0" w:color="auto"/>
              <w:right w:val="single" w:sz="4" w:space="0" w:color="auto"/>
            </w:tcBorders>
            <w:hideMark/>
          </w:tcPr>
          <w:p w14:paraId="488133C4" w14:textId="77777777" w:rsidR="008B04AB" w:rsidRDefault="008B04AB" w:rsidP="00967F33">
            <w:pPr>
              <w:rPr>
                <w:rFonts w:cs="Calibri"/>
                <w:sz w:val="20"/>
                <w:szCs w:val="20"/>
                <w:lang w:val="en-US"/>
              </w:rPr>
            </w:pPr>
            <w:r>
              <w:rPr>
                <w:sz w:val="20"/>
                <w:szCs w:val="20"/>
                <w:lang w:val="en-US"/>
              </w:rPr>
              <w:t>[ICAO designator not specified]</w:t>
            </w:r>
          </w:p>
          <w:p w14:paraId="1FABC2BE" w14:textId="77777777" w:rsidR="008B04AB" w:rsidRDefault="008B04AB" w:rsidP="00967F33">
            <w:pPr>
              <w:spacing w:after="120"/>
              <w:rPr>
                <w:sz w:val="20"/>
                <w:szCs w:val="20"/>
                <w:lang w:val="en-US"/>
              </w:rPr>
            </w:pPr>
            <w:r>
              <w:rPr>
                <w:sz w:val="20"/>
                <w:szCs w:val="20"/>
                <w:lang w:val="en-US"/>
              </w:rPr>
              <w:t>operator.operatingOrganization.name</w:t>
            </w:r>
          </w:p>
        </w:tc>
      </w:tr>
      <w:tr w:rsidR="008B04AB" w14:paraId="29FB8B18" w14:textId="77777777" w:rsidTr="00967F33">
        <w:tc>
          <w:tcPr>
            <w:tcW w:w="1101" w:type="dxa"/>
            <w:tcBorders>
              <w:top w:val="single" w:sz="4" w:space="0" w:color="auto"/>
              <w:left w:val="single" w:sz="4" w:space="0" w:color="auto"/>
              <w:bottom w:val="single" w:sz="4" w:space="0" w:color="auto"/>
              <w:right w:val="single" w:sz="4" w:space="0" w:color="auto"/>
            </w:tcBorders>
            <w:hideMark/>
          </w:tcPr>
          <w:p w14:paraId="01925894" w14:textId="77777777" w:rsidR="008B04AB" w:rsidRDefault="008B04AB" w:rsidP="00967F33">
            <w:pPr>
              <w:spacing w:after="120"/>
              <w:rPr>
                <w:b/>
                <w:bCs/>
                <w:sz w:val="20"/>
                <w:szCs w:val="20"/>
                <w:highlight w:val="cyan"/>
                <w:lang w:val="en-US"/>
              </w:rPr>
            </w:pPr>
            <w:r>
              <w:rPr>
                <w:bCs/>
                <w:sz w:val="20"/>
                <w:szCs w:val="20"/>
                <w:lang w:val="en-US"/>
              </w:rPr>
              <w:t>ORGN</w:t>
            </w:r>
          </w:p>
        </w:tc>
        <w:tc>
          <w:tcPr>
            <w:tcW w:w="3543" w:type="dxa"/>
            <w:tcBorders>
              <w:top w:val="single" w:sz="4" w:space="0" w:color="auto"/>
              <w:left w:val="single" w:sz="4" w:space="0" w:color="auto"/>
              <w:bottom w:val="single" w:sz="4" w:space="0" w:color="auto"/>
              <w:right w:val="single" w:sz="4" w:space="0" w:color="auto"/>
            </w:tcBorders>
            <w:hideMark/>
          </w:tcPr>
          <w:p w14:paraId="665CDB1D" w14:textId="77777777" w:rsidR="008B04AB" w:rsidRDefault="008B04AB" w:rsidP="00967F33">
            <w:pPr>
              <w:spacing w:after="120"/>
              <w:rPr>
                <w:sz w:val="20"/>
                <w:szCs w:val="20"/>
                <w:lang w:val="en-US"/>
              </w:rPr>
            </w:pPr>
            <w:proofErr w:type="spellStart"/>
            <w:r>
              <w:rPr>
                <w:sz w:val="20"/>
                <w:szCs w:val="20"/>
                <w:lang w:val="en-US"/>
              </w:rPr>
              <w:t>Base.Types</w:t>
            </w:r>
            <w:proofErr w:type="spellEnd"/>
          </w:p>
        </w:tc>
        <w:tc>
          <w:tcPr>
            <w:tcW w:w="2694" w:type="dxa"/>
            <w:tcBorders>
              <w:top w:val="single" w:sz="4" w:space="0" w:color="auto"/>
              <w:left w:val="single" w:sz="4" w:space="0" w:color="auto"/>
              <w:bottom w:val="single" w:sz="4" w:space="0" w:color="auto"/>
              <w:right w:val="single" w:sz="4" w:space="0" w:color="auto"/>
            </w:tcBorders>
            <w:hideMark/>
          </w:tcPr>
          <w:p w14:paraId="134ECDF7" w14:textId="77777777" w:rsidR="008B04AB" w:rsidRDefault="008B04AB" w:rsidP="00967F33">
            <w:pPr>
              <w:spacing w:after="120"/>
              <w:rPr>
                <w:sz w:val="20"/>
                <w:szCs w:val="20"/>
                <w:lang w:val="en-US"/>
              </w:rPr>
            </w:pPr>
            <w:proofErr w:type="spellStart"/>
            <w:r>
              <w:rPr>
                <w:sz w:val="20"/>
                <w:szCs w:val="20"/>
                <w:lang w:val="en-US"/>
              </w:rPr>
              <w:t>TextName</w:t>
            </w:r>
            <w:proofErr w:type="spellEnd"/>
          </w:p>
        </w:tc>
        <w:tc>
          <w:tcPr>
            <w:tcW w:w="7087" w:type="dxa"/>
            <w:tcBorders>
              <w:top w:val="single" w:sz="4" w:space="0" w:color="auto"/>
              <w:left w:val="single" w:sz="4" w:space="0" w:color="auto"/>
              <w:bottom w:val="single" w:sz="4" w:space="0" w:color="auto"/>
              <w:right w:val="single" w:sz="4" w:space="0" w:color="auto"/>
            </w:tcBorders>
            <w:hideMark/>
          </w:tcPr>
          <w:p w14:paraId="51404749" w14:textId="77777777" w:rsidR="008B04AB" w:rsidRDefault="008B04AB" w:rsidP="00967F33">
            <w:pPr>
              <w:spacing w:after="120"/>
              <w:rPr>
                <w:sz w:val="20"/>
                <w:szCs w:val="20"/>
                <w:lang w:val="en-US"/>
              </w:rPr>
            </w:pPr>
            <w:r>
              <w:rPr>
                <w:sz w:val="20"/>
                <w:szCs w:val="20"/>
                <w:lang w:val="en-US"/>
              </w:rPr>
              <w:t>flightPlanOriginator.name</w:t>
            </w:r>
          </w:p>
        </w:tc>
      </w:tr>
      <w:tr w:rsidR="008B04AB" w14:paraId="1EC2FCFF" w14:textId="77777777" w:rsidTr="00967F33">
        <w:tc>
          <w:tcPr>
            <w:tcW w:w="1101" w:type="dxa"/>
            <w:tcBorders>
              <w:top w:val="single" w:sz="4" w:space="0" w:color="auto"/>
              <w:left w:val="single" w:sz="4" w:space="0" w:color="auto"/>
              <w:bottom w:val="single" w:sz="4" w:space="0" w:color="auto"/>
              <w:right w:val="single" w:sz="4" w:space="0" w:color="auto"/>
            </w:tcBorders>
            <w:hideMark/>
          </w:tcPr>
          <w:p w14:paraId="3213EDD0" w14:textId="77777777" w:rsidR="008B04AB" w:rsidRDefault="008B04AB" w:rsidP="00967F33">
            <w:pPr>
              <w:spacing w:after="120"/>
              <w:rPr>
                <w:b/>
                <w:bCs/>
                <w:sz w:val="20"/>
                <w:szCs w:val="20"/>
                <w:highlight w:val="cyan"/>
                <w:lang w:val="en-US"/>
              </w:rPr>
            </w:pPr>
            <w:r>
              <w:rPr>
                <w:bCs/>
                <w:sz w:val="20"/>
                <w:szCs w:val="20"/>
                <w:lang w:val="en-US"/>
              </w:rPr>
              <w:t>PER</w:t>
            </w:r>
          </w:p>
        </w:tc>
        <w:tc>
          <w:tcPr>
            <w:tcW w:w="3543" w:type="dxa"/>
            <w:tcBorders>
              <w:top w:val="single" w:sz="4" w:space="0" w:color="auto"/>
              <w:left w:val="single" w:sz="4" w:space="0" w:color="auto"/>
              <w:bottom w:val="single" w:sz="4" w:space="0" w:color="auto"/>
              <w:right w:val="single" w:sz="4" w:space="0" w:color="auto"/>
            </w:tcBorders>
            <w:hideMark/>
          </w:tcPr>
          <w:p w14:paraId="41971316" w14:textId="77777777" w:rsidR="008B04AB" w:rsidRDefault="008B04AB" w:rsidP="00967F33">
            <w:pPr>
              <w:spacing w:after="120"/>
              <w:rPr>
                <w:sz w:val="20"/>
                <w:szCs w:val="20"/>
                <w:lang w:val="en-US"/>
              </w:rPr>
            </w:pPr>
            <w:proofErr w:type="spellStart"/>
            <w:r>
              <w:rPr>
                <w:sz w:val="20"/>
                <w:szCs w:val="20"/>
                <w:lang w:val="en-US"/>
              </w:rPr>
              <w:t>Flight.Aircraft</w:t>
            </w:r>
            <w:proofErr w:type="spellEnd"/>
          </w:p>
        </w:tc>
        <w:tc>
          <w:tcPr>
            <w:tcW w:w="2694" w:type="dxa"/>
            <w:tcBorders>
              <w:top w:val="single" w:sz="4" w:space="0" w:color="auto"/>
              <w:left w:val="single" w:sz="4" w:space="0" w:color="auto"/>
              <w:bottom w:val="single" w:sz="4" w:space="0" w:color="auto"/>
              <w:right w:val="single" w:sz="4" w:space="0" w:color="auto"/>
            </w:tcBorders>
            <w:hideMark/>
          </w:tcPr>
          <w:p w14:paraId="5BC41A9E" w14:textId="77777777" w:rsidR="008B04AB" w:rsidRDefault="008B04AB" w:rsidP="00967F33">
            <w:pPr>
              <w:spacing w:after="120"/>
              <w:rPr>
                <w:sz w:val="20"/>
                <w:szCs w:val="20"/>
                <w:lang w:val="en-US"/>
              </w:rPr>
            </w:pPr>
            <w:proofErr w:type="spellStart"/>
            <w:r>
              <w:rPr>
                <w:sz w:val="20"/>
                <w:szCs w:val="20"/>
                <w:lang w:val="en-US"/>
              </w:rPr>
              <w:t>AircraftApproachCategory</w:t>
            </w:r>
            <w:proofErr w:type="spellEnd"/>
          </w:p>
        </w:tc>
        <w:tc>
          <w:tcPr>
            <w:tcW w:w="7087" w:type="dxa"/>
            <w:tcBorders>
              <w:top w:val="single" w:sz="4" w:space="0" w:color="auto"/>
              <w:left w:val="single" w:sz="4" w:space="0" w:color="auto"/>
              <w:bottom w:val="single" w:sz="4" w:space="0" w:color="auto"/>
              <w:right w:val="single" w:sz="4" w:space="0" w:color="auto"/>
            </w:tcBorders>
            <w:hideMark/>
          </w:tcPr>
          <w:p w14:paraId="0D3E0142" w14:textId="77777777" w:rsidR="008B04AB" w:rsidRDefault="008B04AB" w:rsidP="00967F33">
            <w:pPr>
              <w:spacing w:after="120"/>
              <w:rPr>
                <w:sz w:val="20"/>
                <w:szCs w:val="20"/>
                <w:lang w:val="en-US"/>
              </w:rPr>
            </w:pPr>
            <w:proofErr w:type="spellStart"/>
            <w:r>
              <w:rPr>
                <w:sz w:val="20"/>
                <w:szCs w:val="20"/>
                <w:lang w:val="en-US"/>
              </w:rPr>
              <w:t>aircraft.aircraftApproachCategory</w:t>
            </w:r>
            <w:proofErr w:type="spellEnd"/>
          </w:p>
        </w:tc>
      </w:tr>
      <w:tr w:rsidR="008B04AB" w14:paraId="44590828" w14:textId="77777777" w:rsidTr="00967F33">
        <w:tc>
          <w:tcPr>
            <w:tcW w:w="1101" w:type="dxa"/>
            <w:tcBorders>
              <w:top w:val="single" w:sz="4" w:space="0" w:color="auto"/>
              <w:left w:val="single" w:sz="4" w:space="0" w:color="auto"/>
              <w:bottom w:val="single" w:sz="4" w:space="0" w:color="auto"/>
              <w:right w:val="single" w:sz="4" w:space="0" w:color="auto"/>
            </w:tcBorders>
            <w:hideMark/>
          </w:tcPr>
          <w:p w14:paraId="39708912" w14:textId="77777777" w:rsidR="008B04AB" w:rsidRDefault="008B04AB" w:rsidP="00967F33">
            <w:pPr>
              <w:spacing w:after="120"/>
              <w:rPr>
                <w:b/>
                <w:bCs/>
                <w:sz w:val="20"/>
                <w:szCs w:val="20"/>
                <w:highlight w:val="cyan"/>
                <w:lang w:val="en-US"/>
              </w:rPr>
            </w:pPr>
            <w:r>
              <w:rPr>
                <w:bCs/>
                <w:sz w:val="20"/>
                <w:szCs w:val="20"/>
                <w:lang w:val="en-US"/>
              </w:rPr>
              <w:t>ALTN</w:t>
            </w:r>
          </w:p>
        </w:tc>
        <w:tc>
          <w:tcPr>
            <w:tcW w:w="3543" w:type="dxa"/>
            <w:tcBorders>
              <w:top w:val="single" w:sz="4" w:space="0" w:color="auto"/>
              <w:left w:val="single" w:sz="4" w:space="0" w:color="auto"/>
              <w:bottom w:val="single" w:sz="4" w:space="0" w:color="auto"/>
              <w:right w:val="single" w:sz="4" w:space="0" w:color="auto"/>
            </w:tcBorders>
            <w:hideMark/>
          </w:tcPr>
          <w:p w14:paraId="2D47477D" w14:textId="77777777" w:rsidR="008B04AB" w:rsidRDefault="008B04AB" w:rsidP="00967F33">
            <w:pPr>
              <w:spacing w:after="120"/>
              <w:rPr>
                <w:sz w:val="20"/>
                <w:szCs w:val="20"/>
                <w:lang w:val="en-US"/>
              </w:rPr>
            </w:pPr>
            <w:proofErr w:type="spellStart"/>
            <w:r>
              <w:rPr>
                <w:sz w:val="20"/>
                <w:szCs w:val="20"/>
                <w:lang w:val="en-US"/>
              </w:rPr>
              <w:t>Base.Aerodrome</w:t>
            </w:r>
            <w:proofErr w:type="spellEnd"/>
          </w:p>
        </w:tc>
        <w:tc>
          <w:tcPr>
            <w:tcW w:w="2694" w:type="dxa"/>
            <w:tcBorders>
              <w:top w:val="single" w:sz="4" w:space="0" w:color="auto"/>
              <w:left w:val="single" w:sz="4" w:space="0" w:color="auto"/>
              <w:bottom w:val="single" w:sz="4" w:space="0" w:color="auto"/>
              <w:right w:val="single" w:sz="4" w:space="0" w:color="auto"/>
            </w:tcBorders>
            <w:hideMark/>
          </w:tcPr>
          <w:p w14:paraId="228E58FC" w14:textId="77777777" w:rsidR="008B04AB" w:rsidRDefault="008B04AB" w:rsidP="00967F33">
            <w:pPr>
              <w:spacing w:after="120"/>
              <w:rPr>
                <w:sz w:val="20"/>
                <w:szCs w:val="20"/>
                <w:lang w:val="en-US"/>
              </w:rPr>
            </w:pPr>
            <w:proofErr w:type="spellStart"/>
            <w:r>
              <w:rPr>
                <w:sz w:val="20"/>
                <w:szCs w:val="20"/>
                <w:lang w:val="en-US"/>
              </w:rPr>
              <w:t>OtherReference</w:t>
            </w:r>
            <w:proofErr w:type="spellEnd"/>
          </w:p>
        </w:tc>
        <w:tc>
          <w:tcPr>
            <w:tcW w:w="7087" w:type="dxa"/>
            <w:tcBorders>
              <w:top w:val="single" w:sz="4" w:space="0" w:color="auto"/>
              <w:left w:val="single" w:sz="4" w:space="0" w:color="auto"/>
              <w:bottom w:val="single" w:sz="4" w:space="0" w:color="auto"/>
              <w:right w:val="single" w:sz="4" w:space="0" w:color="auto"/>
            </w:tcBorders>
            <w:hideMark/>
          </w:tcPr>
          <w:p w14:paraId="49F87577" w14:textId="77777777" w:rsidR="008B04AB" w:rsidRDefault="008B04AB" w:rsidP="00967F33">
            <w:pPr>
              <w:rPr>
                <w:rFonts w:cs="Calibri"/>
                <w:sz w:val="20"/>
                <w:szCs w:val="20"/>
                <w:lang w:val="en-US"/>
              </w:rPr>
            </w:pPr>
            <w:r>
              <w:rPr>
                <w:sz w:val="20"/>
                <w:szCs w:val="20"/>
                <w:lang w:val="en-US"/>
              </w:rPr>
              <w:t>[ZZZZ</w:t>
            </w:r>
            <w:r>
              <w:rPr>
                <w:sz w:val="20"/>
                <w:szCs w:val="20"/>
                <w:lang w:val="en-US"/>
              </w:rPr>
              <w:sym w:font="Symbol" w:char="F0CE"/>
            </w:r>
            <w:r>
              <w:rPr>
                <w:sz w:val="20"/>
                <w:szCs w:val="20"/>
                <w:lang w:val="en-US"/>
              </w:rPr>
              <w:t>16c]</w:t>
            </w:r>
          </w:p>
          <w:p w14:paraId="5BBF3FBA" w14:textId="77777777" w:rsidR="008B04AB" w:rsidRDefault="008B04AB" w:rsidP="00967F33">
            <w:pPr>
              <w:rPr>
                <w:sz w:val="20"/>
                <w:szCs w:val="20"/>
                <w:lang w:val="en-US"/>
              </w:rPr>
            </w:pPr>
            <w:r>
              <w:rPr>
                <w:sz w:val="20"/>
                <w:szCs w:val="20"/>
                <w:lang w:val="en-US"/>
              </w:rPr>
              <w:t>arrival.destinationAerodromeAlternate.name</w:t>
            </w:r>
          </w:p>
          <w:p w14:paraId="52FCB92E" w14:textId="77777777" w:rsidR="008B04AB" w:rsidRDefault="008B04AB" w:rsidP="00967F33">
            <w:pPr>
              <w:spacing w:after="120"/>
              <w:rPr>
                <w:sz w:val="20"/>
                <w:szCs w:val="20"/>
                <w:lang w:val="en-US"/>
              </w:rPr>
            </w:pPr>
            <w:proofErr w:type="spellStart"/>
            <w:r>
              <w:rPr>
                <w:sz w:val="20"/>
                <w:szCs w:val="20"/>
                <w:lang w:val="en-US"/>
              </w:rPr>
              <w:t>arrival.destinationAerodromeAlternate.referencePoint</w:t>
            </w:r>
            <w:proofErr w:type="spellEnd"/>
          </w:p>
        </w:tc>
      </w:tr>
      <w:tr w:rsidR="008B04AB" w14:paraId="1340D9D0" w14:textId="77777777" w:rsidTr="00967F33">
        <w:tc>
          <w:tcPr>
            <w:tcW w:w="1101" w:type="dxa"/>
            <w:tcBorders>
              <w:top w:val="single" w:sz="4" w:space="0" w:color="auto"/>
              <w:left w:val="single" w:sz="4" w:space="0" w:color="auto"/>
              <w:bottom w:val="single" w:sz="4" w:space="0" w:color="auto"/>
              <w:right w:val="single" w:sz="4" w:space="0" w:color="auto"/>
            </w:tcBorders>
            <w:hideMark/>
          </w:tcPr>
          <w:p w14:paraId="269AB655" w14:textId="77777777" w:rsidR="008B04AB" w:rsidRDefault="008B04AB" w:rsidP="00967F33">
            <w:pPr>
              <w:spacing w:after="120"/>
              <w:rPr>
                <w:b/>
                <w:bCs/>
                <w:sz w:val="20"/>
                <w:szCs w:val="20"/>
                <w:highlight w:val="cyan"/>
                <w:lang w:val="en-US"/>
              </w:rPr>
            </w:pPr>
            <w:r>
              <w:rPr>
                <w:bCs/>
                <w:sz w:val="20"/>
                <w:szCs w:val="20"/>
                <w:lang w:val="en-US"/>
              </w:rPr>
              <w:t>RALT</w:t>
            </w:r>
          </w:p>
        </w:tc>
        <w:tc>
          <w:tcPr>
            <w:tcW w:w="3543" w:type="dxa"/>
            <w:tcBorders>
              <w:top w:val="single" w:sz="4" w:space="0" w:color="auto"/>
              <w:left w:val="single" w:sz="4" w:space="0" w:color="auto"/>
              <w:bottom w:val="single" w:sz="4" w:space="0" w:color="auto"/>
              <w:right w:val="single" w:sz="4" w:space="0" w:color="auto"/>
            </w:tcBorders>
            <w:hideMark/>
          </w:tcPr>
          <w:p w14:paraId="18519F84" w14:textId="77777777" w:rsidR="008B04AB" w:rsidRDefault="008B04AB" w:rsidP="00967F33">
            <w:pPr>
              <w:spacing w:after="120"/>
              <w:rPr>
                <w:sz w:val="20"/>
                <w:szCs w:val="20"/>
                <w:lang w:val="en-US"/>
              </w:rPr>
            </w:pPr>
            <w:proofErr w:type="spellStart"/>
            <w:r>
              <w:rPr>
                <w:sz w:val="20"/>
                <w:szCs w:val="20"/>
                <w:lang w:val="en-US"/>
              </w:rPr>
              <w:t>Base.Aerodrome</w:t>
            </w:r>
            <w:proofErr w:type="spellEnd"/>
          </w:p>
        </w:tc>
        <w:tc>
          <w:tcPr>
            <w:tcW w:w="2694" w:type="dxa"/>
            <w:tcBorders>
              <w:top w:val="single" w:sz="4" w:space="0" w:color="auto"/>
              <w:left w:val="single" w:sz="4" w:space="0" w:color="auto"/>
              <w:bottom w:val="single" w:sz="4" w:space="0" w:color="auto"/>
              <w:right w:val="single" w:sz="4" w:space="0" w:color="auto"/>
            </w:tcBorders>
            <w:hideMark/>
          </w:tcPr>
          <w:p w14:paraId="0E614D1E" w14:textId="77777777" w:rsidR="008B04AB" w:rsidRDefault="008B04AB" w:rsidP="00967F33">
            <w:pPr>
              <w:spacing w:after="120"/>
              <w:rPr>
                <w:sz w:val="20"/>
                <w:szCs w:val="20"/>
                <w:lang w:val="en-US"/>
              </w:rPr>
            </w:pPr>
            <w:proofErr w:type="spellStart"/>
            <w:r>
              <w:rPr>
                <w:sz w:val="20"/>
                <w:szCs w:val="20"/>
                <w:lang w:val="en-US"/>
              </w:rPr>
              <w:t>AerodromeReference</w:t>
            </w:r>
            <w:proofErr w:type="spellEnd"/>
          </w:p>
        </w:tc>
        <w:tc>
          <w:tcPr>
            <w:tcW w:w="7087" w:type="dxa"/>
            <w:tcBorders>
              <w:top w:val="single" w:sz="4" w:space="0" w:color="auto"/>
              <w:left w:val="single" w:sz="4" w:space="0" w:color="auto"/>
              <w:bottom w:val="single" w:sz="4" w:space="0" w:color="auto"/>
              <w:right w:val="single" w:sz="4" w:space="0" w:color="auto"/>
            </w:tcBorders>
            <w:hideMark/>
          </w:tcPr>
          <w:p w14:paraId="45D83A49" w14:textId="77777777" w:rsidR="008B04AB" w:rsidRDefault="008B04AB" w:rsidP="00967F33">
            <w:pPr>
              <w:spacing w:after="120"/>
              <w:rPr>
                <w:sz w:val="20"/>
                <w:szCs w:val="20"/>
                <w:lang w:val="en-US"/>
              </w:rPr>
            </w:pPr>
            <w:proofErr w:type="spellStart"/>
            <w:r>
              <w:rPr>
                <w:sz w:val="20"/>
                <w:szCs w:val="20"/>
                <w:lang w:val="en-US"/>
              </w:rPr>
              <w:t>enRoute.alternateAerodrome</w:t>
            </w:r>
            <w:proofErr w:type="spellEnd"/>
          </w:p>
        </w:tc>
      </w:tr>
      <w:tr w:rsidR="008B04AB" w14:paraId="572EA35B" w14:textId="77777777" w:rsidTr="00967F33">
        <w:tc>
          <w:tcPr>
            <w:tcW w:w="1101" w:type="dxa"/>
            <w:tcBorders>
              <w:top w:val="single" w:sz="4" w:space="0" w:color="auto"/>
              <w:left w:val="single" w:sz="4" w:space="0" w:color="auto"/>
              <w:bottom w:val="single" w:sz="4" w:space="0" w:color="auto"/>
              <w:right w:val="single" w:sz="4" w:space="0" w:color="auto"/>
            </w:tcBorders>
            <w:hideMark/>
          </w:tcPr>
          <w:p w14:paraId="39F0CB7E" w14:textId="77777777" w:rsidR="008B04AB" w:rsidRDefault="008B04AB" w:rsidP="00967F33">
            <w:pPr>
              <w:spacing w:after="120"/>
              <w:rPr>
                <w:b/>
                <w:bCs/>
                <w:sz w:val="20"/>
                <w:szCs w:val="20"/>
                <w:highlight w:val="cyan"/>
                <w:lang w:val="en-US"/>
              </w:rPr>
            </w:pPr>
            <w:r>
              <w:rPr>
                <w:bCs/>
                <w:sz w:val="20"/>
                <w:szCs w:val="20"/>
                <w:lang w:val="en-US"/>
              </w:rPr>
              <w:t>TALT</w:t>
            </w:r>
          </w:p>
        </w:tc>
        <w:tc>
          <w:tcPr>
            <w:tcW w:w="3543" w:type="dxa"/>
            <w:tcBorders>
              <w:top w:val="single" w:sz="4" w:space="0" w:color="auto"/>
              <w:left w:val="single" w:sz="4" w:space="0" w:color="auto"/>
              <w:bottom w:val="single" w:sz="4" w:space="0" w:color="auto"/>
              <w:right w:val="single" w:sz="4" w:space="0" w:color="auto"/>
            </w:tcBorders>
            <w:hideMark/>
          </w:tcPr>
          <w:p w14:paraId="65BB6CD3" w14:textId="77777777" w:rsidR="008B04AB" w:rsidRDefault="008B04AB" w:rsidP="00967F33">
            <w:pPr>
              <w:spacing w:after="120"/>
              <w:rPr>
                <w:sz w:val="20"/>
                <w:szCs w:val="20"/>
                <w:lang w:val="en-US"/>
              </w:rPr>
            </w:pPr>
            <w:proofErr w:type="spellStart"/>
            <w:r>
              <w:rPr>
                <w:sz w:val="20"/>
                <w:szCs w:val="20"/>
                <w:lang w:val="en-US"/>
              </w:rPr>
              <w:t>Base.Aerodrome</w:t>
            </w:r>
            <w:proofErr w:type="spellEnd"/>
          </w:p>
        </w:tc>
        <w:tc>
          <w:tcPr>
            <w:tcW w:w="2694" w:type="dxa"/>
            <w:tcBorders>
              <w:top w:val="single" w:sz="4" w:space="0" w:color="auto"/>
              <w:left w:val="single" w:sz="4" w:space="0" w:color="auto"/>
              <w:bottom w:val="single" w:sz="4" w:space="0" w:color="auto"/>
              <w:right w:val="single" w:sz="4" w:space="0" w:color="auto"/>
            </w:tcBorders>
            <w:hideMark/>
          </w:tcPr>
          <w:p w14:paraId="624AC280" w14:textId="77777777" w:rsidR="008B04AB" w:rsidRDefault="008B04AB" w:rsidP="00967F33">
            <w:pPr>
              <w:spacing w:after="120"/>
              <w:rPr>
                <w:sz w:val="20"/>
                <w:szCs w:val="20"/>
                <w:lang w:val="en-US"/>
              </w:rPr>
            </w:pPr>
            <w:proofErr w:type="spellStart"/>
            <w:r>
              <w:rPr>
                <w:sz w:val="20"/>
                <w:szCs w:val="20"/>
                <w:lang w:val="en-US"/>
              </w:rPr>
              <w:t>AerodromeReference</w:t>
            </w:r>
            <w:proofErr w:type="spellEnd"/>
          </w:p>
        </w:tc>
        <w:tc>
          <w:tcPr>
            <w:tcW w:w="7087" w:type="dxa"/>
            <w:tcBorders>
              <w:top w:val="single" w:sz="4" w:space="0" w:color="auto"/>
              <w:left w:val="single" w:sz="4" w:space="0" w:color="auto"/>
              <w:bottom w:val="single" w:sz="4" w:space="0" w:color="auto"/>
              <w:right w:val="single" w:sz="4" w:space="0" w:color="auto"/>
            </w:tcBorders>
            <w:hideMark/>
          </w:tcPr>
          <w:p w14:paraId="69149F42" w14:textId="77777777" w:rsidR="008B04AB" w:rsidRDefault="008B04AB" w:rsidP="00967F33">
            <w:pPr>
              <w:spacing w:after="120"/>
              <w:rPr>
                <w:sz w:val="20"/>
                <w:szCs w:val="20"/>
                <w:lang w:val="en-US"/>
              </w:rPr>
            </w:pPr>
            <w:proofErr w:type="spellStart"/>
            <w:r>
              <w:rPr>
                <w:sz w:val="20"/>
                <w:szCs w:val="20"/>
                <w:lang w:val="en-US"/>
              </w:rPr>
              <w:t>departure.takeOffAlternateAerodrome</w:t>
            </w:r>
            <w:proofErr w:type="spellEnd"/>
          </w:p>
        </w:tc>
      </w:tr>
      <w:tr w:rsidR="008B04AB" w14:paraId="39372E5D" w14:textId="77777777" w:rsidTr="00967F33">
        <w:tc>
          <w:tcPr>
            <w:tcW w:w="1101" w:type="dxa"/>
            <w:vMerge w:val="restart"/>
            <w:tcBorders>
              <w:top w:val="single" w:sz="4" w:space="0" w:color="auto"/>
              <w:left w:val="single" w:sz="4" w:space="0" w:color="auto"/>
              <w:bottom w:val="single" w:sz="4" w:space="0" w:color="auto"/>
              <w:right w:val="single" w:sz="4" w:space="0" w:color="auto"/>
            </w:tcBorders>
            <w:hideMark/>
          </w:tcPr>
          <w:p w14:paraId="333DC7FB" w14:textId="77777777" w:rsidR="008B04AB" w:rsidRDefault="008B04AB" w:rsidP="00967F33">
            <w:pPr>
              <w:spacing w:after="120"/>
              <w:rPr>
                <w:bCs/>
                <w:sz w:val="20"/>
                <w:szCs w:val="20"/>
                <w:highlight w:val="cyan"/>
                <w:lang w:val="en-US"/>
              </w:rPr>
            </w:pPr>
            <w:r>
              <w:rPr>
                <w:bCs/>
                <w:sz w:val="20"/>
                <w:szCs w:val="20"/>
                <w:lang w:val="en-US"/>
              </w:rPr>
              <w:t>RIF</w:t>
            </w:r>
          </w:p>
        </w:tc>
        <w:tc>
          <w:tcPr>
            <w:tcW w:w="3543" w:type="dxa"/>
            <w:tcBorders>
              <w:top w:val="single" w:sz="4" w:space="0" w:color="auto"/>
              <w:left w:val="single" w:sz="4" w:space="0" w:color="auto"/>
              <w:bottom w:val="single" w:sz="4" w:space="0" w:color="auto"/>
              <w:right w:val="single" w:sz="4" w:space="0" w:color="auto"/>
            </w:tcBorders>
            <w:hideMark/>
          </w:tcPr>
          <w:p w14:paraId="642DAD91" w14:textId="77777777" w:rsidR="008B04AB" w:rsidRDefault="008B04AB" w:rsidP="00967F33">
            <w:pPr>
              <w:spacing w:after="120"/>
              <w:rPr>
                <w:sz w:val="20"/>
                <w:szCs w:val="20"/>
                <w:lang w:val="en-US"/>
              </w:rPr>
            </w:pPr>
            <w:proofErr w:type="spellStart"/>
            <w:r>
              <w:rPr>
                <w:sz w:val="20"/>
                <w:szCs w:val="20"/>
                <w:lang w:val="en-US"/>
              </w:rPr>
              <w:t>Base.Types</w:t>
            </w:r>
            <w:proofErr w:type="spellEnd"/>
          </w:p>
        </w:tc>
        <w:tc>
          <w:tcPr>
            <w:tcW w:w="2694" w:type="dxa"/>
            <w:tcBorders>
              <w:top w:val="single" w:sz="4" w:space="0" w:color="auto"/>
              <w:left w:val="single" w:sz="4" w:space="0" w:color="auto"/>
              <w:bottom w:val="single" w:sz="4" w:space="0" w:color="auto"/>
              <w:right w:val="single" w:sz="4" w:space="0" w:color="auto"/>
            </w:tcBorders>
            <w:hideMark/>
          </w:tcPr>
          <w:p w14:paraId="47687528" w14:textId="77777777" w:rsidR="008B04AB" w:rsidRDefault="008B04AB" w:rsidP="00967F33">
            <w:pPr>
              <w:spacing w:after="120"/>
              <w:rPr>
                <w:sz w:val="20"/>
                <w:szCs w:val="20"/>
                <w:lang w:val="en-US"/>
              </w:rPr>
            </w:pPr>
            <w:proofErr w:type="spellStart"/>
            <w:r>
              <w:rPr>
                <w:sz w:val="20"/>
                <w:szCs w:val="20"/>
                <w:lang w:val="en-US"/>
              </w:rPr>
              <w:t>CharacterString</w:t>
            </w:r>
            <w:proofErr w:type="spellEnd"/>
          </w:p>
        </w:tc>
        <w:tc>
          <w:tcPr>
            <w:tcW w:w="7087" w:type="dxa"/>
            <w:tcBorders>
              <w:top w:val="single" w:sz="4" w:space="0" w:color="auto"/>
              <w:left w:val="single" w:sz="4" w:space="0" w:color="auto"/>
              <w:bottom w:val="single" w:sz="4" w:space="0" w:color="auto"/>
              <w:right w:val="single" w:sz="4" w:space="0" w:color="auto"/>
            </w:tcBorders>
            <w:hideMark/>
          </w:tcPr>
          <w:p w14:paraId="0D636570" w14:textId="77777777" w:rsidR="008B04AB" w:rsidRDefault="008B04AB" w:rsidP="00967F33">
            <w:pPr>
              <w:spacing w:after="120"/>
              <w:rPr>
                <w:sz w:val="20"/>
                <w:szCs w:val="20"/>
                <w:lang w:val="en-US"/>
              </w:rPr>
            </w:pPr>
            <w:proofErr w:type="spellStart"/>
            <w:r>
              <w:rPr>
                <w:sz w:val="20"/>
                <w:szCs w:val="20"/>
                <w:lang w:val="en-US"/>
              </w:rPr>
              <w:t>arrival.reclearanceInFlight.routeToRevisedDestination</w:t>
            </w:r>
            <w:proofErr w:type="spellEnd"/>
          </w:p>
        </w:tc>
      </w:tr>
      <w:tr w:rsidR="008B04AB" w14:paraId="3D8BCB77" w14:textId="77777777" w:rsidTr="00967F33">
        <w:tc>
          <w:tcPr>
            <w:tcW w:w="1101" w:type="dxa"/>
            <w:vMerge/>
            <w:tcBorders>
              <w:top w:val="single" w:sz="4" w:space="0" w:color="auto"/>
              <w:left w:val="single" w:sz="4" w:space="0" w:color="auto"/>
              <w:bottom w:val="single" w:sz="4" w:space="0" w:color="auto"/>
              <w:right w:val="single" w:sz="4" w:space="0" w:color="auto"/>
            </w:tcBorders>
            <w:vAlign w:val="center"/>
            <w:hideMark/>
          </w:tcPr>
          <w:p w14:paraId="14FA73DD" w14:textId="77777777" w:rsidR="008B04AB" w:rsidRDefault="008B04AB" w:rsidP="00967F33">
            <w:pPr>
              <w:spacing w:after="0"/>
              <w:rPr>
                <w:bCs/>
                <w:sz w:val="20"/>
                <w:szCs w:val="20"/>
                <w:highlight w:val="cyan"/>
                <w:lang w:val="en-US"/>
              </w:rPr>
            </w:pPr>
          </w:p>
        </w:tc>
        <w:tc>
          <w:tcPr>
            <w:tcW w:w="3543" w:type="dxa"/>
            <w:tcBorders>
              <w:top w:val="single" w:sz="4" w:space="0" w:color="auto"/>
              <w:left w:val="single" w:sz="4" w:space="0" w:color="auto"/>
              <w:bottom w:val="single" w:sz="4" w:space="0" w:color="auto"/>
              <w:right w:val="single" w:sz="4" w:space="0" w:color="auto"/>
            </w:tcBorders>
            <w:hideMark/>
          </w:tcPr>
          <w:p w14:paraId="673BA319" w14:textId="77777777" w:rsidR="008B04AB" w:rsidRDefault="008B04AB" w:rsidP="00967F33">
            <w:pPr>
              <w:spacing w:after="120"/>
              <w:rPr>
                <w:sz w:val="20"/>
                <w:szCs w:val="20"/>
                <w:lang w:val="en-US"/>
              </w:rPr>
            </w:pPr>
            <w:proofErr w:type="spellStart"/>
            <w:r>
              <w:rPr>
                <w:sz w:val="20"/>
                <w:szCs w:val="20"/>
                <w:lang w:val="en-US"/>
              </w:rPr>
              <w:t>Base.Aerodrome</w:t>
            </w:r>
            <w:proofErr w:type="spellEnd"/>
          </w:p>
        </w:tc>
        <w:tc>
          <w:tcPr>
            <w:tcW w:w="2694" w:type="dxa"/>
            <w:tcBorders>
              <w:top w:val="single" w:sz="4" w:space="0" w:color="auto"/>
              <w:left w:val="single" w:sz="4" w:space="0" w:color="auto"/>
              <w:bottom w:val="single" w:sz="4" w:space="0" w:color="auto"/>
              <w:right w:val="single" w:sz="4" w:space="0" w:color="auto"/>
            </w:tcBorders>
            <w:hideMark/>
          </w:tcPr>
          <w:p w14:paraId="75ECF0A9" w14:textId="77777777" w:rsidR="008B04AB" w:rsidRDefault="008B04AB" w:rsidP="00967F33">
            <w:pPr>
              <w:spacing w:after="120"/>
              <w:rPr>
                <w:sz w:val="20"/>
                <w:szCs w:val="20"/>
                <w:lang w:val="en-US"/>
              </w:rPr>
            </w:pPr>
            <w:proofErr w:type="spellStart"/>
            <w:r>
              <w:rPr>
                <w:sz w:val="20"/>
                <w:szCs w:val="20"/>
                <w:lang w:val="en-US"/>
              </w:rPr>
              <w:t>AerodromeReference</w:t>
            </w:r>
            <w:proofErr w:type="spellEnd"/>
          </w:p>
        </w:tc>
        <w:tc>
          <w:tcPr>
            <w:tcW w:w="7087" w:type="dxa"/>
            <w:tcBorders>
              <w:top w:val="single" w:sz="4" w:space="0" w:color="auto"/>
              <w:left w:val="single" w:sz="4" w:space="0" w:color="auto"/>
              <w:bottom w:val="single" w:sz="4" w:space="0" w:color="auto"/>
              <w:right w:val="single" w:sz="4" w:space="0" w:color="auto"/>
            </w:tcBorders>
            <w:hideMark/>
          </w:tcPr>
          <w:p w14:paraId="1DD989E5" w14:textId="77777777" w:rsidR="008B04AB" w:rsidRDefault="008B04AB" w:rsidP="00967F33">
            <w:pPr>
              <w:spacing w:after="120"/>
              <w:rPr>
                <w:sz w:val="20"/>
                <w:szCs w:val="20"/>
                <w:lang w:val="en-US"/>
              </w:rPr>
            </w:pPr>
            <w:proofErr w:type="spellStart"/>
            <w:r>
              <w:rPr>
                <w:sz w:val="20"/>
                <w:szCs w:val="20"/>
                <w:lang w:val="en-US"/>
              </w:rPr>
              <w:t>arrival.reclearanceInFlight.filedRevisedDestinationAerodrome</w:t>
            </w:r>
            <w:proofErr w:type="spellEnd"/>
          </w:p>
        </w:tc>
      </w:tr>
      <w:tr w:rsidR="008B04AB" w14:paraId="46AF8D88" w14:textId="77777777" w:rsidTr="00967F33">
        <w:tc>
          <w:tcPr>
            <w:tcW w:w="1101" w:type="dxa"/>
            <w:tcBorders>
              <w:top w:val="single" w:sz="4" w:space="0" w:color="auto"/>
              <w:left w:val="single" w:sz="4" w:space="0" w:color="auto"/>
              <w:bottom w:val="single" w:sz="4" w:space="0" w:color="auto"/>
              <w:right w:val="single" w:sz="4" w:space="0" w:color="auto"/>
            </w:tcBorders>
            <w:hideMark/>
          </w:tcPr>
          <w:p w14:paraId="370973B1" w14:textId="77777777" w:rsidR="008B04AB" w:rsidRDefault="008B04AB" w:rsidP="00967F33">
            <w:pPr>
              <w:spacing w:after="120"/>
              <w:rPr>
                <w:b/>
                <w:bCs/>
                <w:sz w:val="20"/>
                <w:szCs w:val="20"/>
                <w:highlight w:val="cyan"/>
                <w:lang w:val="en-US"/>
              </w:rPr>
            </w:pPr>
            <w:r>
              <w:rPr>
                <w:bCs/>
                <w:sz w:val="20"/>
                <w:szCs w:val="20"/>
                <w:lang w:val="en-US"/>
              </w:rPr>
              <w:t>RMK</w:t>
            </w:r>
          </w:p>
        </w:tc>
        <w:tc>
          <w:tcPr>
            <w:tcW w:w="3543" w:type="dxa"/>
            <w:tcBorders>
              <w:top w:val="single" w:sz="4" w:space="0" w:color="auto"/>
              <w:left w:val="single" w:sz="4" w:space="0" w:color="auto"/>
              <w:bottom w:val="single" w:sz="4" w:space="0" w:color="auto"/>
              <w:right w:val="single" w:sz="4" w:space="0" w:color="auto"/>
            </w:tcBorders>
            <w:hideMark/>
          </w:tcPr>
          <w:p w14:paraId="00A81084" w14:textId="77777777" w:rsidR="008B04AB" w:rsidRDefault="008B04AB" w:rsidP="00967F33">
            <w:pPr>
              <w:spacing w:after="120"/>
              <w:rPr>
                <w:sz w:val="20"/>
                <w:szCs w:val="20"/>
                <w:lang w:val="en-US"/>
              </w:rPr>
            </w:pPr>
            <w:proofErr w:type="spellStart"/>
            <w:r>
              <w:rPr>
                <w:sz w:val="20"/>
                <w:szCs w:val="20"/>
                <w:lang w:val="en-US"/>
              </w:rPr>
              <w:t>Base.Types</w:t>
            </w:r>
            <w:proofErr w:type="spellEnd"/>
          </w:p>
        </w:tc>
        <w:tc>
          <w:tcPr>
            <w:tcW w:w="2694" w:type="dxa"/>
            <w:tcBorders>
              <w:top w:val="single" w:sz="4" w:space="0" w:color="auto"/>
              <w:left w:val="single" w:sz="4" w:space="0" w:color="auto"/>
              <w:bottom w:val="single" w:sz="4" w:space="0" w:color="auto"/>
              <w:right w:val="single" w:sz="4" w:space="0" w:color="auto"/>
            </w:tcBorders>
            <w:hideMark/>
          </w:tcPr>
          <w:p w14:paraId="4A8E48CE" w14:textId="77777777" w:rsidR="008B04AB" w:rsidRDefault="008B04AB" w:rsidP="00967F33">
            <w:pPr>
              <w:spacing w:after="120"/>
              <w:rPr>
                <w:sz w:val="20"/>
                <w:szCs w:val="20"/>
                <w:lang w:val="en-US"/>
              </w:rPr>
            </w:pPr>
            <w:proofErr w:type="spellStart"/>
            <w:r>
              <w:rPr>
                <w:sz w:val="20"/>
                <w:szCs w:val="20"/>
                <w:lang w:val="en-US"/>
              </w:rPr>
              <w:t>CharacterString</w:t>
            </w:r>
            <w:proofErr w:type="spellEnd"/>
          </w:p>
        </w:tc>
        <w:tc>
          <w:tcPr>
            <w:tcW w:w="7087" w:type="dxa"/>
            <w:tcBorders>
              <w:top w:val="single" w:sz="4" w:space="0" w:color="auto"/>
              <w:left w:val="single" w:sz="4" w:space="0" w:color="auto"/>
              <w:bottom w:val="single" w:sz="4" w:space="0" w:color="auto"/>
              <w:right w:val="single" w:sz="4" w:space="0" w:color="auto"/>
            </w:tcBorders>
            <w:hideMark/>
          </w:tcPr>
          <w:p w14:paraId="4F8BF129" w14:textId="77777777" w:rsidR="008B04AB" w:rsidRDefault="008B04AB" w:rsidP="00967F33">
            <w:pPr>
              <w:spacing w:after="120"/>
              <w:rPr>
                <w:sz w:val="20"/>
                <w:szCs w:val="20"/>
                <w:lang w:val="en-US"/>
              </w:rPr>
            </w:pPr>
            <w:r>
              <w:rPr>
                <w:sz w:val="20"/>
                <w:szCs w:val="20"/>
                <w:lang w:val="en-US"/>
              </w:rPr>
              <w:t>remarks</w:t>
            </w:r>
          </w:p>
        </w:tc>
      </w:tr>
    </w:tbl>
    <w:p w14:paraId="57D579DD" w14:textId="77777777" w:rsidR="008B04AB" w:rsidRDefault="008B04AB" w:rsidP="008B04AB">
      <w:pPr>
        <w:pStyle w:val="Heading5"/>
        <w:rPr>
          <w:rFonts w:ascii="Calibri" w:hAnsi="Calibri" w:cs="Calibri"/>
          <w:sz w:val="26"/>
          <w:szCs w:val="26"/>
        </w:rPr>
      </w:pPr>
      <w:r>
        <w:lastRenderedPageBreak/>
        <w:t>Field 19</w:t>
      </w:r>
    </w:p>
    <w:tbl>
      <w:tblPr>
        <w:tblW w:w="14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817"/>
        <w:gridCol w:w="3687"/>
        <w:gridCol w:w="2410"/>
        <w:gridCol w:w="7516"/>
      </w:tblGrid>
      <w:tr w:rsidR="008B04AB" w14:paraId="271E7150" w14:textId="77777777" w:rsidTr="00967F33">
        <w:tc>
          <w:tcPr>
            <w:tcW w:w="817" w:type="dxa"/>
            <w:tcBorders>
              <w:top w:val="single" w:sz="4" w:space="0" w:color="auto"/>
              <w:left w:val="single" w:sz="4" w:space="0" w:color="auto"/>
              <w:bottom w:val="single" w:sz="4" w:space="0" w:color="auto"/>
              <w:right w:val="single" w:sz="4" w:space="0" w:color="auto"/>
            </w:tcBorders>
            <w:shd w:val="clear" w:color="auto" w:fill="4F81BD"/>
            <w:hideMark/>
          </w:tcPr>
          <w:p w14:paraId="33B0FCDC" w14:textId="77777777" w:rsidR="008B04AB" w:rsidRDefault="008B04AB" w:rsidP="00967F33">
            <w:pPr>
              <w:spacing w:after="120"/>
              <w:rPr>
                <w:b/>
                <w:bCs/>
                <w:color w:val="FFFFFF"/>
                <w:sz w:val="20"/>
                <w:szCs w:val="20"/>
                <w:lang w:val="en-US"/>
              </w:rPr>
            </w:pPr>
            <w:r>
              <w:rPr>
                <w:bCs/>
                <w:color w:val="FFFFFF"/>
                <w:sz w:val="20"/>
                <w:szCs w:val="20"/>
                <w:lang w:val="en-US"/>
              </w:rPr>
              <w:t>ICAO 4444 Field</w:t>
            </w:r>
          </w:p>
        </w:tc>
        <w:tc>
          <w:tcPr>
            <w:tcW w:w="3686" w:type="dxa"/>
            <w:tcBorders>
              <w:top w:val="single" w:sz="4" w:space="0" w:color="auto"/>
              <w:left w:val="single" w:sz="4" w:space="0" w:color="auto"/>
              <w:bottom w:val="single" w:sz="4" w:space="0" w:color="auto"/>
              <w:right w:val="single" w:sz="4" w:space="0" w:color="auto"/>
            </w:tcBorders>
            <w:shd w:val="clear" w:color="auto" w:fill="4F81BD"/>
            <w:hideMark/>
          </w:tcPr>
          <w:p w14:paraId="27E15B24" w14:textId="77777777" w:rsidR="008B04AB" w:rsidRDefault="008B04AB" w:rsidP="00967F33">
            <w:pPr>
              <w:spacing w:after="120"/>
              <w:rPr>
                <w:b/>
                <w:bCs/>
                <w:color w:val="FFFFFF"/>
                <w:sz w:val="20"/>
                <w:szCs w:val="20"/>
                <w:lang w:val="en-US"/>
              </w:rPr>
            </w:pPr>
            <w:r>
              <w:rPr>
                <w:bCs/>
                <w:color w:val="FFFFFF"/>
                <w:sz w:val="20"/>
                <w:szCs w:val="20"/>
                <w:lang w:val="en-US"/>
              </w:rPr>
              <w:t>Package</w:t>
            </w:r>
          </w:p>
        </w:tc>
        <w:tc>
          <w:tcPr>
            <w:tcW w:w="2409" w:type="dxa"/>
            <w:tcBorders>
              <w:top w:val="single" w:sz="4" w:space="0" w:color="auto"/>
              <w:left w:val="single" w:sz="4" w:space="0" w:color="auto"/>
              <w:bottom w:val="single" w:sz="4" w:space="0" w:color="auto"/>
              <w:right w:val="single" w:sz="4" w:space="0" w:color="auto"/>
            </w:tcBorders>
            <w:shd w:val="clear" w:color="auto" w:fill="4F81BD"/>
            <w:hideMark/>
          </w:tcPr>
          <w:p w14:paraId="0B72380B" w14:textId="77777777" w:rsidR="008B04AB" w:rsidRDefault="008B04AB" w:rsidP="00967F33">
            <w:pPr>
              <w:spacing w:after="120"/>
              <w:rPr>
                <w:b/>
                <w:bCs/>
                <w:color w:val="FFFFFF"/>
                <w:sz w:val="20"/>
                <w:szCs w:val="20"/>
                <w:lang w:val="en-US"/>
              </w:rPr>
            </w:pPr>
            <w:r>
              <w:rPr>
                <w:bCs/>
                <w:color w:val="FFFFFF"/>
                <w:sz w:val="20"/>
                <w:szCs w:val="20"/>
                <w:lang w:val="en-US"/>
              </w:rPr>
              <w:t>Class</w:t>
            </w:r>
          </w:p>
        </w:tc>
        <w:tc>
          <w:tcPr>
            <w:tcW w:w="7513" w:type="dxa"/>
            <w:tcBorders>
              <w:top w:val="single" w:sz="4" w:space="0" w:color="auto"/>
              <w:left w:val="single" w:sz="4" w:space="0" w:color="auto"/>
              <w:bottom w:val="single" w:sz="4" w:space="0" w:color="auto"/>
              <w:right w:val="single" w:sz="4" w:space="0" w:color="auto"/>
            </w:tcBorders>
            <w:shd w:val="clear" w:color="auto" w:fill="4F81BD"/>
            <w:hideMark/>
          </w:tcPr>
          <w:p w14:paraId="37DCA7CF" w14:textId="77777777" w:rsidR="008B04AB" w:rsidRDefault="008B04AB" w:rsidP="00967F33">
            <w:pPr>
              <w:spacing w:after="120"/>
              <w:rPr>
                <w:b/>
                <w:bCs/>
                <w:color w:val="FFFFFF"/>
                <w:sz w:val="20"/>
                <w:szCs w:val="20"/>
                <w:lang w:val="en-US"/>
              </w:rPr>
            </w:pPr>
            <w:r>
              <w:rPr>
                <w:bCs/>
                <w:color w:val="FFFFFF"/>
                <w:sz w:val="20"/>
                <w:szCs w:val="20"/>
                <w:lang w:val="en-US"/>
              </w:rPr>
              <w:t>Path from Flight</w:t>
            </w:r>
          </w:p>
        </w:tc>
      </w:tr>
      <w:tr w:rsidR="008B04AB" w14:paraId="0AFAD937" w14:textId="77777777" w:rsidTr="00967F33">
        <w:tc>
          <w:tcPr>
            <w:tcW w:w="817" w:type="dxa"/>
            <w:tcBorders>
              <w:top w:val="single" w:sz="4" w:space="0" w:color="auto"/>
              <w:left w:val="single" w:sz="4" w:space="0" w:color="auto"/>
              <w:bottom w:val="single" w:sz="4" w:space="0" w:color="auto"/>
              <w:right w:val="single" w:sz="4" w:space="0" w:color="auto"/>
            </w:tcBorders>
            <w:hideMark/>
          </w:tcPr>
          <w:p w14:paraId="55EDDDFB" w14:textId="77777777" w:rsidR="008B04AB" w:rsidRDefault="008B04AB" w:rsidP="00967F33">
            <w:pPr>
              <w:spacing w:after="120"/>
              <w:rPr>
                <w:b/>
                <w:bCs/>
                <w:sz w:val="20"/>
                <w:szCs w:val="20"/>
                <w:lang w:val="en-US"/>
              </w:rPr>
            </w:pPr>
            <w:r>
              <w:rPr>
                <w:bCs/>
                <w:sz w:val="20"/>
                <w:szCs w:val="20"/>
                <w:lang w:val="en-US"/>
              </w:rPr>
              <w:t>19a</w:t>
            </w:r>
          </w:p>
        </w:tc>
        <w:tc>
          <w:tcPr>
            <w:tcW w:w="3686" w:type="dxa"/>
            <w:tcBorders>
              <w:top w:val="single" w:sz="4" w:space="0" w:color="auto"/>
              <w:left w:val="single" w:sz="4" w:space="0" w:color="auto"/>
              <w:bottom w:val="single" w:sz="4" w:space="0" w:color="auto"/>
              <w:right w:val="single" w:sz="4" w:space="0" w:color="auto"/>
            </w:tcBorders>
            <w:hideMark/>
          </w:tcPr>
          <w:p w14:paraId="2169D0CF" w14:textId="77777777" w:rsidR="008B04AB" w:rsidRDefault="008B04AB" w:rsidP="00967F33">
            <w:pPr>
              <w:spacing w:after="120"/>
              <w:rPr>
                <w:sz w:val="20"/>
                <w:szCs w:val="20"/>
                <w:lang w:val="en-US"/>
              </w:rPr>
            </w:pPr>
            <w:proofErr w:type="spellStart"/>
            <w:r>
              <w:rPr>
                <w:sz w:val="20"/>
                <w:szCs w:val="20"/>
                <w:lang w:val="en-US"/>
              </w:rPr>
              <w:t>Base.Types</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737C5AE1" w14:textId="77777777" w:rsidR="008B04AB" w:rsidRDefault="008B04AB" w:rsidP="00967F33">
            <w:pPr>
              <w:spacing w:after="120"/>
              <w:rPr>
                <w:sz w:val="20"/>
                <w:szCs w:val="20"/>
                <w:lang w:val="en-US"/>
              </w:rPr>
            </w:pPr>
            <w:r>
              <w:rPr>
                <w:sz w:val="20"/>
                <w:szCs w:val="20"/>
                <w:lang w:val="en-US"/>
              </w:rPr>
              <w:t>Duration</w:t>
            </w:r>
          </w:p>
        </w:tc>
        <w:tc>
          <w:tcPr>
            <w:tcW w:w="7513" w:type="dxa"/>
            <w:tcBorders>
              <w:top w:val="single" w:sz="4" w:space="0" w:color="auto"/>
              <w:left w:val="single" w:sz="4" w:space="0" w:color="auto"/>
              <w:bottom w:val="single" w:sz="4" w:space="0" w:color="auto"/>
              <w:right w:val="single" w:sz="4" w:space="0" w:color="auto"/>
            </w:tcBorders>
            <w:hideMark/>
          </w:tcPr>
          <w:p w14:paraId="04B76719" w14:textId="77777777" w:rsidR="008B04AB" w:rsidRDefault="008B04AB" w:rsidP="00967F33">
            <w:pPr>
              <w:spacing w:after="120"/>
              <w:rPr>
                <w:sz w:val="20"/>
                <w:szCs w:val="20"/>
                <w:lang w:val="en-US"/>
              </w:rPr>
            </w:pPr>
            <w:proofErr w:type="spellStart"/>
            <w:r>
              <w:rPr>
                <w:sz w:val="20"/>
                <w:szCs w:val="20"/>
                <w:lang w:val="en-US"/>
              </w:rPr>
              <w:t>supplementaryData.fuelEndurance</w:t>
            </w:r>
            <w:proofErr w:type="spellEnd"/>
          </w:p>
        </w:tc>
      </w:tr>
      <w:tr w:rsidR="008B04AB" w14:paraId="4156EDD1" w14:textId="77777777" w:rsidTr="00967F33">
        <w:tc>
          <w:tcPr>
            <w:tcW w:w="817" w:type="dxa"/>
            <w:tcBorders>
              <w:top w:val="single" w:sz="4" w:space="0" w:color="auto"/>
              <w:left w:val="single" w:sz="4" w:space="0" w:color="auto"/>
              <w:bottom w:val="single" w:sz="4" w:space="0" w:color="auto"/>
              <w:right w:val="single" w:sz="4" w:space="0" w:color="auto"/>
            </w:tcBorders>
            <w:hideMark/>
          </w:tcPr>
          <w:p w14:paraId="546BD01F" w14:textId="77777777" w:rsidR="008B04AB" w:rsidRDefault="008B04AB" w:rsidP="00967F33">
            <w:pPr>
              <w:spacing w:after="120"/>
              <w:rPr>
                <w:b/>
                <w:bCs/>
                <w:sz w:val="20"/>
                <w:szCs w:val="20"/>
                <w:lang w:val="en-US"/>
              </w:rPr>
            </w:pPr>
            <w:r>
              <w:rPr>
                <w:bCs/>
                <w:sz w:val="20"/>
                <w:szCs w:val="20"/>
                <w:lang w:val="en-US"/>
              </w:rPr>
              <w:t>19b</w:t>
            </w:r>
          </w:p>
        </w:tc>
        <w:tc>
          <w:tcPr>
            <w:tcW w:w="3686" w:type="dxa"/>
            <w:tcBorders>
              <w:top w:val="single" w:sz="4" w:space="0" w:color="auto"/>
              <w:left w:val="single" w:sz="4" w:space="0" w:color="auto"/>
              <w:bottom w:val="single" w:sz="4" w:space="0" w:color="auto"/>
              <w:right w:val="single" w:sz="4" w:space="0" w:color="auto"/>
            </w:tcBorders>
            <w:hideMark/>
          </w:tcPr>
          <w:p w14:paraId="471C177E" w14:textId="77777777" w:rsidR="008B04AB" w:rsidRDefault="008B04AB" w:rsidP="00967F33">
            <w:pPr>
              <w:spacing w:after="120"/>
              <w:rPr>
                <w:sz w:val="20"/>
                <w:szCs w:val="20"/>
                <w:lang w:val="en-US"/>
              </w:rPr>
            </w:pPr>
            <w:proofErr w:type="spellStart"/>
            <w:r>
              <w:rPr>
                <w:sz w:val="20"/>
                <w:szCs w:val="20"/>
                <w:lang w:val="en-US"/>
              </w:rPr>
              <w:t>Base.Types</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1BBE1BA3" w14:textId="77777777" w:rsidR="008B04AB" w:rsidRDefault="008B04AB" w:rsidP="00967F33">
            <w:pPr>
              <w:spacing w:after="120"/>
              <w:rPr>
                <w:sz w:val="20"/>
                <w:szCs w:val="20"/>
                <w:lang w:val="en-US"/>
              </w:rPr>
            </w:pPr>
            <w:r>
              <w:rPr>
                <w:sz w:val="20"/>
                <w:szCs w:val="20"/>
                <w:lang w:val="en-US"/>
              </w:rPr>
              <w:t>Count</w:t>
            </w:r>
          </w:p>
        </w:tc>
        <w:tc>
          <w:tcPr>
            <w:tcW w:w="7513" w:type="dxa"/>
            <w:tcBorders>
              <w:top w:val="single" w:sz="4" w:space="0" w:color="auto"/>
              <w:left w:val="single" w:sz="4" w:space="0" w:color="auto"/>
              <w:bottom w:val="single" w:sz="4" w:space="0" w:color="auto"/>
              <w:right w:val="single" w:sz="4" w:space="0" w:color="auto"/>
            </w:tcBorders>
            <w:hideMark/>
          </w:tcPr>
          <w:p w14:paraId="6736EE0A" w14:textId="77777777" w:rsidR="008B04AB" w:rsidRDefault="008B04AB" w:rsidP="00967F33">
            <w:pPr>
              <w:spacing w:after="120"/>
              <w:rPr>
                <w:sz w:val="20"/>
                <w:szCs w:val="20"/>
                <w:lang w:val="en-US"/>
              </w:rPr>
            </w:pPr>
            <w:proofErr w:type="spellStart"/>
            <w:r>
              <w:rPr>
                <w:sz w:val="20"/>
                <w:szCs w:val="20"/>
                <w:lang w:val="en-US"/>
              </w:rPr>
              <w:t>supplementaryData.personsOnBoard</w:t>
            </w:r>
            <w:proofErr w:type="spellEnd"/>
          </w:p>
        </w:tc>
      </w:tr>
      <w:tr w:rsidR="008B04AB" w14:paraId="621CBD22" w14:textId="77777777" w:rsidTr="00967F33">
        <w:tc>
          <w:tcPr>
            <w:tcW w:w="817" w:type="dxa"/>
            <w:tcBorders>
              <w:top w:val="single" w:sz="4" w:space="0" w:color="auto"/>
              <w:left w:val="single" w:sz="4" w:space="0" w:color="auto"/>
              <w:bottom w:val="single" w:sz="4" w:space="0" w:color="auto"/>
              <w:right w:val="single" w:sz="4" w:space="0" w:color="auto"/>
            </w:tcBorders>
            <w:hideMark/>
          </w:tcPr>
          <w:p w14:paraId="3EEE5241" w14:textId="77777777" w:rsidR="008B04AB" w:rsidRDefault="008B04AB" w:rsidP="00967F33">
            <w:pPr>
              <w:spacing w:after="120"/>
              <w:rPr>
                <w:b/>
                <w:bCs/>
                <w:sz w:val="20"/>
                <w:szCs w:val="20"/>
                <w:lang w:val="en-US"/>
              </w:rPr>
            </w:pPr>
            <w:r>
              <w:rPr>
                <w:bCs/>
                <w:sz w:val="20"/>
                <w:szCs w:val="20"/>
                <w:lang w:val="en-US"/>
              </w:rPr>
              <w:t>19c</w:t>
            </w:r>
          </w:p>
        </w:tc>
        <w:tc>
          <w:tcPr>
            <w:tcW w:w="3686" w:type="dxa"/>
            <w:tcBorders>
              <w:top w:val="single" w:sz="4" w:space="0" w:color="auto"/>
              <w:left w:val="single" w:sz="4" w:space="0" w:color="auto"/>
              <w:bottom w:val="single" w:sz="4" w:space="0" w:color="auto"/>
              <w:right w:val="single" w:sz="4" w:space="0" w:color="auto"/>
            </w:tcBorders>
            <w:hideMark/>
          </w:tcPr>
          <w:p w14:paraId="57D64D98" w14:textId="77777777" w:rsidR="008B04AB" w:rsidRDefault="008B04AB" w:rsidP="00967F33">
            <w:pPr>
              <w:spacing w:after="120"/>
              <w:rPr>
                <w:sz w:val="20"/>
                <w:szCs w:val="20"/>
                <w:lang w:val="en-US"/>
              </w:rPr>
            </w:pPr>
            <w:proofErr w:type="spellStart"/>
            <w:r>
              <w:rPr>
                <w:sz w:val="20"/>
                <w:szCs w:val="20"/>
                <w:lang w:val="en-US"/>
              </w:rPr>
              <w:t>Flight.Capability</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536BB315" w14:textId="77777777" w:rsidR="008B04AB" w:rsidRDefault="008B04AB" w:rsidP="00967F33">
            <w:pPr>
              <w:spacing w:after="120"/>
              <w:rPr>
                <w:sz w:val="20"/>
                <w:szCs w:val="20"/>
                <w:lang w:val="en-US"/>
              </w:rPr>
            </w:pPr>
            <w:proofErr w:type="spellStart"/>
            <w:r>
              <w:rPr>
                <w:sz w:val="20"/>
                <w:szCs w:val="20"/>
                <w:lang w:val="en-US"/>
              </w:rPr>
              <w:t>EmergencyRadioCapabilityType</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65C217ED" w14:textId="77777777" w:rsidR="008B04AB" w:rsidRDefault="008B04AB" w:rsidP="00967F33">
            <w:pPr>
              <w:spacing w:after="120"/>
              <w:rPr>
                <w:sz w:val="20"/>
                <w:szCs w:val="20"/>
                <w:lang w:val="en-US"/>
              </w:rPr>
            </w:pPr>
            <w:proofErr w:type="spellStart"/>
            <w:r>
              <w:rPr>
                <w:sz w:val="20"/>
                <w:szCs w:val="20"/>
                <w:lang w:val="en-US"/>
              </w:rPr>
              <w:t>aircraft.capabilities.survival.emergencyRadioCapabilityType</w:t>
            </w:r>
            <w:proofErr w:type="spellEnd"/>
          </w:p>
        </w:tc>
      </w:tr>
      <w:tr w:rsidR="008B04AB" w14:paraId="43420DF4" w14:textId="77777777" w:rsidTr="00967F33">
        <w:tc>
          <w:tcPr>
            <w:tcW w:w="817" w:type="dxa"/>
            <w:tcBorders>
              <w:top w:val="single" w:sz="4" w:space="0" w:color="auto"/>
              <w:left w:val="single" w:sz="4" w:space="0" w:color="auto"/>
              <w:bottom w:val="single" w:sz="4" w:space="0" w:color="auto"/>
              <w:right w:val="single" w:sz="4" w:space="0" w:color="auto"/>
            </w:tcBorders>
            <w:hideMark/>
          </w:tcPr>
          <w:p w14:paraId="0390999F" w14:textId="77777777" w:rsidR="008B04AB" w:rsidRDefault="008B04AB" w:rsidP="00967F33">
            <w:pPr>
              <w:spacing w:after="120"/>
              <w:rPr>
                <w:b/>
                <w:bCs/>
                <w:sz w:val="20"/>
                <w:szCs w:val="20"/>
                <w:lang w:val="en-US"/>
              </w:rPr>
            </w:pPr>
            <w:r>
              <w:rPr>
                <w:bCs/>
                <w:sz w:val="20"/>
                <w:szCs w:val="20"/>
                <w:lang w:val="en-US"/>
              </w:rPr>
              <w:t>19d</w:t>
            </w:r>
          </w:p>
        </w:tc>
        <w:tc>
          <w:tcPr>
            <w:tcW w:w="3686" w:type="dxa"/>
            <w:tcBorders>
              <w:top w:val="single" w:sz="4" w:space="0" w:color="auto"/>
              <w:left w:val="single" w:sz="4" w:space="0" w:color="auto"/>
              <w:bottom w:val="single" w:sz="4" w:space="0" w:color="auto"/>
              <w:right w:val="single" w:sz="4" w:space="0" w:color="auto"/>
            </w:tcBorders>
            <w:hideMark/>
          </w:tcPr>
          <w:p w14:paraId="5D621B30" w14:textId="77777777" w:rsidR="008B04AB" w:rsidRDefault="008B04AB" w:rsidP="00967F33">
            <w:pPr>
              <w:spacing w:after="120"/>
              <w:rPr>
                <w:sz w:val="20"/>
                <w:szCs w:val="20"/>
                <w:lang w:val="en-US"/>
              </w:rPr>
            </w:pPr>
            <w:proofErr w:type="spellStart"/>
            <w:r>
              <w:rPr>
                <w:sz w:val="20"/>
                <w:szCs w:val="20"/>
                <w:lang w:val="en-US"/>
              </w:rPr>
              <w:t>Flight.Capability</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17B9E3A5" w14:textId="77777777" w:rsidR="008B04AB" w:rsidRDefault="008B04AB" w:rsidP="00967F33">
            <w:pPr>
              <w:spacing w:after="120"/>
              <w:rPr>
                <w:sz w:val="20"/>
                <w:szCs w:val="20"/>
                <w:lang w:val="en-US"/>
              </w:rPr>
            </w:pPr>
            <w:proofErr w:type="spellStart"/>
            <w:r>
              <w:rPr>
                <w:sz w:val="20"/>
                <w:szCs w:val="20"/>
                <w:lang w:val="en-US"/>
              </w:rPr>
              <w:t>SurvivalEquipmentType</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515EF74C" w14:textId="77777777" w:rsidR="008B04AB" w:rsidRDefault="008B04AB" w:rsidP="00967F33">
            <w:pPr>
              <w:spacing w:after="120"/>
              <w:rPr>
                <w:sz w:val="20"/>
                <w:szCs w:val="20"/>
                <w:lang w:val="en-US"/>
              </w:rPr>
            </w:pPr>
            <w:proofErr w:type="spellStart"/>
            <w:r>
              <w:rPr>
                <w:sz w:val="20"/>
                <w:szCs w:val="20"/>
                <w:lang w:val="en-US"/>
              </w:rPr>
              <w:t>aircraft.capabilities.survival.survivalEquipmentType</w:t>
            </w:r>
            <w:proofErr w:type="spellEnd"/>
          </w:p>
        </w:tc>
      </w:tr>
      <w:tr w:rsidR="008B04AB" w14:paraId="4FB26D9E" w14:textId="77777777" w:rsidTr="00967F33">
        <w:tc>
          <w:tcPr>
            <w:tcW w:w="817" w:type="dxa"/>
            <w:tcBorders>
              <w:top w:val="single" w:sz="4" w:space="0" w:color="auto"/>
              <w:left w:val="single" w:sz="4" w:space="0" w:color="auto"/>
              <w:bottom w:val="single" w:sz="4" w:space="0" w:color="auto"/>
              <w:right w:val="single" w:sz="4" w:space="0" w:color="auto"/>
            </w:tcBorders>
            <w:hideMark/>
          </w:tcPr>
          <w:p w14:paraId="581E2055" w14:textId="77777777" w:rsidR="008B04AB" w:rsidRDefault="008B04AB" w:rsidP="00967F33">
            <w:pPr>
              <w:spacing w:after="120"/>
              <w:rPr>
                <w:b/>
                <w:bCs/>
                <w:sz w:val="20"/>
                <w:szCs w:val="20"/>
                <w:lang w:val="en-US"/>
              </w:rPr>
            </w:pPr>
            <w:r>
              <w:rPr>
                <w:bCs/>
                <w:sz w:val="20"/>
                <w:szCs w:val="20"/>
                <w:lang w:val="en-US"/>
              </w:rPr>
              <w:t>19e</w:t>
            </w:r>
          </w:p>
        </w:tc>
        <w:tc>
          <w:tcPr>
            <w:tcW w:w="3686" w:type="dxa"/>
            <w:tcBorders>
              <w:top w:val="single" w:sz="4" w:space="0" w:color="auto"/>
              <w:left w:val="single" w:sz="4" w:space="0" w:color="auto"/>
              <w:bottom w:val="single" w:sz="4" w:space="0" w:color="auto"/>
              <w:right w:val="single" w:sz="4" w:space="0" w:color="auto"/>
            </w:tcBorders>
            <w:hideMark/>
          </w:tcPr>
          <w:p w14:paraId="16CB3CCA" w14:textId="77777777" w:rsidR="008B04AB" w:rsidRDefault="008B04AB" w:rsidP="00967F33">
            <w:pPr>
              <w:spacing w:after="120"/>
              <w:rPr>
                <w:sz w:val="20"/>
                <w:szCs w:val="20"/>
                <w:lang w:val="en-US"/>
              </w:rPr>
            </w:pPr>
            <w:proofErr w:type="spellStart"/>
            <w:r>
              <w:rPr>
                <w:sz w:val="20"/>
                <w:szCs w:val="20"/>
                <w:lang w:val="en-US"/>
              </w:rPr>
              <w:t>Flight.Capability</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0DE7D80B" w14:textId="77777777" w:rsidR="008B04AB" w:rsidRDefault="008B04AB" w:rsidP="00967F33">
            <w:pPr>
              <w:spacing w:after="120"/>
              <w:rPr>
                <w:sz w:val="20"/>
                <w:szCs w:val="20"/>
                <w:lang w:val="en-US"/>
              </w:rPr>
            </w:pPr>
            <w:proofErr w:type="spellStart"/>
            <w:r>
              <w:rPr>
                <w:sz w:val="20"/>
                <w:szCs w:val="20"/>
                <w:lang w:val="en-US"/>
              </w:rPr>
              <w:t>LifeJacketType</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1257DC7D" w14:textId="77777777" w:rsidR="008B04AB" w:rsidRDefault="008B04AB" w:rsidP="00967F33">
            <w:pPr>
              <w:spacing w:after="120"/>
              <w:rPr>
                <w:sz w:val="20"/>
                <w:szCs w:val="20"/>
                <w:lang w:val="en-US"/>
              </w:rPr>
            </w:pPr>
            <w:proofErr w:type="spellStart"/>
            <w:r>
              <w:rPr>
                <w:sz w:val="20"/>
                <w:szCs w:val="20"/>
                <w:lang w:val="en-US"/>
              </w:rPr>
              <w:t>aircraft.capabilities.survival.lifeJacketType</w:t>
            </w:r>
            <w:proofErr w:type="spellEnd"/>
          </w:p>
        </w:tc>
      </w:tr>
      <w:tr w:rsidR="008B04AB" w14:paraId="3D6023C5" w14:textId="77777777" w:rsidTr="00967F33">
        <w:tc>
          <w:tcPr>
            <w:tcW w:w="817" w:type="dxa"/>
            <w:vMerge w:val="restart"/>
            <w:tcBorders>
              <w:top w:val="single" w:sz="4" w:space="0" w:color="auto"/>
              <w:left w:val="single" w:sz="4" w:space="0" w:color="auto"/>
              <w:bottom w:val="single" w:sz="4" w:space="0" w:color="auto"/>
              <w:right w:val="single" w:sz="4" w:space="0" w:color="auto"/>
            </w:tcBorders>
            <w:hideMark/>
          </w:tcPr>
          <w:p w14:paraId="0B2427CF" w14:textId="77777777" w:rsidR="008B04AB" w:rsidRDefault="008B04AB" w:rsidP="00967F33">
            <w:pPr>
              <w:spacing w:after="120"/>
              <w:rPr>
                <w:b/>
                <w:bCs/>
                <w:sz w:val="20"/>
                <w:szCs w:val="20"/>
                <w:lang w:val="en-US"/>
              </w:rPr>
            </w:pPr>
            <w:r>
              <w:rPr>
                <w:bCs/>
                <w:sz w:val="20"/>
                <w:szCs w:val="20"/>
                <w:lang w:val="en-US"/>
              </w:rPr>
              <w:t>19f</w:t>
            </w:r>
          </w:p>
        </w:tc>
        <w:tc>
          <w:tcPr>
            <w:tcW w:w="3686" w:type="dxa"/>
            <w:tcBorders>
              <w:top w:val="single" w:sz="4" w:space="0" w:color="auto"/>
              <w:left w:val="single" w:sz="4" w:space="0" w:color="auto"/>
              <w:bottom w:val="single" w:sz="4" w:space="0" w:color="auto"/>
              <w:right w:val="single" w:sz="4" w:space="0" w:color="auto"/>
            </w:tcBorders>
            <w:hideMark/>
          </w:tcPr>
          <w:p w14:paraId="0517E8C6" w14:textId="77777777" w:rsidR="008B04AB" w:rsidRDefault="008B04AB" w:rsidP="00967F33">
            <w:pPr>
              <w:spacing w:after="120"/>
              <w:rPr>
                <w:sz w:val="20"/>
                <w:szCs w:val="20"/>
                <w:lang w:val="en-US"/>
              </w:rPr>
            </w:pPr>
            <w:proofErr w:type="spellStart"/>
            <w:r>
              <w:rPr>
                <w:sz w:val="20"/>
                <w:szCs w:val="20"/>
                <w:lang w:val="en-US"/>
              </w:rPr>
              <w:t>Base.Types</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0149ACBB" w14:textId="77777777" w:rsidR="008B04AB" w:rsidRDefault="008B04AB" w:rsidP="00967F33">
            <w:pPr>
              <w:spacing w:after="120"/>
              <w:rPr>
                <w:sz w:val="20"/>
                <w:szCs w:val="20"/>
                <w:lang w:val="en-US"/>
              </w:rPr>
            </w:pPr>
            <w:r>
              <w:rPr>
                <w:sz w:val="20"/>
                <w:szCs w:val="20"/>
                <w:lang w:val="en-US"/>
              </w:rPr>
              <w:t>Count</w:t>
            </w:r>
          </w:p>
        </w:tc>
        <w:tc>
          <w:tcPr>
            <w:tcW w:w="7513" w:type="dxa"/>
            <w:tcBorders>
              <w:top w:val="single" w:sz="4" w:space="0" w:color="auto"/>
              <w:left w:val="single" w:sz="4" w:space="0" w:color="auto"/>
              <w:bottom w:val="single" w:sz="4" w:space="0" w:color="auto"/>
              <w:right w:val="single" w:sz="4" w:space="0" w:color="auto"/>
            </w:tcBorders>
            <w:hideMark/>
          </w:tcPr>
          <w:p w14:paraId="02742946" w14:textId="77777777" w:rsidR="008B04AB" w:rsidRDefault="008B04AB" w:rsidP="00967F33">
            <w:pPr>
              <w:spacing w:after="120"/>
              <w:rPr>
                <w:sz w:val="20"/>
                <w:szCs w:val="20"/>
                <w:lang w:val="en-US"/>
              </w:rPr>
            </w:pPr>
            <w:proofErr w:type="spellStart"/>
            <w:r>
              <w:rPr>
                <w:sz w:val="20"/>
                <w:szCs w:val="20"/>
                <w:lang w:val="en-US"/>
              </w:rPr>
              <w:t>aircraft.capabilities.survival.dinghyInformation.number</w:t>
            </w:r>
            <w:proofErr w:type="spellEnd"/>
          </w:p>
        </w:tc>
      </w:tr>
      <w:tr w:rsidR="008B04AB" w14:paraId="23901379" w14:textId="77777777" w:rsidTr="00967F33">
        <w:tc>
          <w:tcPr>
            <w:tcW w:w="817" w:type="dxa"/>
            <w:vMerge/>
            <w:tcBorders>
              <w:top w:val="single" w:sz="4" w:space="0" w:color="auto"/>
              <w:left w:val="single" w:sz="4" w:space="0" w:color="auto"/>
              <w:bottom w:val="single" w:sz="4" w:space="0" w:color="auto"/>
              <w:right w:val="single" w:sz="4" w:space="0" w:color="auto"/>
            </w:tcBorders>
            <w:vAlign w:val="center"/>
            <w:hideMark/>
          </w:tcPr>
          <w:p w14:paraId="2C490A87" w14:textId="77777777" w:rsidR="008B04AB" w:rsidRDefault="008B04AB" w:rsidP="00967F33">
            <w:pPr>
              <w:spacing w:after="0"/>
              <w:rPr>
                <w:b/>
                <w:bCs/>
                <w:sz w:val="20"/>
                <w:szCs w:val="20"/>
                <w:lang w:val="en-US"/>
              </w:rPr>
            </w:pPr>
          </w:p>
        </w:tc>
        <w:tc>
          <w:tcPr>
            <w:tcW w:w="3686" w:type="dxa"/>
            <w:tcBorders>
              <w:top w:val="single" w:sz="4" w:space="0" w:color="auto"/>
              <w:left w:val="single" w:sz="4" w:space="0" w:color="auto"/>
              <w:bottom w:val="single" w:sz="4" w:space="0" w:color="auto"/>
              <w:right w:val="single" w:sz="4" w:space="0" w:color="auto"/>
            </w:tcBorders>
            <w:hideMark/>
          </w:tcPr>
          <w:p w14:paraId="0925B2FD" w14:textId="77777777" w:rsidR="008B04AB" w:rsidRDefault="008B04AB" w:rsidP="00967F33">
            <w:pPr>
              <w:spacing w:after="120"/>
              <w:rPr>
                <w:sz w:val="20"/>
                <w:szCs w:val="20"/>
                <w:lang w:val="en-US"/>
              </w:rPr>
            </w:pPr>
            <w:proofErr w:type="spellStart"/>
            <w:r>
              <w:rPr>
                <w:sz w:val="20"/>
                <w:szCs w:val="20"/>
                <w:lang w:val="en-US"/>
              </w:rPr>
              <w:t>Base.Types</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06505481" w14:textId="77777777" w:rsidR="008B04AB" w:rsidRDefault="008B04AB" w:rsidP="00967F33">
            <w:pPr>
              <w:spacing w:after="120"/>
              <w:rPr>
                <w:sz w:val="20"/>
                <w:szCs w:val="20"/>
                <w:lang w:val="en-US"/>
              </w:rPr>
            </w:pPr>
            <w:r>
              <w:rPr>
                <w:sz w:val="20"/>
                <w:szCs w:val="20"/>
                <w:lang w:val="en-US"/>
              </w:rPr>
              <w:t>Count</w:t>
            </w:r>
          </w:p>
        </w:tc>
        <w:tc>
          <w:tcPr>
            <w:tcW w:w="7513" w:type="dxa"/>
            <w:tcBorders>
              <w:top w:val="single" w:sz="4" w:space="0" w:color="auto"/>
              <w:left w:val="single" w:sz="4" w:space="0" w:color="auto"/>
              <w:bottom w:val="single" w:sz="4" w:space="0" w:color="auto"/>
              <w:right w:val="single" w:sz="4" w:space="0" w:color="auto"/>
            </w:tcBorders>
            <w:hideMark/>
          </w:tcPr>
          <w:p w14:paraId="52C67C01" w14:textId="77777777" w:rsidR="008B04AB" w:rsidRDefault="008B04AB" w:rsidP="00967F33">
            <w:pPr>
              <w:spacing w:after="120"/>
              <w:rPr>
                <w:sz w:val="20"/>
                <w:szCs w:val="20"/>
                <w:lang w:val="en-US"/>
              </w:rPr>
            </w:pPr>
            <w:proofErr w:type="spellStart"/>
            <w:r>
              <w:rPr>
                <w:sz w:val="20"/>
                <w:szCs w:val="20"/>
                <w:lang w:val="en-US"/>
              </w:rPr>
              <w:t>aircraft.capabilities.survival.dinghyInformation.totalCapacity</w:t>
            </w:r>
            <w:proofErr w:type="spellEnd"/>
          </w:p>
        </w:tc>
      </w:tr>
      <w:tr w:rsidR="008B04AB" w14:paraId="00C4E214" w14:textId="77777777" w:rsidTr="00967F33">
        <w:tc>
          <w:tcPr>
            <w:tcW w:w="817" w:type="dxa"/>
            <w:vMerge/>
            <w:tcBorders>
              <w:top w:val="single" w:sz="4" w:space="0" w:color="auto"/>
              <w:left w:val="single" w:sz="4" w:space="0" w:color="auto"/>
              <w:bottom w:val="single" w:sz="4" w:space="0" w:color="auto"/>
              <w:right w:val="single" w:sz="4" w:space="0" w:color="auto"/>
            </w:tcBorders>
            <w:vAlign w:val="center"/>
            <w:hideMark/>
          </w:tcPr>
          <w:p w14:paraId="6947CC04" w14:textId="77777777" w:rsidR="008B04AB" w:rsidRDefault="008B04AB" w:rsidP="00967F33">
            <w:pPr>
              <w:spacing w:after="0"/>
              <w:rPr>
                <w:b/>
                <w:bCs/>
                <w:sz w:val="20"/>
                <w:szCs w:val="20"/>
                <w:lang w:val="en-US"/>
              </w:rPr>
            </w:pPr>
          </w:p>
        </w:tc>
        <w:tc>
          <w:tcPr>
            <w:tcW w:w="3686" w:type="dxa"/>
            <w:tcBorders>
              <w:top w:val="single" w:sz="4" w:space="0" w:color="auto"/>
              <w:left w:val="single" w:sz="4" w:space="0" w:color="auto"/>
              <w:bottom w:val="single" w:sz="4" w:space="0" w:color="auto"/>
              <w:right w:val="single" w:sz="4" w:space="0" w:color="auto"/>
            </w:tcBorders>
            <w:hideMark/>
          </w:tcPr>
          <w:p w14:paraId="026AA51A" w14:textId="77777777" w:rsidR="008B04AB" w:rsidRDefault="008B04AB" w:rsidP="00967F33">
            <w:pPr>
              <w:spacing w:after="120"/>
              <w:rPr>
                <w:sz w:val="20"/>
                <w:szCs w:val="20"/>
                <w:lang w:val="en-US"/>
              </w:rPr>
            </w:pPr>
            <w:proofErr w:type="spellStart"/>
            <w:r>
              <w:rPr>
                <w:sz w:val="20"/>
                <w:szCs w:val="20"/>
                <w:lang w:val="en-US"/>
              </w:rPr>
              <w:t>Flight.Capability</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504C7C49" w14:textId="77777777" w:rsidR="008B04AB" w:rsidRDefault="008B04AB" w:rsidP="00967F33">
            <w:pPr>
              <w:spacing w:after="120"/>
              <w:rPr>
                <w:sz w:val="20"/>
                <w:szCs w:val="20"/>
                <w:lang w:val="en-US"/>
              </w:rPr>
            </w:pPr>
            <w:proofErr w:type="spellStart"/>
            <w:r>
              <w:rPr>
                <w:sz w:val="20"/>
                <w:szCs w:val="20"/>
                <w:lang w:val="en-US"/>
              </w:rPr>
              <w:t>DinghyCoverIndicator</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2148CBF3" w14:textId="77777777" w:rsidR="008B04AB" w:rsidRDefault="008B04AB" w:rsidP="00967F33">
            <w:pPr>
              <w:spacing w:after="120"/>
              <w:rPr>
                <w:sz w:val="20"/>
                <w:szCs w:val="20"/>
                <w:lang w:val="en-US"/>
              </w:rPr>
            </w:pPr>
            <w:proofErr w:type="spellStart"/>
            <w:r>
              <w:rPr>
                <w:sz w:val="20"/>
                <w:szCs w:val="20"/>
                <w:lang w:val="en-US"/>
              </w:rPr>
              <w:t>aircraft.capabilities.survival.dinghyInformation.covered</w:t>
            </w:r>
            <w:proofErr w:type="spellEnd"/>
          </w:p>
        </w:tc>
      </w:tr>
      <w:tr w:rsidR="008B04AB" w14:paraId="657E8C30" w14:textId="77777777" w:rsidTr="00967F33">
        <w:tc>
          <w:tcPr>
            <w:tcW w:w="817" w:type="dxa"/>
            <w:vMerge/>
            <w:tcBorders>
              <w:top w:val="single" w:sz="4" w:space="0" w:color="auto"/>
              <w:left w:val="single" w:sz="4" w:space="0" w:color="auto"/>
              <w:bottom w:val="single" w:sz="4" w:space="0" w:color="auto"/>
              <w:right w:val="single" w:sz="4" w:space="0" w:color="auto"/>
            </w:tcBorders>
            <w:vAlign w:val="center"/>
            <w:hideMark/>
          </w:tcPr>
          <w:p w14:paraId="1C21C09B" w14:textId="77777777" w:rsidR="008B04AB" w:rsidRDefault="008B04AB" w:rsidP="00967F33">
            <w:pPr>
              <w:spacing w:after="0"/>
              <w:rPr>
                <w:b/>
                <w:bCs/>
                <w:sz w:val="20"/>
                <w:szCs w:val="20"/>
                <w:lang w:val="en-US"/>
              </w:rPr>
            </w:pPr>
          </w:p>
        </w:tc>
        <w:tc>
          <w:tcPr>
            <w:tcW w:w="3686" w:type="dxa"/>
            <w:tcBorders>
              <w:top w:val="single" w:sz="4" w:space="0" w:color="auto"/>
              <w:left w:val="single" w:sz="4" w:space="0" w:color="auto"/>
              <w:bottom w:val="single" w:sz="4" w:space="0" w:color="auto"/>
              <w:right w:val="single" w:sz="4" w:space="0" w:color="auto"/>
            </w:tcBorders>
            <w:hideMark/>
          </w:tcPr>
          <w:p w14:paraId="55E6BBA5" w14:textId="77777777" w:rsidR="008B04AB" w:rsidRDefault="008B04AB" w:rsidP="00967F33">
            <w:pPr>
              <w:spacing w:after="120"/>
              <w:rPr>
                <w:sz w:val="20"/>
                <w:szCs w:val="20"/>
                <w:lang w:val="en-US"/>
              </w:rPr>
            </w:pPr>
            <w:proofErr w:type="spellStart"/>
            <w:r>
              <w:rPr>
                <w:sz w:val="20"/>
                <w:szCs w:val="20"/>
                <w:lang w:val="en-US"/>
              </w:rPr>
              <w:t>Base.Types</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0FB99D45" w14:textId="77777777" w:rsidR="008B04AB" w:rsidRDefault="008B04AB" w:rsidP="00967F33">
            <w:pPr>
              <w:spacing w:after="120"/>
              <w:rPr>
                <w:sz w:val="20"/>
                <w:szCs w:val="20"/>
                <w:lang w:val="en-US"/>
              </w:rPr>
            </w:pPr>
            <w:proofErr w:type="spellStart"/>
            <w:r>
              <w:rPr>
                <w:sz w:val="20"/>
                <w:szCs w:val="20"/>
                <w:lang w:val="en-US"/>
              </w:rPr>
              <w:t>CharacterString</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5ED326A6" w14:textId="77777777" w:rsidR="008B04AB" w:rsidRDefault="008B04AB" w:rsidP="00967F33">
            <w:pPr>
              <w:spacing w:after="120"/>
              <w:rPr>
                <w:sz w:val="20"/>
                <w:szCs w:val="20"/>
                <w:lang w:val="en-US"/>
              </w:rPr>
            </w:pPr>
            <w:proofErr w:type="spellStart"/>
            <w:r>
              <w:rPr>
                <w:sz w:val="20"/>
                <w:szCs w:val="20"/>
                <w:lang w:val="en-US"/>
              </w:rPr>
              <w:t>aircraft.capabilities.survival.dinghyInformation.colour</w:t>
            </w:r>
            <w:proofErr w:type="spellEnd"/>
          </w:p>
        </w:tc>
      </w:tr>
      <w:tr w:rsidR="008B04AB" w14:paraId="73335697" w14:textId="77777777" w:rsidTr="00967F33">
        <w:tc>
          <w:tcPr>
            <w:tcW w:w="817" w:type="dxa"/>
            <w:vMerge w:val="restart"/>
            <w:tcBorders>
              <w:top w:val="single" w:sz="4" w:space="0" w:color="auto"/>
              <w:left w:val="single" w:sz="4" w:space="0" w:color="auto"/>
              <w:bottom w:val="single" w:sz="4" w:space="0" w:color="auto"/>
              <w:right w:val="single" w:sz="4" w:space="0" w:color="auto"/>
            </w:tcBorders>
            <w:hideMark/>
          </w:tcPr>
          <w:p w14:paraId="42D4FE21" w14:textId="77777777" w:rsidR="008B04AB" w:rsidRDefault="008B04AB" w:rsidP="00967F33">
            <w:pPr>
              <w:spacing w:after="120"/>
              <w:rPr>
                <w:b/>
                <w:bCs/>
                <w:sz w:val="20"/>
                <w:szCs w:val="20"/>
                <w:lang w:val="en-US"/>
              </w:rPr>
            </w:pPr>
            <w:r>
              <w:rPr>
                <w:bCs/>
                <w:sz w:val="20"/>
                <w:szCs w:val="20"/>
                <w:lang w:val="en-US"/>
              </w:rPr>
              <w:t>19g</w:t>
            </w:r>
          </w:p>
        </w:tc>
        <w:tc>
          <w:tcPr>
            <w:tcW w:w="3686" w:type="dxa"/>
            <w:tcBorders>
              <w:top w:val="single" w:sz="4" w:space="0" w:color="auto"/>
              <w:left w:val="single" w:sz="4" w:space="0" w:color="auto"/>
              <w:bottom w:val="single" w:sz="4" w:space="0" w:color="auto"/>
              <w:right w:val="single" w:sz="4" w:space="0" w:color="auto"/>
            </w:tcBorders>
            <w:hideMark/>
          </w:tcPr>
          <w:p w14:paraId="00261906" w14:textId="77777777" w:rsidR="008B04AB" w:rsidRDefault="008B04AB" w:rsidP="00967F33">
            <w:pPr>
              <w:spacing w:after="120"/>
              <w:rPr>
                <w:sz w:val="20"/>
                <w:szCs w:val="20"/>
                <w:lang w:val="en-US"/>
              </w:rPr>
            </w:pPr>
            <w:proofErr w:type="spellStart"/>
            <w:r>
              <w:rPr>
                <w:sz w:val="20"/>
                <w:szCs w:val="20"/>
                <w:lang w:val="en-US"/>
              </w:rPr>
              <w:t>Base.Types</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509AB746" w14:textId="77777777" w:rsidR="008B04AB" w:rsidRDefault="008B04AB" w:rsidP="00967F33">
            <w:pPr>
              <w:spacing w:after="120"/>
              <w:rPr>
                <w:sz w:val="20"/>
                <w:szCs w:val="20"/>
                <w:lang w:val="en-US"/>
              </w:rPr>
            </w:pPr>
            <w:proofErr w:type="spellStart"/>
            <w:r>
              <w:rPr>
                <w:sz w:val="20"/>
                <w:szCs w:val="20"/>
                <w:lang w:val="en-US"/>
              </w:rPr>
              <w:t>CharacterString</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5A75C5D5" w14:textId="77777777" w:rsidR="008B04AB" w:rsidRDefault="008B04AB" w:rsidP="00967F33">
            <w:pPr>
              <w:spacing w:after="120"/>
              <w:rPr>
                <w:sz w:val="20"/>
                <w:szCs w:val="20"/>
                <w:lang w:val="en-US"/>
              </w:rPr>
            </w:pPr>
            <w:proofErr w:type="spellStart"/>
            <w:r>
              <w:rPr>
                <w:sz w:val="20"/>
                <w:szCs w:val="20"/>
                <w:lang w:val="en-US"/>
              </w:rPr>
              <w:t>aircraft.coloursAndMarkings</w:t>
            </w:r>
            <w:proofErr w:type="spellEnd"/>
          </w:p>
        </w:tc>
      </w:tr>
      <w:tr w:rsidR="008B04AB" w14:paraId="768F85A8" w14:textId="77777777" w:rsidTr="00967F33">
        <w:tc>
          <w:tcPr>
            <w:tcW w:w="817" w:type="dxa"/>
            <w:vMerge/>
            <w:tcBorders>
              <w:top w:val="single" w:sz="4" w:space="0" w:color="auto"/>
              <w:left w:val="single" w:sz="4" w:space="0" w:color="auto"/>
              <w:bottom w:val="single" w:sz="4" w:space="0" w:color="auto"/>
              <w:right w:val="single" w:sz="4" w:space="0" w:color="auto"/>
            </w:tcBorders>
            <w:vAlign w:val="center"/>
            <w:hideMark/>
          </w:tcPr>
          <w:p w14:paraId="138DD35F" w14:textId="77777777" w:rsidR="008B04AB" w:rsidRDefault="008B04AB" w:rsidP="00967F33">
            <w:pPr>
              <w:spacing w:after="0"/>
              <w:rPr>
                <w:b/>
                <w:bCs/>
                <w:sz w:val="20"/>
                <w:szCs w:val="20"/>
                <w:lang w:val="en-US"/>
              </w:rPr>
            </w:pPr>
          </w:p>
        </w:tc>
        <w:tc>
          <w:tcPr>
            <w:tcW w:w="3686" w:type="dxa"/>
            <w:tcBorders>
              <w:top w:val="single" w:sz="4" w:space="0" w:color="auto"/>
              <w:left w:val="single" w:sz="4" w:space="0" w:color="auto"/>
              <w:bottom w:val="single" w:sz="4" w:space="0" w:color="auto"/>
              <w:right w:val="single" w:sz="4" w:space="0" w:color="auto"/>
            </w:tcBorders>
            <w:hideMark/>
          </w:tcPr>
          <w:p w14:paraId="42F2A85F" w14:textId="77777777" w:rsidR="008B04AB" w:rsidRPr="00CE2B20" w:rsidRDefault="008B04AB" w:rsidP="00967F33">
            <w:pPr>
              <w:spacing w:after="120"/>
              <w:rPr>
                <w:strike/>
                <w:sz w:val="20"/>
                <w:lang w:val="en-US"/>
              </w:rPr>
            </w:pPr>
            <w:proofErr w:type="spellStart"/>
            <w:r w:rsidRPr="00CE2B20">
              <w:rPr>
                <w:strike/>
                <w:sz w:val="20"/>
                <w:lang w:val="en-US"/>
              </w:rPr>
              <w:t>Base.Types</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72321B93" w14:textId="77777777" w:rsidR="008B04AB" w:rsidRPr="00CE2B20" w:rsidRDefault="008B04AB" w:rsidP="00967F33">
            <w:pPr>
              <w:spacing w:after="120"/>
              <w:rPr>
                <w:strike/>
                <w:sz w:val="20"/>
                <w:lang w:val="en-US"/>
              </w:rPr>
            </w:pPr>
            <w:proofErr w:type="spellStart"/>
            <w:r w:rsidRPr="00CE2B20">
              <w:rPr>
                <w:strike/>
                <w:sz w:val="20"/>
                <w:lang w:val="en-US"/>
              </w:rPr>
              <w:t>CharacterString</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0758D928" w14:textId="77777777" w:rsidR="008B04AB" w:rsidRPr="00CE2B20" w:rsidRDefault="008B04AB" w:rsidP="00967F33">
            <w:pPr>
              <w:spacing w:after="120"/>
              <w:rPr>
                <w:strike/>
                <w:sz w:val="20"/>
                <w:lang w:val="en-US"/>
              </w:rPr>
            </w:pPr>
            <w:proofErr w:type="spellStart"/>
            <w:r w:rsidRPr="00CE2B20">
              <w:rPr>
                <w:strike/>
                <w:sz w:val="20"/>
                <w:lang w:val="en-US"/>
              </w:rPr>
              <w:t>aircraft.significantMarkings</w:t>
            </w:r>
            <w:proofErr w:type="spellEnd"/>
          </w:p>
        </w:tc>
      </w:tr>
      <w:tr w:rsidR="008B04AB" w14:paraId="23D31F95" w14:textId="77777777" w:rsidTr="00967F33">
        <w:tc>
          <w:tcPr>
            <w:tcW w:w="817" w:type="dxa"/>
            <w:tcBorders>
              <w:top w:val="single" w:sz="4" w:space="0" w:color="auto"/>
              <w:left w:val="single" w:sz="4" w:space="0" w:color="auto"/>
              <w:bottom w:val="single" w:sz="4" w:space="0" w:color="auto"/>
              <w:right w:val="single" w:sz="4" w:space="0" w:color="auto"/>
            </w:tcBorders>
            <w:hideMark/>
          </w:tcPr>
          <w:p w14:paraId="7B076BB9" w14:textId="77777777" w:rsidR="008B04AB" w:rsidRDefault="008B04AB" w:rsidP="00967F33">
            <w:pPr>
              <w:spacing w:after="120"/>
              <w:rPr>
                <w:b/>
                <w:bCs/>
                <w:sz w:val="20"/>
                <w:szCs w:val="20"/>
                <w:lang w:val="en-US"/>
              </w:rPr>
            </w:pPr>
            <w:r>
              <w:rPr>
                <w:bCs/>
                <w:sz w:val="20"/>
                <w:szCs w:val="20"/>
                <w:lang w:val="en-US"/>
              </w:rPr>
              <w:t>19h</w:t>
            </w:r>
          </w:p>
        </w:tc>
        <w:tc>
          <w:tcPr>
            <w:tcW w:w="3686" w:type="dxa"/>
            <w:tcBorders>
              <w:top w:val="single" w:sz="4" w:space="0" w:color="auto"/>
              <w:left w:val="single" w:sz="4" w:space="0" w:color="auto"/>
              <w:bottom w:val="single" w:sz="4" w:space="0" w:color="auto"/>
              <w:right w:val="single" w:sz="4" w:space="0" w:color="auto"/>
            </w:tcBorders>
            <w:hideMark/>
          </w:tcPr>
          <w:p w14:paraId="66BC9569" w14:textId="77777777" w:rsidR="008B04AB" w:rsidRDefault="008B04AB" w:rsidP="00967F33">
            <w:pPr>
              <w:spacing w:after="120"/>
              <w:rPr>
                <w:sz w:val="20"/>
                <w:szCs w:val="20"/>
                <w:lang w:val="en-US"/>
              </w:rPr>
            </w:pPr>
            <w:proofErr w:type="spellStart"/>
            <w:r>
              <w:rPr>
                <w:sz w:val="20"/>
                <w:szCs w:val="20"/>
                <w:lang w:val="en-US"/>
              </w:rPr>
              <w:t>Base.Types</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6BBCCB10" w14:textId="77777777" w:rsidR="008B04AB" w:rsidRDefault="008B04AB" w:rsidP="00967F33">
            <w:pPr>
              <w:spacing w:after="120"/>
              <w:rPr>
                <w:sz w:val="20"/>
                <w:szCs w:val="20"/>
                <w:lang w:val="en-US"/>
              </w:rPr>
            </w:pPr>
            <w:proofErr w:type="spellStart"/>
            <w:r>
              <w:rPr>
                <w:sz w:val="20"/>
                <w:szCs w:val="20"/>
                <w:lang w:val="en-US"/>
              </w:rPr>
              <w:t>CharacterString</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44C7108F" w14:textId="77777777" w:rsidR="008B04AB" w:rsidRDefault="008B04AB" w:rsidP="00967F33">
            <w:pPr>
              <w:spacing w:after="120"/>
              <w:rPr>
                <w:sz w:val="20"/>
                <w:szCs w:val="20"/>
                <w:lang w:val="en-US"/>
              </w:rPr>
            </w:pPr>
            <w:proofErr w:type="spellStart"/>
            <w:r>
              <w:rPr>
                <w:sz w:val="20"/>
                <w:szCs w:val="20"/>
                <w:lang w:val="en-US"/>
              </w:rPr>
              <w:t>aircraft.capabilities.survival.survivalEquipmentRemarks</w:t>
            </w:r>
            <w:proofErr w:type="spellEnd"/>
          </w:p>
        </w:tc>
      </w:tr>
      <w:tr w:rsidR="008B04AB" w14:paraId="5A5EEB2C" w14:textId="77777777" w:rsidTr="00967F33">
        <w:tc>
          <w:tcPr>
            <w:tcW w:w="817" w:type="dxa"/>
            <w:tcBorders>
              <w:top w:val="single" w:sz="4" w:space="0" w:color="auto"/>
              <w:left w:val="single" w:sz="4" w:space="0" w:color="auto"/>
              <w:bottom w:val="single" w:sz="4" w:space="0" w:color="auto"/>
              <w:right w:val="single" w:sz="4" w:space="0" w:color="auto"/>
            </w:tcBorders>
            <w:hideMark/>
          </w:tcPr>
          <w:p w14:paraId="756F649A" w14:textId="77777777" w:rsidR="008B04AB" w:rsidRDefault="008B04AB" w:rsidP="00967F33">
            <w:pPr>
              <w:spacing w:after="120"/>
              <w:rPr>
                <w:b/>
                <w:bCs/>
                <w:sz w:val="20"/>
                <w:szCs w:val="20"/>
                <w:lang w:val="en-US"/>
              </w:rPr>
            </w:pPr>
            <w:r>
              <w:rPr>
                <w:bCs/>
                <w:sz w:val="20"/>
                <w:szCs w:val="20"/>
                <w:lang w:val="en-US"/>
              </w:rPr>
              <w:t>19i</w:t>
            </w:r>
          </w:p>
        </w:tc>
        <w:tc>
          <w:tcPr>
            <w:tcW w:w="3686" w:type="dxa"/>
            <w:tcBorders>
              <w:top w:val="single" w:sz="4" w:space="0" w:color="auto"/>
              <w:left w:val="single" w:sz="4" w:space="0" w:color="auto"/>
              <w:bottom w:val="single" w:sz="4" w:space="0" w:color="auto"/>
              <w:right w:val="single" w:sz="4" w:space="0" w:color="auto"/>
            </w:tcBorders>
            <w:hideMark/>
          </w:tcPr>
          <w:p w14:paraId="4D73611B" w14:textId="77777777" w:rsidR="008B04AB" w:rsidRDefault="008B04AB" w:rsidP="00967F33">
            <w:pPr>
              <w:spacing w:after="120"/>
              <w:rPr>
                <w:sz w:val="20"/>
                <w:szCs w:val="20"/>
                <w:lang w:val="en-US"/>
              </w:rPr>
            </w:pPr>
            <w:proofErr w:type="spellStart"/>
            <w:r>
              <w:rPr>
                <w:sz w:val="20"/>
                <w:szCs w:val="20"/>
                <w:lang w:val="en-US"/>
              </w:rPr>
              <w:t>Base.Types</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5E6117B5" w14:textId="77777777" w:rsidR="008B04AB" w:rsidRDefault="008B04AB" w:rsidP="00967F33">
            <w:pPr>
              <w:spacing w:after="120"/>
              <w:rPr>
                <w:sz w:val="20"/>
                <w:szCs w:val="20"/>
                <w:lang w:val="en-US"/>
              </w:rPr>
            </w:pPr>
            <w:proofErr w:type="spellStart"/>
            <w:r>
              <w:rPr>
                <w:sz w:val="20"/>
                <w:szCs w:val="20"/>
                <w:lang w:val="en-US"/>
              </w:rPr>
              <w:t>TextName</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4DD75EDC" w14:textId="77777777" w:rsidR="008B04AB" w:rsidRDefault="008B04AB" w:rsidP="00967F33">
            <w:pPr>
              <w:spacing w:after="120"/>
              <w:rPr>
                <w:sz w:val="20"/>
                <w:szCs w:val="20"/>
                <w:lang w:val="en-US"/>
              </w:rPr>
            </w:pPr>
            <w:r>
              <w:rPr>
                <w:sz w:val="20"/>
                <w:szCs w:val="20"/>
                <w:lang w:val="en-US"/>
              </w:rPr>
              <w:t>supplementaryData.pilotInCommand.name</w:t>
            </w:r>
          </w:p>
        </w:tc>
      </w:tr>
    </w:tbl>
    <w:p w14:paraId="0670DB3E" w14:textId="77777777" w:rsidR="008B04AB" w:rsidRDefault="008B04AB" w:rsidP="008B04AB">
      <w:pPr>
        <w:pStyle w:val="Heading5"/>
        <w:rPr>
          <w:rFonts w:ascii="Calibri" w:hAnsi="Calibri" w:cs="Calibri"/>
          <w:sz w:val="26"/>
          <w:szCs w:val="26"/>
        </w:rPr>
      </w:pPr>
      <w:r>
        <w:t>Field 20</w:t>
      </w:r>
    </w:p>
    <w:tbl>
      <w:tblPr>
        <w:tblW w:w="14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817"/>
        <w:gridCol w:w="3687"/>
        <w:gridCol w:w="2552"/>
        <w:gridCol w:w="7374"/>
      </w:tblGrid>
      <w:tr w:rsidR="008B04AB" w14:paraId="7F1B7035" w14:textId="77777777" w:rsidTr="00967F33">
        <w:tc>
          <w:tcPr>
            <w:tcW w:w="817" w:type="dxa"/>
            <w:tcBorders>
              <w:top w:val="single" w:sz="4" w:space="0" w:color="auto"/>
              <w:left w:val="single" w:sz="4" w:space="0" w:color="auto"/>
              <w:bottom w:val="single" w:sz="4" w:space="0" w:color="auto"/>
              <w:right w:val="single" w:sz="4" w:space="0" w:color="auto"/>
            </w:tcBorders>
            <w:shd w:val="clear" w:color="auto" w:fill="4F81BD"/>
            <w:hideMark/>
          </w:tcPr>
          <w:p w14:paraId="32978E59" w14:textId="77777777" w:rsidR="008B04AB" w:rsidRDefault="008B04AB" w:rsidP="00967F33">
            <w:pPr>
              <w:spacing w:after="120"/>
              <w:rPr>
                <w:b/>
                <w:bCs/>
                <w:color w:val="FFFFFF"/>
                <w:sz w:val="20"/>
                <w:szCs w:val="20"/>
                <w:lang w:val="en-US"/>
              </w:rPr>
            </w:pPr>
            <w:r>
              <w:rPr>
                <w:bCs/>
                <w:color w:val="FFFFFF"/>
                <w:sz w:val="20"/>
                <w:szCs w:val="20"/>
                <w:lang w:val="en-US"/>
              </w:rPr>
              <w:t>ICAO 4444 Field</w:t>
            </w:r>
          </w:p>
        </w:tc>
        <w:tc>
          <w:tcPr>
            <w:tcW w:w="3686" w:type="dxa"/>
            <w:tcBorders>
              <w:top w:val="single" w:sz="4" w:space="0" w:color="auto"/>
              <w:left w:val="single" w:sz="4" w:space="0" w:color="auto"/>
              <w:bottom w:val="single" w:sz="4" w:space="0" w:color="auto"/>
              <w:right w:val="single" w:sz="4" w:space="0" w:color="auto"/>
            </w:tcBorders>
            <w:shd w:val="clear" w:color="auto" w:fill="4F81BD"/>
            <w:hideMark/>
          </w:tcPr>
          <w:p w14:paraId="7B3CC857" w14:textId="77777777" w:rsidR="008B04AB" w:rsidRDefault="008B04AB" w:rsidP="00967F33">
            <w:pPr>
              <w:spacing w:after="120"/>
              <w:rPr>
                <w:b/>
                <w:bCs/>
                <w:color w:val="FFFFFF"/>
                <w:sz w:val="20"/>
                <w:szCs w:val="20"/>
                <w:lang w:val="en-US"/>
              </w:rPr>
            </w:pPr>
            <w:r>
              <w:rPr>
                <w:bCs/>
                <w:color w:val="FFFFFF"/>
                <w:sz w:val="20"/>
                <w:szCs w:val="20"/>
                <w:lang w:val="en-US"/>
              </w:rPr>
              <w:t>Package</w:t>
            </w:r>
          </w:p>
        </w:tc>
        <w:tc>
          <w:tcPr>
            <w:tcW w:w="2551" w:type="dxa"/>
            <w:tcBorders>
              <w:top w:val="single" w:sz="4" w:space="0" w:color="auto"/>
              <w:left w:val="single" w:sz="4" w:space="0" w:color="auto"/>
              <w:bottom w:val="single" w:sz="4" w:space="0" w:color="auto"/>
              <w:right w:val="single" w:sz="4" w:space="0" w:color="auto"/>
            </w:tcBorders>
            <w:shd w:val="clear" w:color="auto" w:fill="4F81BD"/>
            <w:hideMark/>
          </w:tcPr>
          <w:p w14:paraId="65DEB3E7" w14:textId="77777777" w:rsidR="008B04AB" w:rsidRDefault="008B04AB" w:rsidP="00967F33">
            <w:pPr>
              <w:spacing w:after="120"/>
              <w:rPr>
                <w:b/>
                <w:bCs/>
                <w:color w:val="FFFFFF"/>
                <w:sz w:val="20"/>
                <w:szCs w:val="20"/>
                <w:lang w:val="en-US"/>
              </w:rPr>
            </w:pPr>
            <w:r>
              <w:rPr>
                <w:bCs/>
                <w:color w:val="FFFFFF"/>
                <w:sz w:val="20"/>
                <w:szCs w:val="20"/>
                <w:lang w:val="en-US"/>
              </w:rPr>
              <w:t>Class</w:t>
            </w:r>
          </w:p>
        </w:tc>
        <w:tc>
          <w:tcPr>
            <w:tcW w:w="7371" w:type="dxa"/>
            <w:tcBorders>
              <w:top w:val="single" w:sz="4" w:space="0" w:color="auto"/>
              <w:left w:val="single" w:sz="4" w:space="0" w:color="auto"/>
              <w:bottom w:val="single" w:sz="4" w:space="0" w:color="auto"/>
              <w:right w:val="single" w:sz="4" w:space="0" w:color="auto"/>
            </w:tcBorders>
            <w:shd w:val="clear" w:color="auto" w:fill="4F81BD"/>
            <w:hideMark/>
          </w:tcPr>
          <w:p w14:paraId="2BA8A054" w14:textId="77777777" w:rsidR="008B04AB" w:rsidRDefault="008B04AB" w:rsidP="00967F33">
            <w:pPr>
              <w:spacing w:after="120"/>
              <w:rPr>
                <w:b/>
                <w:bCs/>
                <w:color w:val="FFFFFF"/>
                <w:sz w:val="20"/>
                <w:szCs w:val="20"/>
                <w:lang w:val="en-US"/>
              </w:rPr>
            </w:pPr>
            <w:r>
              <w:rPr>
                <w:bCs/>
                <w:color w:val="FFFFFF"/>
                <w:sz w:val="20"/>
                <w:szCs w:val="20"/>
                <w:lang w:val="en-US"/>
              </w:rPr>
              <w:t>Path from Flight</w:t>
            </w:r>
          </w:p>
        </w:tc>
      </w:tr>
      <w:tr w:rsidR="008B04AB" w14:paraId="42EFE63D" w14:textId="77777777" w:rsidTr="00967F33">
        <w:tc>
          <w:tcPr>
            <w:tcW w:w="817" w:type="dxa"/>
            <w:vMerge w:val="restart"/>
            <w:tcBorders>
              <w:top w:val="single" w:sz="4" w:space="0" w:color="auto"/>
              <w:left w:val="single" w:sz="4" w:space="0" w:color="auto"/>
              <w:bottom w:val="single" w:sz="4" w:space="0" w:color="auto"/>
              <w:right w:val="single" w:sz="4" w:space="0" w:color="auto"/>
            </w:tcBorders>
            <w:hideMark/>
          </w:tcPr>
          <w:p w14:paraId="5AAC9C36" w14:textId="77777777" w:rsidR="008B04AB" w:rsidRDefault="008B04AB" w:rsidP="00967F33">
            <w:pPr>
              <w:spacing w:after="120"/>
              <w:rPr>
                <w:b/>
                <w:bCs/>
                <w:sz w:val="20"/>
                <w:szCs w:val="20"/>
                <w:highlight w:val="cyan"/>
                <w:lang w:val="en-US"/>
              </w:rPr>
            </w:pPr>
            <w:r>
              <w:rPr>
                <w:bCs/>
                <w:sz w:val="20"/>
                <w:szCs w:val="20"/>
                <w:lang w:val="en-US"/>
              </w:rPr>
              <w:t>20a</w:t>
            </w:r>
            <w:r>
              <w:rPr>
                <w:rStyle w:val="FootnoteReference"/>
                <w:bCs/>
                <w:sz w:val="20"/>
                <w:szCs w:val="20"/>
                <w:lang w:val="en-US"/>
              </w:rPr>
              <w:footnoteReference w:id="46"/>
            </w:r>
          </w:p>
        </w:tc>
        <w:tc>
          <w:tcPr>
            <w:tcW w:w="3686" w:type="dxa"/>
            <w:tcBorders>
              <w:top w:val="single" w:sz="4" w:space="0" w:color="auto"/>
              <w:left w:val="single" w:sz="4" w:space="0" w:color="auto"/>
              <w:bottom w:val="single" w:sz="4" w:space="0" w:color="auto"/>
              <w:right w:val="single" w:sz="4" w:space="0" w:color="auto"/>
            </w:tcBorders>
            <w:hideMark/>
          </w:tcPr>
          <w:p w14:paraId="2AF1A04E" w14:textId="77777777" w:rsidR="008B04AB" w:rsidRDefault="008B04AB" w:rsidP="00967F33">
            <w:pPr>
              <w:spacing w:after="120"/>
              <w:rPr>
                <w:sz w:val="20"/>
                <w:szCs w:val="20"/>
                <w:lang w:val="en-US"/>
              </w:rPr>
            </w:pPr>
            <w:proofErr w:type="spellStart"/>
            <w:r>
              <w:rPr>
                <w:sz w:val="20"/>
                <w:szCs w:val="20"/>
                <w:lang w:val="en-US"/>
              </w:rPr>
              <w:t>Base.Organization</w:t>
            </w:r>
            <w:proofErr w:type="spellEnd"/>
          </w:p>
        </w:tc>
        <w:tc>
          <w:tcPr>
            <w:tcW w:w="2551" w:type="dxa"/>
            <w:tcBorders>
              <w:top w:val="single" w:sz="4" w:space="0" w:color="auto"/>
              <w:left w:val="single" w:sz="4" w:space="0" w:color="auto"/>
              <w:bottom w:val="single" w:sz="4" w:space="0" w:color="auto"/>
              <w:right w:val="single" w:sz="4" w:space="0" w:color="auto"/>
            </w:tcBorders>
            <w:hideMark/>
          </w:tcPr>
          <w:p w14:paraId="129F9E44" w14:textId="77777777" w:rsidR="008B04AB" w:rsidRDefault="008B04AB" w:rsidP="00967F33">
            <w:pPr>
              <w:spacing w:after="120"/>
              <w:rPr>
                <w:sz w:val="20"/>
                <w:szCs w:val="20"/>
                <w:highlight w:val="cyan"/>
                <w:lang w:val="en-US"/>
              </w:rPr>
            </w:pPr>
            <w:proofErr w:type="spellStart"/>
            <w:r>
              <w:rPr>
                <w:sz w:val="20"/>
                <w:szCs w:val="20"/>
                <w:lang w:val="en-US"/>
              </w:rPr>
              <w:t>AircraftOperatorDesignator</w:t>
            </w:r>
            <w:proofErr w:type="spellEnd"/>
          </w:p>
        </w:tc>
        <w:tc>
          <w:tcPr>
            <w:tcW w:w="7371" w:type="dxa"/>
            <w:tcBorders>
              <w:top w:val="single" w:sz="4" w:space="0" w:color="auto"/>
              <w:left w:val="single" w:sz="4" w:space="0" w:color="auto"/>
              <w:bottom w:val="single" w:sz="4" w:space="0" w:color="auto"/>
              <w:right w:val="single" w:sz="4" w:space="0" w:color="auto"/>
            </w:tcBorders>
            <w:hideMark/>
          </w:tcPr>
          <w:p w14:paraId="10874696" w14:textId="77777777" w:rsidR="008B04AB" w:rsidRDefault="008B04AB" w:rsidP="00967F33">
            <w:pPr>
              <w:rPr>
                <w:rFonts w:cs="Calibri"/>
                <w:sz w:val="20"/>
                <w:szCs w:val="20"/>
                <w:lang w:val="en-US"/>
              </w:rPr>
            </w:pPr>
            <w:r>
              <w:rPr>
                <w:sz w:val="20"/>
                <w:szCs w:val="20"/>
                <w:lang w:val="en-US"/>
              </w:rPr>
              <w:t>[ICAO designator specified]</w:t>
            </w:r>
          </w:p>
          <w:p w14:paraId="30AB9E97" w14:textId="77777777" w:rsidR="008B04AB" w:rsidRDefault="008B04AB" w:rsidP="00967F33">
            <w:pPr>
              <w:spacing w:after="120"/>
              <w:rPr>
                <w:sz w:val="20"/>
                <w:szCs w:val="20"/>
                <w:highlight w:val="cyan"/>
                <w:lang w:val="en-US"/>
              </w:rPr>
            </w:pPr>
            <w:proofErr w:type="spellStart"/>
            <w:r>
              <w:rPr>
                <w:sz w:val="20"/>
                <w:szCs w:val="20"/>
                <w:lang w:val="en-US"/>
              </w:rPr>
              <w:lastRenderedPageBreak/>
              <w:t>operator.designatorIcao</w:t>
            </w:r>
            <w:proofErr w:type="spellEnd"/>
          </w:p>
        </w:tc>
      </w:tr>
      <w:tr w:rsidR="008B04AB" w14:paraId="20D6F8D7" w14:textId="77777777" w:rsidTr="00967F33">
        <w:tc>
          <w:tcPr>
            <w:tcW w:w="817" w:type="dxa"/>
            <w:vMerge/>
            <w:tcBorders>
              <w:top w:val="single" w:sz="4" w:space="0" w:color="auto"/>
              <w:left w:val="single" w:sz="4" w:space="0" w:color="auto"/>
              <w:bottom w:val="single" w:sz="4" w:space="0" w:color="auto"/>
              <w:right w:val="single" w:sz="4" w:space="0" w:color="auto"/>
            </w:tcBorders>
            <w:vAlign w:val="center"/>
            <w:hideMark/>
          </w:tcPr>
          <w:p w14:paraId="086094C5" w14:textId="77777777" w:rsidR="008B04AB" w:rsidRDefault="008B04AB" w:rsidP="00967F33">
            <w:pPr>
              <w:spacing w:after="0"/>
              <w:rPr>
                <w:b/>
                <w:bCs/>
                <w:sz w:val="20"/>
                <w:szCs w:val="20"/>
                <w:highlight w:val="cyan"/>
                <w:lang w:val="en-US"/>
              </w:rPr>
            </w:pPr>
          </w:p>
        </w:tc>
        <w:tc>
          <w:tcPr>
            <w:tcW w:w="3686" w:type="dxa"/>
            <w:tcBorders>
              <w:top w:val="single" w:sz="4" w:space="0" w:color="auto"/>
              <w:left w:val="single" w:sz="4" w:space="0" w:color="auto"/>
              <w:bottom w:val="single" w:sz="4" w:space="0" w:color="auto"/>
              <w:right w:val="single" w:sz="4" w:space="0" w:color="auto"/>
            </w:tcBorders>
            <w:hideMark/>
          </w:tcPr>
          <w:p w14:paraId="7C37FE8A" w14:textId="77777777" w:rsidR="008B04AB" w:rsidRDefault="008B04AB" w:rsidP="00967F33">
            <w:pPr>
              <w:spacing w:after="120"/>
              <w:rPr>
                <w:sz w:val="20"/>
                <w:szCs w:val="20"/>
                <w:lang w:val="en-US"/>
              </w:rPr>
            </w:pPr>
            <w:proofErr w:type="spellStart"/>
            <w:r>
              <w:rPr>
                <w:sz w:val="20"/>
                <w:szCs w:val="20"/>
                <w:lang w:val="en-US"/>
              </w:rPr>
              <w:t>Base.Types</w:t>
            </w:r>
            <w:proofErr w:type="spellEnd"/>
          </w:p>
        </w:tc>
        <w:tc>
          <w:tcPr>
            <w:tcW w:w="2551" w:type="dxa"/>
            <w:tcBorders>
              <w:top w:val="single" w:sz="4" w:space="0" w:color="auto"/>
              <w:left w:val="single" w:sz="4" w:space="0" w:color="auto"/>
              <w:bottom w:val="single" w:sz="4" w:space="0" w:color="auto"/>
              <w:right w:val="single" w:sz="4" w:space="0" w:color="auto"/>
            </w:tcBorders>
            <w:hideMark/>
          </w:tcPr>
          <w:p w14:paraId="0B2CDE16" w14:textId="77777777" w:rsidR="008B04AB" w:rsidRDefault="008B04AB" w:rsidP="00967F33">
            <w:pPr>
              <w:spacing w:after="120"/>
              <w:rPr>
                <w:sz w:val="20"/>
                <w:szCs w:val="20"/>
                <w:lang w:val="en-US"/>
              </w:rPr>
            </w:pPr>
            <w:proofErr w:type="spellStart"/>
            <w:r>
              <w:rPr>
                <w:sz w:val="20"/>
                <w:szCs w:val="20"/>
                <w:lang w:val="en-US"/>
              </w:rPr>
              <w:t>TextName</w:t>
            </w:r>
            <w:proofErr w:type="spellEnd"/>
          </w:p>
        </w:tc>
        <w:tc>
          <w:tcPr>
            <w:tcW w:w="7371" w:type="dxa"/>
            <w:tcBorders>
              <w:top w:val="single" w:sz="4" w:space="0" w:color="auto"/>
              <w:left w:val="single" w:sz="4" w:space="0" w:color="auto"/>
              <w:bottom w:val="single" w:sz="4" w:space="0" w:color="auto"/>
              <w:right w:val="single" w:sz="4" w:space="0" w:color="auto"/>
            </w:tcBorders>
            <w:hideMark/>
          </w:tcPr>
          <w:p w14:paraId="53509F79" w14:textId="77777777" w:rsidR="008B04AB" w:rsidRDefault="008B04AB" w:rsidP="00967F33">
            <w:pPr>
              <w:rPr>
                <w:rFonts w:cs="Calibri"/>
                <w:sz w:val="20"/>
                <w:szCs w:val="20"/>
                <w:lang w:val="en-US"/>
              </w:rPr>
            </w:pPr>
            <w:r>
              <w:rPr>
                <w:sz w:val="20"/>
                <w:szCs w:val="20"/>
                <w:lang w:val="en-US"/>
              </w:rPr>
              <w:t>[ICAO designator not specified]</w:t>
            </w:r>
          </w:p>
          <w:p w14:paraId="5702C89C" w14:textId="77777777" w:rsidR="008B04AB" w:rsidRDefault="008B04AB" w:rsidP="00967F33">
            <w:pPr>
              <w:spacing w:after="120"/>
              <w:rPr>
                <w:sz w:val="20"/>
                <w:szCs w:val="20"/>
                <w:lang w:val="en-US"/>
              </w:rPr>
            </w:pPr>
            <w:r>
              <w:rPr>
                <w:sz w:val="20"/>
                <w:szCs w:val="20"/>
                <w:lang w:val="en-US"/>
              </w:rPr>
              <w:t>operator.operatingOrganization.name</w:t>
            </w:r>
          </w:p>
        </w:tc>
      </w:tr>
      <w:tr w:rsidR="008B04AB" w14:paraId="7FFE284A" w14:textId="77777777" w:rsidTr="00967F33">
        <w:tc>
          <w:tcPr>
            <w:tcW w:w="817" w:type="dxa"/>
            <w:tcBorders>
              <w:top w:val="single" w:sz="4" w:space="0" w:color="auto"/>
              <w:left w:val="single" w:sz="4" w:space="0" w:color="auto"/>
              <w:bottom w:val="single" w:sz="4" w:space="0" w:color="auto"/>
              <w:right w:val="single" w:sz="4" w:space="0" w:color="auto"/>
            </w:tcBorders>
            <w:hideMark/>
          </w:tcPr>
          <w:p w14:paraId="721526B8" w14:textId="77777777" w:rsidR="008B04AB" w:rsidRDefault="008B04AB" w:rsidP="00967F33">
            <w:pPr>
              <w:spacing w:after="120"/>
              <w:rPr>
                <w:b/>
                <w:bCs/>
                <w:sz w:val="20"/>
                <w:szCs w:val="20"/>
                <w:highlight w:val="cyan"/>
                <w:lang w:val="en-US"/>
              </w:rPr>
            </w:pPr>
            <w:r>
              <w:rPr>
                <w:bCs/>
                <w:sz w:val="20"/>
                <w:szCs w:val="20"/>
                <w:lang w:val="en-US"/>
              </w:rPr>
              <w:t>20b</w:t>
            </w:r>
          </w:p>
        </w:tc>
        <w:tc>
          <w:tcPr>
            <w:tcW w:w="3686" w:type="dxa"/>
            <w:tcBorders>
              <w:top w:val="single" w:sz="4" w:space="0" w:color="auto"/>
              <w:left w:val="single" w:sz="4" w:space="0" w:color="auto"/>
              <w:bottom w:val="single" w:sz="4" w:space="0" w:color="auto"/>
              <w:right w:val="single" w:sz="4" w:space="0" w:color="auto"/>
            </w:tcBorders>
            <w:hideMark/>
          </w:tcPr>
          <w:p w14:paraId="307B6026" w14:textId="77777777" w:rsidR="008B04AB" w:rsidRDefault="008B04AB" w:rsidP="00967F33">
            <w:pPr>
              <w:spacing w:after="120"/>
              <w:rPr>
                <w:sz w:val="20"/>
                <w:szCs w:val="20"/>
                <w:lang w:val="en-US"/>
              </w:rPr>
            </w:pPr>
            <w:proofErr w:type="spellStart"/>
            <w:r>
              <w:rPr>
                <w:sz w:val="20"/>
                <w:szCs w:val="20"/>
                <w:lang w:val="en-US"/>
              </w:rPr>
              <w:t>Base.AeronauticalReference</w:t>
            </w:r>
            <w:proofErr w:type="spellEnd"/>
          </w:p>
        </w:tc>
        <w:tc>
          <w:tcPr>
            <w:tcW w:w="2551" w:type="dxa"/>
            <w:tcBorders>
              <w:top w:val="single" w:sz="4" w:space="0" w:color="auto"/>
              <w:left w:val="single" w:sz="4" w:space="0" w:color="auto"/>
              <w:bottom w:val="single" w:sz="4" w:space="0" w:color="auto"/>
              <w:right w:val="single" w:sz="4" w:space="0" w:color="auto"/>
            </w:tcBorders>
            <w:hideMark/>
          </w:tcPr>
          <w:p w14:paraId="08245CA9" w14:textId="77777777" w:rsidR="008B04AB" w:rsidRDefault="008B04AB" w:rsidP="00967F33">
            <w:pPr>
              <w:spacing w:after="120"/>
              <w:rPr>
                <w:sz w:val="20"/>
                <w:szCs w:val="20"/>
                <w:lang w:val="en-US"/>
              </w:rPr>
            </w:pPr>
            <w:proofErr w:type="spellStart"/>
            <w:r>
              <w:rPr>
                <w:sz w:val="20"/>
                <w:szCs w:val="20"/>
                <w:lang w:val="en-US"/>
              </w:rPr>
              <w:t>AtcUnitName</w:t>
            </w:r>
            <w:proofErr w:type="spellEnd"/>
          </w:p>
        </w:tc>
        <w:tc>
          <w:tcPr>
            <w:tcW w:w="7371" w:type="dxa"/>
            <w:tcBorders>
              <w:top w:val="single" w:sz="4" w:space="0" w:color="auto"/>
              <w:left w:val="single" w:sz="4" w:space="0" w:color="auto"/>
              <w:bottom w:val="single" w:sz="4" w:space="0" w:color="auto"/>
              <w:right w:val="single" w:sz="4" w:space="0" w:color="auto"/>
            </w:tcBorders>
            <w:hideMark/>
          </w:tcPr>
          <w:p w14:paraId="7603847A" w14:textId="77777777" w:rsidR="008B04AB" w:rsidRDefault="008B04AB" w:rsidP="00967F33">
            <w:pPr>
              <w:spacing w:after="120"/>
              <w:rPr>
                <w:sz w:val="20"/>
                <w:szCs w:val="20"/>
                <w:lang w:val="en-US"/>
              </w:rPr>
            </w:pPr>
            <w:proofErr w:type="spellStart"/>
            <w:r>
              <w:rPr>
                <w:sz w:val="20"/>
                <w:szCs w:val="20"/>
                <w:lang w:val="en-US"/>
              </w:rPr>
              <w:t>emergency.lastContact.lastContactUnit</w:t>
            </w:r>
            <w:proofErr w:type="spellEnd"/>
          </w:p>
        </w:tc>
      </w:tr>
      <w:tr w:rsidR="008B04AB" w14:paraId="6752FBE4" w14:textId="77777777" w:rsidTr="00967F33">
        <w:tc>
          <w:tcPr>
            <w:tcW w:w="817" w:type="dxa"/>
            <w:tcBorders>
              <w:top w:val="single" w:sz="4" w:space="0" w:color="auto"/>
              <w:left w:val="single" w:sz="4" w:space="0" w:color="auto"/>
              <w:bottom w:val="single" w:sz="4" w:space="0" w:color="auto"/>
              <w:right w:val="single" w:sz="4" w:space="0" w:color="auto"/>
            </w:tcBorders>
            <w:hideMark/>
          </w:tcPr>
          <w:p w14:paraId="545C9558" w14:textId="77777777" w:rsidR="008B04AB" w:rsidRDefault="008B04AB" w:rsidP="00967F33">
            <w:pPr>
              <w:spacing w:after="120"/>
              <w:rPr>
                <w:b/>
                <w:bCs/>
                <w:sz w:val="20"/>
                <w:szCs w:val="20"/>
                <w:highlight w:val="cyan"/>
                <w:lang w:val="en-US"/>
              </w:rPr>
            </w:pPr>
            <w:r>
              <w:rPr>
                <w:bCs/>
                <w:sz w:val="20"/>
                <w:szCs w:val="20"/>
                <w:lang w:val="en-US"/>
              </w:rPr>
              <w:t>20c</w:t>
            </w:r>
          </w:p>
        </w:tc>
        <w:tc>
          <w:tcPr>
            <w:tcW w:w="3686" w:type="dxa"/>
            <w:tcBorders>
              <w:top w:val="single" w:sz="4" w:space="0" w:color="auto"/>
              <w:left w:val="single" w:sz="4" w:space="0" w:color="auto"/>
              <w:bottom w:val="single" w:sz="4" w:space="0" w:color="auto"/>
              <w:right w:val="single" w:sz="4" w:space="0" w:color="auto"/>
            </w:tcBorders>
            <w:hideMark/>
          </w:tcPr>
          <w:p w14:paraId="7EDA318C" w14:textId="77777777" w:rsidR="008B04AB" w:rsidRDefault="008B04AB" w:rsidP="00967F33">
            <w:pPr>
              <w:spacing w:after="120"/>
              <w:rPr>
                <w:sz w:val="20"/>
                <w:szCs w:val="20"/>
                <w:lang w:val="en-US"/>
              </w:rPr>
            </w:pPr>
            <w:proofErr w:type="spellStart"/>
            <w:r>
              <w:rPr>
                <w:sz w:val="20"/>
                <w:szCs w:val="20"/>
                <w:lang w:val="en-US"/>
              </w:rPr>
              <w:t>Base.Types</w:t>
            </w:r>
            <w:proofErr w:type="spellEnd"/>
          </w:p>
        </w:tc>
        <w:tc>
          <w:tcPr>
            <w:tcW w:w="2551" w:type="dxa"/>
            <w:tcBorders>
              <w:top w:val="single" w:sz="4" w:space="0" w:color="auto"/>
              <w:left w:val="single" w:sz="4" w:space="0" w:color="auto"/>
              <w:bottom w:val="single" w:sz="4" w:space="0" w:color="auto"/>
              <w:right w:val="single" w:sz="4" w:space="0" w:color="auto"/>
            </w:tcBorders>
            <w:hideMark/>
          </w:tcPr>
          <w:p w14:paraId="13ABCD3C" w14:textId="77777777" w:rsidR="008B04AB" w:rsidRDefault="008B04AB" w:rsidP="00967F33">
            <w:pPr>
              <w:spacing w:after="120"/>
              <w:rPr>
                <w:sz w:val="20"/>
                <w:szCs w:val="20"/>
                <w:lang w:val="en-US"/>
              </w:rPr>
            </w:pPr>
            <w:r>
              <w:rPr>
                <w:sz w:val="20"/>
                <w:szCs w:val="20"/>
                <w:lang w:val="en-US"/>
              </w:rPr>
              <w:t>Time</w:t>
            </w:r>
          </w:p>
        </w:tc>
        <w:tc>
          <w:tcPr>
            <w:tcW w:w="7371" w:type="dxa"/>
            <w:tcBorders>
              <w:top w:val="single" w:sz="4" w:space="0" w:color="auto"/>
              <w:left w:val="single" w:sz="4" w:space="0" w:color="auto"/>
              <w:bottom w:val="single" w:sz="4" w:space="0" w:color="auto"/>
              <w:right w:val="single" w:sz="4" w:space="0" w:color="auto"/>
            </w:tcBorders>
            <w:hideMark/>
          </w:tcPr>
          <w:p w14:paraId="40ED3690" w14:textId="77777777" w:rsidR="008B04AB" w:rsidRDefault="008B04AB" w:rsidP="00967F33">
            <w:pPr>
              <w:spacing w:after="120"/>
              <w:rPr>
                <w:sz w:val="20"/>
                <w:szCs w:val="20"/>
                <w:lang w:val="en-US"/>
              </w:rPr>
            </w:pPr>
            <w:proofErr w:type="spellStart"/>
            <w:r>
              <w:rPr>
                <w:sz w:val="20"/>
                <w:szCs w:val="20"/>
                <w:lang w:val="en-US"/>
              </w:rPr>
              <w:t>emergency.lastContact.lastContactTime</w:t>
            </w:r>
            <w:proofErr w:type="spellEnd"/>
          </w:p>
        </w:tc>
      </w:tr>
      <w:tr w:rsidR="008B04AB" w14:paraId="4CFE2269" w14:textId="77777777" w:rsidTr="00967F33">
        <w:tc>
          <w:tcPr>
            <w:tcW w:w="817" w:type="dxa"/>
            <w:tcBorders>
              <w:top w:val="single" w:sz="4" w:space="0" w:color="auto"/>
              <w:left w:val="single" w:sz="4" w:space="0" w:color="auto"/>
              <w:bottom w:val="single" w:sz="4" w:space="0" w:color="auto"/>
              <w:right w:val="single" w:sz="4" w:space="0" w:color="auto"/>
            </w:tcBorders>
            <w:hideMark/>
          </w:tcPr>
          <w:p w14:paraId="759641E7" w14:textId="77777777" w:rsidR="008B04AB" w:rsidRDefault="008B04AB" w:rsidP="00967F33">
            <w:pPr>
              <w:spacing w:after="120"/>
              <w:rPr>
                <w:b/>
                <w:bCs/>
                <w:sz w:val="20"/>
                <w:szCs w:val="20"/>
                <w:highlight w:val="cyan"/>
                <w:lang w:val="en-US"/>
              </w:rPr>
            </w:pPr>
            <w:r>
              <w:rPr>
                <w:bCs/>
                <w:sz w:val="20"/>
                <w:szCs w:val="20"/>
                <w:lang w:val="en-US"/>
              </w:rPr>
              <w:t>20d</w:t>
            </w:r>
          </w:p>
        </w:tc>
        <w:tc>
          <w:tcPr>
            <w:tcW w:w="3686" w:type="dxa"/>
            <w:tcBorders>
              <w:top w:val="single" w:sz="4" w:space="0" w:color="auto"/>
              <w:left w:val="single" w:sz="4" w:space="0" w:color="auto"/>
              <w:bottom w:val="single" w:sz="4" w:space="0" w:color="auto"/>
              <w:right w:val="single" w:sz="4" w:space="0" w:color="auto"/>
            </w:tcBorders>
            <w:hideMark/>
          </w:tcPr>
          <w:p w14:paraId="206B2039" w14:textId="77777777" w:rsidR="008B04AB" w:rsidRDefault="008B04AB" w:rsidP="00967F33">
            <w:pPr>
              <w:spacing w:after="120"/>
              <w:rPr>
                <w:sz w:val="20"/>
                <w:szCs w:val="20"/>
                <w:lang w:val="en-US"/>
              </w:rPr>
            </w:pPr>
            <w:proofErr w:type="spellStart"/>
            <w:r>
              <w:rPr>
                <w:sz w:val="20"/>
                <w:szCs w:val="20"/>
                <w:lang w:val="en-US"/>
              </w:rPr>
              <w:t>Base.Measures</w:t>
            </w:r>
            <w:proofErr w:type="spellEnd"/>
          </w:p>
        </w:tc>
        <w:tc>
          <w:tcPr>
            <w:tcW w:w="2551" w:type="dxa"/>
            <w:tcBorders>
              <w:top w:val="single" w:sz="4" w:space="0" w:color="auto"/>
              <w:left w:val="single" w:sz="4" w:space="0" w:color="auto"/>
              <w:bottom w:val="single" w:sz="4" w:space="0" w:color="auto"/>
              <w:right w:val="single" w:sz="4" w:space="0" w:color="auto"/>
            </w:tcBorders>
            <w:hideMark/>
          </w:tcPr>
          <w:p w14:paraId="48BFF45D" w14:textId="77777777" w:rsidR="008B04AB" w:rsidRDefault="008B04AB" w:rsidP="00967F33">
            <w:pPr>
              <w:spacing w:after="120"/>
              <w:rPr>
                <w:sz w:val="20"/>
                <w:szCs w:val="20"/>
                <w:lang w:val="en-US"/>
              </w:rPr>
            </w:pPr>
            <w:r>
              <w:rPr>
                <w:sz w:val="20"/>
                <w:szCs w:val="20"/>
                <w:lang w:val="en-US"/>
              </w:rPr>
              <w:t>Frequency</w:t>
            </w:r>
          </w:p>
        </w:tc>
        <w:tc>
          <w:tcPr>
            <w:tcW w:w="7371" w:type="dxa"/>
            <w:tcBorders>
              <w:top w:val="single" w:sz="4" w:space="0" w:color="auto"/>
              <w:left w:val="single" w:sz="4" w:space="0" w:color="auto"/>
              <w:bottom w:val="single" w:sz="4" w:space="0" w:color="auto"/>
              <w:right w:val="single" w:sz="4" w:space="0" w:color="auto"/>
            </w:tcBorders>
            <w:hideMark/>
          </w:tcPr>
          <w:p w14:paraId="070E5C78" w14:textId="77777777" w:rsidR="008B04AB" w:rsidRDefault="008B04AB" w:rsidP="00967F33">
            <w:pPr>
              <w:spacing w:after="120"/>
              <w:rPr>
                <w:sz w:val="20"/>
                <w:szCs w:val="20"/>
                <w:lang w:val="en-US"/>
              </w:rPr>
            </w:pPr>
            <w:proofErr w:type="spellStart"/>
            <w:r>
              <w:rPr>
                <w:sz w:val="20"/>
                <w:szCs w:val="20"/>
                <w:lang w:val="en-US"/>
              </w:rPr>
              <w:t>emergency.lastContact.lastContactFrequency</w:t>
            </w:r>
            <w:proofErr w:type="spellEnd"/>
          </w:p>
        </w:tc>
      </w:tr>
      <w:tr w:rsidR="008B04AB" w14:paraId="6FDDD97F" w14:textId="77777777" w:rsidTr="00967F33">
        <w:tc>
          <w:tcPr>
            <w:tcW w:w="817" w:type="dxa"/>
            <w:vMerge w:val="restart"/>
            <w:tcBorders>
              <w:top w:val="single" w:sz="4" w:space="0" w:color="auto"/>
              <w:left w:val="single" w:sz="4" w:space="0" w:color="auto"/>
              <w:bottom w:val="single" w:sz="4" w:space="0" w:color="auto"/>
              <w:right w:val="single" w:sz="4" w:space="0" w:color="auto"/>
            </w:tcBorders>
            <w:hideMark/>
          </w:tcPr>
          <w:p w14:paraId="4C7B0689" w14:textId="77777777" w:rsidR="008B04AB" w:rsidRDefault="008B04AB" w:rsidP="00967F33">
            <w:pPr>
              <w:spacing w:after="120"/>
              <w:rPr>
                <w:b/>
                <w:bCs/>
                <w:sz w:val="20"/>
                <w:szCs w:val="20"/>
                <w:highlight w:val="cyan"/>
                <w:lang w:val="en-US"/>
              </w:rPr>
            </w:pPr>
            <w:r>
              <w:rPr>
                <w:bCs/>
                <w:sz w:val="20"/>
                <w:szCs w:val="20"/>
                <w:lang w:val="en-US"/>
              </w:rPr>
              <w:t>20e</w:t>
            </w:r>
          </w:p>
        </w:tc>
        <w:tc>
          <w:tcPr>
            <w:tcW w:w="3686" w:type="dxa"/>
            <w:tcBorders>
              <w:top w:val="single" w:sz="4" w:space="0" w:color="auto"/>
              <w:left w:val="single" w:sz="4" w:space="0" w:color="auto"/>
              <w:bottom w:val="single" w:sz="4" w:space="0" w:color="auto"/>
              <w:right w:val="single" w:sz="4" w:space="0" w:color="auto"/>
            </w:tcBorders>
            <w:hideMark/>
          </w:tcPr>
          <w:p w14:paraId="26B6A14B" w14:textId="77777777" w:rsidR="008B04AB" w:rsidRDefault="008B04AB" w:rsidP="00967F33">
            <w:pPr>
              <w:spacing w:after="120"/>
              <w:rPr>
                <w:sz w:val="20"/>
                <w:szCs w:val="20"/>
                <w:lang w:val="en-US"/>
              </w:rPr>
            </w:pPr>
            <w:proofErr w:type="spellStart"/>
            <w:r>
              <w:rPr>
                <w:sz w:val="20"/>
                <w:szCs w:val="20"/>
                <w:lang w:val="en-US"/>
              </w:rPr>
              <w:t>Base.AeronauticalReference</w:t>
            </w:r>
            <w:proofErr w:type="spellEnd"/>
          </w:p>
        </w:tc>
        <w:tc>
          <w:tcPr>
            <w:tcW w:w="2551" w:type="dxa"/>
            <w:tcBorders>
              <w:top w:val="single" w:sz="4" w:space="0" w:color="auto"/>
              <w:left w:val="single" w:sz="4" w:space="0" w:color="auto"/>
              <w:bottom w:val="single" w:sz="4" w:space="0" w:color="auto"/>
              <w:right w:val="single" w:sz="4" w:space="0" w:color="auto"/>
            </w:tcBorders>
            <w:hideMark/>
          </w:tcPr>
          <w:p w14:paraId="475686D3" w14:textId="77777777" w:rsidR="008B04AB" w:rsidRDefault="008B04AB" w:rsidP="00967F33">
            <w:pPr>
              <w:spacing w:after="120"/>
              <w:rPr>
                <w:sz w:val="20"/>
                <w:szCs w:val="20"/>
                <w:lang w:val="en-US"/>
              </w:rPr>
            </w:pPr>
            <w:proofErr w:type="spellStart"/>
            <w:r>
              <w:rPr>
                <w:sz w:val="20"/>
                <w:szCs w:val="20"/>
                <w:lang w:val="en-US"/>
              </w:rPr>
              <w:t>SignificantPointChoice</w:t>
            </w:r>
            <w:proofErr w:type="spellEnd"/>
          </w:p>
        </w:tc>
        <w:tc>
          <w:tcPr>
            <w:tcW w:w="7371" w:type="dxa"/>
            <w:tcBorders>
              <w:top w:val="single" w:sz="4" w:space="0" w:color="auto"/>
              <w:left w:val="single" w:sz="4" w:space="0" w:color="auto"/>
              <w:bottom w:val="single" w:sz="4" w:space="0" w:color="auto"/>
              <w:right w:val="single" w:sz="4" w:space="0" w:color="auto"/>
            </w:tcBorders>
            <w:hideMark/>
          </w:tcPr>
          <w:p w14:paraId="5D7F188E" w14:textId="77777777" w:rsidR="008B04AB" w:rsidRDefault="008B04AB" w:rsidP="00967F33">
            <w:pPr>
              <w:spacing w:after="120"/>
              <w:rPr>
                <w:sz w:val="20"/>
                <w:szCs w:val="20"/>
                <w:lang w:val="en-US"/>
              </w:rPr>
            </w:pPr>
            <w:proofErr w:type="spellStart"/>
            <w:r>
              <w:rPr>
                <w:sz w:val="20"/>
                <w:szCs w:val="20"/>
                <w:lang w:val="en-US"/>
              </w:rPr>
              <w:t>emergency.lastContact.position.position</w:t>
            </w:r>
            <w:proofErr w:type="spellEnd"/>
          </w:p>
        </w:tc>
      </w:tr>
      <w:tr w:rsidR="008B04AB" w14:paraId="1A32DE07" w14:textId="77777777" w:rsidTr="00967F33">
        <w:tc>
          <w:tcPr>
            <w:tcW w:w="817" w:type="dxa"/>
            <w:vMerge/>
            <w:tcBorders>
              <w:top w:val="single" w:sz="4" w:space="0" w:color="auto"/>
              <w:left w:val="single" w:sz="4" w:space="0" w:color="auto"/>
              <w:bottom w:val="single" w:sz="4" w:space="0" w:color="auto"/>
              <w:right w:val="single" w:sz="4" w:space="0" w:color="auto"/>
            </w:tcBorders>
            <w:vAlign w:val="center"/>
            <w:hideMark/>
          </w:tcPr>
          <w:p w14:paraId="2CEDDC24" w14:textId="77777777" w:rsidR="008B04AB" w:rsidRDefault="008B04AB" w:rsidP="00967F33">
            <w:pPr>
              <w:spacing w:after="0"/>
              <w:rPr>
                <w:b/>
                <w:bCs/>
                <w:sz w:val="20"/>
                <w:szCs w:val="20"/>
                <w:highlight w:val="cyan"/>
                <w:lang w:val="en-US"/>
              </w:rPr>
            </w:pPr>
          </w:p>
        </w:tc>
        <w:tc>
          <w:tcPr>
            <w:tcW w:w="3686" w:type="dxa"/>
            <w:tcBorders>
              <w:top w:val="single" w:sz="4" w:space="0" w:color="auto"/>
              <w:left w:val="single" w:sz="4" w:space="0" w:color="auto"/>
              <w:bottom w:val="single" w:sz="4" w:space="0" w:color="auto"/>
              <w:right w:val="single" w:sz="4" w:space="0" w:color="auto"/>
            </w:tcBorders>
            <w:hideMark/>
          </w:tcPr>
          <w:p w14:paraId="3C23266C" w14:textId="77777777" w:rsidR="008B04AB" w:rsidRDefault="008B04AB" w:rsidP="00967F33">
            <w:pPr>
              <w:spacing w:after="120"/>
              <w:rPr>
                <w:sz w:val="20"/>
                <w:szCs w:val="20"/>
                <w:lang w:val="en-US"/>
              </w:rPr>
            </w:pPr>
            <w:proofErr w:type="spellStart"/>
            <w:r>
              <w:rPr>
                <w:sz w:val="20"/>
                <w:szCs w:val="20"/>
                <w:lang w:val="en-US"/>
              </w:rPr>
              <w:t>Base.Types</w:t>
            </w:r>
            <w:proofErr w:type="spellEnd"/>
          </w:p>
        </w:tc>
        <w:tc>
          <w:tcPr>
            <w:tcW w:w="2551" w:type="dxa"/>
            <w:tcBorders>
              <w:top w:val="single" w:sz="4" w:space="0" w:color="auto"/>
              <w:left w:val="single" w:sz="4" w:space="0" w:color="auto"/>
              <w:bottom w:val="single" w:sz="4" w:space="0" w:color="auto"/>
              <w:right w:val="single" w:sz="4" w:space="0" w:color="auto"/>
            </w:tcBorders>
            <w:hideMark/>
          </w:tcPr>
          <w:p w14:paraId="2B85D2CE" w14:textId="77777777" w:rsidR="008B04AB" w:rsidRDefault="008B04AB" w:rsidP="00967F33">
            <w:pPr>
              <w:spacing w:after="120"/>
              <w:rPr>
                <w:sz w:val="20"/>
                <w:szCs w:val="20"/>
                <w:lang w:val="en-US"/>
              </w:rPr>
            </w:pPr>
            <w:r>
              <w:rPr>
                <w:sz w:val="20"/>
                <w:szCs w:val="20"/>
                <w:lang w:val="en-US"/>
              </w:rPr>
              <w:t>Time</w:t>
            </w:r>
          </w:p>
        </w:tc>
        <w:tc>
          <w:tcPr>
            <w:tcW w:w="7371" w:type="dxa"/>
            <w:tcBorders>
              <w:top w:val="single" w:sz="4" w:space="0" w:color="auto"/>
              <w:left w:val="single" w:sz="4" w:space="0" w:color="auto"/>
              <w:bottom w:val="single" w:sz="4" w:space="0" w:color="auto"/>
              <w:right w:val="single" w:sz="4" w:space="0" w:color="auto"/>
            </w:tcBorders>
            <w:hideMark/>
          </w:tcPr>
          <w:p w14:paraId="47F4ECF2" w14:textId="77777777" w:rsidR="008B04AB" w:rsidRDefault="008B04AB" w:rsidP="00967F33">
            <w:pPr>
              <w:spacing w:after="120"/>
              <w:rPr>
                <w:sz w:val="20"/>
                <w:szCs w:val="20"/>
                <w:lang w:val="en-US"/>
              </w:rPr>
            </w:pPr>
            <w:proofErr w:type="spellStart"/>
            <w:r>
              <w:rPr>
                <w:sz w:val="20"/>
                <w:szCs w:val="20"/>
                <w:lang w:val="en-US"/>
              </w:rPr>
              <w:t>emergency.lastContact.position.timeAtPosition</w:t>
            </w:r>
            <w:proofErr w:type="spellEnd"/>
          </w:p>
        </w:tc>
      </w:tr>
      <w:tr w:rsidR="008B04AB" w14:paraId="174C2E5A" w14:textId="77777777" w:rsidTr="00967F33">
        <w:tc>
          <w:tcPr>
            <w:tcW w:w="817" w:type="dxa"/>
            <w:tcBorders>
              <w:top w:val="single" w:sz="4" w:space="0" w:color="auto"/>
              <w:left w:val="single" w:sz="4" w:space="0" w:color="auto"/>
              <w:bottom w:val="single" w:sz="4" w:space="0" w:color="auto"/>
              <w:right w:val="single" w:sz="4" w:space="0" w:color="auto"/>
            </w:tcBorders>
            <w:hideMark/>
          </w:tcPr>
          <w:p w14:paraId="2C7C6B6A" w14:textId="77777777" w:rsidR="008B04AB" w:rsidRDefault="008B04AB" w:rsidP="00967F33">
            <w:pPr>
              <w:spacing w:after="120"/>
              <w:rPr>
                <w:b/>
                <w:bCs/>
                <w:sz w:val="20"/>
                <w:szCs w:val="20"/>
                <w:lang w:val="en-US"/>
              </w:rPr>
            </w:pPr>
            <w:r>
              <w:rPr>
                <w:bCs/>
                <w:sz w:val="20"/>
                <w:szCs w:val="20"/>
                <w:lang w:val="en-US"/>
              </w:rPr>
              <w:t>20f</w:t>
            </w:r>
          </w:p>
        </w:tc>
        <w:tc>
          <w:tcPr>
            <w:tcW w:w="3686" w:type="dxa"/>
            <w:tcBorders>
              <w:top w:val="single" w:sz="4" w:space="0" w:color="auto"/>
              <w:left w:val="single" w:sz="4" w:space="0" w:color="auto"/>
              <w:bottom w:val="single" w:sz="4" w:space="0" w:color="auto"/>
              <w:right w:val="single" w:sz="4" w:space="0" w:color="auto"/>
            </w:tcBorders>
            <w:hideMark/>
          </w:tcPr>
          <w:p w14:paraId="3C31962D" w14:textId="77777777" w:rsidR="008B04AB" w:rsidRDefault="008B04AB" w:rsidP="00967F33">
            <w:pPr>
              <w:spacing w:after="120"/>
              <w:rPr>
                <w:sz w:val="20"/>
                <w:szCs w:val="20"/>
                <w:lang w:val="en-US"/>
              </w:rPr>
            </w:pPr>
            <w:proofErr w:type="spellStart"/>
            <w:r>
              <w:rPr>
                <w:sz w:val="20"/>
                <w:szCs w:val="20"/>
                <w:lang w:val="en-US"/>
              </w:rPr>
              <w:t>Base.Types</w:t>
            </w:r>
            <w:proofErr w:type="spellEnd"/>
          </w:p>
        </w:tc>
        <w:tc>
          <w:tcPr>
            <w:tcW w:w="2551" w:type="dxa"/>
            <w:tcBorders>
              <w:top w:val="single" w:sz="4" w:space="0" w:color="auto"/>
              <w:left w:val="single" w:sz="4" w:space="0" w:color="auto"/>
              <w:bottom w:val="single" w:sz="4" w:space="0" w:color="auto"/>
              <w:right w:val="single" w:sz="4" w:space="0" w:color="auto"/>
            </w:tcBorders>
            <w:hideMark/>
          </w:tcPr>
          <w:p w14:paraId="555B1FED" w14:textId="77777777" w:rsidR="008B04AB" w:rsidRDefault="008B04AB" w:rsidP="00967F33">
            <w:pPr>
              <w:spacing w:after="120"/>
              <w:rPr>
                <w:sz w:val="20"/>
                <w:szCs w:val="20"/>
                <w:lang w:val="en-US"/>
              </w:rPr>
            </w:pPr>
            <w:proofErr w:type="spellStart"/>
            <w:r>
              <w:rPr>
                <w:sz w:val="20"/>
                <w:szCs w:val="20"/>
                <w:lang w:val="en-US"/>
              </w:rPr>
              <w:t>CharacterString</w:t>
            </w:r>
            <w:proofErr w:type="spellEnd"/>
          </w:p>
        </w:tc>
        <w:tc>
          <w:tcPr>
            <w:tcW w:w="7371" w:type="dxa"/>
            <w:tcBorders>
              <w:top w:val="single" w:sz="4" w:space="0" w:color="auto"/>
              <w:left w:val="single" w:sz="4" w:space="0" w:color="auto"/>
              <w:bottom w:val="single" w:sz="4" w:space="0" w:color="auto"/>
              <w:right w:val="single" w:sz="4" w:space="0" w:color="auto"/>
            </w:tcBorders>
            <w:hideMark/>
          </w:tcPr>
          <w:p w14:paraId="23E4B04D" w14:textId="77777777" w:rsidR="008B04AB" w:rsidRDefault="008B04AB" w:rsidP="00967F33">
            <w:pPr>
              <w:spacing w:after="120"/>
              <w:rPr>
                <w:sz w:val="20"/>
                <w:szCs w:val="20"/>
                <w:lang w:val="en-US"/>
              </w:rPr>
            </w:pPr>
            <w:proofErr w:type="spellStart"/>
            <w:r>
              <w:rPr>
                <w:sz w:val="20"/>
                <w:szCs w:val="20"/>
                <w:lang w:val="en-US"/>
              </w:rPr>
              <w:t>emergency.lastContact.position.determinationMethod</w:t>
            </w:r>
            <w:proofErr w:type="spellEnd"/>
          </w:p>
        </w:tc>
      </w:tr>
      <w:tr w:rsidR="008B04AB" w14:paraId="5C379F58" w14:textId="77777777" w:rsidTr="00967F33">
        <w:tc>
          <w:tcPr>
            <w:tcW w:w="817" w:type="dxa"/>
            <w:tcBorders>
              <w:top w:val="single" w:sz="4" w:space="0" w:color="auto"/>
              <w:left w:val="single" w:sz="4" w:space="0" w:color="auto"/>
              <w:bottom w:val="single" w:sz="4" w:space="0" w:color="auto"/>
              <w:right w:val="single" w:sz="4" w:space="0" w:color="auto"/>
            </w:tcBorders>
            <w:hideMark/>
          </w:tcPr>
          <w:p w14:paraId="609AE4E5" w14:textId="77777777" w:rsidR="008B04AB" w:rsidRDefault="008B04AB" w:rsidP="00967F33">
            <w:pPr>
              <w:spacing w:after="120"/>
              <w:rPr>
                <w:b/>
                <w:bCs/>
                <w:sz w:val="20"/>
                <w:szCs w:val="20"/>
                <w:lang w:val="en-US"/>
              </w:rPr>
            </w:pPr>
            <w:r>
              <w:rPr>
                <w:bCs/>
                <w:sz w:val="20"/>
                <w:szCs w:val="20"/>
                <w:lang w:val="en-US"/>
              </w:rPr>
              <w:t>20g</w:t>
            </w:r>
          </w:p>
        </w:tc>
        <w:tc>
          <w:tcPr>
            <w:tcW w:w="3686" w:type="dxa"/>
            <w:tcBorders>
              <w:top w:val="single" w:sz="4" w:space="0" w:color="auto"/>
              <w:left w:val="single" w:sz="4" w:space="0" w:color="auto"/>
              <w:bottom w:val="single" w:sz="4" w:space="0" w:color="auto"/>
              <w:right w:val="single" w:sz="4" w:space="0" w:color="auto"/>
            </w:tcBorders>
            <w:hideMark/>
          </w:tcPr>
          <w:p w14:paraId="314C19DB" w14:textId="77777777" w:rsidR="008B04AB" w:rsidRDefault="008B04AB" w:rsidP="00967F33">
            <w:pPr>
              <w:spacing w:after="120"/>
              <w:rPr>
                <w:sz w:val="20"/>
                <w:szCs w:val="20"/>
                <w:lang w:val="en-US"/>
              </w:rPr>
            </w:pPr>
            <w:proofErr w:type="spellStart"/>
            <w:r>
              <w:rPr>
                <w:sz w:val="20"/>
                <w:szCs w:val="20"/>
                <w:lang w:val="en-US"/>
              </w:rPr>
              <w:t>Base.Types</w:t>
            </w:r>
            <w:proofErr w:type="spellEnd"/>
          </w:p>
        </w:tc>
        <w:tc>
          <w:tcPr>
            <w:tcW w:w="2551" w:type="dxa"/>
            <w:tcBorders>
              <w:top w:val="single" w:sz="4" w:space="0" w:color="auto"/>
              <w:left w:val="single" w:sz="4" w:space="0" w:color="auto"/>
              <w:bottom w:val="single" w:sz="4" w:space="0" w:color="auto"/>
              <w:right w:val="single" w:sz="4" w:space="0" w:color="auto"/>
            </w:tcBorders>
            <w:hideMark/>
          </w:tcPr>
          <w:p w14:paraId="4F88B947" w14:textId="77777777" w:rsidR="008B04AB" w:rsidRDefault="008B04AB" w:rsidP="00967F33">
            <w:pPr>
              <w:spacing w:after="120"/>
              <w:rPr>
                <w:sz w:val="20"/>
                <w:szCs w:val="20"/>
                <w:lang w:val="en-US"/>
              </w:rPr>
            </w:pPr>
            <w:proofErr w:type="spellStart"/>
            <w:r>
              <w:rPr>
                <w:sz w:val="20"/>
                <w:szCs w:val="20"/>
                <w:lang w:val="en-US"/>
              </w:rPr>
              <w:t>CharacterString</w:t>
            </w:r>
            <w:proofErr w:type="spellEnd"/>
          </w:p>
        </w:tc>
        <w:tc>
          <w:tcPr>
            <w:tcW w:w="7371" w:type="dxa"/>
            <w:tcBorders>
              <w:top w:val="single" w:sz="4" w:space="0" w:color="auto"/>
              <w:left w:val="single" w:sz="4" w:space="0" w:color="auto"/>
              <w:bottom w:val="single" w:sz="4" w:space="0" w:color="auto"/>
              <w:right w:val="single" w:sz="4" w:space="0" w:color="auto"/>
            </w:tcBorders>
            <w:hideMark/>
          </w:tcPr>
          <w:p w14:paraId="4B38C703" w14:textId="77777777" w:rsidR="008B04AB" w:rsidRDefault="008B04AB" w:rsidP="00967F33">
            <w:pPr>
              <w:spacing w:after="120"/>
              <w:rPr>
                <w:sz w:val="20"/>
                <w:szCs w:val="20"/>
                <w:lang w:val="en-US"/>
              </w:rPr>
            </w:pPr>
            <w:proofErr w:type="spellStart"/>
            <w:r>
              <w:rPr>
                <w:sz w:val="20"/>
                <w:szCs w:val="20"/>
                <w:lang w:val="en-US"/>
              </w:rPr>
              <w:t>emergency.actionTaken</w:t>
            </w:r>
            <w:proofErr w:type="spellEnd"/>
          </w:p>
        </w:tc>
      </w:tr>
      <w:tr w:rsidR="008B04AB" w14:paraId="41B923F3" w14:textId="77777777" w:rsidTr="00967F33">
        <w:tc>
          <w:tcPr>
            <w:tcW w:w="817" w:type="dxa"/>
            <w:tcBorders>
              <w:top w:val="single" w:sz="4" w:space="0" w:color="auto"/>
              <w:left w:val="single" w:sz="4" w:space="0" w:color="auto"/>
              <w:bottom w:val="single" w:sz="4" w:space="0" w:color="auto"/>
              <w:right w:val="single" w:sz="4" w:space="0" w:color="auto"/>
            </w:tcBorders>
            <w:hideMark/>
          </w:tcPr>
          <w:p w14:paraId="5CE8EA54" w14:textId="77777777" w:rsidR="008B04AB" w:rsidRDefault="008B04AB" w:rsidP="00967F33">
            <w:pPr>
              <w:spacing w:after="120"/>
              <w:rPr>
                <w:b/>
                <w:bCs/>
                <w:sz w:val="20"/>
                <w:szCs w:val="20"/>
                <w:lang w:val="en-US"/>
              </w:rPr>
            </w:pPr>
            <w:r>
              <w:rPr>
                <w:bCs/>
                <w:sz w:val="20"/>
                <w:szCs w:val="20"/>
                <w:lang w:val="en-US"/>
              </w:rPr>
              <w:t>20h</w:t>
            </w:r>
          </w:p>
        </w:tc>
        <w:tc>
          <w:tcPr>
            <w:tcW w:w="3686" w:type="dxa"/>
            <w:tcBorders>
              <w:top w:val="single" w:sz="4" w:space="0" w:color="auto"/>
              <w:left w:val="single" w:sz="4" w:space="0" w:color="auto"/>
              <w:bottom w:val="single" w:sz="4" w:space="0" w:color="auto"/>
              <w:right w:val="single" w:sz="4" w:space="0" w:color="auto"/>
            </w:tcBorders>
            <w:hideMark/>
          </w:tcPr>
          <w:p w14:paraId="6E727FEA" w14:textId="77777777" w:rsidR="008B04AB" w:rsidRDefault="008B04AB" w:rsidP="00967F33">
            <w:pPr>
              <w:spacing w:after="120"/>
              <w:rPr>
                <w:sz w:val="20"/>
                <w:szCs w:val="20"/>
                <w:lang w:val="en-US"/>
              </w:rPr>
            </w:pPr>
            <w:proofErr w:type="spellStart"/>
            <w:r>
              <w:rPr>
                <w:sz w:val="20"/>
                <w:szCs w:val="20"/>
                <w:lang w:val="en-US"/>
              </w:rPr>
              <w:t>Base.Types</w:t>
            </w:r>
            <w:proofErr w:type="spellEnd"/>
          </w:p>
        </w:tc>
        <w:tc>
          <w:tcPr>
            <w:tcW w:w="2551" w:type="dxa"/>
            <w:tcBorders>
              <w:top w:val="single" w:sz="4" w:space="0" w:color="auto"/>
              <w:left w:val="single" w:sz="4" w:space="0" w:color="auto"/>
              <w:bottom w:val="single" w:sz="4" w:space="0" w:color="auto"/>
              <w:right w:val="single" w:sz="4" w:space="0" w:color="auto"/>
            </w:tcBorders>
            <w:hideMark/>
          </w:tcPr>
          <w:p w14:paraId="39A22753" w14:textId="77777777" w:rsidR="008B04AB" w:rsidRDefault="008B04AB" w:rsidP="00967F33">
            <w:pPr>
              <w:spacing w:after="120"/>
              <w:rPr>
                <w:sz w:val="20"/>
                <w:szCs w:val="20"/>
                <w:lang w:val="en-US"/>
              </w:rPr>
            </w:pPr>
            <w:proofErr w:type="spellStart"/>
            <w:r>
              <w:rPr>
                <w:sz w:val="20"/>
                <w:szCs w:val="20"/>
                <w:lang w:val="en-US"/>
              </w:rPr>
              <w:t>CharacterString</w:t>
            </w:r>
            <w:proofErr w:type="spellEnd"/>
          </w:p>
        </w:tc>
        <w:tc>
          <w:tcPr>
            <w:tcW w:w="7371" w:type="dxa"/>
            <w:tcBorders>
              <w:top w:val="single" w:sz="4" w:space="0" w:color="auto"/>
              <w:left w:val="single" w:sz="4" w:space="0" w:color="auto"/>
              <w:bottom w:val="single" w:sz="4" w:space="0" w:color="auto"/>
              <w:right w:val="single" w:sz="4" w:space="0" w:color="auto"/>
            </w:tcBorders>
            <w:hideMark/>
          </w:tcPr>
          <w:p w14:paraId="1CCB639C" w14:textId="77777777" w:rsidR="008B04AB" w:rsidRDefault="008B04AB" w:rsidP="00967F33">
            <w:pPr>
              <w:spacing w:after="120"/>
              <w:rPr>
                <w:sz w:val="20"/>
                <w:szCs w:val="20"/>
                <w:lang w:val="en-US"/>
              </w:rPr>
            </w:pPr>
            <w:proofErr w:type="spellStart"/>
            <w:r>
              <w:rPr>
                <w:sz w:val="20"/>
                <w:szCs w:val="20"/>
                <w:lang w:val="en-US"/>
              </w:rPr>
              <w:t>emergency.otherInformation</w:t>
            </w:r>
            <w:proofErr w:type="spellEnd"/>
          </w:p>
        </w:tc>
      </w:tr>
    </w:tbl>
    <w:p w14:paraId="76A4F7AB" w14:textId="77777777" w:rsidR="008B04AB" w:rsidRDefault="008B04AB" w:rsidP="008B04AB">
      <w:pPr>
        <w:pStyle w:val="Heading5"/>
        <w:rPr>
          <w:rFonts w:ascii="Calibri" w:hAnsi="Calibri" w:cs="Calibri"/>
          <w:sz w:val="26"/>
          <w:szCs w:val="26"/>
        </w:rPr>
      </w:pPr>
      <w:r>
        <w:t>Field 21</w:t>
      </w:r>
    </w:p>
    <w:tbl>
      <w:tblPr>
        <w:tblW w:w="14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817"/>
        <w:gridCol w:w="3687"/>
        <w:gridCol w:w="2410"/>
        <w:gridCol w:w="7516"/>
      </w:tblGrid>
      <w:tr w:rsidR="008B04AB" w14:paraId="268C31D3" w14:textId="77777777" w:rsidTr="00967F33">
        <w:tc>
          <w:tcPr>
            <w:tcW w:w="817" w:type="dxa"/>
            <w:tcBorders>
              <w:top w:val="single" w:sz="4" w:space="0" w:color="auto"/>
              <w:left w:val="single" w:sz="4" w:space="0" w:color="auto"/>
              <w:bottom w:val="single" w:sz="4" w:space="0" w:color="auto"/>
              <w:right w:val="single" w:sz="4" w:space="0" w:color="auto"/>
            </w:tcBorders>
            <w:shd w:val="clear" w:color="auto" w:fill="4F81BD"/>
            <w:hideMark/>
          </w:tcPr>
          <w:p w14:paraId="31BE4585" w14:textId="77777777" w:rsidR="008B04AB" w:rsidRDefault="008B04AB" w:rsidP="00967F33">
            <w:pPr>
              <w:spacing w:after="120"/>
              <w:rPr>
                <w:b/>
                <w:bCs/>
                <w:color w:val="FFFFFF"/>
                <w:sz w:val="20"/>
                <w:szCs w:val="20"/>
                <w:lang w:val="en-US"/>
              </w:rPr>
            </w:pPr>
            <w:r>
              <w:rPr>
                <w:bCs/>
                <w:color w:val="FFFFFF"/>
                <w:sz w:val="20"/>
                <w:szCs w:val="20"/>
                <w:lang w:val="en-US"/>
              </w:rPr>
              <w:t>ICAO 4444 Field</w:t>
            </w:r>
          </w:p>
        </w:tc>
        <w:tc>
          <w:tcPr>
            <w:tcW w:w="3686" w:type="dxa"/>
            <w:tcBorders>
              <w:top w:val="single" w:sz="4" w:space="0" w:color="auto"/>
              <w:left w:val="single" w:sz="4" w:space="0" w:color="auto"/>
              <w:bottom w:val="single" w:sz="4" w:space="0" w:color="auto"/>
              <w:right w:val="single" w:sz="4" w:space="0" w:color="auto"/>
            </w:tcBorders>
            <w:shd w:val="clear" w:color="auto" w:fill="4F81BD"/>
            <w:hideMark/>
          </w:tcPr>
          <w:p w14:paraId="6B7DD675" w14:textId="77777777" w:rsidR="008B04AB" w:rsidRDefault="008B04AB" w:rsidP="00967F33">
            <w:pPr>
              <w:spacing w:after="120"/>
              <w:rPr>
                <w:b/>
                <w:bCs/>
                <w:color w:val="FFFFFF"/>
                <w:sz w:val="20"/>
                <w:szCs w:val="20"/>
                <w:lang w:val="en-US"/>
              </w:rPr>
            </w:pPr>
            <w:r>
              <w:rPr>
                <w:bCs/>
                <w:color w:val="FFFFFF"/>
                <w:sz w:val="20"/>
                <w:szCs w:val="20"/>
                <w:lang w:val="en-US"/>
              </w:rPr>
              <w:t>Package</w:t>
            </w:r>
          </w:p>
        </w:tc>
        <w:tc>
          <w:tcPr>
            <w:tcW w:w="2409" w:type="dxa"/>
            <w:tcBorders>
              <w:top w:val="single" w:sz="4" w:space="0" w:color="auto"/>
              <w:left w:val="single" w:sz="4" w:space="0" w:color="auto"/>
              <w:bottom w:val="single" w:sz="4" w:space="0" w:color="auto"/>
              <w:right w:val="single" w:sz="4" w:space="0" w:color="auto"/>
            </w:tcBorders>
            <w:shd w:val="clear" w:color="auto" w:fill="4F81BD"/>
            <w:hideMark/>
          </w:tcPr>
          <w:p w14:paraId="559929DC" w14:textId="77777777" w:rsidR="008B04AB" w:rsidRDefault="008B04AB" w:rsidP="00967F33">
            <w:pPr>
              <w:spacing w:after="120"/>
              <w:rPr>
                <w:b/>
                <w:bCs/>
                <w:color w:val="FFFFFF"/>
                <w:sz w:val="20"/>
                <w:szCs w:val="20"/>
                <w:lang w:val="en-US"/>
              </w:rPr>
            </w:pPr>
            <w:r>
              <w:rPr>
                <w:bCs/>
                <w:color w:val="FFFFFF"/>
                <w:sz w:val="20"/>
                <w:szCs w:val="20"/>
                <w:lang w:val="en-US"/>
              </w:rPr>
              <w:t>Class</w:t>
            </w:r>
          </w:p>
        </w:tc>
        <w:tc>
          <w:tcPr>
            <w:tcW w:w="7513" w:type="dxa"/>
            <w:tcBorders>
              <w:top w:val="single" w:sz="4" w:space="0" w:color="auto"/>
              <w:left w:val="single" w:sz="4" w:space="0" w:color="auto"/>
              <w:bottom w:val="single" w:sz="4" w:space="0" w:color="auto"/>
              <w:right w:val="single" w:sz="4" w:space="0" w:color="auto"/>
            </w:tcBorders>
            <w:shd w:val="clear" w:color="auto" w:fill="4F81BD"/>
            <w:hideMark/>
          </w:tcPr>
          <w:p w14:paraId="6FE7B15D" w14:textId="77777777" w:rsidR="008B04AB" w:rsidRDefault="008B04AB" w:rsidP="00967F33">
            <w:pPr>
              <w:spacing w:after="120"/>
              <w:rPr>
                <w:b/>
                <w:bCs/>
                <w:color w:val="FFFFFF"/>
                <w:sz w:val="20"/>
                <w:szCs w:val="20"/>
                <w:lang w:val="en-US"/>
              </w:rPr>
            </w:pPr>
            <w:r>
              <w:rPr>
                <w:bCs/>
                <w:color w:val="FFFFFF"/>
                <w:sz w:val="20"/>
                <w:szCs w:val="20"/>
                <w:lang w:val="en-US"/>
              </w:rPr>
              <w:t>Path from Flight</w:t>
            </w:r>
          </w:p>
        </w:tc>
      </w:tr>
      <w:tr w:rsidR="008B04AB" w14:paraId="0139C8B1" w14:textId="77777777" w:rsidTr="00967F33">
        <w:tc>
          <w:tcPr>
            <w:tcW w:w="817" w:type="dxa"/>
            <w:tcBorders>
              <w:top w:val="single" w:sz="4" w:space="0" w:color="auto"/>
              <w:left w:val="single" w:sz="4" w:space="0" w:color="auto"/>
              <w:bottom w:val="single" w:sz="4" w:space="0" w:color="auto"/>
              <w:right w:val="single" w:sz="4" w:space="0" w:color="auto"/>
            </w:tcBorders>
            <w:hideMark/>
          </w:tcPr>
          <w:p w14:paraId="6B603B00" w14:textId="77777777" w:rsidR="008B04AB" w:rsidRDefault="008B04AB" w:rsidP="00967F33">
            <w:pPr>
              <w:spacing w:after="120"/>
              <w:rPr>
                <w:b/>
                <w:bCs/>
                <w:sz w:val="20"/>
                <w:szCs w:val="20"/>
                <w:lang w:val="en-US"/>
              </w:rPr>
            </w:pPr>
            <w:r>
              <w:rPr>
                <w:bCs/>
                <w:sz w:val="20"/>
                <w:szCs w:val="20"/>
                <w:lang w:val="en-US"/>
              </w:rPr>
              <w:t>21a</w:t>
            </w:r>
          </w:p>
        </w:tc>
        <w:tc>
          <w:tcPr>
            <w:tcW w:w="3686" w:type="dxa"/>
            <w:tcBorders>
              <w:top w:val="single" w:sz="4" w:space="0" w:color="auto"/>
              <w:left w:val="single" w:sz="4" w:space="0" w:color="auto"/>
              <w:bottom w:val="single" w:sz="4" w:space="0" w:color="auto"/>
              <w:right w:val="single" w:sz="4" w:space="0" w:color="auto"/>
            </w:tcBorders>
            <w:hideMark/>
          </w:tcPr>
          <w:p w14:paraId="65C4568D" w14:textId="77777777" w:rsidR="008B04AB" w:rsidRDefault="008B04AB" w:rsidP="00967F33">
            <w:pPr>
              <w:spacing w:after="120"/>
              <w:rPr>
                <w:sz w:val="20"/>
                <w:szCs w:val="20"/>
                <w:lang w:val="en-US"/>
              </w:rPr>
            </w:pPr>
            <w:proofErr w:type="spellStart"/>
            <w:r>
              <w:rPr>
                <w:sz w:val="20"/>
                <w:szCs w:val="20"/>
                <w:lang w:val="en-US"/>
              </w:rPr>
              <w:t>Base.Types</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38393A43" w14:textId="77777777" w:rsidR="008B04AB" w:rsidRDefault="008B04AB" w:rsidP="00967F33">
            <w:pPr>
              <w:spacing w:after="120"/>
              <w:rPr>
                <w:sz w:val="20"/>
                <w:szCs w:val="20"/>
                <w:lang w:val="en-US"/>
              </w:rPr>
            </w:pPr>
            <w:r>
              <w:rPr>
                <w:sz w:val="20"/>
                <w:szCs w:val="20"/>
                <w:lang w:val="en-US"/>
              </w:rPr>
              <w:t>Time</w:t>
            </w:r>
          </w:p>
        </w:tc>
        <w:tc>
          <w:tcPr>
            <w:tcW w:w="7513" w:type="dxa"/>
            <w:tcBorders>
              <w:top w:val="single" w:sz="4" w:space="0" w:color="auto"/>
              <w:left w:val="single" w:sz="4" w:space="0" w:color="auto"/>
              <w:bottom w:val="single" w:sz="4" w:space="0" w:color="auto"/>
              <w:right w:val="single" w:sz="4" w:space="0" w:color="auto"/>
            </w:tcBorders>
            <w:hideMark/>
          </w:tcPr>
          <w:p w14:paraId="067CEA6B" w14:textId="77777777" w:rsidR="008B04AB" w:rsidRDefault="008B04AB" w:rsidP="00967F33">
            <w:pPr>
              <w:spacing w:after="120"/>
              <w:rPr>
                <w:sz w:val="20"/>
                <w:szCs w:val="20"/>
                <w:lang w:val="en-US"/>
              </w:rPr>
            </w:pPr>
            <w:proofErr w:type="spellStart"/>
            <w:r>
              <w:rPr>
                <w:sz w:val="20"/>
                <w:szCs w:val="20"/>
                <w:lang w:val="en-US"/>
              </w:rPr>
              <w:t>radioCommunicationFailure.contact.lastContactTime</w:t>
            </w:r>
            <w:proofErr w:type="spellEnd"/>
          </w:p>
        </w:tc>
      </w:tr>
      <w:tr w:rsidR="008B04AB" w14:paraId="077118BF" w14:textId="77777777" w:rsidTr="00967F33">
        <w:tc>
          <w:tcPr>
            <w:tcW w:w="817" w:type="dxa"/>
            <w:tcBorders>
              <w:top w:val="single" w:sz="4" w:space="0" w:color="auto"/>
              <w:left w:val="single" w:sz="4" w:space="0" w:color="auto"/>
              <w:bottom w:val="single" w:sz="4" w:space="0" w:color="auto"/>
              <w:right w:val="single" w:sz="4" w:space="0" w:color="auto"/>
            </w:tcBorders>
            <w:hideMark/>
          </w:tcPr>
          <w:p w14:paraId="20D4DC29" w14:textId="77777777" w:rsidR="008B04AB" w:rsidRDefault="008B04AB" w:rsidP="00967F33">
            <w:pPr>
              <w:spacing w:after="120"/>
              <w:rPr>
                <w:b/>
                <w:bCs/>
                <w:sz w:val="20"/>
                <w:szCs w:val="20"/>
                <w:lang w:val="en-US"/>
              </w:rPr>
            </w:pPr>
            <w:r>
              <w:rPr>
                <w:bCs/>
                <w:sz w:val="20"/>
                <w:szCs w:val="20"/>
                <w:lang w:val="en-US"/>
              </w:rPr>
              <w:t>21b</w:t>
            </w:r>
          </w:p>
        </w:tc>
        <w:tc>
          <w:tcPr>
            <w:tcW w:w="3686" w:type="dxa"/>
            <w:tcBorders>
              <w:top w:val="single" w:sz="4" w:space="0" w:color="auto"/>
              <w:left w:val="single" w:sz="4" w:space="0" w:color="auto"/>
              <w:bottom w:val="single" w:sz="4" w:space="0" w:color="auto"/>
              <w:right w:val="single" w:sz="4" w:space="0" w:color="auto"/>
            </w:tcBorders>
            <w:hideMark/>
          </w:tcPr>
          <w:p w14:paraId="210ECAAB" w14:textId="77777777" w:rsidR="008B04AB" w:rsidRDefault="008B04AB" w:rsidP="00967F33">
            <w:pPr>
              <w:spacing w:after="120"/>
              <w:rPr>
                <w:sz w:val="20"/>
                <w:szCs w:val="20"/>
                <w:lang w:val="en-US"/>
              </w:rPr>
            </w:pPr>
            <w:proofErr w:type="spellStart"/>
            <w:r>
              <w:rPr>
                <w:sz w:val="20"/>
                <w:szCs w:val="20"/>
                <w:lang w:val="en-US"/>
              </w:rPr>
              <w:t>Base.Measures</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4F81C2D2" w14:textId="77777777" w:rsidR="008B04AB" w:rsidRDefault="008B04AB" w:rsidP="00967F33">
            <w:pPr>
              <w:spacing w:after="120"/>
              <w:rPr>
                <w:sz w:val="20"/>
                <w:szCs w:val="20"/>
                <w:lang w:val="en-US"/>
              </w:rPr>
            </w:pPr>
            <w:r>
              <w:rPr>
                <w:sz w:val="20"/>
                <w:szCs w:val="20"/>
                <w:lang w:val="en-US"/>
              </w:rPr>
              <w:t>Frequency</w:t>
            </w:r>
          </w:p>
        </w:tc>
        <w:tc>
          <w:tcPr>
            <w:tcW w:w="7513" w:type="dxa"/>
            <w:tcBorders>
              <w:top w:val="single" w:sz="4" w:space="0" w:color="auto"/>
              <w:left w:val="single" w:sz="4" w:space="0" w:color="auto"/>
              <w:bottom w:val="single" w:sz="4" w:space="0" w:color="auto"/>
              <w:right w:val="single" w:sz="4" w:space="0" w:color="auto"/>
            </w:tcBorders>
            <w:hideMark/>
          </w:tcPr>
          <w:p w14:paraId="401BD96E" w14:textId="77777777" w:rsidR="008B04AB" w:rsidRDefault="008B04AB" w:rsidP="00967F33">
            <w:pPr>
              <w:spacing w:after="120"/>
              <w:rPr>
                <w:sz w:val="20"/>
                <w:szCs w:val="20"/>
                <w:lang w:val="en-US"/>
              </w:rPr>
            </w:pPr>
            <w:proofErr w:type="spellStart"/>
            <w:r>
              <w:rPr>
                <w:sz w:val="20"/>
                <w:szCs w:val="20"/>
                <w:lang w:val="en-US"/>
              </w:rPr>
              <w:t>radioCommunicationFailure.contact.lastContactFrequency</w:t>
            </w:r>
            <w:proofErr w:type="spellEnd"/>
          </w:p>
        </w:tc>
      </w:tr>
      <w:tr w:rsidR="008B04AB" w14:paraId="58A02456" w14:textId="77777777" w:rsidTr="00967F33">
        <w:tc>
          <w:tcPr>
            <w:tcW w:w="817" w:type="dxa"/>
            <w:tcBorders>
              <w:top w:val="single" w:sz="4" w:space="0" w:color="auto"/>
              <w:left w:val="single" w:sz="4" w:space="0" w:color="auto"/>
              <w:bottom w:val="single" w:sz="4" w:space="0" w:color="auto"/>
              <w:right w:val="single" w:sz="4" w:space="0" w:color="auto"/>
            </w:tcBorders>
            <w:hideMark/>
          </w:tcPr>
          <w:p w14:paraId="18CF0B51" w14:textId="77777777" w:rsidR="008B04AB" w:rsidRDefault="008B04AB" w:rsidP="00967F33">
            <w:pPr>
              <w:spacing w:after="120"/>
              <w:rPr>
                <w:b/>
                <w:bCs/>
                <w:sz w:val="20"/>
                <w:szCs w:val="20"/>
                <w:lang w:val="en-US"/>
              </w:rPr>
            </w:pPr>
            <w:r>
              <w:rPr>
                <w:bCs/>
                <w:sz w:val="20"/>
                <w:szCs w:val="20"/>
                <w:lang w:val="en-US"/>
              </w:rPr>
              <w:t>21c</w:t>
            </w:r>
          </w:p>
        </w:tc>
        <w:tc>
          <w:tcPr>
            <w:tcW w:w="3686" w:type="dxa"/>
            <w:tcBorders>
              <w:top w:val="single" w:sz="4" w:space="0" w:color="auto"/>
              <w:left w:val="single" w:sz="4" w:space="0" w:color="auto"/>
              <w:bottom w:val="single" w:sz="4" w:space="0" w:color="auto"/>
              <w:right w:val="single" w:sz="4" w:space="0" w:color="auto"/>
            </w:tcBorders>
            <w:hideMark/>
          </w:tcPr>
          <w:p w14:paraId="59F1D12E" w14:textId="77777777" w:rsidR="008B04AB" w:rsidRDefault="008B04AB" w:rsidP="00967F33">
            <w:pPr>
              <w:spacing w:after="120"/>
              <w:rPr>
                <w:sz w:val="20"/>
                <w:szCs w:val="20"/>
                <w:lang w:val="en-US"/>
              </w:rPr>
            </w:pPr>
            <w:proofErr w:type="spellStart"/>
            <w:r>
              <w:rPr>
                <w:sz w:val="20"/>
                <w:szCs w:val="20"/>
                <w:lang w:val="en-US"/>
              </w:rPr>
              <w:t>Base.AeronauticalReference</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2CF2B8BD" w14:textId="77777777" w:rsidR="008B04AB" w:rsidRDefault="008B04AB" w:rsidP="00967F33">
            <w:pPr>
              <w:spacing w:after="120"/>
              <w:rPr>
                <w:sz w:val="20"/>
                <w:szCs w:val="20"/>
                <w:lang w:val="en-US"/>
              </w:rPr>
            </w:pPr>
            <w:proofErr w:type="spellStart"/>
            <w:r>
              <w:rPr>
                <w:sz w:val="20"/>
                <w:szCs w:val="20"/>
                <w:lang w:val="en-US"/>
              </w:rPr>
              <w:t>SignificantPointChoice</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76A5FB21" w14:textId="77777777" w:rsidR="008B04AB" w:rsidRDefault="008B04AB" w:rsidP="00967F33">
            <w:pPr>
              <w:spacing w:after="120"/>
              <w:rPr>
                <w:sz w:val="20"/>
                <w:szCs w:val="20"/>
                <w:lang w:val="en-US"/>
              </w:rPr>
            </w:pPr>
            <w:proofErr w:type="spellStart"/>
            <w:r>
              <w:rPr>
                <w:sz w:val="20"/>
                <w:szCs w:val="20"/>
                <w:lang w:val="en-US"/>
              </w:rPr>
              <w:t>radioCommunicationFailure.contact.position.position</w:t>
            </w:r>
            <w:proofErr w:type="spellEnd"/>
          </w:p>
        </w:tc>
      </w:tr>
      <w:tr w:rsidR="008B04AB" w14:paraId="69B35CAD" w14:textId="77777777" w:rsidTr="00967F33">
        <w:tc>
          <w:tcPr>
            <w:tcW w:w="817" w:type="dxa"/>
            <w:tcBorders>
              <w:top w:val="single" w:sz="4" w:space="0" w:color="auto"/>
              <w:left w:val="single" w:sz="4" w:space="0" w:color="auto"/>
              <w:bottom w:val="single" w:sz="4" w:space="0" w:color="auto"/>
              <w:right w:val="single" w:sz="4" w:space="0" w:color="auto"/>
            </w:tcBorders>
            <w:hideMark/>
          </w:tcPr>
          <w:p w14:paraId="129EE11E" w14:textId="77777777" w:rsidR="008B04AB" w:rsidRDefault="008B04AB" w:rsidP="00967F33">
            <w:pPr>
              <w:spacing w:after="120"/>
              <w:rPr>
                <w:b/>
                <w:bCs/>
                <w:sz w:val="20"/>
                <w:szCs w:val="20"/>
                <w:lang w:val="en-US"/>
              </w:rPr>
            </w:pPr>
            <w:r>
              <w:rPr>
                <w:bCs/>
                <w:sz w:val="20"/>
                <w:szCs w:val="20"/>
                <w:lang w:val="en-US"/>
              </w:rPr>
              <w:t>21d</w:t>
            </w:r>
          </w:p>
        </w:tc>
        <w:tc>
          <w:tcPr>
            <w:tcW w:w="3686" w:type="dxa"/>
            <w:tcBorders>
              <w:top w:val="single" w:sz="4" w:space="0" w:color="auto"/>
              <w:left w:val="single" w:sz="4" w:space="0" w:color="auto"/>
              <w:bottom w:val="single" w:sz="4" w:space="0" w:color="auto"/>
              <w:right w:val="single" w:sz="4" w:space="0" w:color="auto"/>
            </w:tcBorders>
            <w:hideMark/>
          </w:tcPr>
          <w:p w14:paraId="742F089F" w14:textId="77777777" w:rsidR="008B04AB" w:rsidRDefault="008B04AB" w:rsidP="00967F33">
            <w:pPr>
              <w:spacing w:after="120"/>
              <w:rPr>
                <w:sz w:val="20"/>
                <w:szCs w:val="20"/>
                <w:lang w:val="en-US"/>
              </w:rPr>
            </w:pPr>
            <w:proofErr w:type="spellStart"/>
            <w:r>
              <w:rPr>
                <w:sz w:val="20"/>
                <w:szCs w:val="20"/>
                <w:lang w:val="en-US"/>
              </w:rPr>
              <w:t>Base.Types</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4B6ABBF7" w14:textId="77777777" w:rsidR="008B04AB" w:rsidRDefault="008B04AB" w:rsidP="00967F33">
            <w:pPr>
              <w:spacing w:after="120"/>
              <w:rPr>
                <w:sz w:val="20"/>
                <w:szCs w:val="20"/>
                <w:lang w:val="en-US"/>
              </w:rPr>
            </w:pPr>
            <w:r>
              <w:rPr>
                <w:sz w:val="20"/>
                <w:szCs w:val="20"/>
                <w:lang w:val="en-US"/>
              </w:rPr>
              <w:t>Time</w:t>
            </w:r>
          </w:p>
        </w:tc>
        <w:tc>
          <w:tcPr>
            <w:tcW w:w="7513" w:type="dxa"/>
            <w:tcBorders>
              <w:top w:val="single" w:sz="4" w:space="0" w:color="auto"/>
              <w:left w:val="single" w:sz="4" w:space="0" w:color="auto"/>
              <w:bottom w:val="single" w:sz="4" w:space="0" w:color="auto"/>
              <w:right w:val="single" w:sz="4" w:space="0" w:color="auto"/>
            </w:tcBorders>
            <w:hideMark/>
          </w:tcPr>
          <w:p w14:paraId="58B9C47A" w14:textId="77777777" w:rsidR="008B04AB" w:rsidRDefault="008B04AB" w:rsidP="00967F33">
            <w:pPr>
              <w:spacing w:after="120"/>
              <w:rPr>
                <w:sz w:val="20"/>
                <w:szCs w:val="20"/>
                <w:lang w:val="en-US"/>
              </w:rPr>
            </w:pPr>
            <w:proofErr w:type="spellStart"/>
            <w:r>
              <w:rPr>
                <w:sz w:val="20"/>
                <w:szCs w:val="20"/>
                <w:lang w:val="en-US"/>
              </w:rPr>
              <w:t>radioCommunicationFailure.contact.position.timeAtPosition</w:t>
            </w:r>
            <w:proofErr w:type="spellEnd"/>
          </w:p>
        </w:tc>
      </w:tr>
      <w:tr w:rsidR="008B04AB" w14:paraId="7F4791D2" w14:textId="77777777" w:rsidTr="00967F33">
        <w:tc>
          <w:tcPr>
            <w:tcW w:w="817" w:type="dxa"/>
            <w:tcBorders>
              <w:top w:val="single" w:sz="4" w:space="0" w:color="auto"/>
              <w:left w:val="single" w:sz="4" w:space="0" w:color="auto"/>
              <w:bottom w:val="single" w:sz="4" w:space="0" w:color="auto"/>
              <w:right w:val="single" w:sz="4" w:space="0" w:color="auto"/>
            </w:tcBorders>
            <w:hideMark/>
          </w:tcPr>
          <w:p w14:paraId="20F74951" w14:textId="77777777" w:rsidR="008B04AB" w:rsidRDefault="008B04AB" w:rsidP="00967F33">
            <w:pPr>
              <w:spacing w:after="120"/>
              <w:rPr>
                <w:b/>
                <w:bCs/>
                <w:sz w:val="20"/>
                <w:szCs w:val="20"/>
                <w:lang w:val="en-US"/>
              </w:rPr>
            </w:pPr>
            <w:r>
              <w:rPr>
                <w:bCs/>
                <w:sz w:val="20"/>
                <w:szCs w:val="20"/>
                <w:lang w:val="en-US"/>
              </w:rPr>
              <w:t>21e</w:t>
            </w:r>
          </w:p>
        </w:tc>
        <w:tc>
          <w:tcPr>
            <w:tcW w:w="3686" w:type="dxa"/>
            <w:tcBorders>
              <w:top w:val="single" w:sz="4" w:space="0" w:color="auto"/>
              <w:left w:val="single" w:sz="4" w:space="0" w:color="auto"/>
              <w:bottom w:val="single" w:sz="4" w:space="0" w:color="auto"/>
              <w:right w:val="single" w:sz="4" w:space="0" w:color="auto"/>
            </w:tcBorders>
            <w:hideMark/>
          </w:tcPr>
          <w:p w14:paraId="49C4748D" w14:textId="77777777" w:rsidR="008B04AB" w:rsidRDefault="008B04AB" w:rsidP="00967F33">
            <w:pPr>
              <w:spacing w:after="120"/>
              <w:rPr>
                <w:sz w:val="20"/>
                <w:szCs w:val="20"/>
                <w:lang w:val="en-US"/>
              </w:rPr>
            </w:pPr>
            <w:proofErr w:type="spellStart"/>
            <w:r>
              <w:rPr>
                <w:sz w:val="20"/>
                <w:szCs w:val="20"/>
                <w:lang w:val="en-US"/>
              </w:rPr>
              <w:t>Base.Types</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10B8340B" w14:textId="77777777" w:rsidR="008B04AB" w:rsidRDefault="008B04AB" w:rsidP="00967F33">
            <w:pPr>
              <w:spacing w:after="120"/>
              <w:rPr>
                <w:sz w:val="20"/>
                <w:szCs w:val="20"/>
                <w:lang w:val="en-US"/>
              </w:rPr>
            </w:pPr>
            <w:proofErr w:type="spellStart"/>
            <w:r>
              <w:rPr>
                <w:sz w:val="20"/>
                <w:szCs w:val="20"/>
                <w:lang w:val="en-US"/>
              </w:rPr>
              <w:t>CharacterString</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05B15647" w14:textId="77777777" w:rsidR="008B04AB" w:rsidRDefault="008B04AB" w:rsidP="00967F33">
            <w:pPr>
              <w:spacing w:after="120"/>
              <w:rPr>
                <w:sz w:val="20"/>
                <w:szCs w:val="20"/>
                <w:lang w:val="en-US"/>
              </w:rPr>
            </w:pPr>
            <w:proofErr w:type="spellStart"/>
            <w:r>
              <w:rPr>
                <w:sz w:val="20"/>
                <w:szCs w:val="20"/>
                <w:lang w:val="en-US"/>
              </w:rPr>
              <w:t>radioCommunicationFailure.remainingComCapability</w:t>
            </w:r>
            <w:proofErr w:type="spellEnd"/>
          </w:p>
        </w:tc>
      </w:tr>
      <w:tr w:rsidR="008B04AB" w14:paraId="2A0C363B" w14:textId="77777777" w:rsidTr="00967F33">
        <w:tc>
          <w:tcPr>
            <w:tcW w:w="817" w:type="dxa"/>
            <w:tcBorders>
              <w:top w:val="single" w:sz="4" w:space="0" w:color="auto"/>
              <w:left w:val="single" w:sz="4" w:space="0" w:color="auto"/>
              <w:bottom w:val="single" w:sz="4" w:space="0" w:color="auto"/>
              <w:right w:val="single" w:sz="4" w:space="0" w:color="auto"/>
            </w:tcBorders>
            <w:hideMark/>
          </w:tcPr>
          <w:p w14:paraId="77B20FAF" w14:textId="77777777" w:rsidR="008B04AB" w:rsidRDefault="008B04AB" w:rsidP="00967F33">
            <w:pPr>
              <w:spacing w:after="120"/>
              <w:rPr>
                <w:b/>
                <w:bCs/>
                <w:sz w:val="20"/>
                <w:szCs w:val="20"/>
                <w:lang w:val="en-US"/>
              </w:rPr>
            </w:pPr>
            <w:r>
              <w:rPr>
                <w:bCs/>
                <w:sz w:val="20"/>
                <w:szCs w:val="20"/>
                <w:lang w:val="en-US"/>
              </w:rPr>
              <w:lastRenderedPageBreak/>
              <w:t>21f</w:t>
            </w:r>
          </w:p>
        </w:tc>
        <w:tc>
          <w:tcPr>
            <w:tcW w:w="3686" w:type="dxa"/>
            <w:tcBorders>
              <w:top w:val="single" w:sz="4" w:space="0" w:color="auto"/>
              <w:left w:val="single" w:sz="4" w:space="0" w:color="auto"/>
              <w:bottom w:val="single" w:sz="4" w:space="0" w:color="auto"/>
              <w:right w:val="single" w:sz="4" w:space="0" w:color="auto"/>
            </w:tcBorders>
            <w:hideMark/>
          </w:tcPr>
          <w:p w14:paraId="0510AA15" w14:textId="77777777" w:rsidR="008B04AB" w:rsidRDefault="008B04AB" w:rsidP="00967F33">
            <w:pPr>
              <w:spacing w:after="120"/>
              <w:rPr>
                <w:sz w:val="20"/>
                <w:szCs w:val="20"/>
                <w:lang w:val="en-US"/>
              </w:rPr>
            </w:pPr>
            <w:proofErr w:type="spellStart"/>
            <w:r>
              <w:rPr>
                <w:sz w:val="20"/>
                <w:szCs w:val="20"/>
                <w:lang w:val="en-US"/>
              </w:rPr>
              <w:t>Base.Types</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6B59A4B1" w14:textId="77777777" w:rsidR="008B04AB" w:rsidRDefault="008B04AB" w:rsidP="00967F33">
            <w:pPr>
              <w:spacing w:after="120"/>
              <w:rPr>
                <w:sz w:val="20"/>
                <w:szCs w:val="20"/>
                <w:lang w:val="en-US"/>
              </w:rPr>
            </w:pPr>
            <w:proofErr w:type="spellStart"/>
            <w:r>
              <w:rPr>
                <w:sz w:val="20"/>
                <w:szCs w:val="20"/>
                <w:lang w:val="en-US"/>
              </w:rPr>
              <w:t>CharacterString</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69101BED" w14:textId="77777777" w:rsidR="008B04AB" w:rsidRDefault="008B04AB" w:rsidP="00967F33">
            <w:pPr>
              <w:spacing w:after="120"/>
              <w:rPr>
                <w:sz w:val="20"/>
                <w:szCs w:val="20"/>
                <w:lang w:val="en-US"/>
              </w:rPr>
            </w:pPr>
            <w:proofErr w:type="spellStart"/>
            <w:r>
              <w:rPr>
                <w:sz w:val="20"/>
                <w:szCs w:val="20"/>
                <w:lang w:val="en-US"/>
              </w:rPr>
              <w:t>radioCommunicationFailure.radioFailureRemarks</w:t>
            </w:r>
            <w:proofErr w:type="spellEnd"/>
          </w:p>
        </w:tc>
      </w:tr>
    </w:tbl>
    <w:p w14:paraId="318934D3" w14:textId="77777777" w:rsidR="008B04AB" w:rsidRDefault="008B04AB" w:rsidP="008B04AB">
      <w:pPr>
        <w:pStyle w:val="Heading5"/>
        <w:rPr>
          <w:rFonts w:ascii="Calibri" w:hAnsi="Calibri" w:cs="Calibri"/>
          <w:sz w:val="26"/>
          <w:szCs w:val="26"/>
        </w:rPr>
      </w:pPr>
      <w:r>
        <w:t>Field 22</w:t>
      </w:r>
    </w:p>
    <w:p w14:paraId="3C13057C" w14:textId="508CAAC7" w:rsidR="0013351F" w:rsidRDefault="008B04AB" w:rsidP="00A979C3">
      <w:pPr>
        <w:jc w:val="both"/>
        <w:sectPr w:rsidR="0013351F" w:rsidSect="000372B4">
          <w:headerReference w:type="even" r:id="rId340"/>
          <w:headerReference w:type="default" r:id="rId341"/>
          <w:footerReference w:type="even" r:id="rId342"/>
          <w:footerReference w:type="default" r:id="rId343"/>
          <w:headerReference w:type="first" r:id="rId344"/>
          <w:footerReference w:type="first" r:id="rId345"/>
          <w:pgSz w:w="16838" w:h="11906" w:orient="landscape"/>
          <w:pgMar w:top="1440" w:right="1440" w:bottom="1440" w:left="1440" w:header="708" w:footer="708" w:gutter="0"/>
          <w:cols w:space="708"/>
          <w:docGrid w:linePitch="360"/>
        </w:sectPr>
      </w:pPr>
      <w:r>
        <w:t xml:space="preserve">In an ATS message, field 22 specifies a change to the information associated with a flight. It does not define new information elements, just a modification to elements that appear in other fields. As such, there are no mapping rules for field 22. The mapping of the information that can be specified in field 22 is captured in the other fields. For example, the entry </w:t>
      </w:r>
      <w:r>
        <w:rPr>
          <w:i/>
        </w:rPr>
        <w:t>-7/NEWACID</w:t>
      </w:r>
      <w:r>
        <w:t xml:space="preserve"> in field 22 has the same mapping as if </w:t>
      </w:r>
      <w:r>
        <w:rPr>
          <w:i/>
        </w:rPr>
        <w:t>–NEWACID</w:t>
      </w:r>
      <w:r>
        <w:t xml:space="preserve"> appeared in field 7 (on page </w:t>
      </w:r>
      <w:r>
        <w:fldChar w:fldCharType="begin"/>
      </w:r>
      <w:r>
        <w:instrText xml:space="preserve"> PAGEREF _Ref508704249 \h </w:instrText>
      </w:r>
      <w:r>
        <w:fldChar w:fldCharType="separate"/>
      </w:r>
      <w:r>
        <w:rPr>
          <w:noProof/>
        </w:rPr>
        <w:t>110</w:t>
      </w:r>
      <w:r>
        <w:fldChar w:fldCharType="end"/>
      </w:r>
      <w:r>
        <w:t>).</w:t>
      </w:r>
    </w:p>
    <w:bookmarkEnd w:id="4"/>
    <w:bookmarkEnd w:id="5"/>
    <w:bookmarkEnd w:id="6"/>
    <w:bookmarkEnd w:id="7"/>
    <w:p w14:paraId="2FF8BD6F" w14:textId="2DC93CE8" w:rsidR="00D66441" w:rsidRDefault="00D66441" w:rsidP="00A979C3">
      <w:pPr>
        <w:rPr>
          <w:lang w:val="en-US"/>
        </w:rPr>
      </w:pPr>
    </w:p>
    <w:sectPr w:rsidR="00D66441" w:rsidSect="008B6206">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2" w:author="FAA FIXM DEV" w:date="2020-06-17T10:40:00Z" w:initials="FFD">
    <w:p w14:paraId="67973DFC" w14:textId="743DA433" w:rsidR="00C642C9" w:rsidRDefault="00C642C9">
      <w:pPr>
        <w:pStyle w:val="CommentText"/>
      </w:pPr>
      <w:r>
        <w:rPr>
          <w:rStyle w:val="CommentReference"/>
        </w:rPr>
        <w:annotationRef/>
      </w:r>
      <w:r>
        <w:t>Names here are different that the FIXM website/deliverables.  Is this just notional or should these names match (in which case they’d be FIXM FF-ICE Message v1.0.0 and FIXM Basic Message v1.0.0)?</w:t>
      </w:r>
    </w:p>
  </w:comment>
  <w:comment w:id="15" w:author="LEPORI Hubert" w:date="2020-07-07T14:17:00Z" w:initials="LH">
    <w:p w14:paraId="0FFE6EF8" w14:textId="77777777" w:rsidR="00C642C9" w:rsidRDefault="00C642C9">
      <w:pPr>
        <w:pStyle w:val="CommentText"/>
      </w:pPr>
      <w:r>
        <w:rPr>
          <w:rStyle w:val="CommentReference"/>
        </w:rPr>
        <w:annotationRef/>
      </w:r>
      <w:r>
        <w:t>Specify the reference, namely 0.91</w:t>
      </w:r>
    </w:p>
  </w:comment>
  <w:comment w:id="16" w:author="FAA FIXM DEV" w:date="2020-06-04T13:20:00Z" w:initials="FFD">
    <w:p w14:paraId="04C49F2D" w14:textId="4349267A" w:rsidR="00C642C9" w:rsidRDefault="00C642C9">
      <w:pPr>
        <w:pStyle w:val="CommentText"/>
      </w:pPr>
      <w:r>
        <w:rPr>
          <w:rStyle w:val="CommentReference"/>
        </w:rPr>
        <w:annotationRef/>
      </w:r>
      <w:r>
        <w:t>Should we mention here that for version 4.2.0 FIXM largely transitioned from attributes to elements allowing for the model-wide support of “</w:t>
      </w:r>
      <w:proofErr w:type="spellStart"/>
      <w:r>
        <w:t>nillable</w:t>
      </w:r>
      <w:proofErr w:type="spellEnd"/>
      <w:r>
        <w:t>” properties?</w:t>
      </w:r>
    </w:p>
  </w:comment>
  <w:comment w:id="17" w:author="Francisco" w:date="2020-07-17T16:58:00Z" w:initials="F">
    <w:p w14:paraId="4B1539D9" w14:textId="3CA18552" w:rsidR="00C642C9" w:rsidRDefault="00C642C9">
      <w:pPr>
        <w:pStyle w:val="CommentText"/>
      </w:pPr>
      <w:r>
        <w:rPr>
          <w:rStyle w:val="CommentReference"/>
        </w:rPr>
        <w:annotationRef/>
      </w:r>
      <w:r>
        <w:t>Maybe a foot note?</w:t>
      </w:r>
    </w:p>
  </w:comment>
  <w:comment w:id="56" w:author="FAA FIXM DEV" w:date="2020-06-04T13:26:00Z" w:initials="FFD">
    <w:p w14:paraId="3E997C37" w14:textId="7C3E7B80" w:rsidR="00C642C9" w:rsidRDefault="00C642C9">
      <w:pPr>
        <w:pStyle w:val="CommentText"/>
      </w:pPr>
      <w:r>
        <w:rPr>
          <w:rStyle w:val="CommentReference"/>
        </w:rPr>
        <w:annotationRef/>
      </w:r>
      <w:r>
        <w:t>Recommend adding a version number or reference link.</w:t>
      </w:r>
    </w:p>
  </w:comment>
  <w:comment w:id="57" w:author="FAA FIXM DEV" w:date="2020-06-04T13:27:00Z" w:initials="FFD">
    <w:p w14:paraId="0A956CE7" w14:textId="77777777" w:rsidR="00C642C9" w:rsidRDefault="00C642C9" w:rsidP="00743A44">
      <w:pPr>
        <w:pStyle w:val="CommentText"/>
      </w:pPr>
      <w:r>
        <w:rPr>
          <w:rStyle w:val="CommentReference"/>
        </w:rPr>
        <w:annotationRef/>
      </w:r>
      <w:r>
        <w:t>Recommend the write-up being placed above the diagram rather than below. For new users it is likely easier to read about the diagram and then review it versus seeing the diagram and then reading about it.</w:t>
      </w:r>
    </w:p>
  </w:comment>
  <w:comment w:id="59" w:author="FAA FIXM DEV" w:date="2020-06-04T13:28:00Z" w:initials="FFD">
    <w:p w14:paraId="6DAE0FD5" w14:textId="461EAB7F" w:rsidR="00C642C9" w:rsidRDefault="00C642C9">
      <w:pPr>
        <w:pStyle w:val="CommentText"/>
      </w:pPr>
      <w:r>
        <w:rPr>
          <w:rStyle w:val="CommentReference"/>
        </w:rPr>
        <w:annotationRef/>
      </w:r>
      <w:r>
        <w:rPr>
          <w:rStyle w:val="CommentReference"/>
        </w:rPr>
        <w:annotationRef/>
      </w:r>
      <w:r>
        <w:rPr>
          <w:rStyle w:val="CommentReference"/>
        </w:rPr>
        <w:t xml:space="preserve">Is there a better </w:t>
      </w:r>
      <w:proofErr w:type="spellStart"/>
      <w:r>
        <w:rPr>
          <w:rStyle w:val="CommentReference"/>
        </w:rPr>
        <w:t>term</w:t>
      </w:r>
      <w:proofErr w:type="spellEnd"/>
      <w:r>
        <w:rPr>
          <w:rStyle w:val="CommentReference"/>
        </w:rPr>
        <w:t xml:space="preserve"> than</w:t>
      </w:r>
      <w:r>
        <w:t xml:space="preserve"> “libraries”?  This is adequate but it seems like there’s room for improvement.</w:t>
      </w:r>
    </w:p>
  </w:comment>
  <w:comment w:id="60" w:author="Francisco" w:date="2020-07-17T17:00:00Z" w:initials="F">
    <w:p w14:paraId="138F1FC9" w14:textId="07BF80B6" w:rsidR="00C642C9" w:rsidRDefault="00C642C9">
      <w:pPr>
        <w:pStyle w:val="CommentText"/>
      </w:pPr>
      <w:r>
        <w:rPr>
          <w:rStyle w:val="CommentReference"/>
        </w:rPr>
        <w:annotationRef/>
      </w:r>
      <w:r>
        <w:t>We keep this comment here as a way to remind us that we are open to find another term.</w:t>
      </w:r>
    </w:p>
  </w:comment>
  <w:comment w:id="63" w:author="FAA FIXM DEV" w:date="2020-06-04T13:28:00Z" w:initials="FFD">
    <w:p w14:paraId="2D4E111D" w14:textId="2FC67235" w:rsidR="00C642C9" w:rsidRDefault="00C642C9">
      <w:pPr>
        <w:pStyle w:val="CommentText"/>
      </w:pPr>
      <w:r>
        <w:rPr>
          <w:rStyle w:val="CommentReference"/>
        </w:rPr>
        <w:annotationRef/>
      </w:r>
      <w:r>
        <w:t>Should this be 3?</w:t>
      </w:r>
    </w:p>
  </w:comment>
  <w:comment w:id="64" w:author="Francisco" w:date="2020-07-17T17:03:00Z" w:initials="F">
    <w:p w14:paraId="161C4757" w14:textId="5D2C561D" w:rsidR="00C642C9" w:rsidRDefault="00C642C9">
      <w:pPr>
        <w:pStyle w:val="CommentText"/>
      </w:pPr>
      <w:r>
        <w:rPr>
          <w:rStyle w:val="CommentReference"/>
        </w:rPr>
        <w:annotationRef/>
      </w:r>
      <w:r>
        <w:t>Cross-references to be updated.</w:t>
      </w:r>
    </w:p>
  </w:comment>
  <w:comment w:id="67" w:author="FAA FIXM DEV" w:date="2020-06-04T13:33:00Z" w:initials="FFD">
    <w:p w14:paraId="7B95B979" w14:textId="65B53669" w:rsidR="00C642C9" w:rsidRDefault="00C642C9">
      <w:pPr>
        <w:pStyle w:val="CommentText"/>
      </w:pPr>
      <w:r>
        <w:rPr>
          <w:rStyle w:val="CommentReference"/>
        </w:rPr>
        <w:annotationRef/>
      </w:r>
      <w:r>
        <w:t>Will new users understand the context of “pruning” here? Is “removing” a better term for it?</w:t>
      </w:r>
    </w:p>
  </w:comment>
  <w:comment w:id="68" w:author="FAA FIXM DEV" w:date="2020-06-04T13:34:00Z" w:initials="FFD">
    <w:p w14:paraId="3B181F5D" w14:textId="42414439" w:rsidR="00C642C9" w:rsidRDefault="00C642C9">
      <w:pPr>
        <w:pStyle w:val="CommentText"/>
      </w:pPr>
      <w:r>
        <w:rPr>
          <w:rStyle w:val="CommentReference"/>
        </w:rPr>
        <w:annotationRef/>
      </w:r>
      <w:r>
        <w:t>I feel like we’ve been moving away from “cardinality” towards “multiplicity” lately (probably because that’s what EA uses).  That’s the only reason for this change.</w:t>
      </w:r>
    </w:p>
  </w:comment>
  <w:comment w:id="69" w:author="FAA FIXM DEV" w:date="2020-06-17T14:23:00Z" w:initials="FFD">
    <w:p w14:paraId="4CFF17F3" w14:textId="7C013E03" w:rsidR="00C642C9" w:rsidRDefault="00C642C9">
      <w:pPr>
        <w:pStyle w:val="CommentText"/>
      </w:pPr>
      <w:r>
        <w:rPr>
          <w:rStyle w:val="CommentReference"/>
        </w:rPr>
        <w:annotationRef/>
      </w:r>
      <w:r>
        <w:rPr>
          <w:rStyle w:val="CommentReference"/>
        </w:rPr>
        <w:annotationRef/>
      </w:r>
      <w:r>
        <w:t>Recommend including this column as just a quick guide to the table.</w:t>
      </w:r>
    </w:p>
  </w:comment>
  <w:comment w:id="70" w:author="FAA FIXM DEV" w:date="2020-06-04T13:43:00Z" w:initials="FFD">
    <w:p w14:paraId="26153D1C" w14:textId="73102833" w:rsidR="00C642C9" w:rsidRDefault="00C642C9">
      <w:pPr>
        <w:pStyle w:val="CommentText"/>
      </w:pPr>
      <w:r>
        <w:rPr>
          <w:rStyle w:val="CommentReference"/>
        </w:rPr>
        <w:annotationRef/>
      </w:r>
      <w:r>
        <w:t>This is kind of a lot to say about potential shortcomings?  Also, I believe we’re adding a section dedicated to what’s been tested and what hasn’t, that sort of thing.  I think it might work better cutting out the whole middle.  We can certainly discuss this.</w:t>
      </w:r>
    </w:p>
  </w:comment>
  <w:comment w:id="71" w:author="Francisco" w:date="2020-07-17T17:05:00Z" w:initials="F">
    <w:p w14:paraId="11BA659C" w14:textId="2AC8B8E3" w:rsidR="00C642C9" w:rsidRDefault="00C642C9">
      <w:pPr>
        <w:pStyle w:val="CommentText"/>
      </w:pPr>
      <w:r>
        <w:rPr>
          <w:rStyle w:val="CommentReference"/>
        </w:rPr>
        <w:annotationRef/>
      </w:r>
      <w:r>
        <w:t>Maybe a new title for this section would help too.</w:t>
      </w:r>
    </w:p>
  </w:comment>
  <w:comment w:id="74" w:author="FAA FIXM DEV" w:date="2020-06-04T13:49:00Z" w:initials="FFD">
    <w:p w14:paraId="1632E377" w14:textId="42C43F19" w:rsidR="00C642C9" w:rsidRDefault="00C642C9">
      <w:pPr>
        <w:pStyle w:val="CommentText"/>
      </w:pPr>
      <w:r>
        <w:rPr>
          <w:rStyle w:val="CommentReference"/>
        </w:rPr>
        <w:annotationRef/>
      </w:r>
      <w:r>
        <w:t>In general I like this diagram but I think labelling the original blue box as FIXM (or something along those lines) might improve it.</w:t>
      </w:r>
    </w:p>
  </w:comment>
  <w:comment w:id="72" w:author="Francisco" w:date="2020-07-17T17:05:00Z" w:initials="F">
    <w:p w14:paraId="7169B301" w14:textId="72B793ED" w:rsidR="00C642C9" w:rsidRDefault="00C642C9">
      <w:pPr>
        <w:pStyle w:val="CommentText"/>
      </w:pPr>
      <w:r>
        <w:rPr>
          <w:rStyle w:val="CommentReference"/>
        </w:rPr>
        <w:annotationRef/>
      </w:r>
      <w:r>
        <w:t>To be improved</w:t>
      </w:r>
    </w:p>
  </w:comment>
  <w:comment w:id="73" w:author="LEPORI Hubert [2]" w:date="2020-08-18T10:57:00Z" w:initials="LH">
    <w:p w14:paraId="62D3FFD3" w14:textId="0E55228F" w:rsidR="00C642C9" w:rsidRDefault="00C642C9">
      <w:pPr>
        <w:pStyle w:val="CommentText"/>
      </w:pPr>
      <w:r>
        <w:rPr>
          <w:rStyle w:val="CommentReference"/>
        </w:rPr>
        <w:annotationRef/>
      </w:r>
      <w:r>
        <w:t>Done</w:t>
      </w:r>
    </w:p>
  </w:comment>
  <w:comment w:id="76" w:author="FAA FIXM DEV" w:date="2020-06-05T15:17:00Z" w:initials="FFD">
    <w:p w14:paraId="6AD289A9" w14:textId="3CE2084D" w:rsidR="00C642C9" w:rsidRDefault="00C642C9">
      <w:pPr>
        <w:pStyle w:val="CommentText"/>
      </w:pPr>
      <w:r>
        <w:rPr>
          <w:rStyle w:val="CommentReference"/>
        </w:rPr>
        <w:annotationRef/>
      </w:r>
      <w:r>
        <w:t>This should refer to APPENDIX A and a hyperlink to APPENDIX A section would be helpful.</w:t>
      </w:r>
    </w:p>
  </w:comment>
  <w:comment w:id="77" w:author="Francisco" w:date="2020-07-17T17:06:00Z" w:initials="F">
    <w:p w14:paraId="4716765E" w14:textId="2E4306AB" w:rsidR="00C642C9" w:rsidRDefault="00C642C9">
      <w:pPr>
        <w:pStyle w:val="CommentText"/>
      </w:pPr>
      <w:r>
        <w:rPr>
          <w:rStyle w:val="CommentReference"/>
        </w:rPr>
        <w:annotationRef/>
      </w:r>
      <w:r>
        <w:rPr>
          <w:rStyle w:val="CommentReference"/>
        </w:rPr>
        <w:annotationRef/>
      </w:r>
      <w:r>
        <w:t>Cross-references to be updated.</w:t>
      </w:r>
    </w:p>
  </w:comment>
  <w:comment w:id="81" w:author="FAA FIXM DEV" w:date="2020-06-04T13:49:00Z" w:initials="FFD">
    <w:p w14:paraId="095BCF0C" w14:textId="06C60828" w:rsidR="00C642C9" w:rsidRDefault="00C642C9">
      <w:pPr>
        <w:pStyle w:val="CommentText"/>
      </w:pPr>
      <w:r>
        <w:rPr>
          <w:rStyle w:val="CommentReference"/>
        </w:rPr>
        <w:annotationRef/>
      </w:r>
      <w:r>
        <w:t>Up to this point there has not been a discussion of verified versus non-verified extensions. If we continue to use this terminology then recommend defining what these terms mean. Footnote might be adequate.</w:t>
      </w:r>
    </w:p>
  </w:comment>
  <w:comment w:id="82" w:author="GRACIANI HIGUERO Francisco (EXT)" w:date="2020-07-09T09:54:00Z" w:initials="GHF(">
    <w:p w14:paraId="613614B3" w14:textId="53017D01" w:rsidR="00C642C9" w:rsidRDefault="00C642C9">
      <w:pPr>
        <w:pStyle w:val="CommentText"/>
      </w:pPr>
      <w:r>
        <w:rPr>
          <w:rStyle w:val="CommentReference"/>
        </w:rPr>
        <w:annotationRef/>
      </w:r>
      <w:r>
        <w:t>We are happy to propose an update to the FIXM strategy (August CCB) further developing the verified extensions topic.</w:t>
      </w:r>
    </w:p>
  </w:comment>
  <w:comment w:id="83" w:author="FAA FIXM DEV" w:date="2020-06-05T15:23:00Z" w:initials="FFD">
    <w:p w14:paraId="61A1A68C" w14:textId="1AFE611E" w:rsidR="00C642C9" w:rsidRDefault="00C642C9">
      <w:pPr>
        <w:pStyle w:val="CommentText"/>
      </w:pPr>
      <w:r>
        <w:rPr>
          <w:rStyle w:val="CommentReference"/>
        </w:rPr>
        <w:annotationRef/>
      </w:r>
      <w:r>
        <w:t>Should this refer to APPENDIX B?</w:t>
      </w:r>
    </w:p>
  </w:comment>
  <w:comment w:id="84" w:author="Francisco" w:date="2020-07-17T17:06:00Z" w:initials="F">
    <w:p w14:paraId="5C6391C8" w14:textId="060E4330" w:rsidR="00C642C9" w:rsidRDefault="00C642C9">
      <w:pPr>
        <w:pStyle w:val="CommentText"/>
      </w:pPr>
      <w:r>
        <w:rPr>
          <w:rStyle w:val="CommentReference"/>
        </w:rPr>
        <w:annotationRef/>
      </w:r>
      <w:r>
        <w:rPr>
          <w:rStyle w:val="CommentReference"/>
        </w:rPr>
        <w:annotationRef/>
      </w:r>
      <w:r>
        <w:t>Cross-references to be updated.</w:t>
      </w:r>
    </w:p>
  </w:comment>
  <w:comment w:id="85" w:author="FAA FIXM DEV" w:date="2020-06-04T13:53:00Z" w:initials="FFD">
    <w:p w14:paraId="7252C148" w14:textId="098F7D56" w:rsidR="00C642C9" w:rsidRDefault="00C642C9">
      <w:pPr>
        <w:pStyle w:val="CommentText"/>
      </w:pPr>
      <w:r>
        <w:rPr>
          <w:rStyle w:val="CommentReference"/>
        </w:rPr>
        <w:annotationRef/>
      </w:r>
      <w:r>
        <w:t>The US Extension is currently in the process of being updated but probably won’t be finalized for quite some time.  Is there another source we could use?  Or maybe create a fictitious example for now?</w:t>
      </w:r>
    </w:p>
  </w:comment>
  <w:comment w:id="86" w:author="Francisco" w:date="2020-07-17T17:06:00Z" w:initials="F">
    <w:p w14:paraId="6C342954" w14:textId="2109FD47" w:rsidR="00C642C9" w:rsidRDefault="00C642C9">
      <w:pPr>
        <w:pStyle w:val="CommentText"/>
      </w:pPr>
      <w:r>
        <w:rPr>
          <w:rStyle w:val="CommentReference"/>
        </w:rPr>
        <w:annotationRef/>
      </w:r>
      <w:r>
        <w:t>This will be updated as soon as we have a mature example of extension.</w:t>
      </w:r>
    </w:p>
  </w:comment>
  <w:comment w:id="89" w:author="FAA FIXM DEV" w:date="2020-06-05T15:27:00Z" w:initials="FFD">
    <w:p w14:paraId="380E879C" w14:textId="53D052DE" w:rsidR="00C642C9" w:rsidRDefault="00C642C9">
      <w:pPr>
        <w:pStyle w:val="CommentText"/>
      </w:pPr>
      <w:r>
        <w:rPr>
          <w:rStyle w:val="CommentReference"/>
        </w:rPr>
        <w:annotationRef/>
      </w:r>
      <w:r>
        <w:t>I believe this should be APPENDIX B</w:t>
      </w:r>
    </w:p>
  </w:comment>
  <w:comment w:id="90" w:author="Francisco" w:date="2020-07-17T17:07:00Z" w:initials="F">
    <w:p w14:paraId="1C605C46" w14:textId="52A3A6EA" w:rsidR="00C642C9" w:rsidRDefault="00C642C9">
      <w:pPr>
        <w:pStyle w:val="CommentText"/>
      </w:pPr>
      <w:r>
        <w:rPr>
          <w:rStyle w:val="CommentReference"/>
        </w:rPr>
        <w:annotationRef/>
      </w:r>
      <w:r>
        <w:rPr>
          <w:rStyle w:val="CommentReference"/>
        </w:rPr>
        <w:annotationRef/>
      </w:r>
      <w:r>
        <w:t>Cross-references to be updated.</w:t>
      </w:r>
    </w:p>
  </w:comment>
  <w:comment w:id="91" w:author="FAA FIXM DEV" w:date="2020-06-04T13:55:00Z" w:initials="FFD">
    <w:p w14:paraId="04294CA6" w14:textId="4D1BF6DE" w:rsidR="00C642C9" w:rsidRDefault="00C642C9">
      <w:pPr>
        <w:pStyle w:val="CommentText"/>
      </w:pPr>
      <w:r>
        <w:rPr>
          <w:rStyle w:val="CommentReference"/>
        </w:rPr>
        <w:annotationRef/>
      </w:r>
      <w:r>
        <w:rPr>
          <w:rStyle w:val="CommentReference"/>
        </w:rPr>
        <w:annotationRef/>
      </w:r>
      <w:r>
        <w:t>Not sure this flows with the broader structure of the document. XSLTs are very casually brought up here, should there be a section that better defines XSLTs? Are there other ways to ignore extension data and if so why only mention XSLTs? Perhaps in the second paragraph “Using XSLTs is one approach for removing…”</w:t>
      </w:r>
    </w:p>
  </w:comment>
  <w:comment w:id="997" w:author="LEPORI Hubert" w:date="2020-07-07T14:38:00Z" w:initials="LH">
    <w:p w14:paraId="30399EF2" w14:textId="411B8715" w:rsidR="00C642C9" w:rsidRDefault="00C642C9">
      <w:pPr>
        <w:pStyle w:val="CommentText"/>
      </w:pPr>
      <w:r>
        <w:rPr>
          <w:rStyle w:val="CommentReference"/>
        </w:rPr>
        <w:annotationRef/>
      </w:r>
      <w:r>
        <w:t>informative examples</w:t>
      </w:r>
    </w:p>
  </w:comment>
  <w:comment w:id="1017" w:author="LEPORI Hubert" w:date="2020-07-07T14:40:00Z" w:initials="LH">
    <w:p w14:paraId="779868BA" w14:textId="76F460FF" w:rsidR="00C642C9" w:rsidRDefault="00C642C9">
      <w:pPr>
        <w:pStyle w:val="CommentText"/>
      </w:pPr>
      <w:r>
        <w:t>FF-ICE/</w:t>
      </w:r>
      <w:r w:rsidRPr="00706388">
        <w:rPr>
          <w:rStyle w:val="CommentReference"/>
          <w:b/>
          <w:u w:val="single"/>
        </w:rPr>
        <w:annotationRef/>
      </w:r>
      <w:r w:rsidRPr="00706388">
        <w:rPr>
          <w:b/>
          <w:u w:val="single"/>
        </w:rPr>
        <w:t>R</w:t>
      </w:r>
      <w:r>
        <w:t>1 – to be updated consistently in the whole document</w:t>
      </w:r>
    </w:p>
  </w:comment>
  <w:comment w:id="1018" w:author="Francisco" w:date="2020-07-17T17:09:00Z" w:initials="F">
    <w:p w14:paraId="2BD3B0C7" w14:textId="67D85179" w:rsidR="00C642C9" w:rsidRDefault="00C642C9">
      <w:pPr>
        <w:pStyle w:val="CommentText"/>
      </w:pPr>
      <w:r>
        <w:rPr>
          <w:rStyle w:val="CommentReference"/>
        </w:rPr>
        <w:annotationRef/>
      </w:r>
      <w:r>
        <w:t>TO DO: update in the whole document</w:t>
      </w:r>
    </w:p>
  </w:comment>
  <w:comment w:id="1019" w:author="LEPORI Hubert [2]" w:date="2020-08-18T11:09:00Z" w:initials="LH">
    <w:p w14:paraId="35C8BC24" w14:textId="61DCEE26" w:rsidR="00C642C9" w:rsidRDefault="00C642C9">
      <w:pPr>
        <w:pStyle w:val="CommentText"/>
      </w:pPr>
      <w:r>
        <w:rPr>
          <w:rStyle w:val="CommentReference"/>
        </w:rPr>
        <w:annotationRef/>
      </w:r>
      <w:r>
        <w:t>Done</w:t>
      </w:r>
    </w:p>
  </w:comment>
  <w:comment w:id="1047" w:author="LEPORI Hubert" w:date="2020-07-07T14:48:00Z" w:initials="LH">
    <w:p w14:paraId="623FCD7C" w14:textId="682A1A7F" w:rsidR="00C642C9" w:rsidRDefault="00C642C9">
      <w:pPr>
        <w:pStyle w:val="CommentText"/>
      </w:pPr>
      <w:r>
        <w:rPr>
          <w:rStyle w:val="CommentReference"/>
        </w:rPr>
        <w:annotationRef/>
      </w:r>
      <w:r>
        <w:t>Fictitious</w:t>
      </w:r>
    </w:p>
  </w:comment>
  <w:comment w:id="1048" w:author="LEPORI Hubert" w:date="2020-07-07T14:49:00Z" w:initials="LH">
    <w:p w14:paraId="5A083C0D" w14:textId="77777777" w:rsidR="00C642C9" w:rsidRDefault="00C642C9">
      <w:pPr>
        <w:pStyle w:val="CommentText"/>
      </w:pPr>
      <w:r>
        <w:rPr>
          <w:rStyle w:val="CommentReference"/>
        </w:rPr>
        <w:annotationRef/>
      </w:r>
      <w:r>
        <w:t>And also</w:t>
      </w:r>
    </w:p>
    <w:p w14:paraId="726BB925" w14:textId="60979436" w:rsidR="00C642C9" w:rsidRDefault="00C642C9" w:rsidP="003428C4">
      <w:pPr>
        <w:pStyle w:val="CommentText"/>
      </w:pPr>
      <w:r>
        <w:t>Flight information exchange</w:t>
      </w:r>
    </w:p>
  </w:comment>
  <w:comment w:id="1049" w:author="Francisco" w:date="2020-07-17T17:10:00Z" w:initials="F">
    <w:p w14:paraId="54538946" w14:textId="25035CE4" w:rsidR="00C642C9" w:rsidRDefault="00C642C9">
      <w:pPr>
        <w:pStyle w:val="CommentText"/>
      </w:pPr>
      <w:r>
        <w:rPr>
          <w:rStyle w:val="CommentReference"/>
        </w:rPr>
        <w:annotationRef/>
      </w:r>
      <w:r>
        <w:t>Check with Pol</w:t>
      </w:r>
    </w:p>
  </w:comment>
  <w:comment w:id="1050" w:author="LEPORI Hubert" w:date="2020-07-07T14:56:00Z" w:initials="LH">
    <w:p w14:paraId="24D2FA10" w14:textId="6C07DA5B" w:rsidR="00C642C9" w:rsidRDefault="00C642C9">
      <w:pPr>
        <w:pStyle w:val="CommentText"/>
      </w:pPr>
      <w:r>
        <w:t xml:space="preserve">The message requesting </w:t>
      </w:r>
      <w:r>
        <w:rPr>
          <w:rStyle w:val="CommentReference"/>
        </w:rPr>
        <w:annotationRef/>
      </w:r>
      <w:r>
        <w:t xml:space="preserve"> the submission...</w:t>
      </w:r>
    </w:p>
    <w:p w14:paraId="48671CBE" w14:textId="77777777" w:rsidR="00C642C9" w:rsidRDefault="00C642C9">
      <w:pPr>
        <w:pStyle w:val="CommentText"/>
      </w:pPr>
      <w:r>
        <w:t>OR</w:t>
      </w:r>
    </w:p>
    <w:p w14:paraId="1A81DBCF" w14:textId="2CAD2020" w:rsidR="00C642C9" w:rsidRDefault="00C642C9">
      <w:pPr>
        <w:pStyle w:val="CommentText"/>
      </w:pPr>
      <w:r>
        <w:t>Request of ...</w:t>
      </w:r>
    </w:p>
  </w:comment>
  <w:comment w:id="1054" w:author="FAA FIXM DEV" w:date="2020-06-17T10:43:00Z" w:initials="FFD">
    <w:p w14:paraId="530E9F18" w14:textId="5A0F76BC" w:rsidR="00C642C9" w:rsidRDefault="00C642C9">
      <w:pPr>
        <w:pStyle w:val="CommentText"/>
      </w:pPr>
      <w:r>
        <w:rPr>
          <w:rStyle w:val="CommentReference"/>
        </w:rPr>
        <w:annotationRef/>
      </w:r>
      <w:r>
        <w:t>Overlap with chapter 4?  Should this be removed or is it intended for something else?</w:t>
      </w:r>
    </w:p>
  </w:comment>
  <w:comment w:id="1057" w:author="FAA FIXM DEV" w:date="2020-06-17T10:44:00Z" w:initials="FFD">
    <w:p w14:paraId="4F11F2BD" w14:textId="3D555414" w:rsidR="00C642C9" w:rsidRDefault="00C642C9">
      <w:pPr>
        <w:pStyle w:val="CommentText"/>
      </w:pPr>
      <w:r>
        <w:rPr>
          <w:rStyle w:val="CommentReference"/>
        </w:rPr>
        <w:annotationRef/>
      </w:r>
      <w:r>
        <w:t>This translation information, for better or for worse, is now present in the FF-ICE IG.  Should it also continue to show up here or should the IG be referenced instead?</w:t>
      </w:r>
    </w:p>
  </w:comment>
  <w:comment w:id="1112" w:author="FAA FIXM DEV" w:date="2020-06-04T14:09:00Z" w:initials="FFD">
    <w:p w14:paraId="4409EE84" w14:textId="4FC2AC0B" w:rsidR="00C642C9" w:rsidRDefault="00C642C9">
      <w:pPr>
        <w:pStyle w:val="CommentText"/>
      </w:pPr>
      <w:r>
        <w:rPr>
          <w:rStyle w:val="CommentReference"/>
        </w:rPr>
        <w:annotationRef/>
      </w:r>
      <w:r>
        <w:t>IS the Departure Aerodrome section header missing?</w:t>
      </w:r>
    </w:p>
  </w:comment>
  <w:comment w:id="1157" w:author="LEPORI Hubert" w:date="2020-07-07T15:20:00Z" w:initials="LH">
    <w:p w14:paraId="61886954" w14:textId="27133E7F" w:rsidR="00C642C9" w:rsidRDefault="00C642C9">
      <w:pPr>
        <w:pStyle w:val="CommentText"/>
      </w:pPr>
      <w:r>
        <w:t xml:space="preserve">I </w:t>
      </w:r>
      <w:r>
        <w:rPr>
          <w:rStyle w:val="CommentReference"/>
        </w:rPr>
        <w:annotationRef/>
      </w:r>
      <w:r>
        <w:t>would rather use the verb ‘’describe‘’</w:t>
      </w:r>
    </w:p>
    <w:p w14:paraId="6529B6B6" w14:textId="0E8D65D6" w:rsidR="00C642C9" w:rsidRDefault="00C642C9">
      <w:pPr>
        <w:pStyle w:val="CommentText"/>
      </w:pPr>
    </w:p>
  </w:comment>
  <w:comment w:id="1158" w:author="LEPORI Hubert" w:date="2020-07-07T15:24:00Z" w:initials="LH">
    <w:p w14:paraId="7F9E39B8" w14:textId="23198C6E" w:rsidR="00C642C9" w:rsidRDefault="00C642C9">
      <w:pPr>
        <w:pStyle w:val="CommentText"/>
      </w:pPr>
      <w:r>
        <w:rPr>
          <w:rStyle w:val="CommentReference"/>
        </w:rPr>
        <w:annotationRef/>
      </w:r>
      <w:r>
        <w:t>Perhaps add a note explaining that there is no requirement that the namespace declaration is tied to the ‘fixm.aero’ website..</w:t>
      </w:r>
    </w:p>
  </w:comment>
  <w:comment w:id="1160" w:author="LEPORI Hubert" w:date="2020-07-07T15:27:00Z" w:initials="LH">
    <w:p w14:paraId="0D3D2801" w14:textId="77777777" w:rsidR="00C642C9" w:rsidRDefault="00C642C9">
      <w:pPr>
        <w:pStyle w:val="CommentText"/>
      </w:pPr>
      <w:r>
        <w:rPr>
          <w:rStyle w:val="CommentReference"/>
        </w:rPr>
        <w:annotationRef/>
      </w:r>
      <w:r>
        <w:t xml:space="preserve">This is where I struggle a bit with the proposed approach. </w:t>
      </w:r>
    </w:p>
    <w:p w14:paraId="30394526" w14:textId="2B197C4D" w:rsidR="00C642C9" w:rsidRDefault="00C642C9">
      <w:pPr>
        <w:pStyle w:val="CommentText"/>
      </w:pPr>
      <w:r>
        <w:t>Extending a message structure can be justified if the purpose is to add local or regional message data on top of a global baseline.</w:t>
      </w:r>
    </w:p>
    <w:p w14:paraId="35E927FD" w14:textId="0D4A717C" w:rsidR="00C642C9" w:rsidRDefault="00C642C9">
      <w:pPr>
        <w:pStyle w:val="CommentText"/>
      </w:pPr>
      <w:r>
        <w:t xml:space="preserve">The </w:t>
      </w:r>
      <w:proofErr w:type="spellStart"/>
      <w:r>
        <w:t>BasicMessage</w:t>
      </w:r>
      <w:proofErr w:type="spellEnd"/>
      <w:r>
        <w:t xml:space="preserve"> is only a basic structure to be enriched as appropriate based on the needs associated with the service. Using the extension hook to do this sounds over complicated.</w:t>
      </w:r>
    </w:p>
  </w:comment>
  <w:comment w:id="1161" w:author="LEPORI Hubert" w:date="2020-07-07T15:33:00Z" w:initials="LH">
    <w:p w14:paraId="3CE36BB3" w14:textId="657E1DE4" w:rsidR="00C642C9" w:rsidRDefault="00C642C9">
      <w:pPr>
        <w:pStyle w:val="CommentText"/>
      </w:pPr>
      <w:r>
        <w:rPr>
          <w:rStyle w:val="CommentReference"/>
        </w:rPr>
        <w:annotationRef/>
      </w:r>
      <w:r>
        <w:t>I would disagree. It is an option, but I would not say that it is the recommended one. See comment above.</w:t>
      </w:r>
    </w:p>
  </w:comment>
  <w:comment w:id="1181" w:author="LEPORI Hubert" w:date="2020-07-07T15:36:00Z" w:initials="LH">
    <w:p w14:paraId="6900594B" w14:textId="52945A75" w:rsidR="00C642C9" w:rsidRDefault="00C642C9">
      <w:pPr>
        <w:pStyle w:val="CommentText"/>
      </w:pPr>
      <w:r>
        <w:rPr>
          <w:rStyle w:val="CommentReference"/>
        </w:rPr>
        <w:annotationRef/>
      </w:r>
      <w:r>
        <w:t>Perhaps an Application Library template should be created to simplify the process.</w:t>
      </w:r>
    </w:p>
  </w:comment>
  <w:comment w:id="1186" w:author="Francisco" w:date="2020-06-18T10:21:00Z" w:initials="F">
    <w:p w14:paraId="7DE040D9" w14:textId="6A6264EE" w:rsidR="00C642C9" w:rsidRDefault="00C642C9">
      <w:pPr>
        <w:pStyle w:val="CommentText"/>
      </w:pPr>
      <w:r>
        <w:rPr>
          <w:rStyle w:val="CommentReference"/>
        </w:rPr>
        <w:annotationRef/>
      </w:r>
      <w:r>
        <w:t xml:space="preserve">Need to select Profile: &lt;none&gt; in order to see the </w:t>
      </w:r>
      <w:proofErr w:type="spellStart"/>
      <w:r>
        <w:t>XSDschema</w:t>
      </w:r>
      <w:proofErr w:type="spellEnd"/>
      <w:r>
        <w:t xml:space="preserve"> stereotype</w:t>
      </w:r>
    </w:p>
  </w:comment>
  <w:comment w:id="1188" w:author="Francisco" w:date="2020-06-18T11:41:00Z" w:initials="F">
    <w:p w14:paraId="194B2745" w14:textId="788E1AA6" w:rsidR="00C642C9" w:rsidRDefault="00C642C9">
      <w:pPr>
        <w:pStyle w:val="CommentText"/>
      </w:pPr>
      <w:r>
        <w:rPr>
          <w:rStyle w:val="CommentReference"/>
        </w:rPr>
        <w:annotationRef/>
      </w:r>
      <w:r>
        <w:t xml:space="preserve">Should be a) and b) </w:t>
      </w:r>
    </w:p>
  </w:comment>
  <w:comment w:id="1189" w:author="Francisco" w:date="2020-06-18T11:52:00Z" w:initials="F">
    <w:p w14:paraId="2AF4CF1A" w14:textId="3D1FAC2B" w:rsidR="00C642C9" w:rsidRDefault="00C642C9">
      <w:pPr>
        <w:pStyle w:val="CommentText"/>
      </w:pPr>
      <w:r>
        <w:rPr>
          <w:rStyle w:val="CommentReference"/>
        </w:rPr>
        <w:annotationRef/>
      </w:r>
      <w:r>
        <w:t>These instructions could be more clear</w:t>
      </w:r>
    </w:p>
  </w:comment>
  <w:comment w:id="1191" w:author="LEPORI Hubert" w:date="2020-07-07T15:37:00Z" w:initials="LH">
    <w:p w14:paraId="4ED42E98" w14:textId="6C80AD43" w:rsidR="00C642C9" w:rsidRDefault="00C642C9">
      <w:pPr>
        <w:pStyle w:val="CommentText"/>
      </w:pPr>
      <w:r>
        <w:rPr>
          <w:rStyle w:val="CommentReference"/>
        </w:rPr>
        <w:annotationRef/>
      </w:r>
      <w:r>
        <w:t xml:space="preserve">Definitely we need to create and import a UML profile for XML Schema generation to simplify this step. </w:t>
      </w:r>
    </w:p>
  </w:comment>
  <w:comment w:id="1197" w:author="Francisco" w:date="2020-06-18T13:21:00Z" w:initials="F">
    <w:p w14:paraId="0B0545FB" w14:textId="2655136F" w:rsidR="00C642C9" w:rsidRDefault="00C642C9">
      <w:pPr>
        <w:pStyle w:val="CommentText"/>
      </w:pPr>
      <w:r>
        <w:rPr>
          <w:rStyle w:val="CommentReference"/>
        </w:rPr>
        <w:annotationRef/>
      </w:r>
      <w:r>
        <w:t xml:space="preserve">Should be </w:t>
      </w:r>
      <w:proofErr w:type="spellStart"/>
      <w:r>
        <w:t>ExampleMessage</w:t>
      </w:r>
      <w:proofErr w:type="spellEnd"/>
    </w:p>
  </w:comment>
  <w:comment w:id="1200" w:author="LEPORI Hubert" w:date="2020-07-07T15:44:00Z" w:initials="LH">
    <w:p w14:paraId="4568464E" w14:textId="77777777" w:rsidR="00C642C9" w:rsidRDefault="00C642C9" w:rsidP="00CA0AC5">
      <w:pPr>
        <w:pStyle w:val="CommentText"/>
      </w:pPr>
      <w:r>
        <w:rPr>
          <w:rStyle w:val="CommentReference"/>
        </w:rPr>
        <w:annotationRef/>
      </w:r>
      <w:r>
        <w:t>We should perhaps indicate that the use of XSD restrictions is the recommended approach for now but that implementers may prefer to use XSD profiles in their own implementation context.</w:t>
      </w:r>
    </w:p>
    <w:p w14:paraId="4E9ACB71" w14:textId="77777777" w:rsidR="00C642C9" w:rsidRDefault="00C642C9" w:rsidP="00CA0AC5">
      <w:pPr>
        <w:pStyle w:val="CommentText"/>
      </w:pPr>
    </w:p>
    <w:p w14:paraId="47D00789" w14:textId="7E4C1DA0" w:rsidR="00C642C9" w:rsidRDefault="00C642C9" w:rsidP="00CA0AC5">
      <w:pPr>
        <w:pStyle w:val="CommentText"/>
      </w:pPr>
      <w:r>
        <w:t>We have recently learned that XSD restrictions seem to create problems with marshalling tools in a .Net environment. Therefore some implementers may have good reasons to go for XSD profile instead.</w:t>
      </w:r>
    </w:p>
  </w:comment>
  <w:comment w:id="1201" w:author="Francisco" w:date="2020-07-08T11:44:00Z" w:initials="F">
    <w:p w14:paraId="7BAB3E3E" w14:textId="77777777" w:rsidR="00C642C9" w:rsidRDefault="00C642C9">
      <w:pPr>
        <w:pStyle w:val="CommentText"/>
      </w:pPr>
      <w:r>
        <w:rPr>
          <w:rStyle w:val="CommentReference"/>
        </w:rPr>
        <w:annotationRef/>
      </w:r>
      <w:r>
        <w:t>This part is not clear</w:t>
      </w:r>
    </w:p>
    <w:p w14:paraId="481F53A4" w14:textId="48F50AC7" w:rsidR="00C642C9" w:rsidRDefault="00C642C9">
      <w:pPr>
        <w:pStyle w:val="CommentText"/>
      </w:pPr>
    </w:p>
  </w:comment>
  <w:comment w:id="1212" w:author="FAA FIXM DEV" w:date="2020-06-16T19:24:00Z" w:initials="FFD">
    <w:p w14:paraId="7EB54FD3" w14:textId="5FBAB46A" w:rsidR="00C642C9" w:rsidRDefault="00C642C9">
      <w:pPr>
        <w:pStyle w:val="CommentText"/>
      </w:pPr>
      <w:r>
        <w:rPr>
          <w:rStyle w:val="CommentReference"/>
        </w:rPr>
        <w:annotationRef/>
      </w:r>
      <w:r>
        <w:t>Is this intended to be retained?  If so, this should probably be moved to the beginning of the appendix.</w:t>
      </w:r>
    </w:p>
  </w:comment>
  <w:comment w:id="1221" w:author="FAA FIXM DEV" w:date="2020-06-17T14:29:00Z" w:initials="FFD">
    <w:p w14:paraId="115A2DF9" w14:textId="243D47ED" w:rsidR="00C642C9" w:rsidRDefault="00C642C9">
      <w:pPr>
        <w:pStyle w:val="CommentText"/>
      </w:pPr>
      <w:r>
        <w:rPr>
          <w:rStyle w:val="CommentReference"/>
        </w:rPr>
        <w:annotationRef/>
      </w:r>
      <w:r>
        <w:t>If this is retained, this should probably be moved to the beginning of the appendix?</w:t>
      </w:r>
    </w:p>
  </w:comment>
  <w:comment w:id="1226" w:author="FAA FIXM DEV" w:date="2020-06-17T11:03:00Z" w:initials="FFD">
    <w:p w14:paraId="31A8DB00" w14:textId="32F3F485" w:rsidR="00C642C9" w:rsidRDefault="00C642C9">
      <w:pPr>
        <w:pStyle w:val="CommentText"/>
      </w:pPr>
      <w:r>
        <w:rPr>
          <w:rStyle w:val="CommentReference"/>
        </w:rPr>
        <w:annotationRef/>
      </w:r>
      <w:r>
        <w:t>Where should this script be hosted?  FIXM.aero?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7973DFC" w15:done="1"/>
  <w15:commentEx w15:paraId="0FFE6EF8" w15:done="1"/>
  <w15:commentEx w15:paraId="04C49F2D" w15:done="1"/>
  <w15:commentEx w15:paraId="4B1539D9" w15:paraIdParent="04C49F2D" w15:done="1"/>
  <w15:commentEx w15:paraId="3E997C37" w15:done="1"/>
  <w15:commentEx w15:paraId="0A956CE7" w15:done="1"/>
  <w15:commentEx w15:paraId="6DAE0FD5" w15:done="0"/>
  <w15:commentEx w15:paraId="138F1FC9" w15:paraIdParent="6DAE0FD5" w15:done="0"/>
  <w15:commentEx w15:paraId="2D4E111D" w15:done="1"/>
  <w15:commentEx w15:paraId="161C4757" w15:paraIdParent="2D4E111D" w15:done="1"/>
  <w15:commentEx w15:paraId="7B95B979" w15:done="1"/>
  <w15:commentEx w15:paraId="3B181F5D" w15:done="1"/>
  <w15:commentEx w15:paraId="4CFF17F3" w15:done="1"/>
  <w15:commentEx w15:paraId="26153D1C" w15:done="0"/>
  <w15:commentEx w15:paraId="11BA659C" w15:paraIdParent="26153D1C" w15:done="0"/>
  <w15:commentEx w15:paraId="1632E377" w15:done="1"/>
  <w15:commentEx w15:paraId="7169B301" w15:paraIdParent="1632E377" w15:done="1"/>
  <w15:commentEx w15:paraId="62D3FFD3" w15:paraIdParent="1632E377" w15:done="1"/>
  <w15:commentEx w15:paraId="6AD289A9" w15:done="0"/>
  <w15:commentEx w15:paraId="4716765E" w15:paraIdParent="6AD289A9" w15:done="0"/>
  <w15:commentEx w15:paraId="095BCF0C" w15:done="0"/>
  <w15:commentEx w15:paraId="613614B3" w15:paraIdParent="095BCF0C" w15:done="0"/>
  <w15:commentEx w15:paraId="61A1A68C" w15:done="0"/>
  <w15:commentEx w15:paraId="5C6391C8" w15:paraIdParent="61A1A68C" w15:done="0"/>
  <w15:commentEx w15:paraId="7252C148" w15:done="0"/>
  <w15:commentEx w15:paraId="6C342954" w15:paraIdParent="7252C148" w15:done="0"/>
  <w15:commentEx w15:paraId="380E879C" w15:done="0"/>
  <w15:commentEx w15:paraId="1C605C46" w15:paraIdParent="380E879C" w15:done="0"/>
  <w15:commentEx w15:paraId="04294CA6" w15:done="1"/>
  <w15:commentEx w15:paraId="30399EF2" w15:done="1"/>
  <w15:commentEx w15:paraId="779868BA" w15:done="1"/>
  <w15:commentEx w15:paraId="2BD3B0C7" w15:paraIdParent="779868BA" w15:done="1"/>
  <w15:commentEx w15:paraId="35C8BC24" w15:paraIdParent="779868BA" w15:done="1"/>
  <w15:commentEx w15:paraId="623FCD7C" w15:done="1"/>
  <w15:commentEx w15:paraId="726BB925" w15:done="0"/>
  <w15:commentEx w15:paraId="54538946" w15:paraIdParent="726BB925" w15:done="0"/>
  <w15:commentEx w15:paraId="1A81DBCF" w15:done="1"/>
  <w15:commentEx w15:paraId="530E9F18" w15:done="0"/>
  <w15:commentEx w15:paraId="4F11F2BD" w15:done="0"/>
  <w15:commentEx w15:paraId="4409EE84" w15:done="1"/>
  <w15:commentEx w15:paraId="6529B6B6" w15:done="1"/>
  <w15:commentEx w15:paraId="7F9E39B8" w15:done="0"/>
  <w15:commentEx w15:paraId="35E927FD" w15:done="0"/>
  <w15:commentEx w15:paraId="3CE36BB3" w15:done="0"/>
  <w15:commentEx w15:paraId="6900594B" w15:done="0"/>
  <w15:commentEx w15:paraId="7DE040D9" w15:done="0"/>
  <w15:commentEx w15:paraId="194B2745" w15:done="1"/>
  <w15:commentEx w15:paraId="2AF4CF1A" w15:done="0"/>
  <w15:commentEx w15:paraId="4ED42E98" w15:done="0"/>
  <w15:commentEx w15:paraId="0B0545FB" w15:done="0"/>
  <w15:commentEx w15:paraId="47D00789" w15:done="0"/>
  <w15:commentEx w15:paraId="481F53A4" w15:done="0"/>
  <w15:commentEx w15:paraId="7EB54FD3" w15:done="0"/>
  <w15:commentEx w15:paraId="115A2DF9" w15:done="0"/>
  <w15:commentEx w15:paraId="31A8DB0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BC5723" w16cex:dateUtc="2020-07-17T14:58:00Z"/>
  <w16cex:commentExtensible w16cex:durableId="22BC5792" w16cex:dateUtc="2020-07-17T15:00:00Z"/>
  <w16cex:commentExtensible w16cex:durableId="22BC5855" w16cex:dateUtc="2020-07-17T15:03:00Z"/>
  <w16cex:commentExtensible w16cex:durableId="22BC58C4" w16cex:dateUtc="2020-07-17T15:05:00Z"/>
  <w16cex:commentExtensible w16cex:durableId="22BC58F3" w16cex:dateUtc="2020-07-17T15:05:00Z"/>
  <w16cex:commentExtensible w16cex:durableId="22BC5906" w16cex:dateUtc="2020-07-17T15:06:00Z"/>
  <w16cex:commentExtensible w16cex:durableId="22BC5914" w16cex:dateUtc="2020-07-17T15:06:00Z"/>
  <w16cex:commentExtensible w16cex:durableId="22BC591C" w16cex:dateUtc="2020-07-17T15:06:00Z"/>
  <w16cex:commentExtensible w16cex:durableId="22BC593F" w16cex:dateUtc="2020-07-17T15:07:00Z"/>
  <w16cex:commentExtensible w16cex:durableId="22BC59C4" w16cex:dateUtc="2020-07-17T15:09:00Z"/>
  <w16cex:commentExtensible w16cex:durableId="22BC5A1C" w16cex:dateUtc="2020-07-17T15:10:00Z"/>
  <w16cex:commentExtensible w16cex:durableId="2295BE8C" w16cex:dateUtc="2020-06-18T08:21:00Z"/>
  <w16cex:commentExtensible w16cex:durableId="2295D14D" w16cex:dateUtc="2020-06-18T09:41:00Z"/>
  <w16cex:commentExtensible w16cex:durableId="2295D406" w16cex:dateUtc="2020-06-18T09:52:00Z"/>
  <w16cex:commentExtensible w16cex:durableId="2295E8ED" w16cex:dateUtc="2020-06-18T11:21:00Z"/>
  <w16cex:commentExtensible w16cex:durableId="22B03016" w16cex:dateUtc="2020-07-08T09: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7973DFC" w16cid:durableId="22BC5597"/>
  <w16cid:commentId w16cid:paraId="0FFE6EF8" w16cid:durableId="22BC55B7"/>
  <w16cid:commentId w16cid:paraId="04C49F2D" w16cid:durableId="22BC559A"/>
  <w16cid:commentId w16cid:paraId="4B1539D9" w16cid:durableId="22BC5723"/>
  <w16cid:commentId w16cid:paraId="3E997C37" w16cid:durableId="22BC559B"/>
  <w16cid:commentId w16cid:paraId="0A956CE7" w16cid:durableId="22BC5774"/>
  <w16cid:commentId w16cid:paraId="6DAE0FD5" w16cid:durableId="22BC559D"/>
  <w16cid:commentId w16cid:paraId="138F1FC9" w16cid:durableId="22BC5792"/>
  <w16cid:commentId w16cid:paraId="2D4E111D" w16cid:durableId="22BC559F"/>
  <w16cid:commentId w16cid:paraId="161C4757" w16cid:durableId="22BC5855"/>
  <w16cid:commentId w16cid:paraId="7B95B979" w16cid:durableId="22BC55A0"/>
  <w16cid:commentId w16cid:paraId="3B181F5D" w16cid:durableId="22BC55A1"/>
  <w16cid:commentId w16cid:paraId="4CFF17F3" w16cid:durableId="22BC55A2"/>
  <w16cid:commentId w16cid:paraId="26153D1C" w16cid:durableId="22BC55A4"/>
  <w16cid:commentId w16cid:paraId="11BA659C" w16cid:durableId="22BC58C4"/>
  <w16cid:commentId w16cid:paraId="7169B301" w16cid:durableId="22BC58F3"/>
  <w16cid:commentId w16cid:paraId="62D3FFD3" w16cid:durableId="2315A9DD"/>
  <w16cid:commentId w16cid:paraId="6AD289A9" w16cid:durableId="22BC55A7"/>
  <w16cid:commentId w16cid:paraId="4716765E" w16cid:durableId="22BC5906"/>
  <w16cid:commentId w16cid:paraId="095BCF0C" w16cid:durableId="22BC55A8"/>
  <w16cid:commentId w16cid:paraId="613614B3" w16cid:durableId="22BC55A9"/>
  <w16cid:commentId w16cid:paraId="61A1A68C" w16cid:durableId="22BC55AA"/>
  <w16cid:commentId w16cid:paraId="5C6391C8" w16cid:durableId="22BC5914"/>
  <w16cid:commentId w16cid:paraId="7252C148" w16cid:durableId="22BC55AB"/>
  <w16cid:commentId w16cid:paraId="6C342954" w16cid:durableId="22BC591C"/>
  <w16cid:commentId w16cid:paraId="380E879C" w16cid:durableId="22BC55AC"/>
  <w16cid:commentId w16cid:paraId="1C605C46" w16cid:durableId="22BC593F"/>
  <w16cid:commentId w16cid:paraId="04294CA6" w16cid:durableId="22BC55AD"/>
  <w16cid:commentId w16cid:paraId="30399EF2" w16cid:durableId="22B70B06"/>
  <w16cid:commentId w16cid:paraId="779868BA" w16cid:durableId="22B70B07"/>
  <w16cid:commentId w16cid:paraId="2BD3B0C7" w16cid:durableId="22BC59C4"/>
  <w16cid:commentId w16cid:paraId="35C8BC24" w16cid:durableId="2315A9EC"/>
  <w16cid:commentId w16cid:paraId="623FCD7C" w16cid:durableId="22B70B0A"/>
  <w16cid:commentId w16cid:paraId="726BB925" w16cid:durableId="22B70B0B"/>
  <w16cid:commentId w16cid:paraId="54538946" w16cid:durableId="22BC5A1C"/>
  <w16cid:commentId w16cid:paraId="1A81DBCF" w16cid:durableId="22B70B0C"/>
  <w16cid:commentId w16cid:paraId="530E9F18" w16cid:durableId="22BC55B0"/>
  <w16cid:commentId w16cid:paraId="4F11F2BD" w16cid:durableId="22BC55B1"/>
  <w16cid:commentId w16cid:paraId="4409EE84" w16cid:durableId="22BC55B3"/>
  <w16cid:commentId w16cid:paraId="6529B6B6" w16cid:durableId="22B70B18"/>
  <w16cid:commentId w16cid:paraId="7F9E39B8" w16cid:durableId="22B70B19"/>
  <w16cid:commentId w16cid:paraId="35E927FD" w16cid:durableId="22B70B1A"/>
  <w16cid:commentId w16cid:paraId="3CE36BB3" w16cid:durableId="22B70B1B"/>
  <w16cid:commentId w16cid:paraId="6900594B" w16cid:durableId="22B70B1C"/>
  <w16cid:commentId w16cid:paraId="7DE040D9" w16cid:durableId="2295BE8C"/>
  <w16cid:commentId w16cid:paraId="194B2745" w16cid:durableId="2295D14D"/>
  <w16cid:commentId w16cid:paraId="2AF4CF1A" w16cid:durableId="2295D406"/>
  <w16cid:commentId w16cid:paraId="4ED42E98" w16cid:durableId="22B70B1D"/>
  <w16cid:commentId w16cid:paraId="0B0545FB" w16cid:durableId="2295E8ED"/>
  <w16cid:commentId w16cid:paraId="47D00789" w16cid:durableId="22B70B1E"/>
  <w16cid:commentId w16cid:paraId="481F53A4" w16cid:durableId="22B03016"/>
  <w16cid:commentId w16cid:paraId="7EB54FD3" w16cid:durableId="22BC55B4"/>
  <w16cid:commentId w16cid:paraId="115A2DF9" w16cid:durableId="22BC55B5"/>
  <w16cid:commentId w16cid:paraId="31A8DB00" w16cid:durableId="22BC55B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ED6A53" w14:textId="77777777" w:rsidR="00525905" w:rsidRDefault="00525905" w:rsidP="00683D9F">
      <w:pPr>
        <w:spacing w:after="0" w:line="240" w:lineRule="auto"/>
      </w:pPr>
      <w:r>
        <w:separator/>
      </w:r>
    </w:p>
  </w:endnote>
  <w:endnote w:type="continuationSeparator" w:id="0">
    <w:p w14:paraId="639CF615" w14:textId="77777777" w:rsidR="00525905" w:rsidRDefault="00525905" w:rsidP="00683D9F">
      <w:pPr>
        <w:spacing w:after="0" w:line="240" w:lineRule="auto"/>
      </w:pPr>
      <w:r>
        <w:continuationSeparator/>
      </w:r>
    </w:p>
  </w:endnote>
  <w:endnote w:type="continuationNotice" w:id="1">
    <w:p w14:paraId="748C14C4" w14:textId="77777777" w:rsidR="00525905" w:rsidRDefault="0052590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MS Mincho">
    <w:altName w:val="Times New Roman"/>
    <w:panose1 w:val="00000000000000000000"/>
    <w:charset w:val="00"/>
    <w:family w:val="roman"/>
    <w:notTrueType/>
    <w:pitch w:val="default"/>
  </w:font>
  <w:font w:name="Times">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ff1">
    <w:altName w:val="Times New Roman"/>
    <w:panose1 w:val="00000000000000000000"/>
    <w:charset w:val="00"/>
    <w:family w:val="roman"/>
    <w:notTrueType/>
    <w:pitch w:val="default"/>
  </w:font>
  <w:font w:name="ff2">
    <w:altName w:val="Times New Roman"/>
    <w:panose1 w:val="00000000000000000000"/>
    <w:charset w:val="00"/>
    <w:family w:val="roman"/>
    <w:notTrueType/>
    <w:pitch w:val="default"/>
  </w:font>
  <w:font w:name="ff3">
    <w:altName w:val="Times New Roman"/>
    <w:panose1 w:val="00000000000000000000"/>
    <w:charset w:val="00"/>
    <w:family w:val="roman"/>
    <w:notTrueType/>
    <w:pitch w:val="default"/>
  </w:font>
  <w:font w:name="ff6">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41867541"/>
      <w:docPartObj>
        <w:docPartGallery w:val="Page Numbers (Bottom of Page)"/>
        <w:docPartUnique/>
      </w:docPartObj>
    </w:sdtPr>
    <w:sdtEndPr>
      <w:rPr>
        <w:noProof/>
      </w:rPr>
    </w:sdtEndPr>
    <w:sdtContent>
      <w:p w14:paraId="624A9C0D" w14:textId="41F5F9F7" w:rsidR="00C642C9" w:rsidRDefault="00C642C9">
        <w:pPr>
          <w:pStyle w:val="Footer"/>
          <w:jc w:val="center"/>
        </w:pPr>
        <w:r>
          <w:fldChar w:fldCharType="begin"/>
        </w:r>
        <w:r>
          <w:instrText xml:space="preserve"> PAGE   \* MERGEFORMAT </w:instrText>
        </w:r>
        <w:r>
          <w:fldChar w:fldCharType="separate"/>
        </w:r>
        <w:r>
          <w:rPr>
            <w:noProof/>
          </w:rPr>
          <w:t>7</w:t>
        </w:r>
        <w:r>
          <w:rPr>
            <w:noProof/>
          </w:rPr>
          <w:fldChar w:fldCharType="end"/>
        </w:r>
      </w:p>
    </w:sdtContent>
  </w:sdt>
  <w:p w14:paraId="63518359" w14:textId="77777777" w:rsidR="00C642C9" w:rsidRDefault="00C642C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17773066"/>
      <w:docPartObj>
        <w:docPartGallery w:val="Page Numbers (Bottom of Page)"/>
        <w:docPartUnique/>
      </w:docPartObj>
    </w:sdtPr>
    <w:sdtEndPr>
      <w:rPr>
        <w:noProof/>
      </w:rPr>
    </w:sdtEndPr>
    <w:sdtContent>
      <w:p w14:paraId="75C0B244" w14:textId="0590EB3C" w:rsidR="00C642C9" w:rsidRDefault="00C642C9">
        <w:pPr>
          <w:pStyle w:val="Footer"/>
          <w:jc w:val="center"/>
        </w:pPr>
        <w:r>
          <w:fldChar w:fldCharType="begin"/>
        </w:r>
        <w:r>
          <w:instrText xml:space="preserve"> PAGE   \* MERGEFORMAT </w:instrText>
        </w:r>
        <w:r>
          <w:fldChar w:fldCharType="separate"/>
        </w:r>
        <w:r>
          <w:rPr>
            <w:noProof/>
          </w:rPr>
          <w:t>39</w:t>
        </w:r>
        <w:r>
          <w:rPr>
            <w:noProof/>
          </w:rPr>
          <w:fldChar w:fldCharType="end"/>
        </w:r>
      </w:p>
    </w:sdtContent>
  </w:sdt>
  <w:p w14:paraId="7C83CCF7" w14:textId="77777777" w:rsidR="00C642C9" w:rsidRDefault="00C642C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B6ED92" w14:textId="77777777" w:rsidR="00C642C9" w:rsidRDefault="00C642C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64885411"/>
      <w:docPartObj>
        <w:docPartGallery w:val="Page Numbers (Bottom of Page)"/>
        <w:docPartUnique/>
      </w:docPartObj>
    </w:sdtPr>
    <w:sdtEndPr>
      <w:rPr>
        <w:noProof/>
      </w:rPr>
    </w:sdtEndPr>
    <w:sdtContent>
      <w:p w14:paraId="6FF8BC4E" w14:textId="2FB6DAA2" w:rsidR="00C642C9" w:rsidRDefault="00C642C9">
        <w:pPr>
          <w:pStyle w:val="Footer"/>
          <w:jc w:val="center"/>
        </w:pPr>
        <w:r>
          <w:fldChar w:fldCharType="begin"/>
        </w:r>
        <w:r>
          <w:instrText xml:space="preserve"> PAGE   \* MERGEFORMAT </w:instrText>
        </w:r>
        <w:r>
          <w:fldChar w:fldCharType="separate"/>
        </w:r>
        <w:r>
          <w:rPr>
            <w:noProof/>
          </w:rPr>
          <w:t>258</w:t>
        </w:r>
        <w:r>
          <w:rPr>
            <w:noProof/>
          </w:rPr>
          <w:fldChar w:fldCharType="end"/>
        </w:r>
      </w:p>
    </w:sdtContent>
  </w:sdt>
  <w:p w14:paraId="345CF798" w14:textId="77777777" w:rsidR="00C642C9" w:rsidRDefault="00C642C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EECB36" w14:textId="77777777" w:rsidR="00C642C9" w:rsidRDefault="00C642C9">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811AD0" w14:textId="77777777" w:rsidR="00C642C9" w:rsidRDefault="00C642C9">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96252749"/>
      <w:docPartObj>
        <w:docPartGallery w:val="Page Numbers (Bottom of Page)"/>
        <w:docPartUnique/>
      </w:docPartObj>
    </w:sdtPr>
    <w:sdtEndPr>
      <w:rPr>
        <w:noProof/>
      </w:rPr>
    </w:sdtEndPr>
    <w:sdtContent>
      <w:p w14:paraId="4F40C71D" w14:textId="140437B4" w:rsidR="00C642C9" w:rsidRDefault="00C642C9">
        <w:pPr>
          <w:pStyle w:val="Footer"/>
          <w:jc w:val="center"/>
        </w:pPr>
        <w:r>
          <w:fldChar w:fldCharType="begin"/>
        </w:r>
        <w:r>
          <w:instrText xml:space="preserve"> PAGE   \* MERGEFORMAT </w:instrText>
        </w:r>
        <w:r>
          <w:fldChar w:fldCharType="separate"/>
        </w:r>
        <w:r>
          <w:rPr>
            <w:noProof/>
          </w:rPr>
          <w:t>259</w:t>
        </w:r>
        <w:r>
          <w:rPr>
            <w:noProof/>
          </w:rPr>
          <w:fldChar w:fldCharType="end"/>
        </w:r>
      </w:p>
    </w:sdtContent>
  </w:sdt>
  <w:p w14:paraId="74F2F947" w14:textId="77777777" w:rsidR="00C642C9" w:rsidRDefault="00C642C9">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6BF78F" w14:textId="77777777" w:rsidR="00C642C9" w:rsidRDefault="00C642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3B2E99" w14:textId="77777777" w:rsidR="00525905" w:rsidRDefault="00525905" w:rsidP="00683D9F">
      <w:pPr>
        <w:spacing w:after="0" w:line="240" w:lineRule="auto"/>
      </w:pPr>
      <w:r>
        <w:separator/>
      </w:r>
    </w:p>
  </w:footnote>
  <w:footnote w:type="continuationSeparator" w:id="0">
    <w:p w14:paraId="3571C31C" w14:textId="77777777" w:rsidR="00525905" w:rsidRDefault="00525905" w:rsidP="00683D9F">
      <w:pPr>
        <w:spacing w:after="0" w:line="240" w:lineRule="auto"/>
      </w:pPr>
      <w:r>
        <w:continuationSeparator/>
      </w:r>
    </w:p>
  </w:footnote>
  <w:footnote w:type="continuationNotice" w:id="1">
    <w:p w14:paraId="66F6CB47" w14:textId="77777777" w:rsidR="00525905" w:rsidRDefault="00525905">
      <w:pPr>
        <w:spacing w:after="0" w:line="240" w:lineRule="auto"/>
      </w:pPr>
    </w:p>
  </w:footnote>
  <w:footnote w:id="2">
    <w:p w14:paraId="38104A66" w14:textId="356D17CC" w:rsidR="00C642C9" w:rsidRDefault="00C642C9">
      <w:pPr>
        <w:pStyle w:val="FootnoteText"/>
      </w:pPr>
      <w:r>
        <w:rPr>
          <w:rStyle w:val="FootnoteReference"/>
        </w:rPr>
        <w:footnoteRef/>
      </w:r>
      <w:r>
        <w:t xml:space="preserve"> To do so, FIXM has transitioned from attributes to </w:t>
      </w:r>
      <w:r w:rsidRPr="00722E0E">
        <w:t>allowing for the model-wide support of “</w:t>
      </w:r>
      <w:proofErr w:type="spellStart"/>
      <w:r w:rsidRPr="00722E0E">
        <w:t>nillable</w:t>
      </w:r>
      <w:proofErr w:type="spellEnd"/>
      <w:r w:rsidRPr="00722E0E">
        <w:t>” properties</w:t>
      </w:r>
      <w:r>
        <w:t>.</w:t>
      </w:r>
    </w:p>
  </w:footnote>
  <w:footnote w:id="3">
    <w:p w14:paraId="08D6768C" w14:textId="2BD7F249" w:rsidR="00C642C9" w:rsidRPr="00317CBA" w:rsidRDefault="00C642C9" w:rsidP="007B7C23">
      <w:pPr>
        <w:pStyle w:val="FootnoteText"/>
        <w:rPr>
          <w:lang w:val="en-US"/>
        </w:rPr>
      </w:pPr>
      <w:r>
        <w:rPr>
          <w:rStyle w:val="FootnoteReference"/>
        </w:rPr>
        <w:footnoteRef/>
      </w:r>
      <w:r>
        <w:t xml:space="preserve"> </w:t>
      </w:r>
      <w:r>
        <w:rPr>
          <w:lang w:val="en-US"/>
        </w:rPr>
        <w:t xml:space="preserve">They should not, however, include any additional flight data structures needed to support the specific data exchange.  If such fields are required, they should be supplied via </w:t>
      </w:r>
      <w:r>
        <w:rPr>
          <w:lang w:val="en-US"/>
        </w:rPr>
        <w:fldChar w:fldCharType="begin"/>
      </w:r>
      <w:r>
        <w:rPr>
          <w:lang w:val="en-US"/>
        </w:rPr>
        <w:instrText xml:space="preserve"> REF _Ref29213131 \h </w:instrText>
      </w:r>
      <w:r>
        <w:rPr>
          <w:lang w:val="en-US"/>
        </w:rPr>
      </w:r>
      <w:r>
        <w:rPr>
          <w:lang w:val="en-US"/>
        </w:rPr>
        <w:fldChar w:fldCharType="separate"/>
      </w:r>
      <w:r>
        <w:t>Extensions</w:t>
      </w:r>
      <w:r>
        <w:rPr>
          <w:lang w:val="en-US"/>
        </w:rPr>
        <w:fldChar w:fldCharType="end"/>
      </w:r>
      <w:r>
        <w:rPr>
          <w:lang w:val="en-US"/>
        </w:rPr>
        <w:t>.</w:t>
      </w:r>
    </w:p>
  </w:footnote>
  <w:footnote w:id="4">
    <w:p w14:paraId="0C755A32" w14:textId="77777777" w:rsidR="00C642C9" w:rsidRDefault="00C642C9" w:rsidP="00032679">
      <w:pPr>
        <w:pStyle w:val="FootnoteText"/>
      </w:pPr>
      <w:r>
        <w:rPr>
          <w:rStyle w:val="FootnoteReference"/>
        </w:rPr>
        <w:footnoteRef/>
      </w:r>
      <w:r>
        <w:t xml:space="preserve"> </w:t>
      </w:r>
      <w:r w:rsidRPr="00C44F4D">
        <w:t>When</w:t>
      </w:r>
      <w:r>
        <w:t xml:space="preserve"> </w:t>
      </w:r>
      <w:r w:rsidRPr="00C44F4D">
        <w:t xml:space="preserve">newer versions of FIXM products are released, upgrading the restrictions only requires updating the reference to </w:t>
      </w:r>
      <w:r>
        <w:t xml:space="preserve">the </w:t>
      </w:r>
      <w:r w:rsidRPr="00C44F4D">
        <w:t>newer version</w:t>
      </w:r>
      <w:r>
        <w:t>s</w:t>
      </w:r>
      <w:r w:rsidRPr="00C44F4D">
        <w:t xml:space="preserve"> and implementing the ad-hoc adaptations only for the parts that have changed.</w:t>
      </w:r>
    </w:p>
  </w:footnote>
  <w:footnote w:id="5">
    <w:p w14:paraId="2E4CECD1" w14:textId="6DD9EFCC" w:rsidR="00C642C9" w:rsidRPr="00D400E8" w:rsidRDefault="00C642C9" w:rsidP="00D5256A">
      <w:pPr>
        <w:pStyle w:val="FootnoteText"/>
        <w:rPr>
          <w:lang w:val="en-US"/>
        </w:rPr>
      </w:pPr>
      <w:r>
        <w:rPr>
          <w:rStyle w:val="FootnoteReference"/>
        </w:rPr>
        <w:footnoteRef/>
      </w:r>
      <w:r>
        <w:t xml:space="preserve"> </w:t>
      </w:r>
      <w:r w:rsidRPr="00AC2C41">
        <w:t xml:space="preserve">FIXM </w:t>
      </w:r>
      <w:r>
        <w:t xml:space="preserve">does not use </w:t>
      </w:r>
      <w:r w:rsidRPr="00AC2C41">
        <w:t xml:space="preserve">GML </w:t>
      </w:r>
      <w:r>
        <w:t xml:space="preserve">but </w:t>
      </w:r>
      <w:r w:rsidRPr="00AC2C41">
        <w:t>mimics</w:t>
      </w:r>
      <w:r>
        <w:t xml:space="preserve"> it for </w:t>
      </w:r>
      <w:r w:rsidRPr="00D400E8">
        <w:t xml:space="preserve">geographic </w:t>
      </w:r>
      <w:r>
        <w:t xml:space="preserve">positions. GML </w:t>
      </w:r>
      <w:r w:rsidRPr="00D400E8">
        <w:t>encodes geographic locations as sequences of values since it employs the same construct to represent polygons.</w:t>
      </w:r>
    </w:p>
  </w:footnote>
  <w:footnote w:id="6">
    <w:p w14:paraId="6146FF45" w14:textId="16347AB7" w:rsidR="00C642C9" w:rsidRDefault="00C642C9">
      <w:pPr>
        <w:pStyle w:val="FootnoteText"/>
      </w:pPr>
      <w:r>
        <w:rPr>
          <w:rStyle w:val="FootnoteReference"/>
        </w:rPr>
        <w:footnoteRef/>
      </w:r>
      <w:r>
        <w:t xml:space="preserve"> </w:t>
      </w:r>
      <w:r w:rsidRPr="002F6131">
        <w:t>This design is intentional</w:t>
      </w:r>
      <w:r>
        <w:t>. It saves FIXM from being tied to an external standard for such a small use case a</w:t>
      </w:r>
      <w:r w:rsidRPr="002F6131">
        <w:t xml:space="preserve">nd </w:t>
      </w:r>
      <w:r>
        <w:t xml:space="preserve">also </w:t>
      </w:r>
      <w:r w:rsidRPr="002F6131">
        <w:t xml:space="preserve">aims to avoid potential issues or difficulties when marshalling / unmarshalling the standard </w:t>
      </w:r>
      <w:proofErr w:type="spellStart"/>
      <w:proofErr w:type="gramStart"/>
      <w:r w:rsidRPr="002F6131">
        <w:t>xlink:href</w:t>
      </w:r>
      <w:proofErr w:type="spellEnd"/>
      <w:proofErr w:type="gramEnd"/>
      <w:r w:rsidRPr="002F6131">
        <w:t xml:space="preserve"> attribute.   </w:t>
      </w:r>
    </w:p>
  </w:footnote>
  <w:footnote w:id="7">
    <w:p w14:paraId="1E59C330" w14:textId="77777777" w:rsidR="00C642C9" w:rsidRPr="000D4FE7" w:rsidRDefault="00C642C9" w:rsidP="00D02901">
      <w:pPr>
        <w:pStyle w:val="FootnoteText"/>
        <w:rPr>
          <w:lang w:val="en-US"/>
        </w:rPr>
      </w:pPr>
      <w:r>
        <w:rPr>
          <w:rStyle w:val="FootnoteReference"/>
        </w:rPr>
        <w:footnoteRef/>
      </w:r>
      <w:r>
        <w:t xml:space="preserve"> </w:t>
      </w:r>
      <w:r w:rsidRPr="000D4FE7">
        <w:t>From draft Volume I of the ICAO Manual on SWIM (ICAO Doc 10039)</w:t>
      </w:r>
    </w:p>
  </w:footnote>
  <w:footnote w:id="8">
    <w:p w14:paraId="03106440" w14:textId="65BF5764" w:rsidR="00C642C9" w:rsidRDefault="00C642C9">
      <w:pPr>
        <w:pStyle w:val="FootnoteText"/>
      </w:pPr>
      <w:r>
        <w:rPr>
          <w:rStyle w:val="FootnoteReference"/>
        </w:rPr>
        <w:footnoteRef/>
      </w:r>
      <w:r>
        <w:t xml:space="preserve"> See chapter </w:t>
      </w:r>
      <w:r>
        <w:fldChar w:fldCharType="begin"/>
      </w:r>
      <w:r>
        <w:instrText xml:space="preserve"> REF _Ref29212993 \r \h </w:instrText>
      </w:r>
      <w:r>
        <w:fldChar w:fldCharType="separate"/>
      </w:r>
      <w:r>
        <w:t>2.2.2</w:t>
      </w:r>
      <w:r>
        <w:fldChar w:fldCharType="end"/>
      </w:r>
      <w:r>
        <w:t xml:space="preserve"> for a general introduction to the concept of Application Library.</w:t>
      </w:r>
    </w:p>
  </w:footnote>
  <w:footnote w:id="9">
    <w:p w14:paraId="1C2227FF" w14:textId="77777777" w:rsidR="00C642C9" w:rsidRDefault="00C642C9" w:rsidP="002E3A91">
      <w:pPr>
        <w:pStyle w:val="FootnoteText"/>
      </w:pPr>
      <w:r>
        <w:rPr>
          <w:rStyle w:val="FootnoteReference"/>
        </w:rPr>
        <w:footnoteRef/>
      </w:r>
      <w:r>
        <w:t xml:space="preserve"> </w:t>
      </w:r>
      <w:r>
        <w:rPr>
          <w:b/>
          <w:i/>
        </w:rPr>
        <w:t>Publication Service</w:t>
      </w:r>
      <w:r>
        <w:t xml:space="preserve">, </w:t>
      </w:r>
      <w:r>
        <w:rPr>
          <w:b/>
          <w:i/>
        </w:rPr>
        <w:t>Trial Service and Notification Service</w:t>
      </w:r>
      <w:r>
        <w:t xml:space="preserve"> are not covered by this example.</w:t>
      </w:r>
    </w:p>
  </w:footnote>
  <w:footnote w:id="10">
    <w:p w14:paraId="656518EF" w14:textId="77777777" w:rsidR="00C642C9" w:rsidRPr="00757963" w:rsidRDefault="00C642C9" w:rsidP="002E3A91">
      <w:pPr>
        <w:pStyle w:val="FootnoteText"/>
      </w:pPr>
      <w:r>
        <w:rPr>
          <w:rStyle w:val="FootnoteReference"/>
        </w:rPr>
        <w:footnoteRef/>
      </w:r>
      <w:r>
        <w:t xml:space="preserve"> See in particular </w:t>
      </w:r>
      <w:r>
        <w:rPr>
          <w:lang w:val="en-US"/>
        </w:rPr>
        <w:fldChar w:fldCharType="begin"/>
      </w:r>
      <w:r>
        <w:rPr>
          <w:lang w:val="en-US"/>
        </w:rPr>
        <w:instrText xml:space="preserve"> REF _Ref508122323 \r \h  \* MERGEFORMAT </w:instrText>
      </w:r>
      <w:r>
        <w:rPr>
          <w:lang w:val="en-US"/>
        </w:rPr>
      </w:r>
      <w:r>
        <w:rPr>
          <w:lang w:val="en-US"/>
        </w:rPr>
        <w:fldChar w:fldCharType="separate"/>
      </w:r>
      <w:r>
        <w:rPr>
          <w:lang w:val="en-US"/>
        </w:rPr>
        <w:t>[10]</w:t>
      </w:r>
      <w:r>
        <w:rPr>
          <w:lang w:val="en-US"/>
        </w:rPr>
        <w:fldChar w:fldCharType="end"/>
      </w:r>
      <w:r>
        <w:rPr>
          <w:lang w:val="en-US"/>
        </w:rPr>
        <w:t xml:space="preserve">, </w:t>
      </w:r>
      <w:r>
        <w:t>Section 2.3.2, Figure 1</w:t>
      </w:r>
    </w:p>
  </w:footnote>
  <w:footnote w:id="11">
    <w:p w14:paraId="727A649C" w14:textId="77777777" w:rsidR="00C642C9" w:rsidRPr="00DC1A74" w:rsidRDefault="00C642C9" w:rsidP="002E3A91">
      <w:pPr>
        <w:pStyle w:val="FootnoteText"/>
      </w:pPr>
      <w:r>
        <w:rPr>
          <w:rStyle w:val="FootnoteReference"/>
        </w:rPr>
        <w:footnoteRef/>
      </w:r>
      <w:r>
        <w:t xml:space="preserve"> Web Service Operations are used to couple a request and a reply. Service operations indicate </w:t>
      </w:r>
      <w:r w:rsidRPr="00DC1A74">
        <w:t xml:space="preserve">the intent </w:t>
      </w:r>
      <w:r>
        <w:t>or</w:t>
      </w:r>
      <w:r w:rsidRPr="00DC1A74">
        <w:t xml:space="preserve"> the results of the </w:t>
      </w:r>
      <w:r>
        <w:t>information exchange.</w:t>
      </w:r>
    </w:p>
  </w:footnote>
  <w:footnote w:id="12">
    <w:p w14:paraId="7CD46C32" w14:textId="77777777" w:rsidR="00C642C9" w:rsidRDefault="00C642C9" w:rsidP="00D5256A">
      <w:pPr>
        <w:pStyle w:val="FootnoteText"/>
      </w:pPr>
      <w:r>
        <w:rPr>
          <w:rStyle w:val="FootnoteReference"/>
        </w:rPr>
        <w:footnoteRef/>
      </w:r>
      <w:r>
        <w:t xml:space="preserve"> </w:t>
      </w:r>
      <w:r>
        <w:rPr>
          <w:rStyle w:val="FooterChar"/>
        </w:rPr>
        <w:t>It is assumed that validation of the flight plan ensures when code ‘N’ is included in field 10a, no other code is included, but such validation is not part of the translation rules.</w:t>
      </w:r>
    </w:p>
  </w:footnote>
  <w:footnote w:id="13">
    <w:p w14:paraId="7C47A801" w14:textId="77777777" w:rsidR="00C642C9" w:rsidRDefault="00C642C9" w:rsidP="00D5256A">
      <w:pPr>
        <w:pStyle w:val="FootnoteText"/>
      </w:pPr>
      <w:r>
        <w:rPr>
          <w:rStyle w:val="FootnoteReference"/>
        </w:rPr>
        <w:footnoteRef/>
      </w:r>
      <w:r>
        <w:t xml:space="preserve"> </w:t>
      </w:r>
      <w:r>
        <w:rPr>
          <w:rStyle w:val="FooterChar"/>
        </w:rPr>
        <w:t>It is assumed that validation of the flight plan ensures the field 10a code ‘R’ is always paired with field 18 PBN, but such validation is not part of the translation rules.</w:t>
      </w:r>
    </w:p>
  </w:footnote>
  <w:footnote w:id="14">
    <w:p w14:paraId="640539A7" w14:textId="77777777" w:rsidR="00C642C9" w:rsidRDefault="00C642C9" w:rsidP="00D5256A">
      <w:pPr>
        <w:pStyle w:val="FootnoteText"/>
      </w:pPr>
      <w:r>
        <w:rPr>
          <w:rStyle w:val="FootnoteReference"/>
        </w:rPr>
        <w:footnoteRef/>
      </w:r>
      <w:r>
        <w:t xml:space="preserve"> </w:t>
      </w:r>
      <w:r>
        <w:rPr>
          <w:rStyle w:val="FooterChar"/>
        </w:rPr>
        <w:t xml:space="preserve">It is assumed that validation of the flight plan ensures the field 10a code ‘Z’ is always paired with at least one of field 18 NAV, </w:t>
      </w:r>
      <w:proofErr w:type="gramStart"/>
      <w:r>
        <w:rPr>
          <w:rStyle w:val="FooterChar"/>
        </w:rPr>
        <w:t>COM</w:t>
      </w:r>
      <w:proofErr w:type="gramEnd"/>
      <w:r>
        <w:rPr>
          <w:rStyle w:val="FooterChar"/>
        </w:rPr>
        <w:t xml:space="preserve"> or DAT, but such validation is not part of the translation rules.</w:t>
      </w:r>
    </w:p>
  </w:footnote>
  <w:footnote w:id="15">
    <w:p w14:paraId="3781AF48" w14:textId="77777777" w:rsidR="00C642C9" w:rsidRDefault="00C642C9" w:rsidP="00D5256A">
      <w:pPr>
        <w:pStyle w:val="FootnoteText"/>
      </w:pPr>
      <w:r>
        <w:rPr>
          <w:rStyle w:val="FootnoteReference"/>
        </w:rPr>
        <w:footnoteRef/>
      </w:r>
      <w:r>
        <w:t xml:space="preserve"> </w:t>
      </w:r>
      <w:r>
        <w:rPr>
          <w:rStyle w:val="FooterChar"/>
        </w:rPr>
        <w:t>It is assumed that validation of the flight plan ensures when code ‘N’ is included in field 10b, no other code is included, but such validation is not part of the translation rules.</w:t>
      </w:r>
    </w:p>
  </w:footnote>
  <w:footnote w:id="16">
    <w:p w14:paraId="052E416A" w14:textId="77777777" w:rsidR="00C642C9" w:rsidRDefault="00C642C9" w:rsidP="00D5256A">
      <w:pPr>
        <w:pStyle w:val="FootnoteText"/>
      </w:pPr>
      <w:r>
        <w:rPr>
          <w:rStyle w:val="FootnoteReference"/>
        </w:rPr>
        <w:footnoteRef/>
      </w:r>
      <w:r>
        <w:t xml:space="preserve"> If field 18 DOF is </w:t>
      </w:r>
      <w:proofErr w:type="gramStart"/>
      <w:r>
        <w:t>omitted</w:t>
      </w:r>
      <w:proofErr w:type="gramEnd"/>
      <w:r>
        <w:t xml:space="preserve"> it is necessary to apply business rules to calculate the date of flight. Such business rules are outside the scope of this chapter. The responsibility lies with individual stakeholders.</w:t>
      </w:r>
    </w:p>
  </w:footnote>
  <w:footnote w:id="17">
    <w:p w14:paraId="05C731E8" w14:textId="77777777" w:rsidR="00C642C9" w:rsidRDefault="00C642C9" w:rsidP="00492D11">
      <w:pPr>
        <w:pStyle w:val="FootnoteText"/>
        <w:rPr>
          <w:lang w:val="en-US"/>
        </w:rPr>
      </w:pPr>
      <w:r>
        <w:rPr>
          <w:rStyle w:val="FootnoteReference"/>
        </w:rPr>
        <w:footnoteRef/>
      </w:r>
      <w:r>
        <w:t xml:space="preserve"> </w:t>
      </w:r>
      <w:r>
        <w:rPr>
          <w:lang w:val="en-US"/>
        </w:rPr>
        <w:t xml:space="preserve">Note that each Extension must target the same version of FIXM Core and/or Application Library </w:t>
      </w:r>
      <w:proofErr w:type="gramStart"/>
      <w:r>
        <w:rPr>
          <w:lang w:val="en-US"/>
        </w:rPr>
        <w:t>in order to</w:t>
      </w:r>
      <w:proofErr w:type="gramEnd"/>
      <w:r>
        <w:rPr>
          <w:lang w:val="en-US"/>
        </w:rPr>
        <w:t xml:space="preserve"> be used together.  For example, you cannot combine one Extension that uses FIXM Core 4.2.0 with another Extension that uses FIXM Core 4.1.0.  </w:t>
      </w:r>
    </w:p>
  </w:footnote>
  <w:footnote w:id="18">
    <w:p w14:paraId="5AFC2109" w14:textId="77777777" w:rsidR="00C642C9" w:rsidRDefault="00C642C9" w:rsidP="005D1A8B">
      <w:pPr>
        <w:pStyle w:val="FootnoteText"/>
      </w:pPr>
      <w:r>
        <w:rPr>
          <w:rStyle w:val="FootnoteReference"/>
        </w:rPr>
        <w:footnoteRef/>
      </w:r>
      <w:r>
        <w:t xml:space="preserve"> </w:t>
      </w:r>
      <w:r w:rsidRPr="00B16029">
        <w:t xml:space="preserve">Starting with the Basic Message v1.0.0 model and then deleting the </w:t>
      </w:r>
      <w:proofErr w:type="spellStart"/>
      <w:r w:rsidRPr="00B16029">
        <w:t>BasicMessage</w:t>
      </w:r>
      <w:proofErr w:type="spellEnd"/>
      <w:r w:rsidRPr="00B16029">
        <w:t xml:space="preserve"> package </w:t>
      </w:r>
      <w:r>
        <w:t xml:space="preserve">allows you to skip </w:t>
      </w:r>
      <w:r w:rsidRPr="00B16029">
        <w:t>creat</w:t>
      </w:r>
      <w:r>
        <w:t>ing and setting up the Applications container and associated schema directory.</w:t>
      </w:r>
    </w:p>
  </w:footnote>
  <w:footnote w:id="19">
    <w:p w14:paraId="158C37C1" w14:textId="77777777" w:rsidR="00C642C9" w:rsidRDefault="00C642C9" w:rsidP="005D1A8B">
      <w:pPr>
        <w:pStyle w:val="FootnoteText"/>
      </w:pPr>
      <w:r>
        <w:rPr>
          <w:rStyle w:val="FootnoteReference"/>
        </w:rPr>
        <w:footnoteRef/>
      </w:r>
      <w:r>
        <w:t xml:space="preserve"> The FIXM development team uses </w:t>
      </w:r>
      <w:proofErr w:type="spellStart"/>
      <w:r w:rsidRPr="005D7C53">
        <w:t>Sparx</w:t>
      </w:r>
      <w:proofErr w:type="spellEnd"/>
      <w:r w:rsidRPr="005D7C53">
        <w:t xml:space="preserve"> Systems Enterprise Architect version 13.5, build 1352</w:t>
      </w:r>
      <w:r>
        <w:t xml:space="preserve"> for all development work.  </w:t>
      </w:r>
    </w:p>
  </w:footnote>
  <w:footnote w:id="20">
    <w:p w14:paraId="3F43A6A7" w14:textId="77777777" w:rsidR="00C642C9" w:rsidRDefault="00C642C9" w:rsidP="005D1A8B">
      <w:pPr>
        <w:pStyle w:val="FootnoteText"/>
      </w:pPr>
      <w:r>
        <w:rPr>
          <w:rStyle w:val="FootnoteReference"/>
        </w:rPr>
        <w:footnoteRef/>
      </w:r>
      <w:r>
        <w:t xml:space="preserve"> Note that a package in </w:t>
      </w:r>
      <w:proofErr w:type="spellStart"/>
      <w:r>
        <w:t>Sparx</w:t>
      </w:r>
      <w:proofErr w:type="spellEnd"/>
      <w:r>
        <w:t xml:space="preserve"> EA can have more than one associated diagram.  To date, FIXM products have only created one diagram per package, though.</w:t>
      </w:r>
    </w:p>
  </w:footnote>
  <w:footnote w:id="21">
    <w:p w14:paraId="215D2FB5" w14:textId="77777777" w:rsidR="00C642C9" w:rsidRDefault="00C642C9" w:rsidP="005D1A8B">
      <w:pPr>
        <w:pStyle w:val="FootnoteText"/>
      </w:pPr>
      <w:r>
        <w:rPr>
          <w:rStyle w:val="FootnoteReference"/>
        </w:rPr>
        <w:footnoteRef/>
      </w:r>
      <w:r>
        <w:t xml:space="preserve"> Though FIXM tends to use namespaces that look like URLs, the namespace value </w:t>
      </w:r>
      <w:proofErr w:type="gramStart"/>
      <w:r>
        <w:t>do</w:t>
      </w:r>
      <w:proofErr w:type="gramEnd"/>
      <w:r>
        <w:t xml:space="preserve"> not need to resolve to an actual location on the Internet.  The namespace is just a field used to resolve naming collisions between schemas and should, therefore, be distinctive enough to ensure a reasonably high chance it is not used by another schema.</w:t>
      </w:r>
    </w:p>
  </w:footnote>
  <w:footnote w:id="22">
    <w:p w14:paraId="0EFC00D5" w14:textId="77777777" w:rsidR="00C642C9" w:rsidRDefault="00C642C9" w:rsidP="005D1A8B">
      <w:pPr>
        <w:pStyle w:val="FootnoteText"/>
      </w:pPr>
      <w:r>
        <w:rPr>
          <w:rStyle w:val="FootnoteReference"/>
        </w:rPr>
        <w:footnoteRef/>
      </w:r>
      <w:r>
        <w:t xml:space="preserve"> This example used “</w:t>
      </w:r>
      <w:proofErr w:type="spellStart"/>
      <w:r>
        <w:t>xmg</w:t>
      </w:r>
      <w:proofErr w:type="spellEnd"/>
      <w:proofErr w:type="gramStart"/>
      <w:r>
        <w:t>”</w:t>
      </w:r>
      <w:proofErr w:type="gramEnd"/>
      <w:r>
        <w:t xml:space="preserve"> but the prefix can be set to any value that makes sense in the context of your Application.  Because it will be used throughout your generated schemas, a short prefix is typically preferred.</w:t>
      </w:r>
    </w:p>
  </w:footnote>
  <w:footnote w:id="23">
    <w:p w14:paraId="3E42841F" w14:textId="67637C92" w:rsidR="00C642C9" w:rsidRPr="007441AD" w:rsidRDefault="00C642C9">
      <w:pPr>
        <w:pStyle w:val="FootnoteText"/>
      </w:pPr>
      <w:r>
        <w:rPr>
          <w:rStyle w:val="FootnoteReference"/>
        </w:rPr>
        <w:footnoteRef/>
      </w:r>
      <w:r>
        <w:t xml:space="preserve"> If your toolbox is not showing XML Schema options, make sure </w:t>
      </w:r>
      <w:proofErr w:type="gramStart"/>
      <w:r>
        <w:t>you’ve</w:t>
      </w:r>
      <w:proofErr w:type="gramEnd"/>
      <w:r>
        <w:t xml:space="preserve"> applied the </w:t>
      </w:r>
      <w:proofErr w:type="spellStart"/>
      <w:r>
        <w:t>XSDschema</w:t>
      </w:r>
      <w:proofErr w:type="spellEnd"/>
      <w:r>
        <w:t xml:space="preserve"> stereotype to your package and close and then reopen the diagram.</w:t>
      </w:r>
    </w:p>
  </w:footnote>
  <w:footnote w:id="24">
    <w:p w14:paraId="7D88A7EF" w14:textId="516FF9C6" w:rsidR="00C642C9" w:rsidRPr="00DD32E4" w:rsidRDefault="00C642C9">
      <w:pPr>
        <w:pStyle w:val="FootnoteText"/>
      </w:pPr>
      <w:r>
        <w:rPr>
          <w:rStyle w:val="FootnoteReference"/>
        </w:rPr>
        <w:footnoteRef/>
      </w:r>
      <w:r>
        <w:t xml:space="preserve"> Note that position tags may need to be updated appropriately any time you add, remove, or rename an attribute or association.  Be sure to check your position tags anytime you edit your model.</w:t>
      </w:r>
    </w:p>
  </w:footnote>
  <w:footnote w:id="25">
    <w:p w14:paraId="74B8A931" w14:textId="77777777" w:rsidR="00C642C9" w:rsidRDefault="00C642C9" w:rsidP="005D1A8B">
      <w:pPr>
        <w:pStyle w:val="FootnoteText"/>
      </w:pPr>
      <w:r>
        <w:rPr>
          <w:rStyle w:val="FootnoteReference"/>
        </w:rPr>
        <w:footnoteRef/>
      </w:r>
      <w:r>
        <w:t xml:space="preserve"> This is important because XSD complex type restrictions, the mechanism used to create the templates, must use the same namespace as the types they restrict.  Because of this, different versions of templates are not able to use distinct namespaces to distinguish themselves from each other. Tying the versioning of the templates to the versioning of the Application package and changing that versioning each time the templates change solves this issue.</w:t>
      </w:r>
    </w:p>
  </w:footnote>
  <w:footnote w:id="26">
    <w:p w14:paraId="1A11BF19" w14:textId="4A2248E0" w:rsidR="00C642C9" w:rsidRPr="0040377E" w:rsidRDefault="00C642C9">
      <w:pPr>
        <w:pStyle w:val="FootnoteText"/>
      </w:pPr>
      <w:r>
        <w:rPr>
          <w:rStyle w:val="FootnoteReference"/>
        </w:rPr>
        <w:footnoteRef/>
      </w:r>
      <w:r>
        <w:t xml:space="preserve"> Note that these pastes must be performed back to back.  If you go back and re-copy the package after the first paste, any additional sub-packages added will be copied as well and would then need to be manually deleted.</w:t>
      </w:r>
    </w:p>
  </w:footnote>
  <w:footnote w:id="27">
    <w:p w14:paraId="6B3FB762" w14:textId="77777777" w:rsidR="00C642C9" w:rsidRDefault="00C642C9" w:rsidP="005D1A8B">
      <w:pPr>
        <w:pStyle w:val="FootnoteText"/>
      </w:pPr>
      <w:r>
        <w:rPr>
          <w:rStyle w:val="FootnoteReference"/>
        </w:rPr>
        <w:footnoteRef/>
      </w:r>
      <w:r>
        <w:t xml:space="preserve"> Note, this only applies to the package itself – not the contents of the package.  Creating the contents of the message template is covered in </w:t>
      </w:r>
      <w:hyperlink w:anchor="_Create_Template_Contents" w:history="1">
        <w:r w:rsidRPr="007A6DD1">
          <w:rPr>
            <w:rStyle w:val="Hyperlink"/>
          </w:rPr>
          <w:t>Create Template Contents</w:t>
        </w:r>
      </w:hyperlink>
      <w:r>
        <w:t>.</w:t>
      </w:r>
    </w:p>
  </w:footnote>
  <w:footnote w:id="28">
    <w:p w14:paraId="066B0ABD" w14:textId="77777777" w:rsidR="00C642C9" w:rsidRDefault="00C642C9" w:rsidP="005D1A8B">
      <w:pPr>
        <w:pStyle w:val="FootnoteText"/>
      </w:pPr>
      <w:r>
        <w:rPr>
          <w:rStyle w:val="FootnoteReference"/>
        </w:rPr>
        <w:footnoteRef/>
      </w:r>
      <w:r>
        <w:t xml:space="preserve"> XML attributes, rarely used in this version of FIXM, are handled differently.  If you wish to remove an XML attribute from your restricted class, the field must be retained but the “use” tag associated with the field must be set to a value of “</w:t>
      </w:r>
      <w:r w:rsidRPr="00412751">
        <w:t>prohibited</w:t>
      </w:r>
      <w:r>
        <w:t>”.</w:t>
      </w:r>
    </w:p>
  </w:footnote>
  <w:footnote w:id="29">
    <w:p w14:paraId="5387A9EF" w14:textId="77777777" w:rsidR="00C642C9" w:rsidRDefault="00C642C9" w:rsidP="005D1A8B">
      <w:pPr>
        <w:pStyle w:val="FootnoteText"/>
      </w:pPr>
      <w:r>
        <w:rPr>
          <w:rStyle w:val="FootnoteReference"/>
        </w:rPr>
        <w:footnoteRef/>
      </w:r>
      <w:r>
        <w:t xml:space="preserve"> If deleted, these associations will be removed entirely from the model, including Core!  It is </w:t>
      </w:r>
      <w:proofErr w:type="gramStart"/>
      <w:r>
        <w:t>very important</w:t>
      </w:r>
      <w:proofErr w:type="gramEnd"/>
      <w:r>
        <w:t xml:space="preserve"> that you </w:t>
      </w:r>
      <w:r w:rsidRPr="002474CE">
        <w:rPr>
          <w:u w:val="single"/>
        </w:rPr>
        <w:t>do not</w:t>
      </w:r>
      <w:r>
        <w:t xml:space="preserve"> do this.</w:t>
      </w:r>
    </w:p>
  </w:footnote>
  <w:footnote w:id="30">
    <w:p w14:paraId="168F1549" w14:textId="77777777" w:rsidR="00C642C9" w:rsidRPr="0096056B" w:rsidRDefault="00C642C9" w:rsidP="005D1A8B">
      <w:pPr>
        <w:pStyle w:val="FootnoteText"/>
      </w:pPr>
      <w:r>
        <w:rPr>
          <w:rStyle w:val="FootnoteReference"/>
        </w:rPr>
        <w:footnoteRef/>
      </w:r>
      <w:r>
        <w:t xml:space="preserve"> It is important to note that this substitution of a restricted class for the class it is derived from can also be done for attributes.  If your templates add restrictions to any classes defined in Core’s Base package, use them when specifying the </w:t>
      </w:r>
      <w:r>
        <w:rPr>
          <w:i/>
        </w:rPr>
        <w:t>Type</w:t>
      </w:r>
      <w:r>
        <w:t xml:space="preserve"> field of your attributes as needed.  The </w:t>
      </w:r>
      <w:proofErr w:type="spellStart"/>
      <w:r>
        <w:t>FficeMessage</w:t>
      </w:r>
      <w:proofErr w:type="spellEnd"/>
      <w:r>
        <w:t xml:space="preserve"> templates provide examples of this for the </w:t>
      </w:r>
      <w:proofErr w:type="spellStart"/>
      <w:r>
        <w:t>PersonOrOrganization</w:t>
      </w:r>
      <w:proofErr w:type="spellEnd"/>
      <w:r>
        <w:t xml:space="preserve"> class.</w:t>
      </w:r>
    </w:p>
  </w:footnote>
  <w:footnote w:id="31">
    <w:p w14:paraId="0A3054BC" w14:textId="77777777" w:rsidR="00C642C9" w:rsidRDefault="00C642C9" w:rsidP="005D1A8B">
      <w:pPr>
        <w:pStyle w:val="FootnoteText"/>
      </w:pPr>
      <w:r>
        <w:rPr>
          <w:rStyle w:val="FootnoteReference"/>
        </w:rPr>
        <w:footnoteRef/>
      </w:r>
      <w:r>
        <w:t xml:space="preserve"> </w:t>
      </w:r>
      <w:proofErr w:type="gramStart"/>
      <w:r>
        <w:t>Don’t</w:t>
      </w:r>
      <w:proofErr w:type="gramEnd"/>
      <w:r>
        <w:t xml:space="preserve"> forget to create any needed directories outside of </w:t>
      </w:r>
      <w:proofErr w:type="spellStart"/>
      <w:r>
        <w:t>Sparx</w:t>
      </w:r>
      <w:proofErr w:type="spellEnd"/>
      <w:r>
        <w:t xml:space="preserve"> EA to accommodate your schema structure.</w:t>
      </w:r>
    </w:p>
  </w:footnote>
  <w:footnote w:id="32">
    <w:p w14:paraId="7B2F6126" w14:textId="77777777" w:rsidR="00C642C9" w:rsidRDefault="00C642C9" w:rsidP="005D1A8B">
      <w:pPr>
        <w:pStyle w:val="FootnoteText"/>
      </w:pPr>
      <w:r>
        <w:rPr>
          <w:rStyle w:val="FootnoteReference"/>
        </w:rPr>
        <w:footnoteRef/>
      </w:r>
      <w:r>
        <w:t xml:space="preserve"> Note that it is </w:t>
      </w:r>
      <w:proofErr w:type="gramStart"/>
      <w:r>
        <w:t>very important</w:t>
      </w:r>
      <w:proofErr w:type="gramEnd"/>
      <w:r>
        <w:t xml:space="preserve"> to explicitly delete any unwanted connectors.  If you instead delete the class in the diagram that the connector is attached to, this will remove the connector from the </w:t>
      </w:r>
      <w:proofErr w:type="gramStart"/>
      <w:r>
        <w:t>diagram</w:t>
      </w:r>
      <w:proofErr w:type="gramEnd"/>
      <w:r>
        <w:t xml:space="preserve"> but it will still exist within the model.  This can cause undesired elements to be created when generating the physical model.  </w:t>
      </w:r>
    </w:p>
  </w:footnote>
  <w:footnote w:id="33">
    <w:p w14:paraId="47FAD14A" w14:textId="77777777" w:rsidR="00C642C9" w:rsidRDefault="00C642C9" w:rsidP="00517EF2">
      <w:pPr>
        <w:pStyle w:val="FootnoteText"/>
      </w:pPr>
      <w:r>
        <w:rPr>
          <w:rStyle w:val="FootnoteReference"/>
        </w:rPr>
        <w:footnoteRef/>
      </w:r>
      <w:r>
        <w:t xml:space="preserve"> The FIXM development team uses </w:t>
      </w:r>
      <w:proofErr w:type="spellStart"/>
      <w:r w:rsidRPr="005D7C53">
        <w:t>Sparx</w:t>
      </w:r>
      <w:proofErr w:type="spellEnd"/>
      <w:r w:rsidRPr="005D7C53">
        <w:t xml:space="preserve"> Systems Enterprise Architect version 13.5, build 1352</w:t>
      </w:r>
      <w:r>
        <w:t xml:space="preserve"> for all development work.  </w:t>
      </w:r>
    </w:p>
  </w:footnote>
  <w:footnote w:id="34">
    <w:p w14:paraId="7C3BD1BB" w14:textId="77777777" w:rsidR="00C642C9" w:rsidRDefault="00C642C9" w:rsidP="00517EF2">
      <w:pPr>
        <w:pStyle w:val="FootnoteText"/>
      </w:pPr>
      <w:r>
        <w:rPr>
          <w:rStyle w:val="FootnoteReference"/>
        </w:rPr>
        <w:footnoteRef/>
      </w:r>
      <w:r>
        <w:t xml:space="preserve"> Though FIXM tends to use namespaces that look like URLs, the namespace value </w:t>
      </w:r>
      <w:proofErr w:type="gramStart"/>
      <w:r>
        <w:t>do</w:t>
      </w:r>
      <w:proofErr w:type="gramEnd"/>
      <w:r>
        <w:t xml:space="preserve"> not need to resolve to an actual location on the Internet.  The namespace is just a field used to resolve naming collisions between schemas and should, therefore, be distinctive enough to ensure a reasonably high chance it is not used by another schema.</w:t>
      </w:r>
    </w:p>
  </w:footnote>
  <w:footnote w:id="35">
    <w:p w14:paraId="1DE9E893" w14:textId="77777777" w:rsidR="00C642C9" w:rsidRDefault="00C642C9" w:rsidP="00517EF2">
      <w:pPr>
        <w:pStyle w:val="FootnoteText"/>
      </w:pPr>
      <w:r>
        <w:rPr>
          <w:rStyle w:val="FootnoteReference"/>
        </w:rPr>
        <w:footnoteRef/>
      </w:r>
      <w:r>
        <w:t xml:space="preserve"> This example used “</w:t>
      </w:r>
      <w:proofErr w:type="spellStart"/>
      <w:r>
        <w:t>xmp</w:t>
      </w:r>
      <w:proofErr w:type="spellEnd"/>
      <w:proofErr w:type="gramStart"/>
      <w:r>
        <w:t>”</w:t>
      </w:r>
      <w:proofErr w:type="gramEnd"/>
      <w:r>
        <w:t xml:space="preserve"> but the prefix can be set to any value that makes sense in the context of your extension.  Because it will be used throughout your generated schemas, a short prefix is typically preferred.</w:t>
      </w:r>
    </w:p>
  </w:footnote>
  <w:footnote w:id="36">
    <w:p w14:paraId="318C09C6" w14:textId="77777777" w:rsidR="00C642C9" w:rsidRDefault="00C642C9" w:rsidP="00517EF2">
      <w:pPr>
        <w:pStyle w:val="FootnoteText"/>
      </w:pPr>
      <w:r>
        <w:rPr>
          <w:rStyle w:val="FootnoteReference"/>
        </w:rPr>
        <w:footnoteRef/>
      </w:r>
      <w:r>
        <w:t xml:space="preserve"> In FIXM, attributes are standardly used when the field you are adding is of a Type defined in the Core’s Base package.  When defining your own types, they are standardly attached to a class by using an association instead.  In this example, we will be adding a new field of type </w:t>
      </w:r>
      <w:proofErr w:type="spellStart"/>
      <w:r>
        <w:t>GeographicalPosition</w:t>
      </w:r>
      <w:proofErr w:type="spellEnd"/>
      <w:r>
        <w:t xml:space="preserve"> from the </w:t>
      </w:r>
      <w:proofErr w:type="spellStart"/>
      <w:r>
        <w:t>AeronauticalReference</w:t>
      </w:r>
      <w:proofErr w:type="spellEnd"/>
      <w:r>
        <w:t xml:space="preserve"> package under Base so using an attribute is the appropriate choice.</w:t>
      </w:r>
    </w:p>
  </w:footnote>
  <w:footnote w:id="37">
    <w:p w14:paraId="6B890785" w14:textId="77777777" w:rsidR="00C642C9" w:rsidRDefault="00C642C9" w:rsidP="000A4BEE">
      <w:pPr>
        <w:pStyle w:val="FootnoteText"/>
      </w:pPr>
      <w:r>
        <w:rPr>
          <w:rStyle w:val="FootnoteReference"/>
        </w:rPr>
        <w:footnoteRef/>
      </w:r>
      <w:r>
        <w:t xml:space="preserve"> The FIXM development team uses </w:t>
      </w:r>
      <w:proofErr w:type="spellStart"/>
      <w:r w:rsidRPr="005D7C53">
        <w:t>Sparx</w:t>
      </w:r>
      <w:proofErr w:type="spellEnd"/>
      <w:r w:rsidRPr="005D7C53">
        <w:t xml:space="preserve"> Systems Enterprise Architect version 13.5, build 1352</w:t>
      </w:r>
      <w:r>
        <w:t xml:space="preserve"> for all development work.  </w:t>
      </w:r>
    </w:p>
  </w:footnote>
  <w:footnote w:id="38">
    <w:p w14:paraId="02F264B1" w14:textId="77777777" w:rsidR="00C642C9" w:rsidRDefault="00C642C9" w:rsidP="000A4BEE">
      <w:pPr>
        <w:pStyle w:val="FootnoteText"/>
      </w:pPr>
      <w:r>
        <w:rPr>
          <w:rStyle w:val="FootnoteReference"/>
        </w:rPr>
        <w:footnoteRef/>
      </w:r>
      <w:r>
        <w:t xml:space="preserve"> This could be the root package of an entire FIXM product (for example, the Core package or the </w:t>
      </w:r>
      <w:proofErr w:type="spellStart"/>
      <w:r>
        <w:t>FficeMessage</w:t>
      </w:r>
      <w:proofErr w:type="spellEnd"/>
      <w:r>
        <w:t xml:space="preserve"> package under Applications) or a particular sub-section or individual sub-package (for example, the Base package under Core or the </w:t>
      </w:r>
      <w:proofErr w:type="spellStart"/>
      <w:r>
        <w:t>EnRoute</w:t>
      </w:r>
      <w:proofErr w:type="spellEnd"/>
      <w:r>
        <w:t xml:space="preserve"> package under Flight) of a FIXM product.  </w:t>
      </w:r>
    </w:p>
  </w:footnote>
  <w:footnote w:id="39">
    <w:p w14:paraId="280D9904" w14:textId="77777777" w:rsidR="00C642C9" w:rsidRDefault="00C642C9" w:rsidP="000A4BEE">
      <w:pPr>
        <w:pStyle w:val="FootnoteText"/>
      </w:pPr>
      <w:r>
        <w:rPr>
          <w:rStyle w:val="FootnoteReference"/>
        </w:rPr>
        <w:footnoteRef/>
      </w:r>
      <w:r>
        <w:t xml:space="preserve"> This Perl script was developed using </w:t>
      </w:r>
      <w:proofErr w:type="spellStart"/>
      <w:r>
        <w:t>perl</w:t>
      </w:r>
      <w:proofErr w:type="spellEnd"/>
      <w:r>
        <w:t xml:space="preserve"> 5, version 16, subversion 3 (v5.16.3) built for x86_64-linux-thread-multi and originally tested in a Linux environment (CentOS Linux 7 (Core)).  It was also tested using </w:t>
      </w:r>
      <w:proofErr w:type="spellStart"/>
      <w:r>
        <w:t>perl</w:t>
      </w:r>
      <w:proofErr w:type="spellEnd"/>
      <w:r>
        <w:t xml:space="preserve"> 5, version 28, subversion 1 (v5.28.1) built for MSWin32-x64-multi-thread in a Windows environment (Windows 7 Enterprise (Service Pack 1)).</w:t>
      </w:r>
    </w:p>
  </w:footnote>
  <w:footnote w:id="40">
    <w:p w14:paraId="2A5F2C41" w14:textId="77777777" w:rsidR="00C642C9" w:rsidRPr="003B6C58" w:rsidRDefault="00C642C9" w:rsidP="001D01DB">
      <w:pPr>
        <w:pStyle w:val="FootnoteText"/>
        <w:rPr>
          <w:b/>
          <w:i/>
        </w:rPr>
      </w:pPr>
      <w:r>
        <w:rPr>
          <w:rStyle w:val="FootnoteReference"/>
        </w:rPr>
        <w:footnoteRef/>
      </w:r>
      <w:r>
        <w:t xml:space="preserve"> Sometimes named </w:t>
      </w:r>
      <w:r w:rsidRPr="003B6C58">
        <w:rPr>
          <w:b/>
          <w:i/>
        </w:rPr>
        <w:t>Flight Plan Cancellation Message</w:t>
      </w:r>
    </w:p>
  </w:footnote>
  <w:footnote w:id="41">
    <w:p w14:paraId="20319135" w14:textId="77777777" w:rsidR="00C642C9" w:rsidRPr="00EC08C9" w:rsidRDefault="00C642C9" w:rsidP="001D01DB">
      <w:pPr>
        <w:pStyle w:val="FootnoteText"/>
      </w:pPr>
      <w:r>
        <w:rPr>
          <w:rStyle w:val="FootnoteReference"/>
        </w:rPr>
        <w:footnoteRef/>
      </w:r>
      <w:r>
        <w:t xml:space="preserve"> This is commonly known as Request-Reply Message Exchange Pattern.</w:t>
      </w:r>
    </w:p>
  </w:footnote>
  <w:footnote w:id="42">
    <w:p w14:paraId="289C5EB2" w14:textId="77777777" w:rsidR="00C642C9" w:rsidRPr="00EC08C9" w:rsidRDefault="00C642C9" w:rsidP="001D01DB">
      <w:pPr>
        <w:pStyle w:val="FootnoteText"/>
      </w:pPr>
      <w:r>
        <w:rPr>
          <w:rStyle w:val="FootnoteReference"/>
        </w:rPr>
        <w:footnoteRef/>
      </w:r>
      <w:r>
        <w:t xml:space="preserve"> This is commonly known as Publish-Subscribe Message Exchange Pattern.</w:t>
      </w:r>
    </w:p>
  </w:footnote>
  <w:footnote w:id="43">
    <w:p w14:paraId="11E98E3C" w14:textId="77777777" w:rsidR="00C642C9" w:rsidRPr="00DC1A74" w:rsidRDefault="00C642C9" w:rsidP="001D01DB">
      <w:pPr>
        <w:pStyle w:val="FootnoteText"/>
      </w:pPr>
      <w:r>
        <w:rPr>
          <w:rStyle w:val="FootnoteReference"/>
        </w:rPr>
        <w:footnoteRef/>
      </w:r>
      <w:r>
        <w:t xml:space="preserve"> Web Service Operations are used to couple a request and a reply. Service operations indicate </w:t>
      </w:r>
      <w:r w:rsidRPr="00DC1A74">
        <w:t xml:space="preserve">the intent </w:t>
      </w:r>
      <w:r>
        <w:t>or</w:t>
      </w:r>
      <w:r w:rsidRPr="00DC1A74">
        <w:t xml:space="preserve"> the results of the </w:t>
      </w:r>
      <w:r>
        <w:t>information exchange.</w:t>
      </w:r>
    </w:p>
  </w:footnote>
  <w:footnote w:id="44">
    <w:p w14:paraId="480256C8" w14:textId="77777777" w:rsidR="00C642C9" w:rsidRPr="0053308F" w:rsidRDefault="00C642C9" w:rsidP="001D01DB">
      <w:pPr>
        <w:pStyle w:val="FootnoteText"/>
      </w:pPr>
      <w:r>
        <w:rPr>
          <w:rStyle w:val="FootnoteReference"/>
        </w:rPr>
        <w:footnoteRef/>
      </w:r>
      <w:r>
        <w:t xml:space="preserve"> The inclusion of the Planning Status Message in the reply is optional. See section </w:t>
      </w:r>
      <w:r w:rsidRPr="000E62A0">
        <w:t>3.3.3</w:t>
      </w:r>
      <w:r>
        <w:t xml:space="preserve"> for more details.</w:t>
      </w:r>
    </w:p>
  </w:footnote>
  <w:footnote w:id="45">
    <w:p w14:paraId="1CC81F55" w14:textId="77777777" w:rsidR="00C642C9" w:rsidRPr="0053308F" w:rsidRDefault="00C642C9" w:rsidP="001D01DB">
      <w:pPr>
        <w:pStyle w:val="FootnoteText"/>
      </w:pPr>
      <w:r>
        <w:rPr>
          <w:rStyle w:val="FootnoteReference"/>
        </w:rPr>
        <w:footnoteRef/>
      </w:r>
      <w:r>
        <w:t xml:space="preserve"> The inclusion of the Filing Status Message in the reply is optional. See section </w:t>
      </w:r>
      <w:r w:rsidRPr="000E62A0">
        <w:t>3.3.4</w:t>
      </w:r>
      <w:r>
        <w:t xml:space="preserve"> for more details.</w:t>
      </w:r>
    </w:p>
  </w:footnote>
  <w:footnote w:id="46">
    <w:p w14:paraId="6945C4BE" w14:textId="77777777" w:rsidR="00C642C9" w:rsidRDefault="00C642C9" w:rsidP="008B04AB">
      <w:pPr>
        <w:pStyle w:val="FootnoteText"/>
        <w:rPr>
          <w:lang w:val="en-AU"/>
        </w:rPr>
      </w:pPr>
      <w:r>
        <w:rPr>
          <w:rStyle w:val="FootnoteReference"/>
        </w:rPr>
        <w:footnoteRef/>
      </w:r>
      <w:r>
        <w:t xml:space="preserve"> </w:t>
      </w:r>
      <w:r>
        <w:rPr>
          <w:lang w:val="en-AU"/>
        </w:rPr>
        <w:t>Field 20a maps to the same FIXM field as field 18 OPR. An ALR can include field 18 and field 20 with potentially conflicting values. Further consideration of this is required.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216556" w14:textId="77777777" w:rsidR="00C642C9" w:rsidRDefault="00C642C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C195E1" w14:textId="77777777" w:rsidR="00C642C9" w:rsidRDefault="00C642C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B79C3B" w14:textId="77777777" w:rsidR="00C642C9" w:rsidRDefault="00C642C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1A4A50" w14:textId="77777777" w:rsidR="00C642C9" w:rsidRDefault="00C642C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ABEABF" w14:textId="77777777" w:rsidR="00C642C9" w:rsidRDefault="00C642C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45363A" w14:textId="05FB976A" w:rsidR="00C642C9" w:rsidRDefault="00C642C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92F12B" w14:textId="77777777" w:rsidR="00C642C9" w:rsidRDefault="00C642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DE435B"/>
    <w:multiLevelType w:val="hybridMultilevel"/>
    <w:tmpl w:val="53EE471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7E4D49"/>
    <w:multiLevelType w:val="hybridMultilevel"/>
    <w:tmpl w:val="4F1A16BC"/>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 w15:restartNumberingAfterBreak="0">
    <w:nsid w:val="075D2B1E"/>
    <w:multiLevelType w:val="hybridMultilevel"/>
    <w:tmpl w:val="BE2291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7C250BA"/>
    <w:multiLevelType w:val="hybridMultilevel"/>
    <w:tmpl w:val="CEA4E84C"/>
    <w:lvl w:ilvl="0" w:tplc="099ADC52">
      <w:start w:val="1"/>
      <w:numFmt w:val="upperLetter"/>
      <w:pStyle w:val="Appendix-Heading1"/>
      <w:lvlText w:val="APPENDIX %1."/>
      <w:lvlJc w:val="left"/>
      <w:pPr>
        <w:ind w:left="36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8BC3E4C"/>
    <w:multiLevelType w:val="hybridMultilevel"/>
    <w:tmpl w:val="5DD8A6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098617A4"/>
    <w:multiLevelType w:val="hybridMultilevel"/>
    <w:tmpl w:val="4662743E"/>
    <w:lvl w:ilvl="0" w:tplc="A7D2BBAC">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9AF326F"/>
    <w:multiLevelType w:val="hybridMultilevel"/>
    <w:tmpl w:val="1382AD06"/>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A093252"/>
    <w:multiLevelType w:val="hybridMultilevel"/>
    <w:tmpl w:val="7674BD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0C8455FE"/>
    <w:multiLevelType w:val="hybridMultilevel"/>
    <w:tmpl w:val="6B121F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9B6E7D"/>
    <w:multiLevelType w:val="hybridMultilevel"/>
    <w:tmpl w:val="9DEAA75E"/>
    <w:lvl w:ilvl="0" w:tplc="48487B88">
      <w:numFmt w:val="bullet"/>
      <w:lvlText w:val="-"/>
      <w:lvlJc w:val="left"/>
      <w:pPr>
        <w:ind w:left="720" w:hanging="360"/>
      </w:pPr>
      <w:rPr>
        <w:rFonts w:ascii="Calibri" w:eastAsia="Calibr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0" w15:restartNumberingAfterBreak="0">
    <w:nsid w:val="11646E8B"/>
    <w:multiLevelType w:val="hybridMultilevel"/>
    <w:tmpl w:val="3F506158"/>
    <w:lvl w:ilvl="0" w:tplc="7FD0B49A">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3BD75D5"/>
    <w:multiLevelType w:val="hybridMultilevel"/>
    <w:tmpl w:val="9954B0E8"/>
    <w:lvl w:ilvl="0" w:tplc="08090017">
      <w:start w:val="1"/>
      <w:numFmt w:val="lowerLetter"/>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A50332C"/>
    <w:multiLevelType w:val="hybridMultilevel"/>
    <w:tmpl w:val="B4B4D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1676B9"/>
    <w:multiLevelType w:val="multilevel"/>
    <w:tmpl w:val="36720A18"/>
    <w:lvl w:ilvl="0">
      <w:start w:val="1"/>
      <w:numFmt w:val="decimal"/>
      <w:pStyle w:val="Heading1"/>
      <w:lvlText w:val="%1."/>
      <w:lvlJc w:val="left"/>
      <w:pPr>
        <w:ind w:left="360" w:hanging="360"/>
      </w:pPr>
    </w:lvl>
    <w:lvl w:ilvl="1">
      <w:start w:val="1"/>
      <w:numFmt w:val="decimal"/>
      <w:pStyle w:val="Heading2"/>
      <w:lvlText w:val="%1.%2."/>
      <w:lvlJc w:val="left"/>
      <w:pPr>
        <w:ind w:left="792" w:hanging="432"/>
      </w:pPr>
      <w:rPr>
        <w:b/>
        <w:bCs w:val="0"/>
        <w:i w:val="0"/>
        <w:iCs w:val="0"/>
        <w:caps w:val="0"/>
        <w:smallCaps w:val="0"/>
        <w:strike w:val="0"/>
        <w:dstrike w:val="0"/>
        <w:noProof w:val="0"/>
        <w:vanish w:val="0"/>
        <w:color w:val="4F81BD" w:themeColor="accen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1CB2045"/>
    <w:multiLevelType w:val="hybridMultilevel"/>
    <w:tmpl w:val="4BF8F0D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1E93238"/>
    <w:multiLevelType w:val="hybridMultilevel"/>
    <w:tmpl w:val="7BDADB7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226069E6"/>
    <w:multiLevelType w:val="hybridMultilevel"/>
    <w:tmpl w:val="540E344A"/>
    <w:lvl w:ilvl="0" w:tplc="5E14B94C">
      <w:numFmt w:val="bullet"/>
      <w:lvlText w:val="-"/>
      <w:lvlJc w:val="left"/>
      <w:pPr>
        <w:ind w:left="720" w:hanging="360"/>
      </w:pPr>
      <w:rPr>
        <w:rFonts w:ascii="Calibri" w:eastAsiaTheme="minorEastAsia"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3DC7A37"/>
    <w:multiLevelType w:val="hybridMultilevel"/>
    <w:tmpl w:val="300CC95C"/>
    <w:lvl w:ilvl="0" w:tplc="824AD970">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59D340C"/>
    <w:multiLevelType w:val="hybridMultilevel"/>
    <w:tmpl w:val="DC6CD58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5BF4BC0"/>
    <w:multiLevelType w:val="hybridMultilevel"/>
    <w:tmpl w:val="573E5B0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269C60C1"/>
    <w:multiLevelType w:val="hybridMultilevel"/>
    <w:tmpl w:val="493AC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292653AE"/>
    <w:multiLevelType w:val="hybridMultilevel"/>
    <w:tmpl w:val="09A2D1AA"/>
    <w:lvl w:ilvl="0" w:tplc="824AD970">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99A4248"/>
    <w:multiLevelType w:val="hybridMultilevel"/>
    <w:tmpl w:val="31FAA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9C17C89"/>
    <w:multiLevelType w:val="hybridMultilevel"/>
    <w:tmpl w:val="E70407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2B214E16"/>
    <w:multiLevelType w:val="hybridMultilevel"/>
    <w:tmpl w:val="E6D636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2BEF2F31"/>
    <w:multiLevelType w:val="hybridMultilevel"/>
    <w:tmpl w:val="5CF831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2CA44023"/>
    <w:multiLevelType w:val="hybridMultilevel"/>
    <w:tmpl w:val="795AE33C"/>
    <w:lvl w:ilvl="0" w:tplc="7FD0B49A">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D543B76"/>
    <w:multiLevelType w:val="hybridMultilevel"/>
    <w:tmpl w:val="F71E017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D850DCC"/>
    <w:multiLevelType w:val="hybridMultilevel"/>
    <w:tmpl w:val="664614A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EB507E2"/>
    <w:multiLevelType w:val="hybridMultilevel"/>
    <w:tmpl w:val="54FCBD8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0155D36"/>
    <w:multiLevelType w:val="hybridMultilevel"/>
    <w:tmpl w:val="70AE3F3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31" w15:restartNumberingAfterBreak="0">
    <w:nsid w:val="30321A41"/>
    <w:multiLevelType w:val="hybridMultilevel"/>
    <w:tmpl w:val="B0F669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31DB503B"/>
    <w:multiLevelType w:val="hybridMultilevel"/>
    <w:tmpl w:val="78DE430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344624E6"/>
    <w:multiLevelType w:val="hybridMultilevel"/>
    <w:tmpl w:val="A4362CF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48637BF"/>
    <w:multiLevelType w:val="hybridMultilevel"/>
    <w:tmpl w:val="879000A8"/>
    <w:lvl w:ilvl="0" w:tplc="E572C7C6">
      <w:numFmt w:val="bullet"/>
      <w:lvlText w:val="-"/>
      <w:lvlJc w:val="left"/>
      <w:pPr>
        <w:ind w:left="1080" w:hanging="360"/>
      </w:pPr>
      <w:rPr>
        <w:rFonts w:ascii="Arial" w:eastAsiaTheme="minorHAnsi" w:hAnsi="Arial" w:cs="Aria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35" w15:restartNumberingAfterBreak="0">
    <w:nsid w:val="34A962CA"/>
    <w:multiLevelType w:val="hybridMultilevel"/>
    <w:tmpl w:val="452AC1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360D3E58"/>
    <w:multiLevelType w:val="hybridMultilevel"/>
    <w:tmpl w:val="ADE00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37D34812"/>
    <w:multiLevelType w:val="hybridMultilevel"/>
    <w:tmpl w:val="22A0B1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7D64593"/>
    <w:multiLevelType w:val="hybridMultilevel"/>
    <w:tmpl w:val="D338AFC2"/>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9" w15:restartNumberingAfterBreak="0">
    <w:nsid w:val="383B00AC"/>
    <w:multiLevelType w:val="hybridMultilevel"/>
    <w:tmpl w:val="481263FE"/>
    <w:lvl w:ilvl="0" w:tplc="04090011">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388D47BC"/>
    <w:multiLevelType w:val="hybridMultilevel"/>
    <w:tmpl w:val="9F5867E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CA265D4"/>
    <w:multiLevelType w:val="hybridMultilevel"/>
    <w:tmpl w:val="F502DC66"/>
    <w:lvl w:ilvl="0" w:tplc="04090011">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42A2011D"/>
    <w:multiLevelType w:val="hybridMultilevel"/>
    <w:tmpl w:val="3FC268F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44164957"/>
    <w:multiLevelType w:val="hybridMultilevel"/>
    <w:tmpl w:val="B1A20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4397927"/>
    <w:multiLevelType w:val="hybridMultilevel"/>
    <w:tmpl w:val="88964292"/>
    <w:lvl w:ilvl="0" w:tplc="D65C2E6E">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46E7B52"/>
    <w:multiLevelType w:val="hybridMultilevel"/>
    <w:tmpl w:val="BA4C7CAE"/>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44955973"/>
    <w:multiLevelType w:val="hybridMultilevel"/>
    <w:tmpl w:val="BB5C310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44E5451E"/>
    <w:multiLevelType w:val="hybridMultilevel"/>
    <w:tmpl w:val="87DEC66A"/>
    <w:lvl w:ilvl="0" w:tplc="67326D5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53B3B35"/>
    <w:multiLevelType w:val="hybridMultilevel"/>
    <w:tmpl w:val="5CFA64A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49" w15:restartNumberingAfterBreak="0">
    <w:nsid w:val="45C42BDF"/>
    <w:multiLevelType w:val="hybridMultilevel"/>
    <w:tmpl w:val="2EEEA7A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45FD345F"/>
    <w:multiLevelType w:val="hybridMultilevel"/>
    <w:tmpl w:val="DA5A45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1" w15:restartNumberingAfterBreak="0">
    <w:nsid w:val="483B4F64"/>
    <w:multiLevelType w:val="hybridMultilevel"/>
    <w:tmpl w:val="CC1CCBC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4B565E03"/>
    <w:multiLevelType w:val="hybridMultilevel"/>
    <w:tmpl w:val="BD249B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BD919F1"/>
    <w:multiLevelType w:val="hybridMultilevel"/>
    <w:tmpl w:val="96DC1E5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BE54F29"/>
    <w:multiLevelType w:val="hybridMultilevel"/>
    <w:tmpl w:val="1C2AFC28"/>
    <w:lvl w:ilvl="0" w:tplc="04090011">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4CCD2049"/>
    <w:multiLevelType w:val="hybridMultilevel"/>
    <w:tmpl w:val="77D49388"/>
    <w:lvl w:ilvl="0" w:tplc="EE606DDE">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D020123"/>
    <w:multiLevelType w:val="hybridMultilevel"/>
    <w:tmpl w:val="89F058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57" w15:restartNumberingAfterBreak="0">
    <w:nsid w:val="4F024B6B"/>
    <w:multiLevelType w:val="hybridMultilevel"/>
    <w:tmpl w:val="FD5A0E9A"/>
    <w:lvl w:ilvl="0" w:tplc="7FD0B49A">
      <w:numFmt w:val="bullet"/>
      <w:lvlText w:val="-"/>
      <w:lvlJc w:val="left"/>
      <w:pPr>
        <w:ind w:left="720" w:hanging="360"/>
      </w:pPr>
      <w:rPr>
        <w:rFonts w:ascii="Calibri" w:eastAsia="Calibr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8" w15:restartNumberingAfterBreak="0">
    <w:nsid w:val="4FB46E18"/>
    <w:multiLevelType w:val="hybridMultilevel"/>
    <w:tmpl w:val="CF127A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59" w15:restartNumberingAfterBreak="0">
    <w:nsid w:val="50E762B9"/>
    <w:multiLevelType w:val="hybridMultilevel"/>
    <w:tmpl w:val="59E06D76"/>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0" w15:restartNumberingAfterBreak="0">
    <w:nsid w:val="516E1F8A"/>
    <w:multiLevelType w:val="hybridMultilevel"/>
    <w:tmpl w:val="2D2EA8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52932B24"/>
    <w:multiLevelType w:val="hybridMultilevel"/>
    <w:tmpl w:val="8CA2986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55F85D9C"/>
    <w:multiLevelType w:val="hybridMultilevel"/>
    <w:tmpl w:val="E452A9D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63" w15:restartNumberingAfterBreak="0">
    <w:nsid w:val="56402849"/>
    <w:multiLevelType w:val="hybridMultilevel"/>
    <w:tmpl w:val="65FABC9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4" w15:restartNumberingAfterBreak="0">
    <w:nsid w:val="57A93BCC"/>
    <w:multiLevelType w:val="hybridMultilevel"/>
    <w:tmpl w:val="875E912A"/>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58DC3EEF"/>
    <w:multiLevelType w:val="hybridMultilevel"/>
    <w:tmpl w:val="B31E2D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969692A"/>
    <w:multiLevelType w:val="hybridMultilevel"/>
    <w:tmpl w:val="7AAA5A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5CE75F6B"/>
    <w:multiLevelType w:val="hybridMultilevel"/>
    <w:tmpl w:val="A48E78D0"/>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8" w15:restartNumberingAfterBreak="0">
    <w:nsid w:val="5E302CF3"/>
    <w:multiLevelType w:val="multilevel"/>
    <w:tmpl w:val="4894C8C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9" w15:restartNumberingAfterBreak="0">
    <w:nsid w:val="5E774AF6"/>
    <w:multiLevelType w:val="hybridMultilevel"/>
    <w:tmpl w:val="E984277E"/>
    <w:lvl w:ilvl="0" w:tplc="C9AC4AE6">
      <w:start w:val="3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0735FB4"/>
    <w:multiLevelType w:val="hybridMultilevel"/>
    <w:tmpl w:val="AA9A7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71" w15:restartNumberingAfterBreak="0">
    <w:nsid w:val="60AC0204"/>
    <w:multiLevelType w:val="hybridMultilevel"/>
    <w:tmpl w:val="FB463FAE"/>
    <w:lvl w:ilvl="0" w:tplc="04090011">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61262D2D"/>
    <w:multiLevelType w:val="hybridMultilevel"/>
    <w:tmpl w:val="8CA2986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67F91898"/>
    <w:multiLevelType w:val="hybridMultilevel"/>
    <w:tmpl w:val="78F6D66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4" w15:restartNumberingAfterBreak="0">
    <w:nsid w:val="68B82638"/>
    <w:multiLevelType w:val="hybridMultilevel"/>
    <w:tmpl w:val="F586A4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75" w15:restartNumberingAfterBreak="0">
    <w:nsid w:val="6ADD5E1D"/>
    <w:multiLevelType w:val="hybridMultilevel"/>
    <w:tmpl w:val="AEAC8308"/>
    <w:lvl w:ilvl="0" w:tplc="04090019">
      <w:start w:val="1"/>
      <w:numFmt w:val="lowerLetter"/>
      <w:lvlText w:val="%1."/>
      <w:lvlJc w:val="left"/>
      <w:pPr>
        <w:ind w:left="108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6" w15:restartNumberingAfterBreak="0">
    <w:nsid w:val="6B156277"/>
    <w:multiLevelType w:val="hybridMultilevel"/>
    <w:tmpl w:val="733AD5C8"/>
    <w:lvl w:ilvl="0" w:tplc="7FD0B49A">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BFE2E9E"/>
    <w:multiLevelType w:val="hybridMultilevel"/>
    <w:tmpl w:val="33361B36"/>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78" w15:restartNumberingAfterBreak="0">
    <w:nsid w:val="6CC21C9A"/>
    <w:multiLevelType w:val="multilevel"/>
    <w:tmpl w:val="026AE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DEB2214"/>
    <w:multiLevelType w:val="hybridMultilevel"/>
    <w:tmpl w:val="4198C92A"/>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15:restartNumberingAfterBreak="0">
    <w:nsid w:val="6DF815F1"/>
    <w:multiLevelType w:val="hybridMultilevel"/>
    <w:tmpl w:val="F57E82B4"/>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81" w15:restartNumberingAfterBreak="0">
    <w:nsid w:val="6E2C648E"/>
    <w:multiLevelType w:val="hybridMultilevel"/>
    <w:tmpl w:val="5B46201A"/>
    <w:lvl w:ilvl="0" w:tplc="0D304604">
      <w:start w:val="32"/>
      <w:numFmt w:val="bullet"/>
      <w:lvlText w:val="-"/>
      <w:lvlJc w:val="left"/>
      <w:pPr>
        <w:ind w:left="720" w:hanging="360"/>
      </w:pPr>
      <w:rPr>
        <w:rFonts w:ascii="Arial" w:eastAsiaTheme="minorEastAsia"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6ED777A7"/>
    <w:multiLevelType w:val="hybridMultilevel"/>
    <w:tmpl w:val="3CE453F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3" w15:restartNumberingAfterBreak="0">
    <w:nsid w:val="708444CE"/>
    <w:multiLevelType w:val="hybridMultilevel"/>
    <w:tmpl w:val="AB707C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84" w15:restartNumberingAfterBreak="0">
    <w:nsid w:val="748F6F28"/>
    <w:multiLevelType w:val="hybridMultilevel"/>
    <w:tmpl w:val="43F20AE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85" w15:restartNumberingAfterBreak="0">
    <w:nsid w:val="77CB028F"/>
    <w:multiLevelType w:val="hybridMultilevel"/>
    <w:tmpl w:val="C2583E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6" w15:restartNumberingAfterBreak="0">
    <w:nsid w:val="77D90B86"/>
    <w:multiLevelType w:val="hybridMultilevel"/>
    <w:tmpl w:val="82D45F9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7" w15:restartNumberingAfterBreak="0">
    <w:nsid w:val="77FF4FA6"/>
    <w:multiLevelType w:val="hybridMultilevel"/>
    <w:tmpl w:val="8FF658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88" w15:restartNumberingAfterBreak="0">
    <w:nsid w:val="79D23144"/>
    <w:multiLevelType w:val="hybridMultilevel"/>
    <w:tmpl w:val="78DE430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9" w15:restartNumberingAfterBreak="0">
    <w:nsid w:val="7C0A7192"/>
    <w:multiLevelType w:val="hybridMultilevel"/>
    <w:tmpl w:val="8ADED3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90" w15:restartNumberingAfterBreak="0">
    <w:nsid w:val="7DB27C43"/>
    <w:multiLevelType w:val="hybridMultilevel"/>
    <w:tmpl w:val="DCA05F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FB46B49"/>
    <w:multiLevelType w:val="hybridMultilevel"/>
    <w:tmpl w:val="22685CB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14"/>
  </w:num>
  <w:num w:numId="2">
    <w:abstractNumId w:val="45"/>
  </w:num>
  <w:num w:numId="3">
    <w:abstractNumId w:val="13"/>
  </w:num>
  <w:num w:numId="4">
    <w:abstractNumId w:val="47"/>
  </w:num>
  <w:num w:numId="5">
    <w:abstractNumId w:val="52"/>
  </w:num>
  <w:num w:numId="6">
    <w:abstractNumId w:val="17"/>
  </w:num>
  <w:num w:numId="7">
    <w:abstractNumId w:val="21"/>
  </w:num>
  <w:num w:numId="8">
    <w:abstractNumId w:val="11"/>
  </w:num>
  <w:num w:numId="9">
    <w:abstractNumId w:val="37"/>
  </w:num>
  <w:num w:numId="10">
    <w:abstractNumId w:val="89"/>
  </w:num>
  <w:num w:numId="11">
    <w:abstractNumId w:val="56"/>
  </w:num>
  <w:num w:numId="12">
    <w:abstractNumId w:val="35"/>
  </w:num>
  <w:num w:numId="13">
    <w:abstractNumId w:val="87"/>
  </w:num>
  <w:num w:numId="14">
    <w:abstractNumId w:val="48"/>
  </w:num>
  <w:num w:numId="15">
    <w:abstractNumId w:val="83"/>
  </w:num>
  <w:num w:numId="16">
    <w:abstractNumId w:val="84"/>
  </w:num>
  <w:num w:numId="17">
    <w:abstractNumId w:val="70"/>
  </w:num>
  <w:num w:numId="18">
    <w:abstractNumId w:val="74"/>
  </w:num>
  <w:num w:numId="19">
    <w:abstractNumId w:val="30"/>
  </w:num>
  <w:num w:numId="20">
    <w:abstractNumId w:val="7"/>
  </w:num>
  <w:num w:numId="21">
    <w:abstractNumId w:val="20"/>
  </w:num>
  <w:num w:numId="22">
    <w:abstractNumId w:val="9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58"/>
  </w:num>
  <w:num w:numId="24">
    <w:abstractNumId w:val="62"/>
  </w:num>
  <w:num w:numId="25">
    <w:abstractNumId w:val="23"/>
  </w:num>
  <w:num w:numId="26">
    <w:abstractNumId w:val="2"/>
  </w:num>
  <w:num w:numId="27">
    <w:abstractNumId w:val="31"/>
  </w:num>
  <w:num w:numId="28">
    <w:abstractNumId w:val="40"/>
  </w:num>
  <w:num w:numId="2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num>
  <w:num w:numId="34">
    <w:abstractNumId w:val="50"/>
  </w:num>
  <w:num w:numId="35">
    <w:abstractNumId w:val="63"/>
  </w:num>
  <w:num w:numId="36">
    <w:abstractNumId w:val="24"/>
  </w:num>
  <w:num w:numId="37">
    <w:abstractNumId w:val="82"/>
  </w:num>
  <w:num w:numId="38">
    <w:abstractNumId w:val="86"/>
  </w:num>
  <w:num w:numId="39">
    <w:abstractNumId w:val="46"/>
  </w:num>
  <w:num w:numId="40">
    <w:abstractNumId w:val="73"/>
  </w:num>
  <w:num w:numId="41">
    <w:abstractNumId w:val="4"/>
  </w:num>
  <w:num w:numId="42">
    <w:abstractNumId w:val="15"/>
  </w:num>
  <w:num w:numId="43">
    <w:abstractNumId w:val="85"/>
  </w:num>
  <w:num w:numId="44">
    <w:abstractNumId w:val="19"/>
  </w:num>
  <w:num w:numId="45">
    <w:abstractNumId w:val="16"/>
  </w:num>
  <w:num w:numId="46">
    <w:abstractNumId w:val="90"/>
  </w:num>
  <w:num w:numId="47">
    <w:abstractNumId w:val="12"/>
  </w:num>
  <w:num w:numId="48">
    <w:abstractNumId w:val="44"/>
  </w:num>
  <w:num w:numId="49">
    <w:abstractNumId w:val="57"/>
  </w:num>
  <w:num w:numId="50">
    <w:abstractNumId w:val="26"/>
  </w:num>
  <w:num w:numId="51">
    <w:abstractNumId w:val="76"/>
  </w:num>
  <w:num w:numId="52">
    <w:abstractNumId w:val="10"/>
  </w:num>
  <w:num w:numId="53">
    <w:abstractNumId w:val="81"/>
  </w:num>
  <w:num w:numId="54">
    <w:abstractNumId w:val="78"/>
  </w:num>
  <w:num w:numId="55">
    <w:abstractNumId w:val="55"/>
  </w:num>
  <w:num w:numId="56">
    <w:abstractNumId w:val="9"/>
  </w:num>
  <w:num w:numId="57">
    <w:abstractNumId w:val="54"/>
  </w:num>
  <w:num w:numId="58">
    <w:abstractNumId w:val="39"/>
  </w:num>
  <w:num w:numId="59">
    <w:abstractNumId w:val="61"/>
  </w:num>
  <w:num w:numId="60">
    <w:abstractNumId w:val="88"/>
  </w:num>
  <w:num w:numId="61">
    <w:abstractNumId w:val="79"/>
  </w:num>
  <w:num w:numId="62">
    <w:abstractNumId w:val="0"/>
  </w:num>
  <w:num w:numId="63">
    <w:abstractNumId w:val="22"/>
  </w:num>
  <w:num w:numId="64">
    <w:abstractNumId w:val="49"/>
  </w:num>
  <w:num w:numId="65">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77"/>
  </w:num>
  <w:num w:numId="67">
    <w:abstractNumId w:val="80"/>
  </w:num>
  <w:num w:numId="68">
    <w:abstractNumId w:val="41"/>
  </w:num>
  <w:num w:numId="69">
    <w:abstractNumId w:val="6"/>
  </w:num>
  <w:num w:numId="70">
    <w:abstractNumId w:val="29"/>
  </w:num>
  <w:num w:numId="71">
    <w:abstractNumId w:val="71"/>
  </w:num>
  <w:num w:numId="72">
    <w:abstractNumId w:val="8"/>
  </w:num>
  <w:num w:numId="73">
    <w:abstractNumId w:val="64"/>
  </w:num>
  <w:num w:numId="74">
    <w:abstractNumId w:val="25"/>
  </w:num>
  <w:num w:numId="75">
    <w:abstractNumId w:val="65"/>
  </w:num>
  <w:num w:numId="76">
    <w:abstractNumId w:val="51"/>
  </w:num>
  <w:num w:numId="77">
    <w:abstractNumId w:val="27"/>
  </w:num>
  <w:num w:numId="78">
    <w:abstractNumId w:val="53"/>
  </w:num>
  <w:num w:numId="79">
    <w:abstractNumId w:val="42"/>
  </w:num>
  <w:num w:numId="80">
    <w:abstractNumId w:val="36"/>
  </w:num>
  <w:num w:numId="81">
    <w:abstractNumId w:val="28"/>
  </w:num>
  <w:num w:numId="82">
    <w:abstractNumId w:val="33"/>
  </w:num>
  <w:num w:numId="83">
    <w:abstractNumId w:val="60"/>
  </w:num>
  <w:num w:numId="84">
    <w:abstractNumId w:val="43"/>
  </w:num>
  <w:num w:numId="85">
    <w:abstractNumId w:val="5"/>
  </w:num>
  <w:num w:numId="86">
    <w:abstractNumId w:val="34"/>
  </w:num>
  <w:num w:numId="87">
    <w:abstractNumId w:val="1"/>
  </w:num>
  <w:num w:numId="88">
    <w:abstractNumId w:val="66"/>
  </w:num>
  <w:num w:numId="89">
    <w:abstractNumId w:val="69"/>
  </w:num>
  <w:num w:numId="90">
    <w:abstractNumId w:val="72"/>
  </w:num>
  <w:num w:numId="91">
    <w:abstractNumId w:val="32"/>
  </w:num>
  <w:num w:numId="92">
    <w:abstractNumId w:val="18"/>
  </w:num>
  <w:num w:numId="93">
    <w:abstractNumId w:val="75"/>
  </w:num>
  <w:numIdMacAtCleanup w:val="8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FAA FIXM DEV">
    <w15:presenceInfo w15:providerId="None" w15:userId="FAA FIXM DEV"/>
  </w15:person>
  <w15:person w15:author="LEPORI Hubert">
    <w15:presenceInfo w15:providerId="AD" w15:userId="S-1-5-21-502306719-852733667-2112119951-8073"/>
  </w15:person>
  <w15:person w15:author="Francisco">
    <w15:presenceInfo w15:providerId="Windows Live" w15:userId="fd91903b9899cdeb"/>
  </w15:person>
  <w15:person w15:author="LEPORI Hubert [2]">
    <w15:presenceInfo w15:providerId="None" w15:userId="LEPORI Hubert"/>
  </w15:person>
  <w15:person w15:author="GRACIANI HIGUERO Francisco (EXT)">
    <w15:presenceInfo w15:providerId="AD" w15:userId="S-1-5-21-502306719-852733667-2112119951-1157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activeWritingStyle w:appName="MSWord" w:lang="fr-FR" w:vendorID="64" w:dllVersion="6" w:nlCheck="1" w:checkStyle="0"/>
  <w:activeWritingStyle w:appName="MSWord" w:lang="en-GB" w:vendorID="64" w:dllVersion="6" w:nlCheck="1" w:checkStyle="1"/>
  <w:activeWritingStyle w:appName="MSWord" w:lang="en-US" w:vendorID="64" w:dllVersion="6" w:nlCheck="1" w:checkStyle="1"/>
  <w:activeWritingStyle w:appName="MSWord" w:lang="es-ES" w:vendorID="64" w:dllVersion="6" w:nlCheck="1" w:checkStyle="0"/>
  <w:activeWritingStyle w:appName="MSWord" w:lang="en-AU" w:vendorID="64" w:dllVersion="6" w:nlCheck="1" w:checkStyle="1"/>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activeWritingStyle w:appName="MSWord" w:lang="es-ES" w:vendorID="64" w:dllVersion="0" w:nlCheck="1" w:checkStyle="0"/>
  <w:activeWritingStyle w:appName="MSWord" w:lang="en-AU" w:vendorID="64" w:dllVersion="0" w:nlCheck="1" w:checkStyle="0"/>
  <w:proofState w:spelling="clean" w:grammar="clean"/>
  <w:trackRevisions/>
  <w:defaultTabStop w:val="720"/>
  <w:hyphenationZone w:val="425"/>
  <w:characterSpacingControl w:val="doNotCompress"/>
  <w:hdrShapeDefaults>
    <o:shapedefaults v:ext="edit" spidmax="2049"/>
  </w:hdrShapeDefaults>
  <w:footnotePr>
    <w:pos w:val="beneathText"/>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bU0MjA3NTGwNDYyMzNQ0lEKTi0uzszPAymwqAUAPHZdhiwAAAA="/>
  </w:docVars>
  <w:rsids>
    <w:rsidRoot w:val="00803080"/>
    <w:rsid w:val="000020F6"/>
    <w:rsid w:val="00002104"/>
    <w:rsid w:val="00002223"/>
    <w:rsid w:val="000034AA"/>
    <w:rsid w:val="0000361C"/>
    <w:rsid w:val="00003672"/>
    <w:rsid w:val="0000439A"/>
    <w:rsid w:val="00005146"/>
    <w:rsid w:val="00005219"/>
    <w:rsid w:val="0000653B"/>
    <w:rsid w:val="00006A13"/>
    <w:rsid w:val="00007A85"/>
    <w:rsid w:val="00010057"/>
    <w:rsid w:val="0001114F"/>
    <w:rsid w:val="00011886"/>
    <w:rsid w:val="00011D59"/>
    <w:rsid w:val="00013224"/>
    <w:rsid w:val="00013FDD"/>
    <w:rsid w:val="00014577"/>
    <w:rsid w:val="0001720A"/>
    <w:rsid w:val="00020D78"/>
    <w:rsid w:val="00021781"/>
    <w:rsid w:val="00022DBA"/>
    <w:rsid w:val="00024EF3"/>
    <w:rsid w:val="000257E1"/>
    <w:rsid w:val="00026ECC"/>
    <w:rsid w:val="000272DB"/>
    <w:rsid w:val="00027B7B"/>
    <w:rsid w:val="00030001"/>
    <w:rsid w:val="0003054B"/>
    <w:rsid w:val="00031339"/>
    <w:rsid w:val="00031BFD"/>
    <w:rsid w:val="00032679"/>
    <w:rsid w:val="00032B8B"/>
    <w:rsid w:val="00034A5C"/>
    <w:rsid w:val="00035347"/>
    <w:rsid w:val="00036BE1"/>
    <w:rsid w:val="00036F1E"/>
    <w:rsid w:val="000372B4"/>
    <w:rsid w:val="000374F3"/>
    <w:rsid w:val="00037EBE"/>
    <w:rsid w:val="0004011F"/>
    <w:rsid w:val="00042B72"/>
    <w:rsid w:val="0004518B"/>
    <w:rsid w:val="000456E7"/>
    <w:rsid w:val="00047257"/>
    <w:rsid w:val="0005000B"/>
    <w:rsid w:val="0005095B"/>
    <w:rsid w:val="00050B4C"/>
    <w:rsid w:val="000519C6"/>
    <w:rsid w:val="00052547"/>
    <w:rsid w:val="00053303"/>
    <w:rsid w:val="00057BF2"/>
    <w:rsid w:val="0006079C"/>
    <w:rsid w:val="000607E6"/>
    <w:rsid w:val="0006086B"/>
    <w:rsid w:val="000622FA"/>
    <w:rsid w:val="0006234E"/>
    <w:rsid w:val="0006278F"/>
    <w:rsid w:val="000679AF"/>
    <w:rsid w:val="000706E3"/>
    <w:rsid w:val="00071EF9"/>
    <w:rsid w:val="000721D6"/>
    <w:rsid w:val="0007253D"/>
    <w:rsid w:val="00075474"/>
    <w:rsid w:val="0007624A"/>
    <w:rsid w:val="00077E65"/>
    <w:rsid w:val="0008015F"/>
    <w:rsid w:val="000812B8"/>
    <w:rsid w:val="00081E86"/>
    <w:rsid w:val="0008238C"/>
    <w:rsid w:val="00082780"/>
    <w:rsid w:val="000834F5"/>
    <w:rsid w:val="00083765"/>
    <w:rsid w:val="00083F3A"/>
    <w:rsid w:val="00084374"/>
    <w:rsid w:val="00086C2E"/>
    <w:rsid w:val="000900CB"/>
    <w:rsid w:val="00092BEC"/>
    <w:rsid w:val="00092FCC"/>
    <w:rsid w:val="000941BF"/>
    <w:rsid w:val="00094623"/>
    <w:rsid w:val="000955CC"/>
    <w:rsid w:val="000969BA"/>
    <w:rsid w:val="00096C2E"/>
    <w:rsid w:val="000970CA"/>
    <w:rsid w:val="000977BD"/>
    <w:rsid w:val="000A0199"/>
    <w:rsid w:val="000A06D5"/>
    <w:rsid w:val="000A0F74"/>
    <w:rsid w:val="000A28DE"/>
    <w:rsid w:val="000A29B5"/>
    <w:rsid w:val="000A4BEE"/>
    <w:rsid w:val="000A5148"/>
    <w:rsid w:val="000A6020"/>
    <w:rsid w:val="000A6A2B"/>
    <w:rsid w:val="000A6C90"/>
    <w:rsid w:val="000B0566"/>
    <w:rsid w:val="000B2A69"/>
    <w:rsid w:val="000B2BC4"/>
    <w:rsid w:val="000B3F0B"/>
    <w:rsid w:val="000B46D9"/>
    <w:rsid w:val="000B4B97"/>
    <w:rsid w:val="000B5950"/>
    <w:rsid w:val="000B5C65"/>
    <w:rsid w:val="000B69E4"/>
    <w:rsid w:val="000C1EA9"/>
    <w:rsid w:val="000C3087"/>
    <w:rsid w:val="000C57AE"/>
    <w:rsid w:val="000C71E7"/>
    <w:rsid w:val="000D0888"/>
    <w:rsid w:val="000D15A5"/>
    <w:rsid w:val="000D3206"/>
    <w:rsid w:val="000D336A"/>
    <w:rsid w:val="000D4FE7"/>
    <w:rsid w:val="000D6FC1"/>
    <w:rsid w:val="000D741B"/>
    <w:rsid w:val="000D7FEA"/>
    <w:rsid w:val="000E065A"/>
    <w:rsid w:val="000E096E"/>
    <w:rsid w:val="000E19E7"/>
    <w:rsid w:val="000E1D53"/>
    <w:rsid w:val="000E20A4"/>
    <w:rsid w:val="000E29CD"/>
    <w:rsid w:val="000E3D32"/>
    <w:rsid w:val="000E51E7"/>
    <w:rsid w:val="000E57EE"/>
    <w:rsid w:val="000E62A0"/>
    <w:rsid w:val="000F01DD"/>
    <w:rsid w:val="000F10A2"/>
    <w:rsid w:val="000F1714"/>
    <w:rsid w:val="000F1878"/>
    <w:rsid w:val="000F1DD4"/>
    <w:rsid w:val="000F2EE2"/>
    <w:rsid w:val="000F4641"/>
    <w:rsid w:val="000F49C3"/>
    <w:rsid w:val="000F50EF"/>
    <w:rsid w:val="000F5620"/>
    <w:rsid w:val="000F5B98"/>
    <w:rsid w:val="000F61EF"/>
    <w:rsid w:val="001005E8"/>
    <w:rsid w:val="00100956"/>
    <w:rsid w:val="00102292"/>
    <w:rsid w:val="00102A9C"/>
    <w:rsid w:val="00103269"/>
    <w:rsid w:val="00104462"/>
    <w:rsid w:val="0010485D"/>
    <w:rsid w:val="00104D9B"/>
    <w:rsid w:val="00105203"/>
    <w:rsid w:val="0010522B"/>
    <w:rsid w:val="0010555F"/>
    <w:rsid w:val="00107C07"/>
    <w:rsid w:val="001103C1"/>
    <w:rsid w:val="00110E58"/>
    <w:rsid w:val="00111614"/>
    <w:rsid w:val="0011177A"/>
    <w:rsid w:val="00111E10"/>
    <w:rsid w:val="001120D1"/>
    <w:rsid w:val="001126CC"/>
    <w:rsid w:val="001126D9"/>
    <w:rsid w:val="001129A8"/>
    <w:rsid w:val="00112DFD"/>
    <w:rsid w:val="0011338B"/>
    <w:rsid w:val="00114B84"/>
    <w:rsid w:val="00114EA0"/>
    <w:rsid w:val="001172CC"/>
    <w:rsid w:val="00117C16"/>
    <w:rsid w:val="00120753"/>
    <w:rsid w:val="00120ACB"/>
    <w:rsid w:val="00120CA6"/>
    <w:rsid w:val="00121CBD"/>
    <w:rsid w:val="001249FA"/>
    <w:rsid w:val="00124F36"/>
    <w:rsid w:val="001265A0"/>
    <w:rsid w:val="00126B22"/>
    <w:rsid w:val="00130971"/>
    <w:rsid w:val="00130B9D"/>
    <w:rsid w:val="0013104E"/>
    <w:rsid w:val="0013351F"/>
    <w:rsid w:val="001347A2"/>
    <w:rsid w:val="00134F9E"/>
    <w:rsid w:val="001354A5"/>
    <w:rsid w:val="001363DD"/>
    <w:rsid w:val="0013670D"/>
    <w:rsid w:val="0013735E"/>
    <w:rsid w:val="00140507"/>
    <w:rsid w:val="001415D1"/>
    <w:rsid w:val="00141963"/>
    <w:rsid w:val="00141F55"/>
    <w:rsid w:val="00142179"/>
    <w:rsid w:val="001433C4"/>
    <w:rsid w:val="00146404"/>
    <w:rsid w:val="001464CA"/>
    <w:rsid w:val="00147C48"/>
    <w:rsid w:val="00150006"/>
    <w:rsid w:val="00150012"/>
    <w:rsid w:val="0015039F"/>
    <w:rsid w:val="0015147C"/>
    <w:rsid w:val="00151A36"/>
    <w:rsid w:val="00152D1E"/>
    <w:rsid w:val="0015319E"/>
    <w:rsid w:val="001557A2"/>
    <w:rsid w:val="0015596B"/>
    <w:rsid w:val="00155AA4"/>
    <w:rsid w:val="00155AE0"/>
    <w:rsid w:val="00155BF3"/>
    <w:rsid w:val="001560A7"/>
    <w:rsid w:val="00156A26"/>
    <w:rsid w:val="001577EE"/>
    <w:rsid w:val="00157A91"/>
    <w:rsid w:val="00160184"/>
    <w:rsid w:val="001606EF"/>
    <w:rsid w:val="001618F7"/>
    <w:rsid w:val="00162C39"/>
    <w:rsid w:val="00163DF8"/>
    <w:rsid w:val="001659A9"/>
    <w:rsid w:val="00166AC5"/>
    <w:rsid w:val="00172F69"/>
    <w:rsid w:val="00173096"/>
    <w:rsid w:val="0017311C"/>
    <w:rsid w:val="001735AF"/>
    <w:rsid w:val="00173AE4"/>
    <w:rsid w:val="0017433F"/>
    <w:rsid w:val="00174618"/>
    <w:rsid w:val="00174B20"/>
    <w:rsid w:val="00174EBA"/>
    <w:rsid w:val="00177E4B"/>
    <w:rsid w:val="0018049E"/>
    <w:rsid w:val="00180C17"/>
    <w:rsid w:val="00181052"/>
    <w:rsid w:val="00181268"/>
    <w:rsid w:val="00181286"/>
    <w:rsid w:val="001812FA"/>
    <w:rsid w:val="001813C0"/>
    <w:rsid w:val="00182815"/>
    <w:rsid w:val="001828B8"/>
    <w:rsid w:val="001830BA"/>
    <w:rsid w:val="001845C3"/>
    <w:rsid w:val="001846A3"/>
    <w:rsid w:val="00185164"/>
    <w:rsid w:val="0018613A"/>
    <w:rsid w:val="001861D3"/>
    <w:rsid w:val="00187A0B"/>
    <w:rsid w:val="00187B23"/>
    <w:rsid w:val="001905E8"/>
    <w:rsid w:val="00192A21"/>
    <w:rsid w:val="00194074"/>
    <w:rsid w:val="001954D5"/>
    <w:rsid w:val="00195852"/>
    <w:rsid w:val="00197F17"/>
    <w:rsid w:val="001A4F35"/>
    <w:rsid w:val="001A546D"/>
    <w:rsid w:val="001A70AF"/>
    <w:rsid w:val="001A7E34"/>
    <w:rsid w:val="001B0E90"/>
    <w:rsid w:val="001B1140"/>
    <w:rsid w:val="001B2672"/>
    <w:rsid w:val="001B302F"/>
    <w:rsid w:val="001B615C"/>
    <w:rsid w:val="001B6751"/>
    <w:rsid w:val="001B6CF8"/>
    <w:rsid w:val="001C1D61"/>
    <w:rsid w:val="001C215D"/>
    <w:rsid w:val="001C435A"/>
    <w:rsid w:val="001C4CFE"/>
    <w:rsid w:val="001C5DEB"/>
    <w:rsid w:val="001D01DB"/>
    <w:rsid w:val="001D04C7"/>
    <w:rsid w:val="001D1536"/>
    <w:rsid w:val="001D2003"/>
    <w:rsid w:val="001D3DFB"/>
    <w:rsid w:val="001D53DC"/>
    <w:rsid w:val="001D5CC6"/>
    <w:rsid w:val="001D64D0"/>
    <w:rsid w:val="001D691C"/>
    <w:rsid w:val="001D7652"/>
    <w:rsid w:val="001D7E48"/>
    <w:rsid w:val="001E041C"/>
    <w:rsid w:val="001E0A8E"/>
    <w:rsid w:val="001E1DD1"/>
    <w:rsid w:val="001E2471"/>
    <w:rsid w:val="001E2555"/>
    <w:rsid w:val="001E3123"/>
    <w:rsid w:val="001E3511"/>
    <w:rsid w:val="001E3E96"/>
    <w:rsid w:val="001E67BD"/>
    <w:rsid w:val="001F0512"/>
    <w:rsid w:val="001F0913"/>
    <w:rsid w:val="001F26CB"/>
    <w:rsid w:val="001F3F73"/>
    <w:rsid w:val="001F4650"/>
    <w:rsid w:val="001F6C40"/>
    <w:rsid w:val="00202610"/>
    <w:rsid w:val="00202D94"/>
    <w:rsid w:val="00203B66"/>
    <w:rsid w:val="00204F32"/>
    <w:rsid w:val="00205117"/>
    <w:rsid w:val="002054C2"/>
    <w:rsid w:val="00206A21"/>
    <w:rsid w:val="00207912"/>
    <w:rsid w:val="00212A08"/>
    <w:rsid w:val="00213731"/>
    <w:rsid w:val="00214208"/>
    <w:rsid w:val="002142E8"/>
    <w:rsid w:val="0021463F"/>
    <w:rsid w:val="00214F7F"/>
    <w:rsid w:val="00215936"/>
    <w:rsid w:val="002163E7"/>
    <w:rsid w:val="00217ED2"/>
    <w:rsid w:val="0022028C"/>
    <w:rsid w:val="0022079B"/>
    <w:rsid w:val="00221F7B"/>
    <w:rsid w:val="002227D6"/>
    <w:rsid w:val="00223A6C"/>
    <w:rsid w:val="00226375"/>
    <w:rsid w:val="002317EE"/>
    <w:rsid w:val="002329AC"/>
    <w:rsid w:val="00237F6F"/>
    <w:rsid w:val="002407FA"/>
    <w:rsid w:val="002408C4"/>
    <w:rsid w:val="00241633"/>
    <w:rsid w:val="00241ECC"/>
    <w:rsid w:val="00242DF7"/>
    <w:rsid w:val="002436FC"/>
    <w:rsid w:val="00243784"/>
    <w:rsid w:val="002447D7"/>
    <w:rsid w:val="00245295"/>
    <w:rsid w:val="002456CF"/>
    <w:rsid w:val="0024594A"/>
    <w:rsid w:val="002477FD"/>
    <w:rsid w:val="00251C49"/>
    <w:rsid w:val="00252786"/>
    <w:rsid w:val="00254BBD"/>
    <w:rsid w:val="00255601"/>
    <w:rsid w:val="00256368"/>
    <w:rsid w:val="00260088"/>
    <w:rsid w:val="002603A1"/>
    <w:rsid w:val="0026149C"/>
    <w:rsid w:val="00261F59"/>
    <w:rsid w:val="00266D80"/>
    <w:rsid w:val="00266E45"/>
    <w:rsid w:val="00267C97"/>
    <w:rsid w:val="00267DAA"/>
    <w:rsid w:val="00271535"/>
    <w:rsid w:val="0027177B"/>
    <w:rsid w:val="00275727"/>
    <w:rsid w:val="00277978"/>
    <w:rsid w:val="00280854"/>
    <w:rsid w:val="00282120"/>
    <w:rsid w:val="002824E4"/>
    <w:rsid w:val="002833B1"/>
    <w:rsid w:val="00284F00"/>
    <w:rsid w:val="0028516F"/>
    <w:rsid w:val="00286DCE"/>
    <w:rsid w:val="00287055"/>
    <w:rsid w:val="00290BAF"/>
    <w:rsid w:val="0029206A"/>
    <w:rsid w:val="00293C69"/>
    <w:rsid w:val="00294B5D"/>
    <w:rsid w:val="00296F61"/>
    <w:rsid w:val="002972BC"/>
    <w:rsid w:val="00297554"/>
    <w:rsid w:val="00297C16"/>
    <w:rsid w:val="002A1328"/>
    <w:rsid w:val="002A1CCD"/>
    <w:rsid w:val="002A1CEA"/>
    <w:rsid w:val="002A3150"/>
    <w:rsid w:val="002A4740"/>
    <w:rsid w:val="002A55CA"/>
    <w:rsid w:val="002A6EB4"/>
    <w:rsid w:val="002A7427"/>
    <w:rsid w:val="002B10BD"/>
    <w:rsid w:val="002B48EF"/>
    <w:rsid w:val="002B4A8D"/>
    <w:rsid w:val="002B53DC"/>
    <w:rsid w:val="002B58FF"/>
    <w:rsid w:val="002B61A1"/>
    <w:rsid w:val="002B6ED0"/>
    <w:rsid w:val="002B75AD"/>
    <w:rsid w:val="002B7BC9"/>
    <w:rsid w:val="002C0967"/>
    <w:rsid w:val="002C19A3"/>
    <w:rsid w:val="002C264E"/>
    <w:rsid w:val="002C3261"/>
    <w:rsid w:val="002C4AB2"/>
    <w:rsid w:val="002C56B6"/>
    <w:rsid w:val="002C5797"/>
    <w:rsid w:val="002C5B85"/>
    <w:rsid w:val="002C5C72"/>
    <w:rsid w:val="002C6332"/>
    <w:rsid w:val="002D0E85"/>
    <w:rsid w:val="002D1455"/>
    <w:rsid w:val="002D3DC7"/>
    <w:rsid w:val="002D456E"/>
    <w:rsid w:val="002D567C"/>
    <w:rsid w:val="002D6743"/>
    <w:rsid w:val="002E02BC"/>
    <w:rsid w:val="002E290E"/>
    <w:rsid w:val="002E2F16"/>
    <w:rsid w:val="002E33F2"/>
    <w:rsid w:val="002E3A91"/>
    <w:rsid w:val="002E4B63"/>
    <w:rsid w:val="002E50ED"/>
    <w:rsid w:val="002E5B5A"/>
    <w:rsid w:val="002E5F72"/>
    <w:rsid w:val="002E69DB"/>
    <w:rsid w:val="002E6A9C"/>
    <w:rsid w:val="002F1921"/>
    <w:rsid w:val="002F1DB9"/>
    <w:rsid w:val="002F3088"/>
    <w:rsid w:val="002F3E52"/>
    <w:rsid w:val="002F3E9B"/>
    <w:rsid w:val="002F47CE"/>
    <w:rsid w:val="002F4C11"/>
    <w:rsid w:val="002F5520"/>
    <w:rsid w:val="002F5885"/>
    <w:rsid w:val="002F6131"/>
    <w:rsid w:val="002F62BD"/>
    <w:rsid w:val="002F6F82"/>
    <w:rsid w:val="002F79A4"/>
    <w:rsid w:val="00300122"/>
    <w:rsid w:val="00302850"/>
    <w:rsid w:val="00306A4B"/>
    <w:rsid w:val="00306B5C"/>
    <w:rsid w:val="00311AD1"/>
    <w:rsid w:val="00312DFA"/>
    <w:rsid w:val="003172E4"/>
    <w:rsid w:val="00317780"/>
    <w:rsid w:val="00317CBA"/>
    <w:rsid w:val="00317DF9"/>
    <w:rsid w:val="003207D9"/>
    <w:rsid w:val="00322C14"/>
    <w:rsid w:val="0032368E"/>
    <w:rsid w:val="003247B5"/>
    <w:rsid w:val="00325525"/>
    <w:rsid w:val="00325A5B"/>
    <w:rsid w:val="00325EFF"/>
    <w:rsid w:val="00331D70"/>
    <w:rsid w:val="00332486"/>
    <w:rsid w:val="003330C7"/>
    <w:rsid w:val="00333AD1"/>
    <w:rsid w:val="00333B54"/>
    <w:rsid w:val="00333F39"/>
    <w:rsid w:val="00334E48"/>
    <w:rsid w:val="0033512B"/>
    <w:rsid w:val="003367B7"/>
    <w:rsid w:val="00336842"/>
    <w:rsid w:val="00340647"/>
    <w:rsid w:val="0034175B"/>
    <w:rsid w:val="00341A26"/>
    <w:rsid w:val="00341A92"/>
    <w:rsid w:val="003428C4"/>
    <w:rsid w:val="003436E2"/>
    <w:rsid w:val="003450DC"/>
    <w:rsid w:val="00346196"/>
    <w:rsid w:val="0034767C"/>
    <w:rsid w:val="003542E9"/>
    <w:rsid w:val="00354E9E"/>
    <w:rsid w:val="0035643A"/>
    <w:rsid w:val="00356628"/>
    <w:rsid w:val="00356BB4"/>
    <w:rsid w:val="0035704F"/>
    <w:rsid w:val="00364386"/>
    <w:rsid w:val="00364AAB"/>
    <w:rsid w:val="003665DA"/>
    <w:rsid w:val="00366A51"/>
    <w:rsid w:val="003671AD"/>
    <w:rsid w:val="00367655"/>
    <w:rsid w:val="00371761"/>
    <w:rsid w:val="00374696"/>
    <w:rsid w:val="00374C9C"/>
    <w:rsid w:val="00375084"/>
    <w:rsid w:val="0037508D"/>
    <w:rsid w:val="00376361"/>
    <w:rsid w:val="003764A1"/>
    <w:rsid w:val="003764D0"/>
    <w:rsid w:val="00376C9B"/>
    <w:rsid w:val="00376D61"/>
    <w:rsid w:val="00380B37"/>
    <w:rsid w:val="00380D61"/>
    <w:rsid w:val="00381BD8"/>
    <w:rsid w:val="00382663"/>
    <w:rsid w:val="003831D2"/>
    <w:rsid w:val="00383210"/>
    <w:rsid w:val="00385254"/>
    <w:rsid w:val="00387364"/>
    <w:rsid w:val="00387583"/>
    <w:rsid w:val="003875F0"/>
    <w:rsid w:val="00387E8A"/>
    <w:rsid w:val="003902CF"/>
    <w:rsid w:val="003906AA"/>
    <w:rsid w:val="00390C69"/>
    <w:rsid w:val="003910BA"/>
    <w:rsid w:val="00391980"/>
    <w:rsid w:val="00392D3A"/>
    <w:rsid w:val="00393468"/>
    <w:rsid w:val="00396F26"/>
    <w:rsid w:val="00397657"/>
    <w:rsid w:val="003A101E"/>
    <w:rsid w:val="003A1173"/>
    <w:rsid w:val="003A2EE2"/>
    <w:rsid w:val="003A34F8"/>
    <w:rsid w:val="003A38DA"/>
    <w:rsid w:val="003A51A3"/>
    <w:rsid w:val="003A54EF"/>
    <w:rsid w:val="003A5C1B"/>
    <w:rsid w:val="003A619A"/>
    <w:rsid w:val="003B019D"/>
    <w:rsid w:val="003B0F41"/>
    <w:rsid w:val="003B3623"/>
    <w:rsid w:val="003B3E34"/>
    <w:rsid w:val="003B45A8"/>
    <w:rsid w:val="003B6C58"/>
    <w:rsid w:val="003B76E8"/>
    <w:rsid w:val="003C00E6"/>
    <w:rsid w:val="003C05E3"/>
    <w:rsid w:val="003C0AD1"/>
    <w:rsid w:val="003C190F"/>
    <w:rsid w:val="003C1D45"/>
    <w:rsid w:val="003C22DF"/>
    <w:rsid w:val="003C29AD"/>
    <w:rsid w:val="003C3FE6"/>
    <w:rsid w:val="003C41A2"/>
    <w:rsid w:val="003C57E2"/>
    <w:rsid w:val="003C711B"/>
    <w:rsid w:val="003C7131"/>
    <w:rsid w:val="003D12C1"/>
    <w:rsid w:val="003D1F23"/>
    <w:rsid w:val="003D25A7"/>
    <w:rsid w:val="003D26E2"/>
    <w:rsid w:val="003D2812"/>
    <w:rsid w:val="003D4379"/>
    <w:rsid w:val="003D45C5"/>
    <w:rsid w:val="003D56A7"/>
    <w:rsid w:val="003D7BEF"/>
    <w:rsid w:val="003E0E52"/>
    <w:rsid w:val="003E36C3"/>
    <w:rsid w:val="003E3C64"/>
    <w:rsid w:val="003E3CEA"/>
    <w:rsid w:val="003E44FA"/>
    <w:rsid w:val="003E4BFF"/>
    <w:rsid w:val="003E7812"/>
    <w:rsid w:val="003E79C0"/>
    <w:rsid w:val="003F004C"/>
    <w:rsid w:val="003F0068"/>
    <w:rsid w:val="003F0823"/>
    <w:rsid w:val="003F307B"/>
    <w:rsid w:val="003F36A2"/>
    <w:rsid w:val="003F6CB5"/>
    <w:rsid w:val="0040047D"/>
    <w:rsid w:val="00402669"/>
    <w:rsid w:val="0040377E"/>
    <w:rsid w:val="00404F19"/>
    <w:rsid w:val="00407255"/>
    <w:rsid w:val="00412FB9"/>
    <w:rsid w:val="00413A71"/>
    <w:rsid w:val="00413BB1"/>
    <w:rsid w:val="00413C95"/>
    <w:rsid w:val="00413EB9"/>
    <w:rsid w:val="00413F17"/>
    <w:rsid w:val="004152EF"/>
    <w:rsid w:val="004161AD"/>
    <w:rsid w:val="00416A37"/>
    <w:rsid w:val="0042010E"/>
    <w:rsid w:val="00420F76"/>
    <w:rsid w:val="004219F8"/>
    <w:rsid w:val="00422641"/>
    <w:rsid w:val="00422820"/>
    <w:rsid w:val="00422B84"/>
    <w:rsid w:val="00423ABF"/>
    <w:rsid w:val="0042534A"/>
    <w:rsid w:val="004261FA"/>
    <w:rsid w:val="004269B5"/>
    <w:rsid w:val="00426E5A"/>
    <w:rsid w:val="00427073"/>
    <w:rsid w:val="00430F9C"/>
    <w:rsid w:val="00431486"/>
    <w:rsid w:val="00432D84"/>
    <w:rsid w:val="00433807"/>
    <w:rsid w:val="004345BF"/>
    <w:rsid w:val="00434BB2"/>
    <w:rsid w:val="00435550"/>
    <w:rsid w:val="00435A90"/>
    <w:rsid w:val="00436234"/>
    <w:rsid w:val="0043639A"/>
    <w:rsid w:val="00436F58"/>
    <w:rsid w:val="004377EB"/>
    <w:rsid w:val="00437DA0"/>
    <w:rsid w:val="004407EE"/>
    <w:rsid w:val="00441859"/>
    <w:rsid w:val="0044220D"/>
    <w:rsid w:val="0044352E"/>
    <w:rsid w:val="00444F2D"/>
    <w:rsid w:val="00445563"/>
    <w:rsid w:val="00446948"/>
    <w:rsid w:val="00447142"/>
    <w:rsid w:val="00447500"/>
    <w:rsid w:val="00450096"/>
    <w:rsid w:val="00450338"/>
    <w:rsid w:val="00450862"/>
    <w:rsid w:val="00450C9A"/>
    <w:rsid w:val="004515FD"/>
    <w:rsid w:val="00453446"/>
    <w:rsid w:val="00453692"/>
    <w:rsid w:val="00453A95"/>
    <w:rsid w:val="00454818"/>
    <w:rsid w:val="00456318"/>
    <w:rsid w:val="00456FA1"/>
    <w:rsid w:val="00461106"/>
    <w:rsid w:val="00461CA3"/>
    <w:rsid w:val="004626C8"/>
    <w:rsid w:val="00463CA7"/>
    <w:rsid w:val="00463D63"/>
    <w:rsid w:val="004662D2"/>
    <w:rsid w:val="00467201"/>
    <w:rsid w:val="0047179E"/>
    <w:rsid w:val="00472062"/>
    <w:rsid w:val="00473861"/>
    <w:rsid w:val="00474036"/>
    <w:rsid w:val="00474699"/>
    <w:rsid w:val="004748DF"/>
    <w:rsid w:val="00475C1C"/>
    <w:rsid w:val="00476AA4"/>
    <w:rsid w:val="00477C28"/>
    <w:rsid w:val="004804FD"/>
    <w:rsid w:val="00480CF6"/>
    <w:rsid w:val="00483068"/>
    <w:rsid w:val="0048366F"/>
    <w:rsid w:val="00483AD9"/>
    <w:rsid w:val="00483ED7"/>
    <w:rsid w:val="004845F3"/>
    <w:rsid w:val="00490349"/>
    <w:rsid w:val="00490842"/>
    <w:rsid w:val="00491965"/>
    <w:rsid w:val="00491B83"/>
    <w:rsid w:val="00491F67"/>
    <w:rsid w:val="00492345"/>
    <w:rsid w:val="00492CD6"/>
    <w:rsid w:val="00492D11"/>
    <w:rsid w:val="004933B0"/>
    <w:rsid w:val="00493CE9"/>
    <w:rsid w:val="00493DB0"/>
    <w:rsid w:val="00494CB0"/>
    <w:rsid w:val="00494F91"/>
    <w:rsid w:val="004A171F"/>
    <w:rsid w:val="004A1AA9"/>
    <w:rsid w:val="004A26B5"/>
    <w:rsid w:val="004A2A8E"/>
    <w:rsid w:val="004A2DD0"/>
    <w:rsid w:val="004A3797"/>
    <w:rsid w:val="004A5D5B"/>
    <w:rsid w:val="004A7D54"/>
    <w:rsid w:val="004B0111"/>
    <w:rsid w:val="004B0482"/>
    <w:rsid w:val="004B0E53"/>
    <w:rsid w:val="004B21A4"/>
    <w:rsid w:val="004B32DC"/>
    <w:rsid w:val="004B3B6C"/>
    <w:rsid w:val="004B45A7"/>
    <w:rsid w:val="004B48FE"/>
    <w:rsid w:val="004B5F5A"/>
    <w:rsid w:val="004B6EF6"/>
    <w:rsid w:val="004B7083"/>
    <w:rsid w:val="004B7360"/>
    <w:rsid w:val="004C0771"/>
    <w:rsid w:val="004C127C"/>
    <w:rsid w:val="004C3AB1"/>
    <w:rsid w:val="004C5FB0"/>
    <w:rsid w:val="004C6CEF"/>
    <w:rsid w:val="004D16C7"/>
    <w:rsid w:val="004D1B12"/>
    <w:rsid w:val="004D1C17"/>
    <w:rsid w:val="004D1F00"/>
    <w:rsid w:val="004D24F8"/>
    <w:rsid w:val="004D2706"/>
    <w:rsid w:val="004D3429"/>
    <w:rsid w:val="004D3E7B"/>
    <w:rsid w:val="004D5606"/>
    <w:rsid w:val="004D634E"/>
    <w:rsid w:val="004D63FE"/>
    <w:rsid w:val="004E0374"/>
    <w:rsid w:val="004E11C8"/>
    <w:rsid w:val="004E24D4"/>
    <w:rsid w:val="004E2CD2"/>
    <w:rsid w:val="004E2D41"/>
    <w:rsid w:val="004E4180"/>
    <w:rsid w:val="004E48DC"/>
    <w:rsid w:val="004E4B6D"/>
    <w:rsid w:val="004E4BAE"/>
    <w:rsid w:val="004E6CB7"/>
    <w:rsid w:val="004E6EC6"/>
    <w:rsid w:val="004E6F55"/>
    <w:rsid w:val="004E71E1"/>
    <w:rsid w:val="004E7370"/>
    <w:rsid w:val="004E73EF"/>
    <w:rsid w:val="004F0C55"/>
    <w:rsid w:val="004F1300"/>
    <w:rsid w:val="004F1403"/>
    <w:rsid w:val="004F3ADD"/>
    <w:rsid w:val="004F426D"/>
    <w:rsid w:val="00500C69"/>
    <w:rsid w:val="005023DD"/>
    <w:rsid w:val="00503B4F"/>
    <w:rsid w:val="00505073"/>
    <w:rsid w:val="0050508D"/>
    <w:rsid w:val="00507C5D"/>
    <w:rsid w:val="00510A1E"/>
    <w:rsid w:val="00511700"/>
    <w:rsid w:val="0051185E"/>
    <w:rsid w:val="0051275D"/>
    <w:rsid w:val="0051333B"/>
    <w:rsid w:val="00513882"/>
    <w:rsid w:val="00517610"/>
    <w:rsid w:val="005179C7"/>
    <w:rsid w:val="00517EF2"/>
    <w:rsid w:val="00517FA3"/>
    <w:rsid w:val="0052110F"/>
    <w:rsid w:val="0052122C"/>
    <w:rsid w:val="00521553"/>
    <w:rsid w:val="005233BD"/>
    <w:rsid w:val="00523E38"/>
    <w:rsid w:val="00523E9E"/>
    <w:rsid w:val="00523EE4"/>
    <w:rsid w:val="005240EF"/>
    <w:rsid w:val="005246F2"/>
    <w:rsid w:val="00524953"/>
    <w:rsid w:val="00525905"/>
    <w:rsid w:val="00525EBF"/>
    <w:rsid w:val="00526521"/>
    <w:rsid w:val="00526849"/>
    <w:rsid w:val="0052756D"/>
    <w:rsid w:val="00527619"/>
    <w:rsid w:val="005277F5"/>
    <w:rsid w:val="0053063B"/>
    <w:rsid w:val="0053308F"/>
    <w:rsid w:val="00533106"/>
    <w:rsid w:val="00534A5F"/>
    <w:rsid w:val="00534D64"/>
    <w:rsid w:val="005407F8"/>
    <w:rsid w:val="0054204D"/>
    <w:rsid w:val="00543A4D"/>
    <w:rsid w:val="00543A6B"/>
    <w:rsid w:val="00543FAC"/>
    <w:rsid w:val="005445EE"/>
    <w:rsid w:val="00544669"/>
    <w:rsid w:val="00545DBD"/>
    <w:rsid w:val="005466FB"/>
    <w:rsid w:val="00546B12"/>
    <w:rsid w:val="00546EC3"/>
    <w:rsid w:val="005472AD"/>
    <w:rsid w:val="005501D4"/>
    <w:rsid w:val="005513E2"/>
    <w:rsid w:val="00551F65"/>
    <w:rsid w:val="00552967"/>
    <w:rsid w:val="00552A31"/>
    <w:rsid w:val="00553552"/>
    <w:rsid w:val="00553C8E"/>
    <w:rsid w:val="00554382"/>
    <w:rsid w:val="00555EFE"/>
    <w:rsid w:val="00555FF1"/>
    <w:rsid w:val="00556E53"/>
    <w:rsid w:val="00556F05"/>
    <w:rsid w:val="00561263"/>
    <w:rsid w:val="00563D5F"/>
    <w:rsid w:val="005663A4"/>
    <w:rsid w:val="00566D0A"/>
    <w:rsid w:val="005670D5"/>
    <w:rsid w:val="0057027C"/>
    <w:rsid w:val="00571CE5"/>
    <w:rsid w:val="00572AB2"/>
    <w:rsid w:val="00574CE7"/>
    <w:rsid w:val="005750E7"/>
    <w:rsid w:val="00575358"/>
    <w:rsid w:val="005759A4"/>
    <w:rsid w:val="00576B6F"/>
    <w:rsid w:val="005779BE"/>
    <w:rsid w:val="00577C79"/>
    <w:rsid w:val="00581502"/>
    <w:rsid w:val="00582ECA"/>
    <w:rsid w:val="005831A5"/>
    <w:rsid w:val="005839DC"/>
    <w:rsid w:val="005843ED"/>
    <w:rsid w:val="005844C7"/>
    <w:rsid w:val="005844FD"/>
    <w:rsid w:val="00584962"/>
    <w:rsid w:val="00586912"/>
    <w:rsid w:val="00586AAD"/>
    <w:rsid w:val="00586E22"/>
    <w:rsid w:val="00587397"/>
    <w:rsid w:val="00587C48"/>
    <w:rsid w:val="00592E7C"/>
    <w:rsid w:val="005934D6"/>
    <w:rsid w:val="00593839"/>
    <w:rsid w:val="00593B04"/>
    <w:rsid w:val="005944AA"/>
    <w:rsid w:val="00595275"/>
    <w:rsid w:val="00595770"/>
    <w:rsid w:val="00595916"/>
    <w:rsid w:val="0059616F"/>
    <w:rsid w:val="005969D4"/>
    <w:rsid w:val="00597A38"/>
    <w:rsid w:val="00597CE5"/>
    <w:rsid w:val="005A0F36"/>
    <w:rsid w:val="005A1132"/>
    <w:rsid w:val="005A21DB"/>
    <w:rsid w:val="005A2CE3"/>
    <w:rsid w:val="005A44B9"/>
    <w:rsid w:val="005A6BA8"/>
    <w:rsid w:val="005A74EA"/>
    <w:rsid w:val="005B029D"/>
    <w:rsid w:val="005B14D2"/>
    <w:rsid w:val="005B1A7E"/>
    <w:rsid w:val="005B24C5"/>
    <w:rsid w:val="005B318E"/>
    <w:rsid w:val="005B3BCA"/>
    <w:rsid w:val="005B439C"/>
    <w:rsid w:val="005B46A6"/>
    <w:rsid w:val="005B48B5"/>
    <w:rsid w:val="005B4B41"/>
    <w:rsid w:val="005B4EA5"/>
    <w:rsid w:val="005B581E"/>
    <w:rsid w:val="005B6714"/>
    <w:rsid w:val="005B7941"/>
    <w:rsid w:val="005C0AC3"/>
    <w:rsid w:val="005C0F24"/>
    <w:rsid w:val="005C198D"/>
    <w:rsid w:val="005C294B"/>
    <w:rsid w:val="005C6141"/>
    <w:rsid w:val="005C6FCF"/>
    <w:rsid w:val="005D1540"/>
    <w:rsid w:val="005D1A8B"/>
    <w:rsid w:val="005D4A8C"/>
    <w:rsid w:val="005D58B4"/>
    <w:rsid w:val="005D6DEA"/>
    <w:rsid w:val="005E027F"/>
    <w:rsid w:val="005E122C"/>
    <w:rsid w:val="005E3892"/>
    <w:rsid w:val="005E6CE4"/>
    <w:rsid w:val="005E7960"/>
    <w:rsid w:val="005F2E8E"/>
    <w:rsid w:val="005F3836"/>
    <w:rsid w:val="005F5423"/>
    <w:rsid w:val="005F5708"/>
    <w:rsid w:val="005F5AFA"/>
    <w:rsid w:val="005F6A2A"/>
    <w:rsid w:val="005F6FBD"/>
    <w:rsid w:val="00601880"/>
    <w:rsid w:val="00602172"/>
    <w:rsid w:val="00603A0B"/>
    <w:rsid w:val="00604F2D"/>
    <w:rsid w:val="006059FB"/>
    <w:rsid w:val="00605C90"/>
    <w:rsid w:val="00606185"/>
    <w:rsid w:val="00607868"/>
    <w:rsid w:val="00607CA0"/>
    <w:rsid w:val="00610528"/>
    <w:rsid w:val="00610999"/>
    <w:rsid w:val="006125A5"/>
    <w:rsid w:val="00614740"/>
    <w:rsid w:val="00615C75"/>
    <w:rsid w:val="00616AB7"/>
    <w:rsid w:val="00616BAA"/>
    <w:rsid w:val="00616F92"/>
    <w:rsid w:val="00617760"/>
    <w:rsid w:val="006218E2"/>
    <w:rsid w:val="00622BBB"/>
    <w:rsid w:val="006238CF"/>
    <w:rsid w:val="006250FE"/>
    <w:rsid w:val="0062564D"/>
    <w:rsid w:val="00625AB4"/>
    <w:rsid w:val="006265F0"/>
    <w:rsid w:val="00627626"/>
    <w:rsid w:val="00630F09"/>
    <w:rsid w:val="0063114B"/>
    <w:rsid w:val="006319E7"/>
    <w:rsid w:val="00632044"/>
    <w:rsid w:val="006321C9"/>
    <w:rsid w:val="00632A90"/>
    <w:rsid w:val="00634458"/>
    <w:rsid w:val="00634705"/>
    <w:rsid w:val="00634949"/>
    <w:rsid w:val="006357C8"/>
    <w:rsid w:val="00636536"/>
    <w:rsid w:val="00637496"/>
    <w:rsid w:val="00641886"/>
    <w:rsid w:val="00641CEC"/>
    <w:rsid w:val="00642225"/>
    <w:rsid w:val="00642595"/>
    <w:rsid w:val="00642A44"/>
    <w:rsid w:val="00642B70"/>
    <w:rsid w:val="006438AF"/>
    <w:rsid w:val="00643E02"/>
    <w:rsid w:val="006444CF"/>
    <w:rsid w:val="006454C6"/>
    <w:rsid w:val="0064552F"/>
    <w:rsid w:val="00645CE1"/>
    <w:rsid w:val="00645E3C"/>
    <w:rsid w:val="00646E50"/>
    <w:rsid w:val="00647B53"/>
    <w:rsid w:val="00647F70"/>
    <w:rsid w:val="00651BD9"/>
    <w:rsid w:val="00655362"/>
    <w:rsid w:val="00655946"/>
    <w:rsid w:val="00660B6F"/>
    <w:rsid w:val="00663F27"/>
    <w:rsid w:val="00664AFB"/>
    <w:rsid w:val="0066593B"/>
    <w:rsid w:val="00665FFB"/>
    <w:rsid w:val="00667762"/>
    <w:rsid w:val="00671180"/>
    <w:rsid w:val="00671CCB"/>
    <w:rsid w:val="00671D72"/>
    <w:rsid w:val="00672891"/>
    <w:rsid w:val="00673C97"/>
    <w:rsid w:val="00675343"/>
    <w:rsid w:val="006762F6"/>
    <w:rsid w:val="006765D3"/>
    <w:rsid w:val="00680B1C"/>
    <w:rsid w:val="006811F0"/>
    <w:rsid w:val="00682617"/>
    <w:rsid w:val="00682872"/>
    <w:rsid w:val="00682C8E"/>
    <w:rsid w:val="00683642"/>
    <w:rsid w:val="00683D17"/>
    <w:rsid w:val="00683D9F"/>
    <w:rsid w:val="00684173"/>
    <w:rsid w:val="006841E2"/>
    <w:rsid w:val="00684F7E"/>
    <w:rsid w:val="00685120"/>
    <w:rsid w:val="00685640"/>
    <w:rsid w:val="0068582E"/>
    <w:rsid w:val="006873B1"/>
    <w:rsid w:val="0068773A"/>
    <w:rsid w:val="00687B21"/>
    <w:rsid w:val="006909C6"/>
    <w:rsid w:val="0069100D"/>
    <w:rsid w:val="00691730"/>
    <w:rsid w:val="006921C2"/>
    <w:rsid w:val="006925C5"/>
    <w:rsid w:val="00693652"/>
    <w:rsid w:val="00693B30"/>
    <w:rsid w:val="0069423C"/>
    <w:rsid w:val="00694314"/>
    <w:rsid w:val="00695097"/>
    <w:rsid w:val="00695293"/>
    <w:rsid w:val="0069595B"/>
    <w:rsid w:val="006A276F"/>
    <w:rsid w:val="006A3825"/>
    <w:rsid w:val="006A3A55"/>
    <w:rsid w:val="006A3BCE"/>
    <w:rsid w:val="006A41FE"/>
    <w:rsid w:val="006A4F39"/>
    <w:rsid w:val="006A4F97"/>
    <w:rsid w:val="006A642E"/>
    <w:rsid w:val="006A6970"/>
    <w:rsid w:val="006A7387"/>
    <w:rsid w:val="006A7746"/>
    <w:rsid w:val="006A7791"/>
    <w:rsid w:val="006A782F"/>
    <w:rsid w:val="006B0415"/>
    <w:rsid w:val="006B2450"/>
    <w:rsid w:val="006B2E7C"/>
    <w:rsid w:val="006B36C8"/>
    <w:rsid w:val="006B3E41"/>
    <w:rsid w:val="006B4205"/>
    <w:rsid w:val="006B4AE1"/>
    <w:rsid w:val="006B5834"/>
    <w:rsid w:val="006B68A9"/>
    <w:rsid w:val="006C00A5"/>
    <w:rsid w:val="006C10C0"/>
    <w:rsid w:val="006C38C4"/>
    <w:rsid w:val="006C4B9F"/>
    <w:rsid w:val="006C7DA2"/>
    <w:rsid w:val="006D0502"/>
    <w:rsid w:val="006D08E7"/>
    <w:rsid w:val="006D0F5E"/>
    <w:rsid w:val="006D21A1"/>
    <w:rsid w:val="006D28F2"/>
    <w:rsid w:val="006D2BE4"/>
    <w:rsid w:val="006D329D"/>
    <w:rsid w:val="006D4CA5"/>
    <w:rsid w:val="006D6B64"/>
    <w:rsid w:val="006D6CCE"/>
    <w:rsid w:val="006E566B"/>
    <w:rsid w:val="006E75FE"/>
    <w:rsid w:val="006E7ACA"/>
    <w:rsid w:val="006F068A"/>
    <w:rsid w:val="006F0FA4"/>
    <w:rsid w:val="006F21BC"/>
    <w:rsid w:val="006F2398"/>
    <w:rsid w:val="006F323B"/>
    <w:rsid w:val="006F51A7"/>
    <w:rsid w:val="006F5956"/>
    <w:rsid w:val="006F64B1"/>
    <w:rsid w:val="006F6D4E"/>
    <w:rsid w:val="006F7091"/>
    <w:rsid w:val="006F7309"/>
    <w:rsid w:val="006F772D"/>
    <w:rsid w:val="00700A6B"/>
    <w:rsid w:val="007012A4"/>
    <w:rsid w:val="0070143E"/>
    <w:rsid w:val="0070154F"/>
    <w:rsid w:val="00701FCD"/>
    <w:rsid w:val="0070247C"/>
    <w:rsid w:val="00702551"/>
    <w:rsid w:val="007027C3"/>
    <w:rsid w:val="00702C7D"/>
    <w:rsid w:val="007057D6"/>
    <w:rsid w:val="00706388"/>
    <w:rsid w:val="00707133"/>
    <w:rsid w:val="00707C47"/>
    <w:rsid w:val="007111C1"/>
    <w:rsid w:val="00711257"/>
    <w:rsid w:val="007112FF"/>
    <w:rsid w:val="00712FC5"/>
    <w:rsid w:val="0071392C"/>
    <w:rsid w:val="0071576C"/>
    <w:rsid w:val="00715849"/>
    <w:rsid w:val="00715DD1"/>
    <w:rsid w:val="00717641"/>
    <w:rsid w:val="00721543"/>
    <w:rsid w:val="00722A08"/>
    <w:rsid w:val="00722E0E"/>
    <w:rsid w:val="00722FA0"/>
    <w:rsid w:val="00723676"/>
    <w:rsid w:val="007239C2"/>
    <w:rsid w:val="00724BB8"/>
    <w:rsid w:val="00727623"/>
    <w:rsid w:val="00730ECC"/>
    <w:rsid w:val="00731985"/>
    <w:rsid w:val="0073256B"/>
    <w:rsid w:val="007354AB"/>
    <w:rsid w:val="00736F1B"/>
    <w:rsid w:val="007375DF"/>
    <w:rsid w:val="00737EDA"/>
    <w:rsid w:val="007408F5"/>
    <w:rsid w:val="00740CFA"/>
    <w:rsid w:val="00741DC1"/>
    <w:rsid w:val="007425CE"/>
    <w:rsid w:val="00743A44"/>
    <w:rsid w:val="00743AF2"/>
    <w:rsid w:val="007441AD"/>
    <w:rsid w:val="00744DA3"/>
    <w:rsid w:val="007459A1"/>
    <w:rsid w:val="0075047A"/>
    <w:rsid w:val="00750E3F"/>
    <w:rsid w:val="00751338"/>
    <w:rsid w:val="00751649"/>
    <w:rsid w:val="00752929"/>
    <w:rsid w:val="0075304D"/>
    <w:rsid w:val="00753FE8"/>
    <w:rsid w:val="0075578C"/>
    <w:rsid w:val="0075583A"/>
    <w:rsid w:val="00755BF1"/>
    <w:rsid w:val="007567C8"/>
    <w:rsid w:val="00756DFF"/>
    <w:rsid w:val="00757505"/>
    <w:rsid w:val="00757963"/>
    <w:rsid w:val="00757A3B"/>
    <w:rsid w:val="00760D04"/>
    <w:rsid w:val="0076133A"/>
    <w:rsid w:val="007625A3"/>
    <w:rsid w:val="00763608"/>
    <w:rsid w:val="0076395F"/>
    <w:rsid w:val="00763BC6"/>
    <w:rsid w:val="00764576"/>
    <w:rsid w:val="00764E30"/>
    <w:rsid w:val="00765753"/>
    <w:rsid w:val="00765A0E"/>
    <w:rsid w:val="00766BD9"/>
    <w:rsid w:val="0077392E"/>
    <w:rsid w:val="00774D33"/>
    <w:rsid w:val="00775859"/>
    <w:rsid w:val="00776145"/>
    <w:rsid w:val="00777451"/>
    <w:rsid w:val="00777516"/>
    <w:rsid w:val="00781C5D"/>
    <w:rsid w:val="00781DC8"/>
    <w:rsid w:val="00782568"/>
    <w:rsid w:val="00782CE4"/>
    <w:rsid w:val="00784675"/>
    <w:rsid w:val="00785B3A"/>
    <w:rsid w:val="007907B7"/>
    <w:rsid w:val="00790812"/>
    <w:rsid w:val="00791487"/>
    <w:rsid w:val="007955A2"/>
    <w:rsid w:val="00796588"/>
    <w:rsid w:val="00796629"/>
    <w:rsid w:val="0079720B"/>
    <w:rsid w:val="00797FA4"/>
    <w:rsid w:val="007A0E2B"/>
    <w:rsid w:val="007A22DD"/>
    <w:rsid w:val="007A2B79"/>
    <w:rsid w:val="007A5267"/>
    <w:rsid w:val="007A6727"/>
    <w:rsid w:val="007A6A41"/>
    <w:rsid w:val="007B093F"/>
    <w:rsid w:val="007B27EF"/>
    <w:rsid w:val="007B2C38"/>
    <w:rsid w:val="007B2D8C"/>
    <w:rsid w:val="007B2F99"/>
    <w:rsid w:val="007B3C9F"/>
    <w:rsid w:val="007B3D35"/>
    <w:rsid w:val="007B3D96"/>
    <w:rsid w:val="007B5D59"/>
    <w:rsid w:val="007B7916"/>
    <w:rsid w:val="007B7C23"/>
    <w:rsid w:val="007C2139"/>
    <w:rsid w:val="007C28A1"/>
    <w:rsid w:val="007C52D7"/>
    <w:rsid w:val="007C5B87"/>
    <w:rsid w:val="007C6361"/>
    <w:rsid w:val="007C74FD"/>
    <w:rsid w:val="007C7848"/>
    <w:rsid w:val="007D00B4"/>
    <w:rsid w:val="007D05EA"/>
    <w:rsid w:val="007D13C5"/>
    <w:rsid w:val="007D25F4"/>
    <w:rsid w:val="007D30CA"/>
    <w:rsid w:val="007D401F"/>
    <w:rsid w:val="007D4CD4"/>
    <w:rsid w:val="007D54E2"/>
    <w:rsid w:val="007D6273"/>
    <w:rsid w:val="007D696E"/>
    <w:rsid w:val="007D7277"/>
    <w:rsid w:val="007D74A9"/>
    <w:rsid w:val="007E049F"/>
    <w:rsid w:val="007E16FB"/>
    <w:rsid w:val="007E1711"/>
    <w:rsid w:val="007E23B8"/>
    <w:rsid w:val="007E3F0B"/>
    <w:rsid w:val="007E40EF"/>
    <w:rsid w:val="007E5B89"/>
    <w:rsid w:val="007E5E18"/>
    <w:rsid w:val="007E6E23"/>
    <w:rsid w:val="007E7813"/>
    <w:rsid w:val="007F121D"/>
    <w:rsid w:val="007F2409"/>
    <w:rsid w:val="007F2DE6"/>
    <w:rsid w:val="007F36E7"/>
    <w:rsid w:val="007F47B3"/>
    <w:rsid w:val="007F57F4"/>
    <w:rsid w:val="007F5C13"/>
    <w:rsid w:val="00803080"/>
    <w:rsid w:val="008032D1"/>
    <w:rsid w:val="008037CF"/>
    <w:rsid w:val="00803A52"/>
    <w:rsid w:val="00803CCB"/>
    <w:rsid w:val="008048A1"/>
    <w:rsid w:val="00804FCD"/>
    <w:rsid w:val="00805F55"/>
    <w:rsid w:val="00807FCF"/>
    <w:rsid w:val="00810A55"/>
    <w:rsid w:val="0081102E"/>
    <w:rsid w:val="00814614"/>
    <w:rsid w:val="008146D3"/>
    <w:rsid w:val="00814A4C"/>
    <w:rsid w:val="00814A7C"/>
    <w:rsid w:val="00814FC6"/>
    <w:rsid w:val="00815C4B"/>
    <w:rsid w:val="00815D31"/>
    <w:rsid w:val="00816124"/>
    <w:rsid w:val="00820F59"/>
    <w:rsid w:val="0082185E"/>
    <w:rsid w:val="00821D16"/>
    <w:rsid w:val="0082221D"/>
    <w:rsid w:val="008223DC"/>
    <w:rsid w:val="00823201"/>
    <w:rsid w:val="008235C0"/>
    <w:rsid w:val="00823C95"/>
    <w:rsid w:val="00825977"/>
    <w:rsid w:val="00825E3D"/>
    <w:rsid w:val="00831660"/>
    <w:rsid w:val="00832032"/>
    <w:rsid w:val="00833DF9"/>
    <w:rsid w:val="00837DBD"/>
    <w:rsid w:val="00841122"/>
    <w:rsid w:val="0084176F"/>
    <w:rsid w:val="0084233C"/>
    <w:rsid w:val="0084262F"/>
    <w:rsid w:val="0084291C"/>
    <w:rsid w:val="00842B99"/>
    <w:rsid w:val="00842E8E"/>
    <w:rsid w:val="008436E9"/>
    <w:rsid w:val="00843DDC"/>
    <w:rsid w:val="008456D1"/>
    <w:rsid w:val="00845822"/>
    <w:rsid w:val="00846235"/>
    <w:rsid w:val="008506A8"/>
    <w:rsid w:val="00853B4B"/>
    <w:rsid w:val="00853EE6"/>
    <w:rsid w:val="0085476E"/>
    <w:rsid w:val="00855502"/>
    <w:rsid w:val="0085659A"/>
    <w:rsid w:val="00856A54"/>
    <w:rsid w:val="00857BAF"/>
    <w:rsid w:val="00857CC3"/>
    <w:rsid w:val="008600A0"/>
    <w:rsid w:val="008603A4"/>
    <w:rsid w:val="00860CEA"/>
    <w:rsid w:val="008632DE"/>
    <w:rsid w:val="008637C9"/>
    <w:rsid w:val="00863EBD"/>
    <w:rsid w:val="00864D0B"/>
    <w:rsid w:val="0086788A"/>
    <w:rsid w:val="00871117"/>
    <w:rsid w:val="0087350E"/>
    <w:rsid w:val="008743C3"/>
    <w:rsid w:val="00874583"/>
    <w:rsid w:val="00874E56"/>
    <w:rsid w:val="00874EEF"/>
    <w:rsid w:val="00875CDC"/>
    <w:rsid w:val="00876AAD"/>
    <w:rsid w:val="00876D69"/>
    <w:rsid w:val="00877781"/>
    <w:rsid w:val="008812F4"/>
    <w:rsid w:val="00882150"/>
    <w:rsid w:val="00882C54"/>
    <w:rsid w:val="00883539"/>
    <w:rsid w:val="00883906"/>
    <w:rsid w:val="0088396D"/>
    <w:rsid w:val="00883E95"/>
    <w:rsid w:val="00884A1D"/>
    <w:rsid w:val="00884E9B"/>
    <w:rsid w:val="008852A1"/>
    <w:rsid w:val="00887E79"/>
    <w:rsid w:val="00890169"/>
    <w:rsid w:val="008904EF"/>
    <w:rsid w:val="00890B2C"/>
    <w:rsid w:val="00890CC1"/>
    <w:rsid w:val="00890DAE"/>
    <w:rsid w:val="00891CEF"/>
    <w:rsid w:val="00893367"/>
    <w:rsid w:val="00893FC0"/>
    <w:rsid w:val="00894685"/>
    <w:rsid w:val="00894B63"/>
    <w:rsid w:val="00895302"/>
    <w:rsid w:val="00895507"/>
    <w:rsid w:val="00895EFC"/>
    <w:rsid w:val="008962B4"/>
    <w:rsid w:val="00896AB3"/>
    <w:rsid w:val="008A0FB7"/>
    <w:rsid w:val="008A133E"/>
    <w:rsid w:val="008A13F9"/>
    <w:rsid w:val="008A1F44"/>
    <w:rsid w:val="008A29D2"/>
    <w:rsid w:val="008A3091"/>
    <w:rsid w:val="008A39A0"/>
    <w:rsid w:val="008A7136"/>
    <w:rsid w:val="008B04AB"/>
    <w:rsid w:val="008B0FE4"/>
    <w:rsid w:val="008B12A9"/>
    <w:rsid w:val="008B1AC5"/>
    <w:rsid w:val="008B23F2"/>
    <w:rsid w:val="008B246B"/>
    <w:rsid w:val="008B3DB7"/>
    <w:rsid w:val="008B46A7"/>
    <w:rsid w:val="008B5DDE"/>
    <w:rsid w:val="008B6206"/>
    <w:rsid w:val="008B624F"/>
    <w:rsid w:val="008B7867"/>
    <w:rsid w:val="008C051F"/>
    <w:rsid w:val="008C1941"/>
    <w:rsid w:val="008C1D5C"/>
    <w:rsid w:val="008C2DDB"/>
    <w:rsid w:val="008C4F4F"/>
    <w:rsid w:val="008C53B3"/>
    <w:rsid w:val="008C5BF5"/>
    <w:rsid w:val="008C627C"/>
    <w:rsid w:val="008C66F9"/>
    <w:rsid w:val="008C73CA"/>
    <w:rsid w:val="008D02A1"/>
    <w:rsid w:val="008D2B67"/>
    <w:rsid w:val="008D2E7F"/>
    <w:rsid w:val="008D4569"/>
    <w:rsid w:val="008D4824"/>
    <w:rsid w:val="008D578D"/>
    <w:rsid w:val="008D5C0F"/>
    <w:rsid w:val="008D6196"/>
    <w:rsid w:val="008E05E9"/>
    <w:rsid w:val="008E2BE1"/>
    <w:rsid w:val="008E49BE"/>
    <w:rsid w:val="008E634E"/>
    <w:rsid w:val="008F0223"/>
    <w:rsid w:val="008F07D5"/>
    <w:rsid w:val="008F08C4"/>
    <w:rsid w:val="008F2437"/>
    <w:rsid w:val="008F43A1"/>
    <w:rsid w:val="008F48C2"/>
    <w:rsid w:val="008F65D8"/>
    <w:rsid w:val="008F7637"/>
    <w:rsid w:val="008F784C"/>
    <w:rsid w:val="008F7AED"/>
    <w:rsid w:val="00900BC8"/>
    <w:rsid w:val="00901189"/>
    <w:rsid w:val="00904B8A"/>
    <w:rsid w:val="009053DD"/>
    <w:rsid w:val="00905F14"/>
    <w:rsid w:val="00910E76"/>
    <w:rsid w:val="00911427"/>
    <w:rsid w:val="00913382"/>
    <w:rsid w:val="009138E7"/>
    <w:rsid w:val="00914B3E"/>
    <w:rsid w:val="00915806"/>
    <w:rsid w:val="0091741E"/>
    <w:rsid w:val="00920CC1"/>
    <w:rsid w:val="00920D96"/>
    <w:rsid w:val="00920E0C"/>
    <w:rsid w:val="009210E6"/>
    <w:rsid w:val="009214EE"/>
    <w:rsid w:val="00921F30"/>
    <w:rsid w:val="00922106"/>
    <w:rsid w:val="0092295C"/>
    <w:rsid w:val="009234F8"/>
    <w:rsid w:val="0092380B"/>
    <w:rsid w:val="00923F2F"/>
    <w:rsid w:val="00924F50"/>
    <w:rsid w:val="00926068"/>
    <w:rsid w:val="00926859"/>
    <w:rsid w:val="0092778E"/>
    <w:rsid w:val="00927F67"/>
    <w:rsid w:val="00930D01"/>
    <w:rsid w:val="009323F9"/>
    <w:rsid w:val="00932C26"/>
    <w:rsid w:val="009333F5"/>
    <w:rsid w:val="00933F31"/>
    <w:rsid w:val="00934BCA"/>
    <w:rsid w:val="00934E4E"/>
    <w:rsid w:val="00935016"/>
    <w:rsid w:val="009359E8"/>
    <w:rsid w:val="00936D4F"/>
    <w:rsid w:val="00937AF6"/>
    <w:rsid w:val="009412C5"/>
    <w:rsid w:val="00941C91"/>
    <w:rsid w:val="00941D36"/>
    <w:rsid w:val="00943AEA"/>
    <w:rsid w:val="00944CBA"/>
    <w:rsid w:val="0094586E"/>
    <w:rsid w:val="009463D6"/>
    <w:rsid w:val="00947117"/>
    <w:rsid w:val="00947460"/>
    <w:rsid w:val="009506EF"/>
    <w:rsid w:val="00950717"/>
    <w:rsid w:val="00951026"/>
    <w:rsid w:val="009510AA"/>
    <w:rsid w:val="009510C3"/>
    <w:rsid w:val="00953FEB"/>
    <w:rsid w:val="00954A35"/>
    <w:rsid w:val="009554E1"/>
    <w:rsid w:val="00956ABB"/>
    <w:rsid w:val="00960D96"/>
    <w:rsid w:val="009614D3"/>
    <w:rsid w:val="00963D3F"/>
    <w:rsid w:val="0096594C"/>
    <w:rsid w:val="009660E2"/>
    <w:rsid w:val="0096715D"/>
    <w:rsid w:val="00967F33"/>
    <w:rsid w:val="00971B2C"/>
    <w:rsid w:val="00971F63"/>
    <w:rsid w:val="0097375A"/>
    <w:rsid w:val="00975374"/>
    <w:rsid w:val="00975CD4"/>
    <w:rsid w:val="00976E13"/>
    <w:rsid w:val="00976FB4"/>
    <w:rsid w:val="0097789E"/>
    <w:rsid w:val="00977F51"/>
    <w:rsid w:val="00980BB9"/>
    <w:rsid w:val="0098107C"/>
    <w:rsid w:val="00982AC9"/>
    <w:rsid w:val="00983E05"/>
    <w:rsid w:val="00984CC3"/>
    <w:rsid w:val="00985DDD"/>
    <w:rsid w:val="00986134"/>
    <w:rsid w:val="00986EB7"/>
    <w:rsid w:val="00986F62"/>
    <w:rsid w:val="00991B6C"/>
    <w:rsid w:val="0099227F"/>
    <w:rsid w:val="0099243D"/>
    <w:rsid w:val="0099297C"/>
    <w:rsid w:val="0099378C"/>
    <w:rsid w:val="00993F71"/>
    <w:rsid w:val="00994A34"/>
    <w:rsid w:val="00995968"/>
    <w:rsid w:val="00995CBE"/>
    <w:rsid w:val="009968C6"/>
    <w:rsid w:val="009A19FC"/>
    <w:rsid w:val="009A1D5C"/>
    <w:rsid w:val="009A3652"/>
    <w:rsid w:val="009A65F1"/>
    <w:rsid w:val="009A6DB4"/>
    <w:rsid w:val="009A7060"/>
    <w:rsid w:val="009A7CF7"/>
    <w:rsid w:val="009B202D"/>
    <w:rsid w:val="009B340F"/>
    <w:rsid w:val="009B4169"/>
    <w:rsid w:val="009B4218"/>
    <w:rsid w:val="009B4D41"/>
    <w:rsid w:val="009B652D"/>
    <w:rsid w:val="009B7634"/>
    <w:rsid w:val="009B7A3E"/>
    <w:rsid w:val="009C0572"/>
    <w:rsid w:val="009C132F"/>
    <w:rsid w:val="009C193D"/>
    <w:rsid w:val="009C2DB8"/>
    <w:rsid w:val="009C3487"/>
    <w:rsid w:val="009C3E60"/>
    <w:rsid w:val="009C462A"/>
    <w:rsid w:val="009C4B62"/>
    <w:rsid w:val="009C5AE6"/>
    <w:rsid w:val="009C5EB8"/>
    <w:rsid w:val="009C6150"/>
    <w:rsid w:val="009C7FA6"/>
    <w:rsid w:val="009D0D10"/>
    <w:rsid w:val="009D65D1"/>
    <w:rsid w:val="009D6DD4"/>
    <w:rsid w:val="009D7077"/>
    <w:rsid w:val="009D78C3"/>
    <w:rsid w:val="009D7EB9"/>
    <w:rsid w:val="009E03B5"/>
    <w:rsid w:val="009E13B3"/>
    <w:rsid w:val="009E1DB1"/>
    <w:rsid w:val="009E2171"/>
    <w:rsid w:val="009E21E1"/>
    <w:rsid w:val="009E2E50"/>
    <w:rsid w:val="009E4144"/>
    <w:rsid w:val="009E45FE"/>
    <w:rsid w:val="009E604F"/>
    <w:rsid w:val="009E6400"/>
    <w:rsid w:val="009E6753"/>
    <w:rsid w:val="009E6B41"/>
    <w:rsid w:val="009F1D94"/>
    <w:rsid w:val="009F3C30"/>
    <w:rsid w:val="009F4211"/>
    <w:rsid w:val="009F563C"/>
    <w:rsid w:val="009F57C5"/>
    <w:rsid w:val="009F71BD"/>
    <w:rsid w:val="009F720F"/>
    <w:rsid w:val="00A00540"/>
    <w:rsid w:val="00A00892"/>
    <w:rsid w:val="00A01671"/>
    <w:rsid w:val="00A02450"/>
    <w:rsid w:val="00A04178"/>
    <w:rsid w:val="00A05A82"/>
    <w:rsid w:val="00A05D98"/>
    <w:rsid w:val="00A06417"/>
    <w:rsid w:val="00A0730B"/>
    <w:rsid w:val="00A11D9F"/>
    <w:rsid w:val="00A13239"/>
    <w:rsid w:val="00A13447"/>
    <w:rsid w:val="00A1344A"/>
    <w:rsid w:val="00A143D7"/>
    <w:rsid w:val="00A14DAD"/>
    <w:rsid w:val="00A15DA3"/>
    <w:rsid w:val="00A15F7C"/>
    <w:rsid w:val="00A16825"/>
    <w:rsid w:val="00A24BCD"/>
    <w:rsid w:val="00A278A1"/>
    <w:rsid w:val="00A27BE7"/>
    <w:rsid w:val="00A30336"/>
    <w:rsid w:val="00A3058A"/>
    <w:rsid w:val="00A308AE"/>
    <w:rsid w:val="00A31307"/>
    <w:rsid w:val="00A3269B"/>
    <w:rsid w:val="00A33D5C"/>
    <w:rsid w:val="00A368A6"/>
    <w:rsid w:val="00A37613"/>
    <w:rsid w:val="00A37E8D"/>
    <w:rsid w:val="00A4051C"/>
    <w:rsid w:val="00A4192A"/>
    <w:rsid w:val="00A42517"/>
    <w:rsid w:val="00A42E1E"/>
    <w:rsid w:val="00A436AB"/>
    <w:rsid w:val="00A46288"/>
    <w:rsid w:val="00A467C5"/>
    <w:rsid w:val="00A46F92"/>
    <w:rsid w:val="00A472E6"/>
    <w:rsid w:val="00A476B7"/>
    <w:rsid w:val="00A50AAE"/>
    <w:rsid w:val="00A5227F"/>
    <w:rsid w:val="00A52543"/>
    <w:rsid w:val="00A52BE5"/>
    <w:rsid w:val="00A5344F"/>
    <w:rsid w:val="00A53732"/>
    <w:rsid w:val="00A53AEF"/>
    <w:rsid w:val="00A54673"/>
    <w:rsid w:val="00A54750"/>
    <w:rsid w:val="00A56139"/>
    <w:rsid w:val="00A5627E"/>
    <w:rsid w:val="00A570B7"/>
    <w:rsid w:val="00A57D4B"/>
    <w:rsid w:val="00A57EB3"/>
    <w:rsid w:val="00A609AF"/>
    <w:rsid w:val="00A60E0E"/>
    <w:rsid w:val="00A6200D"/>
    <w:rsid w:val="00A6271D"/>
    <w:rsid w:val="00A628AA"/>
    <w:rsid w:val="00A62A16"/>
    <w:rsid w:val="00A632A0"/>
    <w:rsid w:val="00A65A50"/>
    <w:rsid w:val="00A6666D"/>
    <w:rsid w:val="00A70CCF"/>
    <w:rsid w:val="00A70E29"/>
    <w:rsid w:val="00A71219"/>
    <w:rsid w:val="00A723D8"/>
    <w:rsid w:val="00A72A6E"/>
    <w:rsid w:val="00A7340F"/>
    <w:rsid w:val="00A75A85"/>
    <w:rsid w:val="00A75E58"/>
    <w:rsid w:val="00A77C54"/>
    <w:rsid w:val="00A82E07"/>
    <w:rsid w:val="00A84BE6"/>
    <w:rsid w:val="00A85D6D"/>
    <w:rsid w:val="00A86630"/>
    <w:rsid w:val="00A86943"/>
    <w:rsid w:val="00A86BA0"/>
    <w:rsid w:val="00A90336"/>
    <w:rsid w:val="00A9048E"/>
    <w:rsid w:val="00A91650"/>
    <w:rsid w:val="00A91BAF"/>
    <w:rsid w:val="00A9216F"/>
    <w:rsid w:val="00A92438"/>
    <w:rsid w:val="00A92791"/>
    <w:rsid w:val="00A92F0A"/>
    <w:rsid w:val="00A93850"/>
    <w:rsid w:val="00A94046"/>
    <w:rsid w:val="00A94861"/>
    <w:rsid w:val="00A94AD6"/>
    <w:rsid w:val="00A95053"/>
    <w:rsid w:val="00A95428"/>
    <w:rsid w:val="00A96FB6"/>
    <w:rsid w:val="00A979C3"/>
    <w:rsid w:val="00AA19B0"/>
    <w:rsid w:val="00AA23CF"/>
    <w:rsid w:val="00AA2954"/>
    <w:rsid w:val="00AA2D22"/>
    <w:rsid w:val="00AA30B8"/>
    <w:rsid w:val="00AA40B6"/>
    <w:rsid w:val="00AA40C1"/>
    <w:rsid w:val="00AA484B"/>
    <w:rsid w:val="00AA7CC4"/>
    <w:rsid w:val="00AB0C0F"/>
    <w:rsid w:val="00AB105B"/>
    <w:rsid w:val="00AB2964"/>
    <w:rsid w:val="00AB31F9"/>
    <w:rsid w:val="00AB3E0D"/>
    <w:rsid w:val="00AB427F"/>
    <w:rsid w:val="00AB546D"/>
    <w:rsid w:val="00AB5C22"/>
    <w:rsid w:val="00AB5FE6"/>
    <w:rsid w:val="00AB6F2F"/>
    <w:rsid w:val="00AB78F6"/>
    <w:rsid w:val="00AB7C24"/>
    <w:rsid w:val="00AB7E2C"/>
    <w:rsid w:val="00AB7FDE"/>
    <w:rsid w:val="00AC0275"/>
    <w:rsid w:val="00AC0A8E"/>
    <w:rsid w:val="00AC0F75"/>
    <w:rsid w:val="00AC18E4"/>
    <w:rsid w:val="00AC1A55"/>
    <w:rsid w:val="00AC205A"/>
    <w:rsid w:val="00AC22DA"/>
    <w:rsid w:val="00AC2C41"/>
    <w:rsid w:val="00AC39F4"/>
    <w:rsid w:val="00AC4402"/>
    <w:rsid w:val="00AC4B91"/>
    <w:rsid w:val="00AC52BF"/>
    <w:rsid w:val="00AC5471"/>
    <w:rsid w:val="00AC5539"/>
    <w:rsid w:val="00AC650A"/>
    <w:rsid w:val="00AC67D3"/>
    <w:rsid w:val="00AC7BD0"/>
    <w:rsid w:val="00AD2A42"/>
    <w:rsid w:val="00AD2D8D"/>
    <w:rsid w:val="00AD33CF"/>
    <w:rsid w:val="00AD3B8D"/>
    <w:rsid w:val="00AD3E29"/>
    <w:rsid w:val="00AD401F"/>
    <w:rsid w:val="00AD4FEE"/>
    <w:rsid w:val="00AD57A9"/>
    <w:rsid w:val="00AD5DEB"/>
    <w:rsid w:val="00AD605C"/>
    <w:rsid w:val="00AD66A8"/>
    <w:rsid w:val="00AD684F"/>
    <w:rsid w:val="00AD68F1"/>
    <w:rsid w:val="00AD7CF5"/>
    <w:rsid w:val="00AE1DE0"/>
    <w:rsid w:val="00AE2775"/>
    <w:rsid w:val="00AE32EE"/>
    <w:rsid w:val="00AE38E3"/>
    <w:rsid w:val="00AE53B2"/>
    <w:rsid w:val="00AF0197"/>
    <w:rsid w:val="00AF2BF4"/>
    <w:rsid w:val="00AF3C4F"/>
    <w:rsid w:val="00AF445F"/>
    <w:rsid w:val="00AF4594"/>
    <w:rsid w:val="00AF45C1"/>
    <w:rsid w:val="00AF5121"/>
    <w:rsid w:val="00AF65ED"/>
    <w:rsid w:val="00AF6BE4"/>
    <w:rsid w:val="00AF70BD"/>
    <w:rsid w:val="00AF78C2"/>
    <w:rsid w:val="00AF7CF8"/>
    <w:rsid w:val="00B00FA3"/>
    <w:rsid w:val="00B01410"/>
    <w:rsid w:val="00B017DB"/>
    <w:rsid w:val="00B02FDA"/>
    <w:rsid w:val="00B038CB"/>
    <w:rsid w:val="00B04CD8"/>
    <w:rsid w:val="00B06297"/>
    <w:rsid w:val="00B06EA1"/>
    <w:rsid w:val="00B0741E"/>
    <w:rsid w:val="00B10068"/>
    <w:rsid w:val="00B105A7"/>
    <w:rsid w:val="00B10ABB"/>
    <w:rsid w:val="00B1140C"/>
    <w:rsid w:val="00B135C0"/>
    <w:rsid w:val="00B13C2D"/>
    <w:rsid w:val="00B13D9F"/>
    <w:rsid w:val="00B16B7B"/>
    <w:rsid w:val="00B16D12"/>
    <w:rsid w:val="00B21A01"/>
    <w:rsid w:val="00B2206E"/>
    <w:rsid w:val="00B24381"/>
    <w:rsid w:val="00B25818"/>
    <w:rsid w:val="00B264FE"/>
    <w:rsid w:val="00B26AFF"/>
    <w:rsid w:val="00B26DCD"/>
    <w:rsid w:val="00B26F83"/>
    <w:rsid w:val="00B2780C"/>
    <w:rsid w:val="00B27850"/>
    <w:rsid w:val="00B27B07"/>
    <w:rsid w:val="00B30D7E"/>
    <w:rsid w:val="00B3105D"/>
    <w:rsid w:val="00B3205C"/>
    <w:rsid w:val="00B331F6"/>
    <w:rsid w:val="00B350C0"/>
    <w:rsid w:val="00B36B1C"/>
    <w:rsid w:val="00B37F94"/>
    <w:rsid w:val="00B40B35"/>
    <w:rsid w:val="00B42427"/>
    <w:rsid w:val="00B42434"/>
    <w:rsid w:val="00B432F0"/>
    <w:rsid w:val="00B44147"/>
    <w:rsid w:val="00B44CCF"/>
    <w:rsid w:val="00B468BA"/>
    <w:rsid w:val="00B46EC5"/>
    <w:rsid w:val="00B47A29"/>
    <w:rsid w:val="00B47C31"/>
    <w:rsid w:val="00B47CB6"/>
    <w:rsid w:val="00B526EF"/>
    <w:rsid w:val="00B53589"/>
    <w:rsid w:val="00B53A4C"/>
    <w:rsid w:val="00B53FA9"/>
    <w:rsid w:val="00B54188"/>
    <w:rsid w:val="00B55D79"/>
    <w:rsid w:val="00B56537"/>
    <w:rsid w:val="00B56B75"/>
    <w:rsid w:val="00B56D86"/>
    <w:rsid w:val="00B5770F"/>
    <w:rsid w:val="00B61219"/>
    <w:rsid w:val="00B623A0"/>
    <w:rsid w:val="00B62709"/>
    <w:rsid w:val="00B632AF"/>
    <w:rsid w:val="00B63FBB"/>
    <w:rsid w:val="00B673AC"/>
    <w:rsid w:val="00B70DFB"/>
    <w:rsid w:val="00B75BFD"/>
    <w:rsid w:val="00B81039"/>
    <w:rsid w:val="00B813CD"/>
    <w:rsid w:val="00B81AA1"/>
    <w:rsid w:val="00B822AB"/>
    <w:rsid w:val="00B8444D"/>
    <w:rsid w:val="00B84B9B"/>
    <w:rsid w:val="00B84BBD"/>
    <w:rsid w:val="00B86AF6"/>
    <w:rsid w:val="00B87CD5"/>
    <w:rsid w:val="00B90D87"/>
    <w:rsid w:val="00B90E56"/>
    <w:rsid w:val="00B910B2"/>
    <w:rsid w:val="00B91232"/>
    <w:rsid w:val="00B9282E"/>
    <w:rsid w:val="00B92BAF"/>
    <w:rsid w:val="00B94378"/>
    <w:rsid w:val="00B9475E"/>
    <w:rsid w:val="00B9477F"/>
    <w:rsid w:val="00B95E29"/>
    <w:rsid w:val="00B96141"/>
    <w:rsid w:val="00B96B7E"/>
    <w:rsid w:val="00BA065F"/>
    <w:rsid w:val="00BA16E8"/>
    <w:rsid w:val="00BA1A88"/>
    <w:rsid w:val="00BA28CA"/>
    <w:rsid w:val="00BA3059"/>
    <w:rsid w:val="00BA5432"/>
    <w:rsid w:val="00BA5530"/>
    <w:rsid w:val="00BA6409"/>
    <w:rsid w:val="00BA6454"/>
    <w:rsid w:val="00BA66BB"/>
    <w:rsid w:val="00BA71E8"/>
    <w:rsid w:val="00BB1671"/>
    <w:rsid w:val="00BB1C1B"/>
    <w:rsid w:val="00BB25F6"/>
    <w:rsid w:val="00BB28A3"/>
    <w:rsid w:val="00BB2E6C"/>
    <w:rsid w:val="00BB3931"/>
    <w:rsid w:val="00BB4A77"/>
    <w:rsid w:val="00BB506F"/>
    <w:rsid w:val="00BB5270"/>
    <w:rsid w:val="00BB7063"/>
    <w:rsid w:val="00BB7AFD"/>
    <w:rsid w:val="00BC0FBD"/>
    <w:rsid w:val="00BC1753"/>
    <w:rsid w:val="00BC1ADF"/>
    <w:rsid w:val="00BC4196"/>
    <w:rsid w:val="00BC45C8"/>
    <w:rsid w:val="00BC470E"/>
    <w:rsid w:val="00BC4B70"/>
    <w:rsid w:val="00BC4EA1"/>
    <w:rsid w:val="00BC5CCA"/>
    <w:rsid w:val="00BC6578"/>
    <w:rsid w:val="00BC6690"/>
    <w:rsid w:val="00BC6F6D"/>
    <w:rsid w:val="00BC778C"/>
    <w:rsid w:val="00BC7C93"/>
    <w:rsid w:val="00BD1BCC"/>
    <w:rsid w:val="00BD2A65"/>
    <w:rsid w:val="00BD369E"/>
    <w:rsid w:val="00BD3FD8"/>
    <w:rsid w:val="00BD5500"/>
    <w:rsid w:val="00BD6427"/>
    <w:rsid w:val="00BD6D4A"/>
    <w:rsid w:val="00BD737B"/>
    <w:rsid w:val="00BD7C1A"/>
    <w:rsid w:val="00BE0D9D"/>
    <w:rsid w:val="00BE1F77"/>
    <w:rsid w:val="00BE3C7E"/>
    <w:rsid w:val="00BE52E4"/>
    <w:rsid w:val="00BE5A05"/>
    <w:rsid w:val="00BE65FE"/>
    <w:rsid w:val="00BE67C7"/>
    <w:rsid w:val="00BE780A"/>
    <w:rsid w:val="00BE7CC6"/>
    <w:rsid w:val="00BF0010"/>
    <w:rsid w:val="00BF1A0F"/>
    <w:rsid w:val="00BF2605"/>
    <w:rsid w:val="00BF2840"/>
    <w:rsid w:val="00BF362D"/>
    <w:rsid w:val="00BF383F"/>
    <w:rsid w:val="00BF38F4"/>
    <w:rsid w:val="00BF3E2D"/>
    <w:rsid w:val="00BF5F63"/>
    <w:rsid w:val="00C0112C"/>
    <w:rsid w:val="00C03027"/>
    <w:rsid w:val="00C038B1"/>
    <w:rsid w:val="00C055F7"/>
    <w:rsid w:val="00C05DBC"/>
    <w:rsid w:val="00C07BA1"/>
    <w:rsid w:val="00C10FCF"/>
    <w:rsid w:val="00C11A92"/>
    <w:rsid w:val="00C12FFD"/>
    <w:rsid w:val="00C13102"/>
    <w:rsid w:val="00C13215"/>
    <w:rsid w:val="00C141DB"/>
    <w:rsid w:val="00C14C0F"/>
    <w:rsid w:val="00C16148"/>
    <w:rsid w:val="00C1688F"/>
    <w:rsid w:val="00C16DA4"/>
    <w:rsid w:val="00C17427"/>
    <w:rsid w:val="00C17C29"/>
    <w:rsid w:val="00C233FE"/>
    <w:rsid w:val="00C25442"/>
    <w:rsid w:val="00C260E8"/>
    <w:rsid w:val="00C26A06"/>
    <w:rsid w:val="00C2754E"/>
    <w:rsid w:val="00C31161"/>
    <w:rsid w:val="00C313FB"/>
    <w:rsid w:val="00C314CD"/>
    <w:rsid w:val="00C32954"/>
    <w:rsid w:val="00C332AD"/>
    <w:rsid w:val="00C33C8C"/>
    <w:rsid w:val="00C33E15"/>
    <w:rsid w:val="00C34E86"/>
    <w:rsid w:val="00C354C3"/>
    <w:rsid w:val="00C35D2E"/>
    <w:rsid w:val="00C36D19"/>
    <w:rsid w:val="00C375E1"/>
    <w:rsid w:val="00C376C4"/>
    <w:rsid w:val="00C37807"/>
    <w:rsid w:val="00C4291B"/>
    <w:rsid w:val="00C452E9"/>
    <w:rsid w:val="00C4671E"/>
    <w:rsid w:val="00C46A62"/>
    <w:rsid w:val="00C50C1B"/>
    <w:rsid w:val="00C50C80"/>
    <w:rsid w:val="00C52020"/>
    <w:rsid w:val="00C52134"/>
    <w:rsid w:val="00C52866"/>
    <w:rsid w:val="00C52D65"/>
    <w:rsid w:val="00C538CD"/>
    <w:rsid w:val="00C53B4C"/>
    <w:rsid w:val="00C558AE"/>
    <w:rsid w:val="00C57BFC"/>
    <w:rsid w:val="00C57D7C"/>
    <w:rsid w:val="00C6063D"/>
    <w:rsid w:val="00C60927"/>
    <w:rsid w:val="00C60EF3"/>
    <w:rsid w:val="00C624B2"/>
    <w:rsid w:val="00C62C18"/>
    <w:rsid w:val="00C62D85"/>
    <w:rsid w:val="00C642C9"/>
    <w:rsid w:val="00C65E50"/>
    <w:rsid w:val="00C65F4A"/>
    <w:rsid w:val="00C6659D"/>
    <w:rsid w:val="00C7062A"/>
    <w:rsid w:val="00C707DF"/>
    <w:rsid w:val="00C727A6"/>
    <w:rsid w:val="00C74A7A"/>
    <w:rsid w:val="00C74E4E"/>
    <w:rsid w:val="00C750A0"/>
    <w:rsid w:val="00C757AA"/>
    <w:rsid w:val="00C762BA"/>
    <w:rsid w:val="00C7631D"/>
    <w:rsid w:val="00C7716D"/>
    <w:rsid w:val="00C773CE"/>
    <w:rsid w:val="00C8275C"/>
    <w:rsid w:val="00C830F9"/>
    <w:rsid w:val="00C837C4"/>
    <w:rsid w:val="00C83D07"/>
    <w:rsid w:val="00C85150"/>
    <w:rsid w:val="00C87834"/>
    <w:rsid w:val="00C87C06"/>
    <w:rsid w:val="00C900EC"/>
    <w:rsid w:val="00C90742"/>
    <w:rsid w:val="00C919B2"/>
    <w:rsid w:val="00C92BE0"/>
    <w:rsid w:val="00C930B2"/>
    <w:rsid w:val="00C93E57"/>
    <w:rsid w:val="00C94666"/>
    <w:rsid w:val="00C95BB6"/>
    <w:rsid w:val="00C964BA"/>
    <w:rsid w:val="00C968D7"/>
    <w:rsid w:val="00C97042"/>
    <w:rsid w:val="00C97533"/>
    <w:rsid w:val="00C9793F"/>
    <w:rsid w:val="00C97B7D"/>
    <w:rsid w:val="00CA04B4"/>
    <w:rsid w:val="00CA0AC5"/>
    <w:rsid w:val="00CA2A5C"/>
    <w:rsid w:val="00CA2B6F"/>
    <w:rsid w:val="00CA3059"/>
    <w:rsid w:val="00CA398F"/>
    <w:rsid w:val="00CA3BE9"/>
    <w:rsid w:val="00CA5056"/>
    <w:rsid w:val="00CA60FF"/>
    <w:rsid w:val="00CA6F7C"/>
    <w:rsid w:val="00CB0ABF"/>
    <w:rsid w:val="00CB127A"/>
    <w:rsid w:val="00CB2379"/>
    <w:rsid w:val="00CB3DA6"/>
    <w:rsid w:val="00CB52F2"/>
    <w:rsid w:val="00CB5414"/>
    <w:rsid w:val="00CB6477"/>
    <w:rsid w:val="00CB7532"/>
    <w:rsid w:val="00CB75F6"/>
    <w:rsid w:val="00CB7EDE"/>
    <w:rsid w:val="00CC015A"/>
    <w:rsid w:val="00CC0186"/>
    <w:rsid w:val="00CC20AA"/>
    <w:rsid w:val="00CC3C2D"/>
    <w:rsid w:val="00CC45BC"/>
    <w:rsid w:val="00CC4DCA"/>
    <w:rsid w:val="00CC520D"/>
    <w:rsid w:val="00CC5574"/>
    <w:rsid w:val="00CC7B14"/>
    <w:rsid w:val="00CD0874"/>
    <w:rsid w:val="00CD1377"/>
    <w:rsid w:val="00CD19DF"/>
    <w:rsid w:val="00CD2D68"/>
    <w:rsid w:val="00CD4AD4"/>
    <w:rsid w:val="00CD7E26"/>
    <w:rsid w:val="00CE07E1"/>
    <w:rsid w:val="00CE2068"/>
    <w:rsid w:val="00CE211E"/>
    <w:rsid w:val="00CE40CB"/>
    <w:rsid w:val="00CE4BF7"/>
    <w:rsid w:val="00CE5132"/>
    <w:rsid w:val="00CE5953"/>
    <w:rsid w:val="00CE69BC"/>
    <w:rsid w:val="00CE7662"/>
    <w:rsid w:val="00CE7701"/>
    <w:rsid w:val="00CF06CE"/>
    <w:rsid w:val="00CF1C9E"/>
    <w:rsid w:val="00CF2308"/>
    <w:rsid w:val="00CF2423"/>
    <w:rsid w:val="00CF6AD4"/>
    <w:rsid w:val="00CF746D"/>
    <w:rsid w:val="00D017CC"/>
    <w:rsid w:val="00D02520"/>
    <w:rsid w:val="00D02901"/>
    <w:rsid w:val="00D03F1A"/>
    <w:rsid w:val="00D0496E"/>
    <w:rsid w:val="00D04AD9"/>
    <w:rsid w:val="00D05238"/>
    <w:rsid w:val="00D110EF"/>
    <w:rsid w:val="00D1115C"/>
    <w:rsid w:val="00D11ED4"/>
    <w:rsid w:val="00D11FFF"/>
    <w:rsid w:val="00D12B7D"/>
    <w:rsid w:val="00D12D7F"/>
    <w:rsid w:val="00D12DA1"/>
    <w:rsid w:val="00D14599"/>
    <w:rsid w:val="00D1528D"/>
    <w:rsid w:val="00D16037"/>
    <w:rsid w:val="00D22B11"/>
    <w:rsid w:val="00D22DFB"/>
    <w:rsid w:val="00D2615C"/>
    <w:rsid w:val="00D26285"/>
    <w:rsid w:val="00D268D1"/>
    <w:rsid w:val="00D26D98"/>
    <w:rsid w:val="00D275DF"/>
    <w:rsid w:val="00D30160"/>
    <w:rsid w:val="00D33713"/>
    <w:rsid w:val="00D34233"/>
    <w:rsid w:val="00D34CF1"/>
    <w:rsid w:val="00D35278"/>
    <w:rsid w:val="00D36B63"/>
    <w:rsid w:val="00D400E8"/>
    <w:rsid w:val="00D4118B"/>
    <w:rsid w:val="00D41D26"/>
    <w:rsid w:val="00D43A18"/>
    <w:rsid w:val="00D43ACA"/>
    <w:rsid w:val="00D44615"/>
    <w:rsid w:val="00D44775"/>
    <w:rsid w:val="00D4484A"/>
    <w:rsid w:val="00D46CF1"/>
    <w:rsid w:val="00D47A04"/>
    <w:rsid w:val="00D50B35"/>
    <w:rsid w:val="00D51545"/>
    <w:rsid w:val="00D51E7A"/>
    <w:rsid w:val="00D5256A"/>
    <w:rsid w:val="00D54794"/>
    <w:rsid w:val="00D552D5"/>
    <w:rsid w:val="00D56296"/>
    <w:rsid w:val="00D568BC"/>
    <w:rsid w:val="00D56B00"/>
    <w:rsid w:val="00D5732C"/>
    <w:rsid w:val="00D57AF5"/>
    <w:rsid w:val="00D60B9C"/>
    <w:rsid w:val="00D63D94"/>
    <w:rsid w:val="00D66346"/>
    <w:rsid w:val="00D66441"/>
    <w:rsid w:val="00D67747"/>
    <w:rsid w:val="00D705A6"/>
    <w:rsid w:val="00D70B9A"/>
    <w:rsid w:val="00D742C9"/>
    <w:rsid w:val="00D74381"/>
    <w:rsid w:val="00D74F8A"/>
    <w:rsid w:val="00D76E17"/>
    <w:rsid w:val="00D77819"/>
    <w:rsid w:val="00D7785E"/>
    <w:rsid w:val="00D800C2"/>
    <w:rsid w:val="00D81176"/>
    <w:rsid w:val="00D815DB"/>
    <w:rsid w:val="00D81D9B"/>
    <w:rsid w:val="00D82426"/>
    <w:rsid w:val="00D82AD7"/>
    <w:rsid w:val="00D833F9"/>
    <w:rsid w:val="00D8558C"/>
    <w:rsid w:val="00D856AB"/>
    <w:rsid w:val="00D85FB1"/>
    <w:rsid w:val="00D870BE"/>
    <w:rsid w:val="00D87F13"/>
    <w:rsid w:val="00D910B8"/>
    <w:rsid w:val="00D91769"/>
    <w:rsid w:val="00D9269C"/>
    <w:rsid w:val="00D9426F"/>
    <w:rsid w:val="00D94989"/>
    <w:rsid w:val="00D962CF"/>
    <w:rsid w:val="00D973EF"/>
    <w:rsid w:val="00DA36AF"/>
    <w:rsid w:val="00DA5036"/>
    <w:rsid w:val="00DA6BC0"/>
    <w:rsid w:val="00DA76F8"/>
    <w:rsid w:val="00DB05D6"/>
    <w:rsid w:val="00DB1243"/>
    <w:rsid w:val="00DB1CCD"/>
    <w:rsid w:val="00DB23CD"/>
    <w:rsid w:val="00DB2DBF"/>
    <w:rsid w:val="00DB3229"/>
    <w:rsid w:val="00DB3790"/>
    <w:rsid w:val="00DB4FA5"/>
    <w:rsid w:val="00DB56EC"/>
    <w:rsid w:val="00DB60F9"/>
    <w:rsid w:val="00DB789C"/>
    <w:rsid w:val="00DB799D"/>
    <w:rsid w:val="00DB7E49"/>
    <w:rsid w:val="00DC02B3"/>
    <w:rsid w:val="00DC04AA"/>
    <w:rsid w:val="00DC0D1E"/>
    <w:rsid w:val="00DC1304"/>
    <w:rsid w:val="00DC1A74"/>
    <w:rsid w:val="00DC219C"/>
    <w:rsid w:val="00DC390E"/>
    <w:rsid w:val="00DC3E3D"/>
    <w:rsid w:val="00DC4B22"/>
    <w:rsid w:val="00DC4BFE"/>
    <w:rsid w:val="00DC58D9"/>
    <w:rsid w:val="00DC5B9A"/>
    <w:rsid w:val="00DD04CA"/>
    <w:rsid w:val="00DD10DF"/>
    <w:rsid w:val="00DD15FF"/>
    <w:rsid w:val="00DD221A"/>
    <w:rsid w:val="00DD25A1"/>
    <w:rsid w:val="00DD32E4"/>
    <w:rsid w:val="00DD335C"/>
    <w:rsid w:val="00DD4DE9"/>
    <w:rsid w:val="00DD4FCA"/>
    <w:rsid w:val="00DD4FD4"/>
    <w:rsid w:val="00DD612C"/>
    <w:rsid w:val="00DD6C0C"/>
    <w:rsid w:val="00DD7DFE"/>
    <w:rsid w:val="00DE02C0"/>
    <w:rsid w:val="00DE1360"/>
    <w:rsid w:val="00DE1C6B"/>
    <w:rsid w:val="00DE2C7C"/>
    <w:rsid w:val="00DE4155"/>
    <w:rsid w:val="00DE5253"/>
    <w:rsid w:val="00DE577E"/>
    <w:rsid w:val="00DE589A"/>
    <w:rsid w:val="00DE6E2E"/>
    <w:rsid w:val="00DE6E83"/>
    <w:rsid w:val="00DE7D8B"/>
    <w:rsid w:val="00DF02BE"/>
    <w:rsid w:val="00DF2CA6"/>
    <w:rsid w:val="00DF3160"/>
    <w:rsid w:val="00DF4D18"/>
    <w:rsid w:val="00DF5778"/>
    <w:rsid w:val="00DF5A40"/>
    <w:rsid w:val="00DF6461"/>
    <w:rsid w:val="00DF653F"/>
    <w:rsid w:val="00DF69F4"/>
    <w:rsid w:val="00DF7CE6"/>
    <w:rsid w:val="00DF7E23"/>
    <w:rsid w:val="00E001FC"/>
    <w:rsid w:val="00E00767"/>
    <w:rsid w:val="00E02FA3"/>
    <w:rsid w:val="00E042F8"/>
    <w:rsid w:val="00E047ED"/>
    <w:rsid w:val="00E04953"/>
    <w:rsid w:val="00E05048"/>
    <w:rsid w:val="00E07F73"/>
    <w:rsid w:val="00E10E1E"/>
    <w:rsid w:val="00E10F66"/>
    <w:rsid w:val="00E11C78"/>
    <w:rsid w:val="00E123A6"/>
    <w:rsid w:val="00E12F74"/>
    <w:rsid w:val="00E152D4"/>
    <w:rsid w:val="00E15811"/>
    <w:rsid w:val="00E15814"/>
    <w:rsid w:val="00E169D0"/>
    <w:rsid w:val="00E16CC1"/>
    <w:rsid w:val="00E17D81"/>
    <w:rsid w:val="00E22C24"/>
    <w:rsid w:val="00E24886"/>
    <w:rsid w:val="00E25520"/>
    <w:rsid w:val="00E260C6"/>
    <w:rsid w:val="00E27119"/>
    <w:rsid w:val="00E31875"/>
    <w:rsid w:val="00E320B3"/>
    <w:rsid w:val="00E32C34"/>
    <w:rsid w:val="00E32EC1"/>
    <w:rsid w:val="00E337CB"/>
    <w:rsid w:val="00E33C35"/>
    <w:rsid w:val="00E34320"/>
    <w:rsid w:val="00E3571A"/>
    <w:rsid w:val="00E3684F"/>
    <w:rsid w:val="00E36D4A"/>
    <w:rsid w:val="00E40539"/>
    <w:rsid w:val="00E40B21"/>
    <w:rsid w:val="00E4261C"/>
    <w:rsid w:val="00E426CD"/>
    <w:rsid w:val="00E42971"/>
    <w:rsid w:val="00E42B51"/>
    <w:rsid w:val="00E432CF"/>
    <w:rsid w:val="00E43ED3"/>
    <w:rsid w:val="00E46F40"/>
    <w:rsid w:val="00E47B73"/>
    <w:rsid w:val="00E508E4"/>
    <w:rsid w:val="00E50BD1"/>
    <w:rsid w:val="00E5266A"/>
    <w:rsid w:val="00E52685"/>
    <w:rsid w:val="00E54151"/>
    <w:rsid w:val="00E546B5"/>
    <w:rsid w:val="00E54947"/>
    <w:rsid w:val="00E54E1E"/>
    <w:rsid w:val="00E577CC"/>
    <w:rsid w:val="00E61530"/>
    <w:rsid w:val="00E61A44"/>
    <w:rsid w:val="00E62771"/>
    <w:rsid w:val="00E64053"/>
    <w:rsid w:val="00E64C3B"/>
    <w:rsid w:val="00E65643"/>
    <w:rsid w:val="00E6599E"/>
    <w:rsid w:val="00E66321"/>
    <w:rsid w:val="00E671B0"/>
    <w:rsid w:val="00E67577"/>
    <w:rsid w:val="00E71FDE"/>
    <w:rsid w:val="00E73130"/>
    <w:rsid w:val="00E73887"/>
    <w:rsid w:val="00E74470"/>
    <w:rsid w:val="00E7589F"/>
    <w:rsid w:val="00E759BB"/>
    <w:rsid w:val="00E8209F"/>
    <w:rsid w:val="00E826E1"/>
    <w:rsid w:val="00E830EC"/>
    <w:rsid w:val="00E8331F"/>
    <w:rsid w:val="00E83903"/>
    <w:rsid w:val="00E851AE"/>
    <w:rsid w:val="00E877D3"/>
    <w:rsid w:val="00E87873"/>
    <w:rsid w:val="00E908F6"/>
    <w:rsid w:val="00E91500"/>
    <w:rsid w:val="00E919A6"/>
    <w:rsid w:val="00E927A6"/>
    <w:rsid w:val="00E92ABD"/>
    <w:rsid w:val="00E92CA5"/>
    <w:rsid w:val="00E93B72"/>
    <w:rsid w:val="00E9496D"/>
    <w:rsid w:val="00E953AC"/>
    <w:rsid w:val="00E97725"/>
    <w:rsid w:val="00EA0F0E"/>
    <w:rsid w:val="00EA1972"/>
    <w:rsid w:val="00EA397E"/>
    <w:rsid w:val="00EA40EB"/>
    <w:rsid w:val="00EA4307"/>
    <w:rsid w:val="00EA49F0"/>
    <w:rsid w:val="00EA562F"/>
    <w:rsid w:val="00EA5653"/>
    <w:rsid w:val="00EA5890"/>
    <w:rsid w:val="00EA76B2"/>
    <w:rsid w:val="00EA78D0"/>
    <w:rsid w:val="00EB0382"/>
    <w:rsid w:val="00EB0C54"/>
    <w:rsid w:val="00EB26FE"/>
    <w:rsid w:val="00EB2C0E"/>
    <w:rsid w:val="00EB38F0"/>
    <w:rsid w:val="00EB3C16"/>
    <w:rsid w:val="00EB3DCB"/>
    <w:rsid w:val="00EB59F1"/>
    <w:rsid w:val="00EB6E15"/>
    <w:rsid w:val="00EB77C1"/>
    <w:rsid w:val="00EC08C9"/>
    <w:rsid w:val="00EC163A"/>
    <w:rsid w:val="00EC2763"/>
    <w:rsid w:val="00EC2E2D"/>
    <w:rsid w:val="00EC3121"/>
    <w:rsid w:val="00EC369D"/>
    <w:rsid w:val="00EC45C8"/>
    <w:rsid w:val="00EC4731"/>
    <w:rsid w:val="00EC4AFC"/>
    <w:rsid w:val="00EC5C4C"/>
    <w:rsid w:val="00EC61ED"/>
    <w:rsid w:val="00EC698A"/>
    <w:rsid w:val="00EC74F1"/>
    <w:rsid w:val="00EC7D5F"/>
    <w:rsid w:val="00ED05B4"/>
    <w:rsid w:val="00ED0868"/>
    <w:rsid w:val="00ED4C66"/>
    <w:rsid w:val="00ED5D98"/>
    <w:rsid w:val="00ED6BEF"/>
    <w:rsid w:val="00ED6E59"/>
    <w:rsid w:val="00EE0419"/>
    <w:rsid w:val="00EE08AB"/>
    <w:rsid w:val="00EE17AB"/>
    <w:rsid w:val="00EE1877"/>
    <w:rsid w:val="00EE32A7"/>
    <w:rsid w:val="00EE381A"/>
    <w:rsid w:val="00EE4353"/>
    <w:rsid w:val="00EE6EA2"/>
    <w:rsid w:val="00EE7037"/>
    <w:rsid w:val="00EE78BE"/>
    <w:rsid w:val="00EE7CE8"/>
    <w:rsid w:val="00EF01EA"/>
    <w:rsid w:val="00EF0C14"/>
    <w:rsid w:val="00EF1AA5"/>
    <w:rsid w:val="00EF45AE"/>
    <w:rsid w:val="00EF4638"/>
    <w:rsid w:val="00EF4A42"/>
    <w:rsid w:val="00EF56E6"/>
    <w:rsid w:val="00EF59D9"/>
    <w:rsid w:val="00EF61CA"/>
    <w:rsid w:val="00EF6B9E"/>
    <w:rsid w:val="00EF7001"/>
    <w:rsid w:val="00EF7993"/>
    <w:rsid w:val="00F00332"/>
    <w:rsid w:val="00F0080C"/>
    <w:rsid w:val="00F009D4"/>
    <w:rsid w:val="00F012CD"/>
    <w:rsid w:val="00F01C82"/>
    <w:rsid w:val="00F02D80"/>
    <w:rsid w:val="00F03391"/>
    <w:rsid w:val="00F03D66"/>
    <w:rsid w:val="00F11117"/>
    <w:rsid w:val="00F111FA"/>
    <w:rsid w:val="00F138EA"/>
    <w:rsid w:val="00F13A11"/>
    <w:rsid w:val="00F140C0"/>
    <w:rsid w:val="00F147D7"/>
    <w:rsid w:val="00F15D8D"/>
    <w:rsid w:val="00F17395"/>
    <w:rsid w:val="00F20752"/>
    <w:rsid w:val="00F20BB9"/>
    <w:rsid w:val="00F2244D"/>
    <w:rsid w:val="00F22E5E"/>
    <w:rsid w:val="00F23C6B"/>
    <w:rsid w:val="00F23E70"/>
    <w:rsid w:val="00F24224"/>
    <w:rsid w:val="00F24927"/>
    <w:rsid w:val="00F24F2E"/>
    <w:rsid w:val="00F2592F"/>
    <w:rsid w:val="00F259A4"/>
    <w:rsid w:val="00F30016"/>
    <w:rsid w:val="00F31402"/>
    <w:rsid w:val="00F315EB"/>
    <w:rsid w:val="00F32819"/>
    <w:rsid w:val="00F348CC"/>
    <w:rsid w:val="00F356D7"/>
    <w:rsid w:val="00F35DE4"/>
    <w:rsid w:val="00F36982"/>
    <w:rsid w:val="00F37F69"/>
    <w:rsid w:val="00F41A11"/>
    <w:rsid w:val="00F41BD3"/>
    <w:rsid w:val="00F421CD"/>
    <w:rsid w:val="00F43D8F"/>
    <w:rsid w:val="00F44643"/>
    <w:rsid w:val="00F44849"/>
    <w:rsid w:val="00F45D41"/>
    <w:rsid w:val="00F469B2"/>
    <w:rsid w:val="00F46FCD"/>
    <w:rsid w:val="00F471B9"/>
    <w:rsid w:val="00F506F7"/>
    <w:rsid w:val="00F5161A"/>
    <w:rsid w:val="00F53238"/>
    <w:rsid w:val="00F53CD2"/>
    <w:rsid w:val="00F53E27"/>
    <w:rsid w:val="00F545B5"/>
    <w:rsid w:val="00F55367"/>
    <w:rsid w:val="00F5536F"/>
    <w:rsid w:val="00F574D2"/>
    <w:rsid w:val="00F5784B"/>
    <w:rsid w:val="00F600C0"/>
    <w:rsid w:val="00F61985"/>
    <w:rsid w:val="00F61C83"/>
    <w:rsid w:val="00F635F0"/>
    <w:rsid w:val="00F63B18"/>
    <w:rsid w:val="00F63E0D"/>
    <w:rsid w:val="00F65B0C"/>
    <w:rsid w:val="00F65CB6"/>
    <w:rsid w:val="00F65F72"/>
    <w:rsid w:val="00F67785"/>
    <w:rsid w:val="00F70A8C"/>
    <w:rsid w:val="00F721D3"/>
    <w:rsid w:val="00F731B9"/>
    <w:rsid w:val="00F7343A"/>
    <w:rsid w:val="00F74FAC"/>
    <w:rsid w:val="00F75C73"/>
    <w:rsid w:val="00F764F7"/>
    <w:rsid w:val="00F76AF0"/>
    <w:rsid w:val="00F76D32"/>
    <w:rsid w:val="00F8107D"/>
    <w:rsid w:val="00F81300"/>
    <w:rsid w:val="00F81776"/>
    <w:rsid w:val="00F82CEB"/>
    <w:rsid w:val="00F83882"/>
    <w:rsid w:val="00F83A6B"/>
    <w:rsid w:val="00F83B69"/>
    <w:rsid w:val="00F84065"/>
    <w:rsid w:val="00F84326"/>
    <w:rsid w:val="00F845E6"/>
    <w:rsid w:val="00F84E48"/>
    <w:rsid w:val="00F91853"/>
    <w:rsid w:val="00F92FEE"/>
    <w:rsid w:val="00F93B0A"/>
    <w:rsid w:val="00F94A03"/>
    <w:rsid w:val="00F9511F"/>
    <w:rsid w:val="00F96810"/>
    <w:rsid w:val="00F96E1C"/>
    <w:rsid w:val="00FA1588"/>
    <w:rsid w:val="00FA1BB7"/>
    <w:rsid w:val="00FA2605"/>
    <w:rsid w:val="00FA2A31"/>
    <w:rsid w:val="00FA2CCB"/>
    <w:rsid w:val="00FA40F3"/>
    <w:rsid w:val="00FA73A4"/>
    <w:rsid w:val="00FA7647"/>
    <w:rsid w:val="00FA7A6F"/>
    <w:rsid w:val="00FB0477"/>
    <w:rsid w:val="00FB0E3B"/>
    <w:rsid w:val="00FB12CC"/>
    <w:rsid w:val="00FB2BDE"/>
    <w:rsid w:val="00FB2E03"/>
    <w:rsid w:val="00FB4FFA"/>
    <w:rsid w:val="00FB5FB1"/>
    <w:rsid w:val="00FB6EA3"/>
    <w:rsid w:val="00FB7638"/>
    <w:rsid w:val="00FC0729"/>
    <w:rsid w:val="00FC1232"/>
    <w:rsid w:val="00FC18A4"/>
    <w:rsid w:val="00FC3E47"/>
    <w:rsid w:val="00FC3E6C"/>
    <w:rsid w:val="00FC4971"/>
    <w:rsid w:val="00FC5BB2"/>
    <w:rsid w:val="00FC6F17"/>
    <w:rsid w:val="00FC725F"/>
    <w:rsid w:val="00FC7484"/>
    <w:rsid w:val="00FD0241"/>
    <w:rsid w:val="00FD036C"/>
    <w:rsid w:val="00FD08CF"/>
    <w:rsid w:val="00FD0AF8"/>
    <w:rsid w:val="00FD0BFD"/>
    <w:rsid w:val="00FD1665"/>
    <w:rsid w:val="00FD1C48"/>
    <w:rsid w:val="00FD2298"/>
    <w:rsid w:val="00FD2AEA"/>
    <w:rsid w:val="00FD2B19"/>
    <w:rsid w:val="00FD2F48"/>
    <w:rsid w:val="00FD314C"/>
    <w:rsid w:val="00FD431D"/>
    <w:rsid w:val="00FD43E0"/>
    <w:rsid w:val="00FD7051"/>
    <w:rsid w:val="00FE16B1"/>
    <w:rsid w:val="00FE1B16"/>
    <w:rsid w:val="00FE1FDD"/>
    <w:rsid w:val="00FE3868"/>
    <w:rsid w:val="00FE4B3E"/>
    <w:rsid w:val="00FE5054"/>
    <w:rsid w:val="00FE5E5E"/>
    <w:rsid w:val="00FE6560"/>
    <w:rsid w:val="00FE6734"/>
    <w:rsid w:val="00FE6FF9"/>
    <w:rsid w:val="00FF09B4"/>
    <w:rsid w:val="00FF19CD"/>
    <w:rsid w:val="00FF2C90"/>
    <w:rsid w:val="00FF391E"/>
    <w:rsid w:val="00FF4795"/>
    <w:rsid w:val="00FF4B54"/>
    <w:rsid w:val="00FF6790"/>
    <w:rsid w:val="00FF6B5B"/>
    <w:rsid w:val="013C464F"/>
    <w:rsid w:val="0175C2C3"/>
    <w:rsid w:val="01BA18C2"/>
    <w:rsid w:val="022E6B13"/>
    <w:rsid w:val="02CBC754"/>
    <w:rsid w:val="03E0A9C7"/>
    <w:rsid w:val="05419CEE"/>
    <w:rsid w:val="05B97B14"/>
    <w:rsid w:val="06EA179C"/>
    <w:rsid w:val="086E9816"/>
    <w:rsid w:val="08FFF9C8"/>
    <w:rsid w:val="09B49B58"/>
    <w:rsid w:val="0ACEC475"/>
    <w:rsid w:val="0B995EB7"/>
    <w:rsid w:val="0BA30617"/>
    <w:rsid w:val="0CD3AB35"/>
    <w:rsid w:val="0D0094A7"/>
    <w:rsid w:val="0F6E7103"/>
    <w:rsid w:val="0FDED1DD"/>
    <w:rsid w:val="1024041A"/>
    <w:rsid w:val="1144249A"/>
    <w:rsid w:val="121C549D"/>
    <w:rsid w:val="126870E4"/>
    <w:rsid w:val="146AED11"/>
    <w:rsid w:val="14BB2CA5"/>
    <w:rsid w:val="16401E60"/>
    <w:rsid w:val="168CECAA"/>
    <w:rsid w:val="17778214"/>
    <w:rsid w:val="1A3F1C0B"/>
    <w:rsid w:val="1A9481C9"/>
    <w:rsid w:val="1C51EC39"/>
    <w:rsid w:val="1D8651FF"/>
    <w:rsid w:val="1EFC64C1"/>
    <w:rsid w:val="1F5732A4"/>
    <w:rsid w:val="203374E1"/>
    <w:rsid w:val="216E47C4"/>
    <w:rsid w:val="21B8976B"/>
    <w:rsid w:val="2334B5C5"/>
    <w:rsid w:val="23F001DB"/>
    <w:rsid w:val="23F7F163"/>
    <w:rsid w:val="24E49119"/>
    <w:rsid w:val="26B572C5"/>
    <w:rsid w:val="26D4A17D"/>
    <w:rsid w:val="270B7D4D"/>
    <w:rsid w:val="28AD3FF9"/>
    <w:rsid w:val="2B8F1D14"/>
    <w:rsid w:val="2BE67CCF"/>
    <w:rsid w:val="2E009A75"/>
    <w:rsid w:val="3011A536"/>
    <w:rsid w:val="3056377E"/>
    <w:rsid w:val="32A14E56"/>
    <w:rsid w:val="34830476"/>
    <w:rsid w:val="34B00D8B"/>
    <w:rsid w:val="378CA51C"/>
    <w:rsid w:val="37BD34EE"/>
    <w:rsid w:val="3828FCC1"/>
    <w:rsid w:val="39DD9A75"/>
    <w:rsid w:val="3AC3B4E1"/>
    <w:rsid w:val="3C5A4930"/>
    <w:rsid w:val="3C855F87"/>
    <w:rsid w:val="3CB0297D"/>
    <w:rsid w:val="3E0E44D4"/>
    <w:rsid w:val="401EE258"/>
    <w:rsid w:val="40C4F586"/>
    <w:rsid w:val="40E96CEA"/>
    <w:rsid w:val="41683406"/>
    <w:rsid w:val="4172F741"/>
    <w:rsid w:val="4366B73A"/>
    <w:rsid w:val="43ED8585"/>
    <w:rsid w:val="448E3DE0"/>
    <w:rsid w:val="4668796B"/>
    <w:rsid w:val="467AEBAF"/>
    <w:rsid w:val="47ABCE36"/>
    <w:rsid w:val="47E2D03D"/>
    <w:rsid w:val="483B4BBA"/>
    <w:rsid w:val="4B1DCD00"/>
    <w:rsid w:val="4B34608F"/>
    <w:rsid w:val="4BBE639D"/>
    <w:rsid w:val="4CF9B8C8"/>
    <w:rsid w:val="4D5D7157"/>
    <w:rsid w:val="5024F523"/>
    <w:rsid w:val="5102BBFF"/>
    <w:rsid w:val="514DD911"/>
    <w:rsid w:val="5289BA21"/>
    <w:rsid w:val="52C616E2"/>
    <w:rsid w:val="52CF82F4"/>
    <w:rsid w:val="5316404B"/>
    <w:rsid w:val="547BF7AF"/>
    <w:rsid w:val="559DE619"/>
    <w:rsid w:val="57D546D3"/>
    <w:rsid w:val="58258CE2"/>
    <w:rsid w:val="592C2ADD"/>
    <w:rsid w:val="5B4EE92C"/>
    <w:rsid w:val="5BA7D2E1"/>
    <w:rsid w:val="5C6AE444"/>
    <w:rsid w:val="5C702056"/>
    <w:rsid w:val="5D626D78"/>
    <w:rsid w:val="5E03BD4B"/>
    <w:rsid w:val="5E153F03"/>
    <w:rsid w:val="5E175804"/>
    <w:rsid w:val="5E8EDA19"/>
    <w:rsid w:val="5F0A3B7E"/>
    <w:rsid w:val="5F9AC84F"/>
    <w:rsid w:val="5FC9B579"/>
    <w:rsid w:val="62097891"/>
    <w:rsid w:val="62110372"/>
    <w:rsid w:val="6245ED7F"/>
    <w:rsid w:val="62EEF50A"/>
    <w:rsid w:val="638B5747"/>
    <w:rsid w:val="654C6955"/>
    <w:rsid w:val="66B9F09E"/>
    <w:rsid w:val="672D292F"/>
    <w:rsid w:val="67673C39"/>
    <w:rsid w:val="67762E3B"/>
    <w:rsid w:val="678944AA"/>
    <w:rsid w:val="6794A7DA"/>
    <w:rsid w:val="6839B653"/>
    <w:rsid w:val="68800E08"/>
    <w:rsid w:val="68A9E45C"/>
    <w:rsid w:val="691342BC"/>
    <w:rsid w:val="6A5D4AA3"/>
    <w:rsid w:val="6AB970B6"/>
    <w:rsid w:val="6ACBE3F5"/>
    <w:rsid w:val="6B6CB180"/>
    <w:rsid w:val="6B7BD571"/>
    <w:rsid w:val="6BAAF56C"/>
    <w:rsid w:val="6C2D6C79"/>
    <w:rsid w:val="6C9AD27B"/>
    <w:rsid w:val="6EA81C7B"/>
    <w:rsid w:val="6F0BDDA0"/>
    <w:rsid w:val="6F7E0D5F"/>
    <w:rsid w:val="6FC622FF"/>
    <w:rsid w:val="7063629A"/>
    <w:rsid w:val="70D915B1"/>
    <w:rsid w:val="710A5FD9"/>
    <w:rsid w:val="71625807"/>
    <w:rsid w:val="734F9F69"/>
    <w:rsid w:val="74B9E959"/>
    <w:rsid w:val="74D3DB04"/>
    <w:rsid w:val="75039B0D"/>
    <w:rsid w:val="7538216E"/>
    <w:rsid w:val="7658179A"/>
    <w:rsid w:val="767D2676"/>
    <w:rsid w:val="7683102B"/>
    <w:rsid w:val="7806F1B7"/>
    <w:rsid w:val="792E674A"/>
    <w:rsid w:val="7982FCE3"/>
    <w:rsid w:val="7B368948"/>
    <w:rsid w:val="7B6CFC54"/>
    <w:rsid w:val="7B97DA5A"/>
    <w:rsid w:val="7DC5FBD9"/>
    <w:rsid w:val="7DD96E72"/>
    <w:rsid w:val="7E11B27E"/>
    <w:rsid w:val="7E55D68E"/>
    <w:rsid w:val="7FD35D24"/>
    <w:rsid w:val="7FECA42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4:docId w14:val="29D9675E"/>
  <w15:docId w15:val="{8F1CBDEB-2B47-4786-A74B-FB023042E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7500"/>
  </w:style>
  <w:style w:type="paragraph" w:styleId="Heading1">
    <w:name w:val="heading 1"/>
    <w:aliases w:val="Heading 1 CFMU,Para 1,h1,Heading 1 TLS,Report Title,H1,Heading,2,heading 1,Section Title,Section Title1,Section Title2,Section Title11,Section Title3,Section Title12,Section Title21,Section Title111,Section Title4,Section Title13,head 1,l1"/>
    <w:basedOn w:val="Normal"/>
    <w:next w:val="Normal"/>
    <w:link w:val="Heading1Char"/>
    <w:uiPriority w:val="9"/>
    <w:qFormat/>
    <w:rsid w:val="003450DC"/>
    <w:pPr>
      <w:keepNext/>
      <w:keepLines/>
      <w:pageBreakBefore/>
      <w:numPr>
        <w:numId w:val="3"/>
      </w:numPr>
      <w:spacing w:before="480" w:after="0"/>
      <w:ind w:left="357" w:hanging="357"/>
      <w:outlineLvl w:val="0"/>
    </w:pPr>
    <w:rPr>
      <w:rFonts w:eastAsiaTheme="majorEastAsia" w:cstheme="majorBidi"/>
      <w:b/>
      <w:bCs/>
      <w:color w:val="365F91" w:themeColor="accent1" w:themeShade="BF"/>
      <w:sz w:val="32"/>
      <w:szCs w:val="28"/>
    </w:rPr>
  </w:style>
  <w:style w:type="paragraph" w:styleId="Heading2">
    <w:name w:val="heading 2"/>
    <w:aliases w:val="Heading 2 CFMU,Para 2,h2,Heading 2 TLS,heading 2,className,className1,className2,Chapter Title,Heaidng 2,sub-sect,section header,H2,sub-sect1,22,sub-sect2,23,sub-sect3,24,sub-sect4,25,sub-sect5,TOC1,questions,Req group,1.1 Heading 2,sh2,Ctt,C"/>
    <w:basedOn w:val="Normal"/>
    <w:next w:val="Normal"/>
    <w:link w:val="Heading2Char"/>
    <w:uiPriority w:val="9"/>
    <w:unhideWhenUsed/>
    <w:qFormat/>
    <w:rsid w:val="00F01C82"/>
    <w:pPr>
      <w:keepNext/>
      <w:keepLines/>
      <w:numPr>
        <w:ilvl w:val="1"/>
        <w:numId w:val="3"/>
      </w:numPr>
      <w:spacing w:before="240" w:after="0"/>
      <w:ind w:left="431" w:hanging="431"/>
      <w:outlineLvl w:val="1"/>
    </w:pPr>
    <w:rPr>
      <w:rFonts w:eastAsiaTheme="majorEastAsia" w:cstheme="majorBidi"/>
      <w:b/>
      <w:bCs/>
      <w:color w:val="4F81BD" w:themeColor="accent1"/>
      <w:sz w:val="26"/>
      <w:szCs w:val="26"/>
      <w:lang w:val="en-US"/>
    </w:rPr>
  </w:style>
  <w:style w:type="paragraph" w:styleId="Heading3">
    <w:name w:val="heading 3"/>
    <w:aliases w:val="Heading 3 CFMU,Para 3,h3,PA Minor Section,Heading 3 CFMU1,Heading 3 CFMU2,Heading 3 CFMU3,Heading 3 CFMU4,Heading 3 CFMU5,Heading 3 TLS,heading 3,3,sub-sub,31,sub-sub1,32,sub-sub2,311,sub-sub11,h31,h32,h33,33,h34,34,h35,35,H3,b,3 bullet,SECOND"/>
    <w:basedOn w:val="Normal"/>
    <w:next w:val="Normal"/>
    <w:link w:val="Heading3Char"/>
    <w:uiPriority w:val="9"/>
    <w:unhideWhenUsed/>
    <w:qFormat/>
    <w:rsid w:val="00BC5CCA"/>
    <w:pPr>
      <w:keepNext/>
      <w:keepLines/>
      <w:numPr>
        <w:ilvl w:val="2"/>
        <w:numId w:val="3"/>
      </w:numPr>
      <w:spacing w:before="200" w:after="0"/>
      <w:ind w:left="0" w:firstLine="0"/>
      <w:outlineLvl w:val="2"/>
    </w:pPr>
    <w:rPr>
      <w:rFonts w:eastAsiaTheme="majorEastAsia" w:cstheme="majorBidi"/>
      <w:b/>
      <w:bCs/>
      <w:color w:val="4F81BD" w:themeColor="accent1"/>
    </w:rPr>
  </w:style>
  <w:style w:type="paragraph" w:styleId="Heading4">
    <w:name w:val="heading 4"/>
    <w:aliases w:val="Heading 4 CFMU,Para 4,Heading 4 CFMU1,Heading 4 CFMU2,Heading 4 CFMU3,Heading 4 CFMU4,Heading 4 CFMU5,Heading 4 TLS,h4,heading 4,Map Title,H4,4,l4,I4,AlphaList,Titre4,l41,l42,L4,normal4,Subhead C,4 dash,d,chapitre,Niveau 4,Niveau4,Contrat 4"/>
    <w:basedOn w:val="Normal"/>
    <w:next w:val="Normal"/>
    <w:link w:val="Heading4Char"/>
    <w:uiPriority w:val="9"/>
    <w:unhideWhenUsed/>
    <w:qFormat/>
    <w:rsid w:val="00F76D32"/>
    <w:pPr>
      <w:keepNext/>
      <w:keepLines/>
      <w:spacing w:before="200" w:after="0"/>
      <w:outlineLvl w:val="3"/>
    </w:pPr>
    <w:rPr>
      <w:rFonts w:eastAsiaTheme="majorEastAsia" w:cstheme="majorBidi"/>
      <w:b/>
      <w:bCs/>
      <w:iCs/>
      <w:color w:val="1F497D" w:themeColor="text2"/>
      <w:u w:val="single"/>
      <w:lang w:val="en-US"/>
    </w:rPr>
  </w:style>
  <w:style w:type="paragraph" w:styleId="Heading5">
    <w:name w:val="heading 5"/>
    <w:aliases w:val="Heading 5 CFMU,Para 5,Heading 5 CFMU1,Heading 5 CFMU2,Heading 5 CFMU3,Heading 5 CFMU4,Heading 5 CFMU5,Heading 5 TLS,h5,heading 5,L5,H5,5,l5,Titre5,Block Label,5 sub-bullet,sb,1.1.1.1.1.  Heading 5,Headinç 5 CFMU,Heading 5 CFMU1"/>
    <w:basedOn w:val="Heading4"/>
    <w:next w:val="Normal"/>
    <w:link w:val="Heading5Char"/>
    <w:uiPriority w:val="9"/>
    <w:unhideWhenUsed/>
    <w:qFormat/>
    <w:rsid w:val="001120D1"/>
    <w:pPr>
      <w:outlineLvl w:val="4"/>
    </w:pPr>
    <w:rPr>
      <w:b w:val="0"/>
      <w:i/>
      <w:color w:val="243F60" w:themeColor="accent1" w:themeShade="7F"/>
      <w:sz w:val="20"/>
      <w:u w:val="none"/>
    </w:rPr>
  </w:style>
  <w:style w:type="paragraph" w:styleId="Heading6">
    <w:name w:val="heading 6"/>
    <w:aliases w:val="Heading 6 CFMU,h6,Para 6,Heading 6 CFMU1,Heading 6 CFMU2,Heading 6 CFMU3,Heading 6 CFMU4,Heading 6 CFMU5,Heading 6 TLS,Para6,H6,Legal Level 1."/>
    <w:basedOn w:val="Normal"/>
    <w:next w:val="Normal"/>
    <w:link w:val="Heading6Char"/>
    <w:qFormat/>
    <w:rsid w:val="00F76D32"/>
    <w:pPr>
      <w:keepNext/>
      <w:tabs>
        <w:tab w:val="num" w:pos="0"/>
        <w:tab w:val="left" w:pos="567"/>
        <w:tab w:val="left" w:pos="1134"/>
        <w:tab w:val="left" w:pos="1701"/>
        <w:tab w:val="left" w:pos="2268"/>
        <w:tab w:val="left" w:pos="2835"/>
      </w:tabs>
      <w:spacing w:before="240" w:after="120" w:line="240" w:lineRule="auto"/>
      <w:ind w:left="567"/>
      <w:outlineLvl w:val="5"/>
    </w:pPr>
    <w:rPr>
      <w:rFonts w:ascii="Calibri" w:eastAsia="Calibri" w:hAnsi="Calibri" w:cs="Times New Roman"/>
      <w:kern w:val="24"/>
      <w:sz w:val="24"/>
      <w:u w:val="single"/>
      <w:lang w:eastAsia="en-GB"/>
    </w:rPr>
  </w:style>
  <w:style w:type="paragraph" w:styleId="Heading7">
    <w:name w:val="heading 7"/>
    <w:aliases w:val="Heading 7 CFMU,Para 7,h7,Heading 7 TLS,Para7,H7,Legal Level 1.1."/>
    <w:basedOn w:val="Normal"/>
    <w:next w:val="Normal"/>
    <w:link w:val="Heading7Char"/>
    <w:unhideWhenUsed/>
    <w:qFormat/>
    <w:rsid w:val="00124F36"/>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aliases w:val="Heading 8 CFMU,Heading 8 TLS,h8,h8 Char Char"/>
    <w:basedOn w:val="Normal"/>
    <w:next w:val="Normal"/>
    <w:link w:val="Heading8Char"/>
    <w:unhideWhenUsed/>
    <w:qFormat/>
    <w:rsid w:val="00124F36"/>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aliases w:val="Heading 9 CFMU,Heading 9 TLS,h9,Table 1,Bijlage"/>
    <w:basedOn w:val="Normal"/>
    <w:link w:val="Heading9Char"/>
    <w:qFormat/>
    <w:rsid w:val="00F76D32"/>
    <w:pPr>
      <w:tabs>
        <w:tab w:val="num" w:pos="0"/>
        <w:tab w:val="left" w:pos="567"/>
        <w:tab w:val="left" w:pos="1134"/>
        <w:tab w:val="left" w:pos="1701"/>
        <w:tab w:val="left" w:pos="2268"/>
        <w:tab w:val="left" w:pos="2835"/>
      </w:tabs>
      <w:spacing w:before="80" w:after="40" w:line="240" w:lineRule="auto"/>
      <w:ind w:left="1701" w:hanging="567"/>
      <w:outlineLvl w:val="8"/>
    </w:pPr>
    <w:rPr>
      <w:rFonts w:ascii="Calibri" w:eastAsia="Calibri" w:hAnsi="Calibri"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CFMU Char,Para 1 Char,h1 Char,Heading 1 TLS Char,Report Title Char,H1 Char,Heading Char,2 Char,heading 1 Char,Section Title Char,Section Title1 Char,Section Title2 Char,Section Title11 Char,Section Title3 Char,head 1 Char"/>
    <w:basedOn w:val="DefaultParagraphFont"/>
    <w:link w:val="Heading1"/>
    <w:uiPriority w:val="9"/>
    <w:rsid w:val="003450DC"/>
    <w:rPr>
      <w:rFonts w:eastAsiaTheme="majorEastAsia" w:cstheme="majorBidi"/>
      <w:b/>
      <w:bCs/>
      <w:color w:val="365F91" w:themeColor="accent1" w:themeShade="BF"/>
      <w:sz w:val="32"/>
      <w:szCs w:val="28"/>
    </w:rPr>
  </w:style>
  <w:style w:type="table" w:styleId="TableGrid">
    <w:name w:val="Table Grid"/>
    <w:basedOn w:val="TableNormal"/>
    <w:uiPriority w:val="39"/>
    <w:rsid w:val="001E0A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56B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6B00"/>
    <w:rPr>
      <w:rFonts w:ascii="Tahoma" w:hAnsi="Tahoma" w:cs="Tahoma"/>
      <w:sz w:val="16"/>
      <w:szCs w:val="16"/>
    </w:rPr>
  </w:style>
  <w:style w:type="character" w:customStyle="1" w:styleId="Heading2Char">
    <w:name w:val="Heading 2 Char"/>
    <w:aliases w:val="Heading 2 CFMU Char,Para 2 Char,h2 Char,Heading 2 TLS Char,heading 2 Char,className Char,className1 Char,className2 Char,Chapter Title Char,Heaidng 2 Char,sub-sect Char,section header Char,H2 Char,sub-sect1 Char,22 Char,sub-sect2 Char"/>
    <w:basedOn w:val="DefaultParagraphFont"/>
    <w:link w:val="Heading2"/>
    <w:uiPriority w:val="9"/>
    <w:rsid w:val="00F01C82"/>
    <w:rPr>
      <w:rFonts w:eastAsiaTheme="majorEastAsia" w:cstheme="majorBidi"/>
      <w:b/>
      <w:bCs/>
      <w:color w:val="4F81BD" w:themeColor="accent1"/>
      <w:sz w:val="26"/>
      <w:szCs w:val="26"/>
      <w:lang w:val="en-US"/>
    </w:rPr>
  </w:style>
  <w:style w:type="paragraph" w:styleId="ListParagraph">
    <w:name w:val="List Paragraph"/>
    <w:basedOn w:val="Normal"/>
    <w:uiPriority w:val="34"/>
    <w:qFormat/>
    <w:rsid w:val="0070247C"/>
    <w:pPr>
      <w:ind w:left="720"/>
      <w:contextualSpacing/>
    </w:pPr>
  </w:style>
  <w:style w:type="character" w:styleId="CommentReference">
    <w:name w:val="annotation reference"/>
    <w:basedOn w:val="DefaultParagraphFont"/>
    <w:uiPriority w:val="99"/>
    <w:semiHidden/>
    <w:unhideWhenUsed/>
    <w:rsid w:val="00BB506F"/>
    <w:rPr>
      <w:sz w:val="16"/>
      <w:szCs w:val="16"/>
    </w:rPr>
  </w:style>
  <w:style w:type="paragraph" w:styleId="CommentText">
    <w:name w:val="annotation text"/>
    <w:basedOn w:val="Normal"/>
    <w:link w:val="CommentTextChar"/>
    <w:uiPriority w:val="99"/>
    <w:unhideWhenUsed/>
    <w:rsid w:val="00BB506F"/>
    <w:pPr>
      <w:spacing w:line="240" w:lineRule="auto"/>
    </w:pPr>
    <w:rPr>
      <w:sz w:val="20"/>
      <w:szCs w:val="20"/>
    </w:rPr>
  </w:style>
  <w:style w:type="character" w:customStyle="1" w:styleId="CommentTextChar">
    <w:name w:val="Comment Text Char"/>
    <w:basedOn w:val="DefaultParagraphFont"/>
    <w:link w:val="CommentText"/>
    <w:uiPriority w:val="99"/>
    <w:rsid w:val="00BB506F"/>
    <w:rPr>
      <w:sz w:val="20"/>
      <w:szCs w:val="20"/>
    </w:rPr>
  </w:style>
  <w:style w:type="paragraph" w:styleId="CommentSubject">
    <w:name w:val="annotation subject"/>
    <w:basedOn w:val="CommentText"/>
    <w:next w:val="CommentText"/>
    <w:link w:val="CommentSubjectChar"/>
    <w:uiPriority w:val="99"/>
    <w:semiHidden/>
    <w:unhideWhenUsed/>
    <w:rsid w:val="00BB506F"/>
    <w:rPr>
      <w:b/>
      <w:bCs/>
    </w:rPr>
  </w:style>
  <w:style w:type="character" w:customStyle="1" w:styleId="CommentSubjectChar">
    <w:name w:val="Comment Subject Char"/>
    <w:basedOn w:val="CommentTextChar"/>
    <w:link w:val="CommentSubject"/>
    <w:uiPriority w:val="99"/>
    <w:semiHidden/>
    <w:rsid w:val="00BB506F"/>
    <w:rPr>
      <w:b/>
      <w:bCs/>
      <w:sz w:val="20"/>
      <w:szCs w:val="20"/>
    </w:rPr>
  </w:style>
  <w:style w:type="paragraph" w:styleId="Title">
    <w:name w:val="Title"/>
    <w:basedOn w:val="Normal"/>
    <w:next w:val="Normal"/>
    <w:link w:val="TitleChar"/>
    <w:uiPriority w:val="10"/>
    <w:qFormat/>
    <w:rsid w:val="00C9466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94666"/>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C9466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94666"/>
    <w:rPr>
      <w:rFonts w:asciiTheme="majorHAnsi" w:eastAsiaTheme="majorEastAsia" w:hAnsiTheme="majorHAnsi" w:cstheme="majorBidi"/>
      <w:i/>
      <w:iCs/>
      <w:color w:val="4F81BD" w:themeColor="accent1"/>
      <w:spacing w:val="15"/>
      <w:sz w:val="24"/>
      <w:szCs w:val="24"/>
    </w:rPr>
  </w:style>
  <w:style w:type="paragraph" w:styleId="BodyText">
    <w:name w:val="Body Text"/>
    <w:basedOn w:val="Normal"/>
    <w:link w:val="BodyTextChar1"/>
    <w:uiPriority w:val="99"/>
    <w:semiHidden/>
    <w:rsid w:val="00FD2AEA"/>
    <w:pPr>
      <w:spacing w:after="120" w:line="240" w:lineRule="auto"/>
      <w:jc w:val="both"/>
    </w:pPr>
    <w:rPr>
      <w:rFonts w:ascii="Calibri" w:eastAsia="MS Mincho" w:hAnsi="Calibri" w:cs="Times New Roman"/>
      <w:szCs w:val="20"/>
      <w:lang w:eastAsia="en-GB"/>
    </w:rPr>
  </w:style>
  <w:style w:type="character" w:customStyle="1" w:styleId="BodyTextChar">
    <w:name w:val="Body Text Char"/>
    <w:basedOn w:val="DefaultParagraphFont"/>
    <w:uiPriority w:val="99"/>
    <w:semiHidden/>
    <w:rsid w:val="00FD2AEA"/>
  </w:style>
  <w:style w:type="character" w:customStyle="1" w:styleId="BodyTextChar1">
    <w:name w:val="Body Text Char1"/>
    <w:link w:val="BodyText"/>
    <w:uiPriority w:val="99"/>
    <w:semiHidden/>
    <w:rsid w:val="00FD2AEA"/>
    <w:rPr>
      <w:rFonts w:ascii="Calibri" w:eastAsia="MS Mincho" w:hAnsi="Calibri" w:cs="Times New Roman"/>
      <w:szCs w:val="20"/>
      <w:lang w:eastAsia="en-GB"/>
    </w:rPr>
  </w:style>
  <w:style w:type="paragraph" w:styleId="TOCHeading">
    <w:name w:val="TOC Heading"/>
    <w:basedOn w:val="Heading1"/>
    <w:next w:val="Normal"/>
    <w:uiPriority w:val="39"/>
    <w:unhideWhenUsed/>
    <w:qFormat/>
    <w:rsid w:val="00EE32A7"/>
    <w:pPr>
      <w:pageBreakBefore w:val="0"/>
      <w:ind w:left="360" w:hanging="360"/>
      <w:outlineLvl w:val="9"/>
    </w:pPr>
    <w:rPr>
      <w:lang w:val="en-US" w:eastAsia="ja-JP"/>
    </w:rPr>
  </w:style>
  <w:style w:type="paragraph" w:styleId="TOC1">
    <w:name w:val="toc 1"/>
    <w:basedOn w:val="Normal"/>
    <w:next w:val="Normal"/>
    <w:autoRedefine/>
    <w:uiPriority w:val="39"/>
    <w:unhideWhenUsed/>
    <w:qFormat/>
    <w:rsid w:val="00DF7E23"/>
    <w:pPr>
      <w:tabs>
        <w:tab w:val="left" w:pos="440"/>
        <w:tab w:val="right" w:leader="dot" w:pos="9016"/>
      </w:tabs>
      <w:spacing w:before="120" w:after="120"/>
    </w:pPr>
    <w:rPr>
      <w:b/>
      <w:bCs/>
      <w:caps/>
      <w:sz w:val="20"/>
      <w:szCs w:val="20"/>
    </w:rPr>
  </w:style>
  <w:style w:type="paragraph" w:styleId="TOC2">
    <w:name w:val="toc 2"/>
    <w:basedOn w:val="Normal"/>
    <w:next w:val="Normal"/>
    <w:autoRedefine/>
    <w:uiPriority w:val="39"/>
    <w:unhideWhenUsed/>
    <w:qFormat/>
    <w:rsid w:val="00B16B7B"/>
    <w:pPr>
      <w:tabs>
        <w:tab w:val="left" w:pos="880"/>
        <w:tab w:val="right" w:leader="dot" w:pos="9016"/>
      </w:tabs>
      <w:spacing w:after="0"/>
      <w:ind w:left="220"/>
    </w:pPr>
    <w:rPr>
      <w:smallCaps/>
      <w:sz w:val="20"/>
      <w:szCs w:val="20"/>
    </w:rPr>
  </w:style>
  <w:style w:type="character" w:styleId="Hyperlink">
    <w:name w:val="Hyperlink"/>
    <w:basedOn w:val="DefaultParagraphFont"/>
    <w:uiPriority w:val="99"/>
    <w:unhideWhenUsed/>
    <w:rsid w:val="00EE32A7"/>
    <w:rPr>
      <w:color w:val="0000FF" w:themeColor="hyperlink"/>
      <w:u w:val="single"/>
    </w:rPr>
  </w:style>
  <w:style w:type="paragraph" w:styleId="Revision">
    <w:name w:val="Revision"/>
    <w:hidden/>
    <w:uiPriority w:val="99"/>
    <w:semiHidden/>
    <w:rsid w:val="003E7812"/>
    <w:pPr>
      <w:spacing w:after="0" w:line="240" w:lineRule="auto"/>
    </w:pPr>
  </w:style>
  <w:style w:type="character" w:customStyle="1" w:styleId="Heading3Char">
    <w:name w:val="Heading 3 Char"/>
    <w:aliases w:val="Heading 3 CFMU Char,Para 3 Char,h3 Char,PA Minor Section Char,Heading 3 CFMU1 Char,Heading 3 CFMU2 Char,Heading 3 CFMU3 Char,Heading 3 CFMU4 Char,Heading 3 CFMU5 Char,Heading 3 TLS Char,heading 3 Char,3 Char,sub-sub Char,31 Char,32 Char"/>
    <w:basedOn w:val="DefaultParagraphFont"/>
    <w:link w:val="Heading3"/>
    <w:uiPriority w:val="9"/>
    <w:rsid w:val="00BC5CCA"/>
    <w:rPr>
      <w:rFonts w:eastAsiaTheme="majorEastAsia" w:cstheme="majorBidi"/>
      <w:b/>
      <w:bCs/>
      <w:color w:val="4F81BD" w:themeColor="accent1"/>
    </w:rPr>
  </w:style>
  <w:style w:type="character" w:customStyle="1" w:styleId="visuallyhidden">
    <w:name w:val="visuallyhidden"/>
    <w:basedOn w:val="DefaultParagraphFont"/>
    <w:rsid w:val="00593839"/>
  </w:style>
  <w:style w:type="paragraph" w:styleId="FootnoteText">
    <w:name w:val="footnote text"/>
    <w:basedOn w:val="Normal"/>
    <w:link w:val="FootnoteTextChar"/>
    <w:uiPriority w:val="99"/>
    <w:semiHidden/>
    <w:unhideWhenUsed/>
    <w:rsid w:val="00683D9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83D9F"/>
    <w:rPr>
      <w:sz w:val="20"/>
      <w:szCs w:val="20"/>
    </w:rPr>
  </w:style>
  <w:style w:type="character" w:styleId="FootnoteReference">
    <w:name w:val="footnote reference"/>
    <w:basedOn w:val="DefaultParagraphFont"/>
    <w:uiPriority w:val="99"/>
    <w:semiHidden/>
    <w:unhideWhenUsed/>
    <w:rsid w:val="00683D9F"/>
    <w:rPr>
      <w:vertAlign w:val="superscript"/>
    </w:rPr>
  </w:style>
  <w:style w:type="character" w:customStyle="1" w:styleId="Heading4Char">
    <w:name w:val="Heading 4 Char"/>
    <w:aliases w:val="Heading 4 CFMU Char,Para 4 Char,Heading 4 CFMU1 Char,Heading 4 CFMU2 Char,Heading 4 CFMU3 Char,Heading 4 CFMU4 Char,Heading 4 CFMU5 Char,Heading 4 TLS Char,h4 Char,heading 4 Char,Map Title Char,H4 Char,4 Char,l4 Char,I4 Char,Titre4 Char"/>
    <w:basedOn w:val="DefaultParagraphFont"/>
    <w:link w:val="Heading4"/>
    <w:uiPriority w:val="9"/>
    <w:rsid w:val="00F76D32"/>
    <w:rPr>
      <w:rFonts w:eastAsiaTheme="majorEastAsia" w:cstheme="majorBidi"/>
      <w:b/>
      <w:bCs/>
      <w:iCs/>
      <w:color w:val="1F497D" w:themeColor="text2"/>
      <w:u w:val="single"/>
      <w:lang w:val="en-US"/>
    </w:rPr>
  </w:style>
  <w:style w:type="paragraph" w:styleId="TOC3">
    <w:name w:val="toc 3"/>
    <w:basedOn w:val="Normal"/>
    <w:next w:val="Normal"/>
    <w:autoRedefine/>
    <w:uiPriority w:val="39"/>
    <w:unhideWhenUsed/>
    <w:qFormat/>
    <w:rsid w:val="00663F27"/>
    <w:pPr>
      <w:spacing w:after="0"/>
      <w:ind w:left="440"/>
    </w:pPr>
    <w:rPr>
      <w:i/>
      <w:iCs/>
      <w:sz w:val="20"/>
      <w:szCs w:val="20"/>
    </w:rPr>
  </w:style>
  <w:style w:type="paragraph" w:styleId="Header">
    <w:name w:val="header"/>
    <w:basedOn w:val="Normal"/>
    <w:link w:val="HeaderChar"/>
    <w:uiPriority w:val="99"/>
    <w:unhideWhenUsed/>
    <w:rsid w:val="003B36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B3623"/>
  </w:style>
  <w:style w:type="paragraph" w:styleId="Footer">
    <w:name w:val="footer"/>
    <w:basedOn w:val="Normal"/>
    <w:link w:val="FooterChar"/>
    <w:uiPriority w:val="99"/>
    <w:unhideWhenUsed/>
    <w:rsid w:val="003B36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B3623"/>
  </w:style>
  <w:style w:type="character" w:customStyle="1" w:styleId="Heading5Char">
    <w:name w:val="Heading 5 Char"/>
    <w:aliases w:val="Heading 5 CFMU Char,Para 5 Char,Heading 5 CFMU1 Char,Heading 5 CFMU2 Char,Heading 5 CFMU3 Char,Heading 5 CFMU4 Char,Heading 5 CFMU5 Char,Heading 5 TLS Char,h5 Char,heading 5 Char,L5 Char,H5 Char,5 Char,l5 Char,Titre5 Char,Block Label Char"/>
    <w:basedOn w:val="DefaultParagraphFont"/>
    <w:link w:val="Heading5"/>
    <w:uiPriority w:val="9"/>
    <w:rsid w:val="001120D1"/>
    <w:rPr>
      <w:rFonts w:eastAsiaTheme="majorEastAsia" w:cstheme="majorBidi"/>
      <w:bCs/>
      <w:i/>
      <w:iCs/>
      <w:color w:val="243F60" w:themeColor="accent1" w:themeShade="7F"/>
      <w:sz w:val="20"/>
      <w:lang w:val="en-US"/>
    </w:rPr>
  </w:style>
  <w:style w:type="paragraph" w:customStyle="1" w:styleId="Default">
    <w:name w:val="Default"/>
    <w:rsid w:val="000519C6"/>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semiHidden/>
    <w:unhideWhenUsed/>
    <w:rsid w:val="005670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5670D5"/>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AC205A"/>
    <w:rPr>
      <w:color w:val="800080" w:themeColor="followedHyperlink"/>
      <w:u w:val="single"/>
    </w:rPr>
  </w:style>
  <w:style w:type="character" w:customStyle="1" w:styleId="apple-converted-space">
    <w:name w:val="apple-converted-space"/>
    <w:basedOn w:val="DefaultParagraphFont"/>
    <w:rsid w:val="00C11A92"/>
  </w:style>
  <w:style w:type="paragraph" w:styleId="TOC4">
    <w:name w:val="toc 4"/>
    <w:basedOn w:val="Normal"/>
    <w:next w:val="Normal"/>
    <w:autoRedefine/>
    <w:uiPriority w:val="39"/>
    <w:unhideWhenUsed/>
    <w:rsid w:val="005240EF"/>
    <w:pPr>
      <w:spacing w:after="0"/>
      <w:ind w:left="660"/>
    </w:pPr>
    <w:rPr>
      <w:sz w:val="18"/>
      <w:szCs w:val="18"/>
    </w:rPr>
  </w:style>
  <w:style w:type="paragraph" w:styleId="TOC5">
    <w:name w:val="toc 5"/>
    <w:basedOn w:val="Normal"/>
    <w:next w:val="Normal"/>
    <w:autoRedefine/>
    <w:uiPriority w:val="39"/>
    <w:unhideWhenUsed/>
    <w:rsid w:val="005240EF"/>
    <w:pPr>
      <w:spacing w:after="0"/>
      <w:ind w:left="880"/>
    </w:pPr>
    <w:rPr>
      <w:sz w:val="18"/>
      <w:szCs w:val="18"/>
    </w:rPr>
  </w:style>
  <w:style w:type="paragraph" w:styleId="TOC6">
    <w:name w:val="toc 6"/>
    <w:basedOn w:val="Normal"/>
    <w:next w:val="Normal"/>
    <w:autoRedefine/>
    <w:uiPriority w:val="39"/>
    <w:unhideWhenUsed/>
    <w:rsid w:val="005240EF"/>
    <w:pPr>
      <w:spacing w:after="0"/>
      <w:ind w:left="1100"/>
    </w:pPr>
    <w:rPr>
      <w:sz w:val="18"/>
      <w:szCs w:val="18"/>
    </w:rPr>
  </w:style>
  <w:style w:type="paragraph" w:styleId="TOC7">
    <w:name w:val="toc 7"/>
    <w:basedOn w:val="Normal"/>
    <w:next w:val="Normal"/>
    <w:autoRedefine/>
    <w:uiPriority w:val="39"/>
    <w:unhideWhenUsed/>
    <w:rsid w:val="005240EF"/>
    <w:pPr>
      <w:spacing w:after="0"/>
      <w:ind w:left="1320"/>
    </w:pPr>
    <w:rPr>
      <w:sz w:val="18"/>
      <w:szCs w:val="18"/>
    </w:rPr>
  </w:style>
  <w:style w:type="paragraph" w:styleId="TOC8">
    <w:name w:val="toc 8"/>
    <w:basedOn w:val="Normal"/>
    <w:next w:val="Normal"/>
    <w:autoRedefine/>
    <w:uiPriority w:val="39"/>
    <w:unhideWhenUsed/>
    <w:rsid w:val="005240EF"/>
    <w:pPr>
      <w:spacing w:after="0"/>
      <w:ind w:left="1540"/>
    </w:pPr>
    <w:rPr>
      <w:sz w:val="18"/>
      <w:szCs w:val="18"/>
    </w:rPr>
  </w:style>
  <w:style w:type="paragraph" w:styleId="TOC9">
    <w:name w:val="toc 9"/>
    <w:basedOn w:val="Normal"/>
    <w:next w:val="Normal"/>
    <w:autoRedefine/>
    <w:uiPriority w:val="39"/>
    <w:unhideWhenUsed/>
    <w:rsid w:val="005240EF"/>
    <w:pPr>
      <w:spacing w:after="0"/>
      <w:ind w:left="1760"/>
    </w:pPr>
    <w:rPr>
      <w:sz w:val="18"/>
      <w:szCs w:val="18"/>
    </w:rPr>
  </w:style>
  <w:style w:type="character" w:customStyle="1" w:styleId="Heading7Char">
    <w:name w:val="Heading 7 Char"/>
    <w:aliases w:val="Heading 7 CFMU Char,Para 7 Char,h7 Char,Heading 7 TLS Char,Para7 Char,H7 Char,Legal Level 1.1. Char"/>
    <w:basedOn w:val="DefaultParagraphFont"/>
    <w:link w:val="Heading7"/>
    <w:rsid w:val="00124F36"/>
    <w:rPr>
      <w:rFonts w:asciiTheme="majorHAnsi" w:eastAsiaTheme="majorEastAsia" w:hAnsiTheme="majorHAnsi" w:cstheme="majorBidi"/>
      <w:i/>
      <w:iCs/>
      <w:color w:val="404040" w:themeColor="text1" w:themeTint="BF"/>
    </w:rPr>
  </w:style>
  <w:style w:type="character" w:customStyle="1" w:styleId="Heading8Char">
    <w:name w:val="Heading 8 Char"/>
    <w:aliases w:val="Heading 8 CFMU Char,Heading 8 TLS Char,h8 Char,h8 Char Char Char"/>
    <w:basedOn w:val="DefaultParagraphFont"/>
    <w:link w:val="Heading8"/>
    <w:rsid w:val="00124F36"/>
    <w:rPr>
      <w:rFonts w:asciiTheme="majorHAnsi" w:eastAsiaTheme="majorEastAsia" w:hAnsiTheme="majorHAnsi" w:cstheme="majorBidi"/>
      <w:color w:val="404040" w:themeColor="text1" w:themeTint="BF"/>
      <w:sz w:val="20"/>
      <w:szCs w:val="20"/>
    </w:rPr>
  </w:style>
  <w:style w:type="paragraph" w:styleId="Caption">
    <w:name w:val="caption"/>
    <w:aliases w:val="CaptionCFMU"/>
    <w:basedOn w:val="Normal"/>
    <w:next w:val="Normal"/>
    <w:unhideWhenUsed/>
    <w:qFormat/>
    <w:rsid w:val="007907B7"/>
    <w:pPr>
      <w:spacing w:line="240" w:lineRule="auto"/>
    </w:pPr>
    <w:rPr>
      <w:b/>
      <w:bCs/>
      <w:color w:val="4F81BD" w:themeColor="accent1"/>
      <w:sz w:val="18"/>
      <w:szCs w:val="18"/>
    </w:rPr>
  </w:style>
  <w:style w:type="character" w:customStyle="1" w:styleId="Heading6Char">
    <w:name w:val="Heading 6 Char"/>
    <w:aliases w:val="Heading 6 CFMU Char,h6 Char,Para 6 Char,Heading 6 CFMU1 Char,Heading 6 CFMU2 Char,Heading 6 CFMU3 Char,Heading 6 CFMU4 Char,Heading 6 CFMU5 Char,Heading 6 TLS Char,Para6 Char,H6 Char,Legal Level 1. Char"/>
    <w:basedOn w:val="DefaultParagraphFont"/>
    <w:link w:val="Heading6"/>
    <w:rsid w:val="00F76D32"/>
    <w:rPr>
      <w:rFonts w:ascii="Calibri" w:eastAsia="Calibri" w:hAnsi="Calibri" w:cs="Times New Roman"/>
      <w:kern w:val="24"/>
      <w:sz w:val="24"/>
      <w:u w:val="single"/>
      <w:lang w:eastAsia="en-GB"/>
    </w:rPr>
  </w:style>
  <w:style w:type="character" w:customStyle="1" w:styleId="Heading9Char">
    <w:name w:val="Heading 9 Char"/>
    <w:aliases w:val="Heading 9 CFMU Char,Heading 9 TLS Char,h9 Char,Table 1 Char,Bijlage Char"/>
    <w:basedOn w:val="DefaultParagraphFont"/>
    <w:link w:val="Heading9"/>
    <w:rsid w:val="00F76D32"/>
    <w:rPr>
      <w:rFonts w:ascii="Calibri" w:eastAsia="Calibri" w:hAnsi="Calibri" w:cs="Times New Roman"/>
      <w:lang w:eastAsia="en-GB"/>
    </w:rPr>
  </w:style>
  <w:style w:type="paragraph" w:styleId="TableofFigures">
    <w:name w:val="table of figures"/>
    <w:basedOn w:val="Normal"/>
    <w:next w:val="Normal"/>
    <w:uiPriority w:val="99"/>
    <w:unhideWhenUsed/>
    <w:rsid w:val="008C2DDB"/>
    <w:pPr>
      <w:spacing w:after="0"/>
      <w:ind w:left="440" w:hanging="440"/>
    </w:pPr>
    <w:rPr>
      <w:smallCaps/>
      <w:sz w:val="20"/>
      <w:szCs w:val="20"/>
    </w:rPr>
  </w:style>
  <w:style w:type="character" w:customStyle="1" w:styleId="highlight">
    <w:name w:val="highlight"/>
    <w:basedOn w:val="DefaultParagraphFont"/>
    <w:rsid w:val="00E577CC"/>
  </w:style>
  <w:style w:type="character" w:customStyle="1" w:styleId="SubHeadingChar">
    <w:name w:val="Sub Heading Char"/>
    <w:link w:val="SubHeading"/>
    <w:uiPriority w:val="99"/>
    <w:locked/>
    <w:rsid w:val="00BF383F"/>
    <w:rPr>
      <w:b/>
      <w:bCs/>
      <w:color w:val="4F81BD"/>
      <w:sz w:val="26"/>
      <w:szCs w:val="26"/>
    </w:rPr>
  </w:style>
  <w:style w:type="paragraph" w:customStyle="1" w:styleId="SubHeading">
    <w:name w:val="Sub Heading"/>
    <w:basedOn w:val="Normal"/>
    <w:link w:val="SubHeadingChar"/>
    <w:uiPriority w:val="99"/>
    <w:qFormat/>
    <w:rsid w:val="00BF383F"/>
    <w:pPr>
      <w:keepNext/>
      <w:keepLines/>
      <w:tabs>
        <w:tab w:val="num" w:pos="1080"/>
      </w:tabs>
      <w:spacing w:before="240" w:after="240" w:line="240" w:lineRule="auto"/>
      <w:ind w:left="720" w:hanging="720"/>
      <w:outlineLvl w:val="2"/>
    </w:pPr>
    <w:rPr>
      <w:b/>
      <w:bCs/>
      <w:color w:val="4F81BD"/>
      <w:sz w:val="26"/>
      <w:szCs w:val="26"/>
    </w:rPr>
  </w:style>
  <w:style w:type="character" w:customStyle="1" w:styleId="Sub-SubHeadingChar">
    <w:name w:val="Sub-Sub Heading Char"/>
    <w:link w:val="Sub-SubHeading"/>
    <w:uiPriority w:val="99"/>
    <w:locked/>
    <w:rsid w:val="00BF383F"/>
    <w:rPr>
      <w:b/>
      <w:bCs/>
      <w:i/>
      <w:color w:val="4F81BD"/>
      <w:sz w:val="26"/>
      <w:szCs w:val="26"/>
    </w:rPr>
  </w:style>
  <w:style w:type="paragraph" w:customStyle="1" w:styleId="Sub-SubHeading">
    <w:name w:val="Sub-Sub Heading"/>
    <w:basedOn w:val="Normal"/>
    <w:link w:val="Sub-SubHeadingChar"/>
    <w:uiPriority w:val="99"/>
    <w:qFormat/>
    <w:rsid w:val="00BF383F"/>
    <w:pPr>
      <w:keepNext/>
      <w:keepLines/>
      <w:tabs>
        <w:tab w:val="num" w:pos="1080"/>
      </w:tabs>
      <w:spacing w:before="240" w:after="240" w:line="240" w:lineRule="auto"/>
      <w:ind w:left="720" w:hanging="720"/>
      <w:outlineLvl w:val="2"/>
    </w:pPr>
    <w:rPr>
      <w:b/>
      <w:bCs/>
      <w:i/>
      <w:color w:val="4F81BD"/>
      <w:sz w:val="26"/>
      <w:szCs w:val="26"/>
    </w:rPr>
  </w:style>
  <w:style w:type="paragraph" w:customStyle="1" w:styleId="Sub-Sub-SubHeading">
    <w:name w:val="Sub-Sub-Sub Heading"/>
    <w:basedOn w:val="Normal"/>
    <w:uiPriority w:val="99"/>
    <w:qFormat/>
    <w:rsid w:val="00BF383F"/>
    <w:pPr>
      <w:keepNext/>
      <w:keepLines/>
      <w:tabs>
        <w:tab w:val="num" w:pos="1080"/>
      </w:tabs>
      <w:spacing w:before="240" w:after="240" w:line="240" w:lineRule="auto"/>
      <w:ind w:left="720" w:hanging="720"/>
      <w:outlineLvl w:val="2"/>
    </w:pPr>
    <w:rPr>
      <w:rFonts w:ascii="Calibri" w:eastAsia="Calibri" w:hAnsi="Calibri" w:cs="Calibri"/>
      <w:b/>
      <w:bCs/>
      <w:i/>
      <w:color w:val="4F81BD"/>
      <w:sz w:val="26"/>
      <w:szCs w:val="26"/>
    </w:rPr>
  </w:style>
  <w:style w:type="paragraph" w:customStyle="1" w:styleId="Appendix-Heading1">
    <w:name w:val="Appendix - Heading 1"/>
    <w:basedOn w:val="Heading1"/>
    <w:link w:val="Appendix-Heading1Char"/>
    <w:qFormat/>
    <w:rsid w:val="008146D3"/>
    <w:pPr>
      <w:pageBreakBefore w:val="0"/>
      <w:numPr>
        <w:numId w:val="33"/>
      </w:numPr>
    </w:pPr>
  </w:style>
  <w:style w:type="character" w:customStyle="1" w:styleId="Appendix-Heading1Char">
    <w:name w:val="Appendix - Heading 1 Char"/>
    <w:basedOn w:val="Heading1Char"/>
    <w:link w:val="Appendix-Heading1"/>
    <w:rsid w:val="001D5CC6"/>
    <w:rPr>
      <w:rFonts w:eastAsiaTheme="majorEastAsia" w:cstheme="majorBidi"/>
      <w:b/>
      <w:bCs/>
      <w:color w:val="365F91" w:themeColor="accent1" w:themeShade="BF"/>
      <w:sz w:val="32"/>
      <w:szCs w:val="28"/>
    </w:rPr>
  </w:style>
  <w:style w:type="paragraph" w:styleId="NormalWeb">
    <w:name w:val="Normal (Web)"/>
    <w:basedOn w:val="Normal"/>
    <w:uiPriority w:val="99"/>
    <w:semiHidden/>
    <w:unhideWhenUsed/>
    <w:rsid w:val="00842E8E"/>
    <w:pPr>
      <w:spacing w:before="100" w:beforeAutospacing="1" w:after="100" w:afterAutospacing="1" w:line="240" w:lineRule="auto"/>
    </w:pPr>
    <w:rPr>
      <w:rFonts w:ascii="Times New Roman" w:eastAsiaTheme="minorEastAsia" w:hAnsi="Times New Roman" w:cs="Times New Roman"/>
      <w:sz w:val="24"/>
      <w:szCs w:val="24"/>
      <w:lang w:val="es-ES" w:eastAsia="es-ES"/>
    </w:rPr>
  </w:style>
  <w:style w:type="paragraph" w:customStyle="1" w:styleId="AppendixHeading2">
    <w:name w:val="Appendix Heading 2"/>
    <w:basedOn w:val="Heading2"/>
    <w:link w:val="AppendixHeading2Char"/>
    <w:rsid w:val="00F96810"/>
  </w:style>
  <w:style w:type="paragraph" w:customStyle="1" w:styleId="Appendix-Heading2">
    <w:name w:val="Appendix - Heading 2"/>
    <w:basedOn w:val="Heading2"/>
    <w:qFormat/>
    <w:rsid w:val="00155AE0"/>
    <w:pPr>
      <w:numPr>
        <w:ilvl w:val="0"/>
        <w:numId w:val="0"/>
      </w:numPr>
    </w:pPr>
    <w:rPr>
      <w:bCs w:val="0"/>
    </w:rPr>
  </w:style>
  <w:style w:type="character" w:customStyle="1" w:styleId="AppendixHeading2Char">
    <w:name w:val="Appendix Heading 2 Char"/>
    <w:basedOn w:val="Heading2Char"/>
    <w:link w:val="AppendixHeading2"/>
    <w:rsid w:val="00F96810"/>
    <w:rPr>
      <w:rFonts w:eastAsiaTheme="majorEastAsia" w:cstheme="majorBidi"/>
      <w:b/>
      <w:bCs/>
      <w:color w:val="4F81BD" w:themeColor="accent1"/>
      <w:sz w:val="26"/>
      <w:szCs w:val="26"/>
      <w:lang w:val="en-US"/>
    </w:rPr>
  </w:style>
  <w:style w:type="paragraph" w:customStyle="1" w:styleId="Appendix-Heading3">
    <w:name w:val="Appendix - Heading 3"/>
    <w:basedOn w:val="Heading3"/>
    <w:link w:val="Appendix-Heading3Char"/>
    <w:qFormat/>
    <w:rsid w:val="00155AE0"/>
    <w:pPr>
      <w:numPr>
        <w:ilvl w:val="0"/>
        <w:numId w:val="0"/>
      </w:numPr>
    </w:pPr>
    <w:rPr>
      <w:bCs w:val="0"/>
    </w:rPr>
  </w:style>
  <w:style w:type="character" w:customStyle="1" w:styleId="Appendix-Heading3Char">
    <w:name w:val="Appendix - Heading 3 Char"/>
    <w:basedOn w:val="Heading3Char"/>
    <w:link w:val="Appendix-Heading3"/>
    <w:rsid w:val="00155AE0"/>
    <w:rPr>
      <w:rFonts w:eastAsiaTheme="majorEastAsia" w:cstheme="majorBidi"/>
      <w:b/>
      <w:bCs w:val="0"/>
      <w:color w:val="4F81BD" w:themeColor="accent1"/>
    </w:rPr>
  </w:style>
  <w:style w:type="paragraph" w:styleId="EndnoteText">
    <w:name w:val="endnote text"/>
    <w:basedOn w:val="Normal"/>
    <w:link w:val="EndnoteTextChar"/>
    <w:uiPriority w:val="99"/>
    <w:semiHidden/>
    <w:unhideWhenUsed/>
    <w:rsid w:val="006A697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A6970"/>
    <w:rPr>
      <w:sz w:val="20"/>
      <w:szCs w:val="20"/>
    </w:rPr>
  </w:style>
  <w:style w:type="character" w:styleId="EndnoteReference">
    <w:name w:val="endnote reference"/>
    <w:basedOn w:val="DefaultParagraphFont"/>
    <w:uiPriority w:val="99"/>
    <w:semiHidden/>
    <w:unhideWhenUsed/>
    <w:rsid w:val="006A6970"/>
    <w:rPr>
      <w:vertAlign w:val="superscript"/>
    </w:rPr>
  </w:style>
  <w:style w:type="character" w:customStyle="1" w:styleId="UnresolvedMention1">
    <w:name w:val="Unresolved Mention1"/>
    <w:basedOn w:val="DefaultParagraphFont"/>
    <w:uiPriority w:val="99"/>
    <w:semiHidden/>
    <w:unhideWhenUsed/>
    <w:rsid w:val="00237F6F"/>
    <w:rPr>
      <w:color w:val="808080"/>
      <w:shd w:val="clear" w:color="auto" w:fill="E6E6E6"/>
    </w:rPr>
  </w:style>
  <w:style w:type="paragraph" w:styleId="NoSpacing">
    <w:name w:val="No Spacing"/>
    <w:uiPriority w:val="1"/>
    <w:qFormat/>
    <w:rsid w:val="002A1CEA"/>
    <w:pPr>
      <w:spacing w:after="0" w:line="240" w:lineRule="auto"/>
    </w:pPr>
    <w:rPr>
      <w:rFonts w:eastAsiaTheme="minorEastAsia"/>
      <w:lang w:val="en-US" w:eastAsia="zh-CN"/>
    </w:rPr>
  </w:style>
  <w:style w:type="character" w:styleId="IntenseEmphasis">
    <w:name w:val="Intense Emphasis"/>
    <w:basedOn w:val="DefaultParagraphFont"/>
    <w:uiPriority w:val="21"/>
    <w:qFormat/>
    <w:rsid w:val="00492D11"/>
    <w:rPr>
      <w:i/>
      <w:iCs/>
      <w:color w:val="4F81BD" w:themeColor="accent1"/>
    </w:rPr>
  </w:style>
  <w:style w:type="paragraph" w:customStyle="1" w:styleId="BodyText-MITRE2007">
    <w:name w:val="Body Text - MITRE 2007"/>
    <w:link w:val="BodyText-MITRE2007Char"/>
    <w:rsid w:val="002E3A91"/>
    <w:pPr>
      <w:tabs>
        <w:tab w:val="left" w:pos="720"/>
        <w:tab w:val="left" w:pos="2160"/>
        <w:tab w:val="left" w:pos="3600"/>
        <w:tab w:val="left" w:pos="5040"/>
        <w:tab w:val="left" w:pos="6480"/>
        <w:tab w:val="left" w:pos="7920"/>
      </w:tabs>
      <w:spacing w:after="120" w:line="240" w:lineRule="auto"/>
    </w:pPr>
    <w:rPr>
      <w:rFonts w:ascii="Times New Roman" w:eastAsia="Times New Roman" w:hAnsi="Times New Roman" w:cs="Times New Roman"/>
      <w:sz w:val="24"/>
      <w:szCs w:val="24"/>
      <w:lang w:val="en-US"/>
    </w:rPr>
  </w:style>
  <w:style w:type="character" w:customStyle="1" w:styleId="BodyText-MITRE2007Char">
    <w:name w:val="Body Text - MITRE 2007 Char"/>
    <w:basedOn w:val="DefaultParagraphFont"/>
    <w:link w:val="BodyText-MITRE2007"/>
    <w:rsid w:val="002E3A91"/>
    <w:rPr>
      <w:rFonts w:ascii="Times New Roman" w:eastAsia="Times New Roman" w:hAnsi="Times New Roman" w:cs="Times New Roman"/>
      <w:sz w:val="24"/>
      <w:szCs w:val="24"/>
      <w:lang w:val="en-US"/>
    </w:rPr>
  </w:style>
  <w:style w:type="character" w:styleId="SubtleEmphasis">
    <w:name w:val="Subtle Emphasis"/>
    <w:basedOn w:val="DefaultParagraphFont"/>
    <w:uiPriority w:val="19"/>
    <w:qFormat/>
    <w:rsid w:val="00B25818"/>
    <w:rPr>
      <w:i/>
      <w:iCs/>
      <w:color w:val="404040" w:themeColor="text1" w:themeTint="BF"/>
    </w:rPr>
  </w:style>
  <w:style w:type="paragraph" w:styleId="Quote">
    <w:name w:val="Quote"/>
    <w:basedOn w:val="Normal"/>
    <w:next w:val="Normal"/>
    <w:link w:val="QuoteChar"/>
    <w:uiPriority w:val="29"/>
    <w:qFormat/>
    <w:rsid w:val="00AB31F9"/>
    <w:pPr>
      <w:spacing w:before="200" w:after="160" w:line="259" w:lineRule="auto"/>
      <w:ind w:left="864" w:right="864"/>
      <w:jc w:val="center"/>
    </w:pPr>
    <w:rPr>
      <w:i/>
      <w:iCs/>
      <w:color w:val="404040" w:themeColor="text1" w:themeTint="BF"/>
      <w:lang w:val="en-US"/>
    </w:rPr>
  </w:style>
  <w:style w:type="character" w:customStyle="1" w:styleId="QuoteChar">
    <w:name w:val="Quote Char"/>
    <w:basedOn w:val="DefaultParagraphFont"/>
    <w:link w:val="Quote"/>
    <w:uiPriority w:val="29"/>
    <w:rsid w:val="00AB31F9"/>
    <w:rPr>
      <w:i/>
      <w:iCs/>
      <w:color w:val="404040" w:themeColor="text1" w:themeTint="BF"/>
      <w:lang w:val="en-US"/>
    </w:rPr>
  </w:style>
  <w:style w:type="character" w:customStyle="1" w:styleId="schemaname">
    <w:name w:val="schemaname"/>
    <w:basedOn w:val="DefaultParagraphFont"/>
    <w:rsid w:val="005246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580486">
      <w:bodyDiv w:val="1"/>
      <w:marLeft w:val="0"/>
      <w:marRight w:val="0"/>
      <w:marTop w:val="0"/>
      <w:marBottom w:val="0"/>
      <w:divBdr>
        <w:top w:val="none" w:sz="0" w:space="0" w:color="auto"/>
        <w:left w:val="none" w:sz="0" w:space="0" w:color="auto"/>
        <w:bottom w:val="none" w:sz="0" w:space="0" w:color="auto"/>
        <w:right w:val="none" w:sz="0" w:space="0" w:color="auto"/>
      </w:divBdr>
    </w:div>
    <w:div w:id="118257021">
      <w:bodyDiv w:val="1"/>
      <w:marLeft w:val="0"/>
      <w:marRight w:val="0"/>
      <w:marTop w:val="0"/>
      <w:marBottom w:val="0"/>
      <w:divBdr>
        <w:top w:val="none" w:sz="0" w:space="0" w:color="auto"/>
        <w:left w:val="none" w:sz="0" w:space="0" w:color="auto"/>
        <w:bottom w:val="none" w:sz="0" w:space="0" w:color="auto"/>
        <w:right w:val="none" w:sz="0" w:space="0" w:color="auto"/>
      </w:divBdr>
    </w:div>
    <w:div w:id="227500144">
      <w:bodyDiv w:val="1"/>
      <w:marLeft w:val="0"/>
      <w:marRight w:val="0"/>
      <w:marTop w:val="0"/>
      <w:marBottom w:val="0"/>
      <w:divBdr>
        <w:top w:val="none" w:sz="0" w:space="0" w:color="auto"/>
        <w:left w:val="none" w:sz="0" w:space="0" w:color="auto"/>
        <w:bottom w:val="none" w:sz="0" w:space="0" w:color="auto"/>
        <w:right w:val="none" w:sz="0" w:space="0" w:color="auto"/>
      </w:divBdr>
    </w:div>
    <w:div w:id="276761001">
      <w:bodyDiv w:val="1"/>
      <w:marLeft w:val="0"/>
      <w:marRight w:val="0"/>
      <w:marTop w:val="0"/>
      <w:marBottom w:val="0"/>
      <w:divBdr>
        <w:top w:val="none" w:sz="0" w:space="0" w:color="auto"/>
        <w:left w:val="none" w:sz="0" w:space="0" w:color="auto"/>
        <w:bottom w:val="none" w:sz="0" w:space="0" w:color="auto"/>
        <w:right w:val="none" w:sz="0" w:space="0" w:color="auto"/>
      </w:divBdr>
    </w:div>
    <w:div w:id="308563151">
      <w:bodyDiv w:val="1"/>
      <w:marLeft w:val="0"/>
      <w:marRight w:val="0"/>
      <w:marTop w:val="0"/>
      <w:marBottom w:val="0"/>
      <w:divBdr>
        <w:top w:val="none" w:sz="0" w:space="0" w:color="auto"/>
        <w:left w:val="none" w:sz="0" w:space="0" w:color="auto"/>
        <w:bottom w:val="none" w:sz="0" w:space="0" w:color="auto"/>
        <w:right w:val="none" w:sz="0" w:space="0" w:color="auto"/>
      </w:divBdr>
    </w:div>
    <w:div w:id="334772999">
      <w:bodyDiv w:val="1"/>
      <w:marLeft w:val="0"/>
      <w:marRight w:val="0"/>
      <w:marTop w:val="0"/>
      <w:marBottom w:val="0"/>
      <w:divBdr>
        <w:top w:val="none" w:sz="0" w:space="0" w:color="auto"/>
        <w:left w:val="none" w:sz="0" w:space="0" w:color="auto"/>
        <w:bottom w:val="none" w:sz="0" w:space="0" w:color="auto"/>
        <w:right w:val="none" w:sz="0" w:space="0" w:color="auto"/>
      </w:divBdr>
      <w:divsChild>
        <w:div w:id="126121308">
          <w:marLeft w:val="0"/>
          <w:marRight w:val="0"/>
          <w:marTop w:val="0"/>
          <w:marBottom w:val="0"/>
          <w:divBdr>
            <w:top w:val="none" w:sz="0" w:space="0" w:color="auto"/>
            <w:left w:val="none" w:sz="0" w:space="0" w:color="auto"/>
            <w:bottom w:val="none" w:sz="0" w:space="0" w:color="auto"/>
            <w:right w:val="none" w:sz="0" w:space="0" w:color="auto"/>
          </w:divBdr>
        </w:div>
        <w:div w:id="272711175">
          <w:marLeft w:val="0"/>
          <w:marRight w:val="0"/>
          <w:marTop w:val="0"/>
          <w:marBottom w:val="0"/>
          <w:divBdr>
            <w:top w:val="none" w:sz="0" w:space="0" w:color="auto"/>
            <w:left w:val="none" w:sz="0" w:space="0" w:color="auto"/>
            <w:bottom w:val="none" w:sz="0" w:space="0" w:color="auto"/>
            <w:right w:val="none" w:sz="0" w:space="0" w:color="auto"/>
          </w:divBdr>
        </w:div>
        <w:div w:id="302318538">
          <w:marLeft w:val="0"/>
          <w:marRight w:val="0"/>
          <w:marTop w:val="0"/>
          <w:marBottom w:val="0"/>
          <w:divBdr>
            <w:top w:val="none" w:sz="0" w:space="0" w:color="auto"/>
            <w:left w:val="none" w:sz="0" w:space="0" w:color="auto"/>
            <w:bottom w:val="none" w:sz="0" w:space="0" w:color="auto"/>
            <w:right w:val="none" w:sz="0" w:space="0" w:color="auto"/>
          </w:divBdr>
        </w:div>
        <w:div w:id="543175282">
          <w:marLeft w:val="0"/>
          <w:marRight w:val="0"/>
          <w:marTop w:val="0"/>
          <w:marBottom w:val="0"/>
          <w:divBdr>
            <w:top w:val="none" w:sz="0" w:space="0" w:color="auto"/>
            <w:left w:val="none" w:sz="0" w:space="0" w:color="auto"/>
            <w:bottom w:val="none" w:sz="0" w:space="0" w:color="auto"/>
            <w:right w:val="none" w:sz="0" w:space="0" w:color="auto"/>
          </w:divBdr>
        </w:div>
        <w:div w:id="612975208">
          <w:marLeft w:val="0"/>
          <w:marRight w:val="0"/>
          <w:marTop w:val="0"/>
          <w:marBottom w:val="0"/>
          <w:divBdr>
            <w:top w:val="none" w:sz="0" w:space="0" w:color="auto"/>
            <w:left w:val="none" w:sz="0" w:space="0" w:color="auto"/>
            <w:bottom w:val="none" w:sz="0" w:space="0" w:color="auto"/>
            <w:right w:val="none" w:sz="0" w:space="0" w:color="auto"/>
          </w:divBdr>
        </w:div>
        <w:div w:id="710769998">
          <w:marLeft w:val="0"/>
          <w:marRight w:val="0"/>
          <w:marTop w:val="0"/>
          <w:marBottom w:val="0"/>
          <w:divBdr>
            <w:top w:val="none" w:sz="0" w:space="0" w:color="auto"/>
            <w:left w:val="none" w:sz="0" w:space="0" w:color="auto"/>
            <w:bottom w:val="none" w:sz="0" w:space="0" w:color="auto"/>
            <w:right w:val="none" w:sz="0" w:space="0" w:color="auto"/>
          </w:divBdr>
        </w:div>
        <w:div w:id="716316482">
          <w:marLeft w:val="0"/>
          <w:marRight w:val="0"/>
          <w:marTop w:val="0"/>
          <w:marBottom w:val="0"/>
          <w:divBdr>
            <w:top w:val="none" w:sz="0" w:space="0" w:color="auto"/>
            <w:left w:val="none" w:sz="0" w:space="0" w:color="auto"/>
            <w:bottom w:val="none" w:sz="0" w:space="0" w:color="auto"/>
            <w:right w:val="none" w:sz="0" w:space="0" w:color="auto"/>
          </w:divBdr>
        </w:div>
        <w:div w:id="746268399">
          <w:marLeft w:val="0"/>
          <w:marRight w:val="0"/>
          <w:marTop w:val="0"/>
          <w:marBottom w:val="0"/>
          <w:divBdr>
            <w:top w:val="none" w:sz="0" w:space="0" w:color="auto"/>
            <w:left w:val="none" w:sz="0" w:space="0" w:color="auto"/>
            <w:bottom w:val="none" w:sz="0" w:space="0" w:color="auto"/>
            <w:right w:val="none" w:sz="0" w:space="0" w:color="auto"/>
          </w:divBdr>
        </w:div>
        <w:div w:id="750585222">
          <w:marLeft w:val="0"/>
          <w:marRight w:val="0"/>
          <w:marTop w:val="0"/>
          <w:marBottom w:val="0"/>
          <w:divBdr>
            <w:top w:val="none" w:sz="0" w:space="0" w:color="auto"/>
            <w:left w:val="none" w:sz="0" w:space="0" w:color="auto"/>
            <w:bottom w:val="none" w:sz="0" w:space="0" w:color="auto"/>
            <w:right w:val="none" w:sz="0" w:space="0" w:color="auto"/>
          </w:divBdr>
        </w:div>
        <w:div w:id="780303798">
          <w:marLeft w:val="0"/>
          <w:marRight w:val="0"/>
          <w:marTop w:val="0"/>
          <w:marBottom w:val="0"/>
          <w:divBdr>
            <w:top w:val="none" w:sz="0" w:space="0" w:color="auto"/>
            <w:left w:val="none" w:sz="0" w:space="0" w:color="auto"/>
            <w:bottom w:val="none" w:sz="0" w:space="0" w:color="auto"/>
            <w:right w:val="none" w:sz="0" w:space="0" w:color="auto"/>
          </w:divBdr>
        </w:div>
        <w:div w:id="846021189">
          <w:marLeft w:val="0"/>
          <w:marRight w:val="0"/>
          <w:marTop w:val="0"/>
          <w:marBottom w:val="0"/>
          <w:divBdr>
            <w:top w:val="none" w:sz="0" w:space="0" w:color="auto"/>
            <w:left w:val="none" w:sz="0" w:space="0" w:color="auto"/>
            <w:bottom w:val="none" w:sz="0" w:space="0" w:color="auto"/>
            <w:right w:val="none" w:sz="0" w:space="0" w:color="auto"/>
          </w:divBdr>
        </w:div>
        <w:div w:id="924338020">
          <w:marLeft w:val="0"/>
          <w:marRight w:val="0"/>
          <w:marTop w:val="0"/>
          <w:marBottom w:val="0"/>
          <w:divBdr>
            <w:top w:val="none" w:sz="0" w:space="0" w:color="auto"/>
            <w:left w:val="none" w:sz="0" w:space="0" w:color="auto"/>
            <w:bottom w:val="none" w:sz="0" w:space="0" w:color="auto"/>
            <w:right w:val="none" w:sz="0" w:space="0" w:color="auto"/>
          </w:divBdr>
        </w:div>
        <w:div w:id="966933140">
          <w:marLeft w:val="0"/>
          <w:marRight w:val="0"/>
          <w:marTop w:val="0"/>
          <w:marBottom w:val="0"/>
          <w:divBdr>
            <w:top w:val="none" w:sz="0" w:space="0" w:color="auto"/>
            <w:left w:val="none" w:sz="0" w:space="0" w:color="auto"/>
            <w:bottom w:val="none" w:sz="0" w:space="0" w:color="auto"/>
            <w:right w:val="none" w:sz="0" w:space="0" w:color="auto"/>
          </w:divBdr>
        </w:div>
        <w:div w:id="1006833328">
          <w:marLeft w:val="0"/>
          <w:marRight w:val="0"/>
          <w:marTop w:val="0"/>
          <w:marBottom w:val="0"/>
          <w:divBdr>
            <w:top w:val="none" w:sz="0" w:space="0" w:color="auto"/>
            <w:left w:val="none" w:sz="0" w:space="0" w:color="auto"/>
            <w:bottom w:val="none" w:sz="0" w:space="0" w:color="auto"/>
            <w:right w:val="none" w:sz="0" w:space="0" w:color="auto"/>
          </w:divBdr>
        </w:div>
        <w:div w:id="1098986528">
          <w:marLeft w:val="0"/>
          <w:marRight w:val="0"/>
          <w:marTop w:val="0"/>
          <w:marBottom w:val="0"/>
          <w:divBdr>
            <w:top w:val="none" w:sz="0" w:space="0" w:color="auto"/>
            <w:left w:val="none" w:sz="0" w:space="0" w:color="auto"/>
            <w:bottom w:val="none" w:sz="0" w:space="0" w:color="auto"/>
            <w:right w:val="none" w:sz="0" w:space="0" w:color="auto"/>
          </w:divBdr>
        </w:div>
        <w:div w:id="1184435351">
          <w:marLeft w:val="0"/>
          <w:marRight w:val="0"/>
          <w:marTop w:val="0"/>
          <w:marBottom w:val="0"/>
          <w:divBdr>
            <w:top w:val="none" w:sz="0" w:space="0" w:color="auto"/>
            <w:left w:val="none" w:sz="0" w:space="0" w:color="auto"/>
            <w:bottom w:val="none" w:sz="0" w:space="0" w:color="auto"/>
            <w:right w:val="none" w:sz="0" w:space="0" w:color="auto"/>
          </w:divBdr>
        </w:div>
        <w:div w:id="1257400733">
          <w:marLeft w:val="0"/>
          <w:marRight w:val="0"/>
          <w:marTop w:val="0"/>
          <w:marBottom w:val="0"/>
          <w:divBdr>
            <w:top w:val="none" w:sz="0" w:space="0" w:color="auto"/>
            <w:left w:val="none" w:sz="0" w:space="0" w:color="auto"/>
            <w:bottom w:val="none" w:sz="0" w:space="0" w:color="auto"/>
            <w:right w:val="none" w:sz="0" w:space="0" w:color="auto"/>
          </w:divBdr>
        </w:div>
        <w:div w:id="1291087091">
          <w:marLeft w:val="0"/>
          <w:marRight w:val="0"/>
          <w:marTop w:val="0"/>
          <w:marBottom w:val="0"/>
          <w:divBdr>
            <w:top w:val="none" w:sz="0" w:space="0" w:color="auto"/>
            <w:left w:val="none" w:sz="0" w:space="0" w:color="auto"/>
            <w:bottom w:val="none" w:sz="0" w:space="0" w:color="auto"/>
            <w:right w:val="none" w:sz="0" w:space="0" w:color="auto"/>
          </w:divBdr>
        </w:div>
        <w:div w:id="1333415254">
          <w:marLeft w:val="0"/>
          <w:marRight w:val="0"/>
          <w:marTop w:val="0"/>
          <w:marBottom w:val="0"/>
          <w:divBdr>
            <w:top w:val="none" w:sz="0" w:space="0" w:color="auto"/>
            <w:left w:val="none" w:sz="0" w:space="0" w:color="auto"/>
            <w:bottom w:val="none" w:sz="0" w:space="0" w:color="auto"/>
            <w:right w:val="none" w:sz="0" w:space="0" w:color="auto"/>
          </w:divBdr>
        </w:div>
        <w:div w:id="1339113402">
          <w:marLeft w:val="0"/>
          <w:marRight w:val="0"/>
          <w:marTop w:val="0"/>
          <w:marBottom w:val="0"/>
          <w:divBdr>
            <w:top w:val="none" w:sz="0" w:space="0" w:color="auto"/>
            <w:left w:val="none" w:sz="0" w:space="0" w:color="auto"/>
            <w:bottom w:val="none" w:sz="0" w:space="0" w:color="auto"/>
            <w:right w:val="none" w:sz="0" w:space="0" w:color="auto"/>
          </w:divBdr>
        </w:div>
        <w:div w:id="1395544421">
          <w:marLeft w:val="0"/>
          <w:marRight w:val="0"/>
          <w:marTop w:val="0"/>
          <w:marBottom w:val="0"/>
          <w:divBdr>
            <w:top w:val="none" w:sz="0" w:space="0" w:color="auto"/>
            <w:left w:val="none" w:sz="0" w:space="0" w:color="auto"/>
            <w:bottom w:val="none" w:sz="0" w:space="0" w:color="auto"/>
            <w:right w:val="none" w:sz="0" w:space="0" w:color="auto"/>
          </w:divBdr>
        </w:div>
        <w:div w:id="1433359617">
          <w:marLeft w:val="0"/>
          <w:marRight w:val="0"/>
          <w:marTop w:val="0"/>
          <w:marBottom w:val="0"/>
          <w:divBdr>
            <w:top w:val="none" w:sz="0" w:space="0" w:color="auto"/>
            <w:left w:val="none" w:sz="0" w:space="0" w:color="auto"/>
            <w:bottom w:val="none" w:sz="0" w:space="0" w:color="auto"/>
            <w:right w:val="none" w:sz="0" w:space="0" w:color="auto"/>
          </w:divBdr>
        </w:div>
        <w:div w:id="1435518860">
          <w:marLeft w:val="0"/>
          <w:marRight w:val="0"/>
          <w:marTop w:val="0"/>
          <w:marBottom w:val="0"/>
          <w:divBdr>
            <w:top w:val="none" w:sz="0" w:space="0" w:color="auto"/>
            <w:left w:val="none" w:sz="0" w:space="0" w:color="auto"/>
            <w:bottom w:val="none" w:sz="0" w:space="0" w:color="auto"/>
            <w:right w:val="none" w:sz="0" w:space="0" w:color="auto"/>
          </w:divBdr>
        </w:div>
        <w:div w:id="1491213063">
          <w:marLeft w:val="0"/>
          <w:marRight w:val="0"/>
          <w:marTop w:val="0"/>
          <w:marBottom w:val="0"/>
          <w:divBdr>
            <w:top w:val="none" w:sz="0" w:space="0" w:color="auto"/>
            <w:left w:val="none" w:sz="0" w:space="0" w:color="auto"/>
            <w:bottom w:val="none" w:sz="0" w:space="0" w:color="auto"/>
            <w:right w:val="none" w:sz="0" w:space="0" w:color="auto"/>
          </w:divBdr>
        </w:div>
        <w:div w:id="1506047291">
          <w:marLeft w:val="0"/>
          <w:marRight w:val="0"/>
          <w:marTop w:val="0"/>
          <w:marBottom w:val="0"/>
          <w:divBdr>
            <w:top w:val="none" w:sz="0" w:space="0" w:color="auto"/>
            <w:left w:val="none" w:sz="0" w:space="0" w:color="auto"/>
            <w:bottom w:val="none" w:sz="0" w:space="0" w:color="auto"/>
            <w:right w:val="none" w:sz="0" w:space="0" w:color="auto"/>
          </w:divBdr>
        </w:div>
        <w:div w:id="1511875102">
          <w:marLeft w:val="0"/>
          <w:marRight w:val="0"/>
          <w:marTop w:val="0"/>
          <w:marBottom w:val="0"/>
          <w:divBdr>
            <w:top w:val="none" w:sz="0" w:space="0" w:color="auto"/>
            <w:left w:val="none" w:sz="0" w:space="0" w:color="auto"/>
            <w:bottom w:val="none" w:sz="0" w:space="0" w:color="auto"/>
            <w:right w:val="none" w:sz="0" w:space="0" w:color="auto"/>
          </w:divBdr>
        </w:div>
        <w:div w:id="1566523781">
          <w:marLeft w:val="0"/>
          <w:marRight w:val="0"/>
          <w:marTop w:val="0"/>
          <w:marBottom w:val="0"/>
          <w:divBdr>
            <w:top w:val="none" w:sz="0" w:space="0" w:color="auto"/>
            <w:left w:val="none" w:sz="0" w:space="0" w:color="auto"/>
            <w:bottom w:val="none" w:sz="0" w:space="0" w:color="auto"/>
            <w:right w:val="none" w:sz="0" w:space="0" w:color="auto"/>
          </w:divBdr>
        </w:div>
        <w:div w:id="1574195127">
          <w:marLeft w:val="0"/>
          <w:marRight w:val="0"/>
          <w:marTop w:val="0"/>
          <w:marBottom w:val="0"/>
          <w:divBdr>
            <w:top w:val="none" w:sz="0" w:space="0" w:color="auto"/>
            <w:left w:val="none" w:sz="0" w:space="0" w:color="auto"/>
            <w:bottom w:val="none" w:sz="0" w:space="0" w:color="auto"/>
            <w:right w:val="none" w:sz="0" w:space="0" w:color="auto"/>
          </w:divBdr>
        </w:div>
        <w:div w:id="1633897399">
          <w:marLeft w:val="0"/>
          <w:marRight w:val="0"/>
          <w:marTop w:val="0"/>
          <w:marBottom w:val="0"/>
          <w:divBdr>
            <w:top w:val="none" w:sz="0" w:space="0" w:color="auto"/>
            <w:left w:val="none" w:sz="0" w:space="0" w:color="auto"/>
            <w:bottom w:val="none" w:sz="0" w:space="0" w:color="auto"/>
            <w:right w:val="none" w:sz="0" w:space="0" w:color="auto"/>
          </w:divBdr>
        </w:div>
        <w:div w:id="1645427270">
          <w:marLeft w:val="0"/>
          <w:marRight w:val="0"/>
          <w:marTop w:val="0"/>
          <w:marBottom w:val="0"/>
          <w:divBdr>
            <w:top w:val="none" w:sz="0" w:space="0" w:color="auto"/>
            <w:left w:val="none" w:sz="0" w:space="0" w:color="auto"/>
            <w:bottom w:val="none" w:sz="0" w:space="0" w:color="auto"/>
            <w:right w:val="none" w:sz="0" w:space="0" w:color="auto"/>
          </w:divBdr>
        </w:div>
        <w:div w:id="1753576931">
          <w:marLeft w:val="0"/>
          <w:marRight w:val="0"/>
          <w:marTop w:val="0"/>
          <w:marBottom w:val="0"/>
          <w:divBdr>
            <w:top w:val="none" w:sz="0" w:space="0" w:color="auto"/>
            <w:left w:val="none" w:sz="0" w:space="0" w:color="auto"/>
            <w:bottom w:val="none" w:sz="0" w:space="0" w:color="auto"/>
            <w:right w:val="none" w:sz="0" w:space="0" w:color="auto"/>
          </w:divBdr>
        </w:div>
        <w:div w:id="1756824655">
          <w:marLeft w:val="0"/>
          <w:marRight w:val="0"/>
          <w:marTop w:val="0"/>
          <w:marBottom w:val="0"/>
          <w:divBdr>
            <w:top w:val="none" w:sz="0" w:space="0" w:color="auto"/>
            <w:left w:val="none" w:sz="0" w:space="0" w:color="auto"/>
            <w:bottom w:val="none" w:sz="0" w:space="0" w:color="auto"/>
            <w:right w:val="none" w:sz="0" w:space="0" w:color="auto"/>
          </w:divBdr>
        </w:div>
        <w:div w:id="1965190484">
          <w:marLeft w:val="0"/>
          <w:marRight w:val="0"/>
          <w:marTop w:val="0"/>
          <w:marBottom w:val="0"/>
          <w:divBdr>
            <w:top w:val="none" w:sz="0" w:space="0" w:color="auto"/>
            <w:left w:val="none" w:sz="0" w:space="0" w:color="auto"/>
            <w:bottom w:val="none" w:sz="0" w:space="0" w:color="auto"/>
            <w:right w:val="none" w:sz="0" w:space="0" w:color="auto"/>
          </w:divBdr>
        </w:div>
        <w:div w:id="2001810272">
          <w:marLeft w:val="0"/>
          <w:marRight w:val="0"/>
          <w:marTop w:val="0"/>
          <w:marBottom w:val="0"/>
          <w:divBdr>
            <w:top w:val="none" w:sz="0" w:space="0" w:color="auto"/>
            <w:left w:val="none" w:sz="0" w:space="0" w:color="auto"/>
            <w:bottom w:val="none" w:sz="0" w:space="0" w:color="auto"/>
            <w:right w:val="none" w:sz="0" w:space="0" w:color="auto"/>
          </w:divBdr>
        </w:div>
        <w:div w:id="2017657175">
          <w:marLeft w:val="0"/>
          <w:marRight w:val="0"/>
          <w:marTop w:val="0"/>
          <w:marBottom w:val="0"/>
          <w:divBdr>
            <w:top w:val="none" w:sz="0" w:space="0" w:color="auto"/>
            <w:left w:val="none" w:sz="0" w:space="0" w:color="auto"/>
            <w:bottom w:val="none" w:sz="0" w:space="0" w:color="auto"/>
            <w:right w:val="none" w:sz="0" w:space="0" w:color="auto"/>
          </w:divBdr>
        </w:div>
        <w:div w:id="2039502284">
          <w:marLeft w:val="0"/>
          <w:marRight w:val="0"/>
          <w:marTop w:val="0"/>
          <w:marBottom w:val="0"/>
          <w:divBdr>
            <w:top w:val="none" w:sz="0" w:space="0" w:color="auto"/>
            <w:left w:val="none" w:sz="0" w:space="0" w:color="auto"/>
            <w:bottom w:val="none" w:sz="0" w:space="0" w:color="auto"/>
            <w:right w:val="none" w:sz="0" w:space="0" w:color="auto"/>
          </w:divBdr>
        </w:div>
        <w:div w:id="2115318564">
          <w:marLeft w:val="0"/>
          <w:marRight w:val="0"/>
          <w:marTop w:val="0"/>
          <w:marBottom w:val="0"/>
          <w:divBdr>
            <w:top w:val="none" w:sz="0" w:space="0" w:color="auto"/>
            <w:left w:val="none" w:sz="0" w:space="0" w:color="auto"/>
            <w:bottom w:val="none" w:sz="0" w:space="0" w:color="auto"/>
            <w:right w:val="none" w:sz="0" w:space="0" w:color="auto"/>
          </w:divBdr>
        </w:div>
        <w:div w:id="2136825481">
          <w:marLeft w:val="0"/>
          <w:marRight w:val="0"/>
          <w:marTop w:val="0"/>
          <w:marBottom w:val="0"/>
          <w:divBdr>
            <w:top w:val="none" w:sz="0" w:space="0" w:color="auto"/>
            <w:left w:val="none" w:sz="0" w:space="0" w:color="auto"/>
            <w:bottom w:val="none" w:sz="0" w:space="0" w:color="auto"/>
            <w:right w:val="none" w:sz="0" w:space="0" w:color="auto"/>
          </w:divBdr>
        </w:div>
        <w:div w:id="2141217856">
          <w:marLeft w:val="0"/>
          <w:marRight w:val="0"/>
          <w:marTop w:val="0"/>
          <w:marBottom w:val="0"/>
          <w:divBdr>
            <w:top w:val="none" w:sz="0" w:space="0" w:color="auto"/>
            <w:left w:val="none" w:sz="0" w:space="0" w:color="auto"/>
            <w:bottom w:val="none" w:sz="0" w:space="0" w:color="auto"/>
            <w:right w:val="none" w:sz="0" w:space="0" w:color="auto"/>
          </w:divBdr>
        </w:div>
      </w:divsChild>
    </w:div>
    <w:div w:id="374239561">
      <w:bodyDiv w:val="1"/>
      <w:marLeft w:val="0"/>
      <w:marRight w:val="0"/>
      <w:marTop w:val="0"/>
      <w:marBottom w:val="0"/>
      <w:divBdr>
        <w:top w:val="none" w:sz="0" w:space="0" w:color="auto"/>
        <w:left w:val="none" w:sz="0" w:space="0" w:color="auto"/>
        <w:bottom w:val="none" w:sz="0" w:space="0" w:color="auto"/>
        <w:right w:val="none" w:sz="0" w:space="0" w:color="auto"/>
      </w:divBdr>
    </w:div>
    <w:div w:id="386032709">
      <w:bodyDiv w:val="1"/>
      <w:marLeft w:val="0"/>
      <w:marRight w:val="0"/>
      <w:marTop w:val="0"/>
      <w:marBottom w:val="0"/>
      <w:divBdr>
        <w:top w:val="none" w:sz="0" w:space="0" w:color="auto"/>
        <w:left w:val="none" w:sz="0" w:space="0" w:color="auto"/>
        <w:bottom w:val="none" w:sz="0" w:space="0" w:color="auto"/>
        <w:right w:val="none" w:sz="0" w:space="0" w:color="auto"/>
      </w:divBdr>
    </w:div>
    <w:div w:id="423694744">
      <w:bodyDiv w:val="1"/>
      <w:marLeft w:val="0"/>
      <w:marRight w:val="0"/>
      <w:marTop w:val="0"/>
      <w:marBottom w:val="0"/>
      <w:divBdr>
        <w:top w:val="none" w:sz="0" w:space="0" w:color="auto"/>
        <w:left w:val="none" w:sz="0" w:space="0" w:color="auto"/>
        <w:bottom w:val="none" w:sz="0" w:space="0" w:color="auto"/>
        <w:right w:val="none" w:sz="0" w:space="0" w:color="auto"/>
      </w:divBdr>
    </w:div>
    <w:div w:id="430394728">
      <w:bodyDiv w:val="1"/>
      <w:marLeft w:val="0"/>
      <w:marRight w:val="0"/>
      <w:marTop w:val="0"/>
      <w:marBottom w:val="0"/>
      <w:divBdr>
        <w:top w:val="none" w:sz="0" w:space="0" w:color="auto"/>
        <w:left w:val="none" w:sz="0" w:space="0" w:color="auto"/>
        <w:bottom w:val="none" w:sz="0" w:space="0" w:color="auto"/>
        <w:right w:val="none" w:sz="0" w:space="0" w:color="auto"/>
      </w:divBdr>
    </w:div>
    <w:div w:id="463085069">
      <w:bodyDiv w:val="1"/>
      <w:marLeft w:val="0"/>
      <w:marRight w:val="0"/>
      <w:marTop w:val="0"/>
      <w:marBottom w:val="0"/>
      <w:divBdr>
        <w:top w:val="none" w:sz="0" w:space="0" w:color="auto"/>
        <w:left w:val="none" w:sz="0" w:space="0" w:color="auto"/>
        <w:bottom w:val="none" w:sz="0" w:space="0" w:color="auto"/>
        <w:right w:val="none" w:sz="0" w:space="0" w:color="auto"/>
      </w:divBdr>
    </w:div>
    <w:div w:id="466121693">
      <w:bodyDiv w:val="1"/>
      <w:marLeft w:val="0"/>
      <w:marRight w:val="0"/>
      <w:marTop w:val="0"/>
      <w:marBottom w:val="0"/>
      <w:divBdr>
        <w:top w:val="none" w:sz="0" w:space="0" w:color="auto"/>
        <w:left w:val="none" w:sz="0" w:space="0" w:color="auto"/>
        <w:bottom w:val="none" w:sz="0" w:space="0" w:color="auto"/>
        <w:right w:val="none" w:sz="0" w:space="0" w:color="auto"/>
      </w:divBdr>
      <w:divsChild>
        <w:div w:id="886335369">
          <w:marLeft w:val="446"/>
          <w:marRight w:val="0"/>
          <w:marTop w:val="0"/>
          <w:marBottom w:val="0"/>
          <w:divBdr>
            <w:top w:val="none" w:sz="0" w:space="0" w:color="auto"/>
            <w:left w:val="none" w:sz="0" w:space="0" w:color="auto"/>
            <w:bottom w:val="none" w:sz="0" w:space="0" w:color="auto"/>
            <w:right w:val="none" w:sz="0" w:space="0" w:color="auto"/>
          </w:divBdr>
        </w:div>
      </w:divsChild>
    </w:div>
    <w:div w:id="649213251">
      <w:bodyDiv w:val="1"/>
      <w:marLeft w:val="0"/>
      <w:marRight w:val="0"/>
      <w:marTop w:val="0"/>
      <w:marBottom w:val="0"/>
      <w:divBdr>
        <w:top w:val="none" w:sz="0" w:space="0" w:color="auto"/>
        <w:left w:val="none" w:sz="0" w:space="0" w:color="auto"/>
        <w:bottom w:val="none" w:sz="0" w:space="0" w:color="auto"/>
        <w:right w:val="none" w:sz="0" w:space="0" w:color="auto"/>
      </w:divBdr>
      <w:divsChild>
        <w:div w:id="309016840">
          <w:marLeft w:val="0"/>
          <w:marRight w:val="0"/>
          <w:marTop w:val="0"/>
          <w:marBottom w:val="0"/>
          <w:divBdr>
            <w:top w:val="none" w:sz="0" w:space="0" w:color="auto"/>
            <w:left w:val="none" w:sz="0" w:space="0" w:color="auto"/>
            <w:bottom w:val="none" w:sz="0" w:space="0" w:color="auto"/>
            <w:right w:val="none" w:sz="0" w:space="0" w:color="auto"/>
          </w:divBdr>
        </w:div>
        <w:div w:id="684790274">
          <w:marLeft w:val="0"/>
          <w:marRight w:val="0"/>
          <w:marTop w:val="0"/>
          <w:marBottom w:val="0"/>
          <w:divBdr>
            <w:top w:val="none" w:sz="0" w:space="0" w:color="auto"/>
            <w:left w:val="none" w:sz="0" w:space="0" w:color="auto"/>
            <w:bottom w:val="none" w:sz="0" w:space="0" w:color="auto"/>
            <w:right w:val="none" w:sz="0" w:space="0" w:color="auto"/>
          </w:divBdr>
        </w:div>
        <w:div w:id="865606012">
          <w:marLeft w:val="0"/>
          <w:marRight w:val="0"/>
          <w:marTop w:val="0"/>
          <w:marBottom w:val="0"/>
          <w:divBdr>
            <w:top w:val="none" w:sz="0" w:space="0" w:color="auto"/>
            <w:left w:val="none" w:sz="0" w:space="0" w:color="auto"/>
            <w:bottom w:val="none" w:sz="0" w:space="0" w:color="auto"/>
            <w:right w:val="none" w:sz="0" w:space="0" w:color="auto"/>
          </w:divBdr>
        </w:div>
        <w:div w:id="1082222830">
          <w:marLeft w:val="0"/>
          <w:marRight w:val="0"/>
          <w:marTop w:val="0"/>
          <w:marBottom w:val="0"/>
          <w:divBdr>
            <w:top w:val="none" w:sz="0" w:space="0" w:color="auto"/>
            <w:left w:val="none" w:sz="0" w:space="0" w:color="auto"/>
            <w:bottom w:val="none" w:sz="0" w:space="0" w:color="auto"/>
            <w:right w:val="none" w:sz="0" w:space="0" w:color="auto"/>
          </w:divBdr>
        </w:div>
        <w:div w:id="1100755708">
          <w:marLeft w:val="0"/>
          <w:marRight w:val="0"/>
          <w:marTop w:val="0"/>
          <w:marBottom w:val="0"/>
          <w:divBdr>
            <w:top w:val="none" w:sz="0" w:space="0" w:color="auto"/>
            <w:left w:val="none" w:sz="0" w:space="0" w:color="auto"/>
            <w:bottom w:val="none" w:sz="0" w:space="0" w:color="auto"/>
            <w:right w:val="none" w:sz="0" w:space="0" w:color="auto"/>
          </w:divBdr>
        </w:div>
        <w:div w:id="1242182423">
          <w:marLeft w:val="0"/>
          <w:marRight w:val="0"/>
          <w:marTop w:val="0"/>
          <w:marBottom w:val="0"/>
          <w:divBdr>
            <w:top w:val="none" w:sz="0" w:space="0" w:color="auto"/>
            <w:left w:val="none" w:sz="0" w:space="0" w:color="auto"/>
            <w:bottom w:val="none" w:sz="0" w:space="0" w:color="auto"/>
            <w:right w:val="none" w:sz="0" w:space="0" w:color="auto"/>
          </w:divBdr>
        </w:div>
        <w:div w:id="1352030052">
          <w:marLeft w:val="0"/>
          <w:marRight w:val="0"/>
          <w:marTop w:val="0"/>
          <w:marBottom w:val="0"/>
          <w:divBdr>
            <w:top w:val="none" w:sz="0" w:space="0" w:color="auto"/>
            <w:left w:val="none" w:sz="0" w:space="0" w:color="auto"/>
            <w:bottom w:val="none" w:sz="0" w:space="0" w:color="auto"/>
            <w:right w:val="none" w:sz="0" w:space="0" w:color="auto"/>
          </w:divBdr>
        </w:div>
        <w:div w:id="1409766898">
          <w:marLeft w:val="0"/>
          <w:marRight w:val="0"/>
          <w:marTop w:val="0"/>
          <w:marBottom w:val="0"/>
          <w:divBdr>
            <w:top w:val="none" w:sz="0" w:space="0" w:color="auto"/>
            <w:left w:val="none" w:sz="0" w:space="0" w:color="auto"/>
            <w:bottom w:val="none" w:sz="0" w:space="0" w:color="auto"/>
            <w:right w:val="none" w:sz="0" w:space="0" w:color="auto"/>
          </w:divBdr>
        </w:div>
        <w:div w:id="1887913916">
          <w:marLeft w:val="0"/>
          <w:marRight w:val="0"/>
          <w:marTop w:val="0"/>
          <w:marBottom w:val="0"/>
          <w:divBdr>
            <w:top w:val="none" w:sz="0" w:space="0" w:color="auto"/>
            <w:left w:val="none" w:sz="0" w:space="0" w:color="auto"/>
            <w:bottom w:val="none" w:sz="0" w:space="0" w:color="auto"/>
            <w:right w:val="none" w:sz="0" w:space="0" w:color="auto"/>
          </w:divBdr>
        </w:div>
        <w:div w:id="2127657077">
          <w:marLeft w:val="0"/>
          <w:marRight w:val="0"/>
          <w:marTop w:val="0"/>
          <w:marBottom w:val="0"/>
          <w:divBdr>
            <w:top w:val="none" w:sz="0" w:space="0" w:color="auto"/>
            <w:left w:val="none" w:sz="0" w:space="0" w:color="auto"/>
            <w:bottom w:val="none" w:sz="0" w:space="0" w:color="auto"/>
            <w:right w:val="none" w:sz="0" w:space="0" w:color="auto"/>
          </w:divBdr>
        </w:div>
      </w:divsChild>
    </w:div>
    <w:div w:id="656802958">
      <w:bodyDiv w:val="1"/>
      <w:marLeft w:val="0"/>
      <w:marRight w:val="0"/>
      <w:marTop w:val="0"/>
      <w:marBottom w:val="0"/>
      <w:divBdr>
        <w:top w:val="none" w:sz="0" w:space="0" w:color="auto"/>
        <w:left w:val="none" w:sz="0" w:space="0" w:color="auto"/>
        <w:bottom w:val="none" w:sz="0" w:space="0" w:color="auto"/>
        <w:right w:val="none" w:sz="0" w:space="0" w:color="auto"/>
      </w:divBdr>
    </w:div>
    <w:div w:id="658077033">
      <w:bodyDiv w:val="1"/>
      <w:marLeft w:val="0"/>
      <w:marRight w:val="0"/>
      <w:marTop w:val="0"/>
      <w:marBottom w:val="0"/>
      <w:divBdr>
        <w:top w:val="none" w:sz="0" w:space="0" w:color="auto"/>
        <w:left w:val="none" w:sz="0" w:space="0" w:color="auto"/>
        <w:bottom w:val="none" w:sz="0" w:space="0" w:color="auto"/>
        <w:right w:val="none" w:sz="0" w:space="0" w:color="auto"/>
      </w:divBdr>
    </w:div>
    <w:div w:id="738018424">
      <w:bodyDiv w:val="1"/>
      <w:marLeft w:val="0"/>
      <w:marRight w:val="0"/>
      <w:marTop w:val="0"/>
      <w:marBottom w:val="0"/>
      <w:divBdr>
        <w:top w:val="none" w:sz="0" w:space="0" w:color="auto"/>
        <w:left w:val="none" w:sz="0" w:space="0" w:color="auto"/>
        <w:bottom w:val="none" w:sz="0" w:space="0" w:color="auto"/>
        <w:right w:val="none" w:sz="0" w:space="0" w:color="auto"/>
      </w:divBdr>
    </w:div>
    <w:div w:id="811558292">
      <w:bodyDiv w:val="1"/>
      <w:marLeft w:val="0"/>
      <w:marRight w:val="0"/>
      <w:marTop w:val="0"/>
      <w:marBottom w:val="0"/>
      <w:divBdr>
        <w:top w:val="none" w:sz="0" w:space="0" w:color="auto"/>
        <w:left w:val="none" w:sz="0" w:space="0" w:color="auto"/>
        <w:bottom w:val="none" w:sz="0" w:space="0" w:color="auto"/>
        <w:right w:val="none" w:sz="0" w:space="0" w:color="auto"/>
      </w:divBdr>
      <w:divsChild>
        <w:div w:id="227040764">
          <w:marLeft w:val="0"/>
          <w:marRight w:val="0"/>
          <w:marTop w:val="0"/>
          <w:marBottom w:val="0"/>
          <w:divBdr>
            <w:top w:val="none" w:sz="0" w:space="0" w:color="auto"/>
            <w:left w:val="none" w:sz="0" w:space="0" w:color="auto"/>
            <w:bottom w:val="none" w:sz="0" w:space="0" w:color="auto"/>
            <w:right w:val="none" w:sz="0" w:space="0" w:color="auto"/>
          </w:divBdr>
        </w:div>
        <w:div w:id="854461278">
          <w:marLeft w:val="0"/>
          <w:marRight w:val="0"/>
          <w:marTop w:val="0"/>
          <w:marBottom w:val="0"/>
          <w:divBdr>
            <w:top w:val="none" w:sz="0" w:space="0" w:color="auto"/>
            <w:left w:val="none" w:sz="0" w:space="0" w:color="auto"/>
            <w:bottom w:val="none" w:sz="0" w:space="0" w:color="auto"/>
            <w:right w:val="none" w:sz="0" w:space="0" w:color="auto"/>
          </w:divBdr>
        </w:div>
        <w:div w:id="879437808">
          <w:marLeft w:val="0"/>
          <w:marRight w:val="0"/>
          <w:marTop w:val="0"/>
          <w:marBottom w:val="0"/>
          <w:divBdr>
            <w:top w:val="none" w:sz="0" w:space="0" w:color="auto"/>
            <w:left w:val="none" w:sz="0" w:space="0" w:color="auto"/>
            <w:bottom w:val="none" w:sz="0" w:space="0" w:color="auto"/>
            <w:right w:val="none" w:sz="0" w:space="0" w:color="auto"/>
          </w:divBdr>
        </w:div>
        <w:div w:id="1079403351">
          <w:marLeft w:val="0"/>
          <w:marRight w:val="0"/>
          <w:marTop w:val="0"/>
          <w:marBottom w:val="0"/>
          <w:divBdr>
            <w:top w:val="none" w:sz="0" w:space="0" w:color="auto"/>
            <w:left w:val="none" w:sz="0" w:space="0" w:color="auto"/>
            <w:bottom w:val="none" w:sz="0" w:space="0" w:color="auto"/>
            <w:right w:val="none" w:sz="0" w:space="0" w:color="auto"/>
          </w:divBdr>
        </w:div>
        <w:div w:id="1203666943">
          <w:marLeft w:val="0"/>
          <w:marRight w:val="0"/>
          <w:marTop w:val="0"/>
          <w:marBottom w:val="0"/>
          <w:divBdr>
            <w:top w:val="none" w:sz="0" w:space="0" w:color="auto"/>
            <w:left w:val="none" w:sz="0" w:space="0" w:color="auto"/>
            <w:bottom w:val="none" w:sz="0" w:space="0" w:color="auto"/>
            <w:right w:val="none" w:sz="0" w:space="0" w:color="auto"/>
          </w:divBdr>
        </w:div>
        <w:div w:id="1492982487">
          <w:marLeft w:val="0"/>
          <w:marRight w:val="0"/>
          <w:marTop w:val="0"/>
          <w:marBottom w:val="0"/>
          <w:divBdr>
            <w:top w:val="none" w:sz="0" w:space="0" w:color="auto"/>
            <w:left w:val="none" w:sz="0" w:space="0" w:color="auto"/>
            <w:bottom w:val="none" w:sz="0" w:space="0" w:color="auto"/>
            <w:right w:val="none" w:sz="0" w:space="0" w:color="auto"/>
          </w:divBdr>
        </w:div>
      </w:divsChild>
    </w:div>
    <w:div w:id="826435112">
      <w:bodyDiv w:val="1"/>
      <w:marLeft w:val="0"/>
      <w:marRight w:val="0"/>
      <w:marTop w:val="0"/>
      <w:marBottom w:val="0"/>
      <w:divBdr>
        <w:top w:val="none" w:sz="0" w:space="0" w:color="auto"/>
        <w:left w:val="none" w:sz="0" w:space="0" w:color="auto"/>
        <w:bottom w:val="none" w:sz="0" w:space="0" w:color="auto"/>
        <w:right w:val="none" w:sz="0" w:space="0" w:color="auto"/>
      </w:divBdr>
    </w:div>
    <w:div w:id="858811107">
      <w:bodyDiv w:val="1"/>
      <w:marLeft w:val="0"/>
      <w:marRight w:val="0"/>
      <w:marTop w:val="0"/>
      <w:marBottom w:val="0"/>
      <w:divBdr>
        <w:top w:val="none" w:sz="0" w:space="0" w:color="auto"/>
        <w:left w:val="none" w:sz="0" w:space="0" w:color="auto"/>
        <w:bottom w:val="none" w:sz="0" w:space="0" w:color="auto"/>
        <w:right w:val="none" w:sz="0" w:space="0" w:color="auto"/>
      </w:divBdr>
    </w:div>
    <w:div w:id="867528815">
      <w:bodyDiv w:val="1"/>
      <w:marLeft w:val="0"/>
      <w:marRight w:val="0"/>
      <w:marTop w:val="0"/>
      <w:marBottom w:val="0"/>
      <w:divBdr>
        <w:top w:val="none" w:sz="0" w:space="0" w:color="auto"/>
        <w:left w:val="none" w:sz="0" w:space="0" w:color="auto"/>
        <w:bottom w:val="none" w:sz="0" w:space="0" w:color="auto"/>
        <w:right w:val="none" w:sz="0" w:space="0" w:color="auto"/>
      </w:divBdr>
    </w:div>
    <w:div w:id="877857932">
      <w:bodyDiv w:val="1"/>
      <w:marLeft w:val="0"/>
      <w:marRight w:val="0"/>
      <w:marTop w:val="0"/>
      <w:marBottom w:val="0"/>
      <w:divBdr>
        <w:top w:val="none" w:sz="0" w:space="0" w:color="auto"/>
        <w:left w:val="none" w:sz="0" w:space="0" w:color="auto"/>
        <w:bottom w:val="none" w:sz="0" w:space="0" w:color="auto"/>
        <w:right w:val="none" w:sz="0" w:space="0" w:color="auto"/>
      </w:divBdr>
    </w:div>
    <w:div w:id="989790951">
      <w:bodyDiv w:val="1"/>
      <w:marLeft w:val="0"/>
      <w:marRight w:val="0"/>
      <w:marTop w:val="0"/>
      <w:marBottom w:val="0"/>
      <w:divBdr>
        <w:top w:val="none" w:sz="0" w:space="0" w:color="auto"/>
        <w:left w:val="none" w:sz="0" w:space="0" w:color="auto"/>
        <w:bottom w:val="none" w:sz="0" w:space="0" w:color="auto"/>
        <w:right w:val="none" w:sz="0" w:space="0" w:color="auto"/>
      </w:divBdr>
      <w:divsChild>
        <w:div w:id="69935895">
          <w:marLeft w:val="0"/>
          <w:marRight w:val="0"/>
          <w:marTop w:val="0"/>
          <w:marBottom w:val="0"/>
          <w:divBdr>
            <w:top w:val="none" w:sz="0" w:space="0" w:color="auto"/>
            <w:left w:val="none" w:sz="0" w:space="0" w:color="auto"/>
            <w:bottom w:val="none" w:sz="0" w:space="0" w:color="auto"/>
            <w:right w:val="none" w:sz="0" w:space="0" w:color="auto"/>
          </w:divBdr>
        </w:div>
        <w:div w:id="142359987">
          <w:marLeft w:val="0"/>
          <w:marRight w:val="0"/>
          <w:marTop w:val="0"/>
          <w:marBottom w:val="0"/>
          <w:divBdr>
            <w:top w:val="none" w:sz="0" w:space="0" w:color="auto"/>
            <w:left w:val="none" w:sz="0" w:space="0" w:color="auto"/>
            <w:bottom w:val="none" w:sz="0" w:space="0" w:color="auto"/>
            <w:right w:val="none" w:sz="0" w:space="0" w:color="auto"/>
          </w:divBdr>
        </w:div>
        <w:div w:id="290018467">
          <w:marLeft w:val="0"/>
          <w:marRight w:val="0"/>
          <w:marTop w:val="0"/>
          <w:marBottom w:val="0"/>
          <w:divBdr>
            <w:top w:val="none" w:sz="0" w:space="0" w:color="auto"/>
            <w:left w:val="none" w:sz="0" w:space="0" w:color="auto"/>
            <w:bottom w:val="none" w:sz="0" w:space="0" w:color="auto"/>
            <w:right w:val="none" w:sz="0" w:space="0" w:color="auto"/>
          </w:divBdr>
        </w:div>
        <w:div w:id="315498074">
          <w:marLeft w:val="0"/>
          <w:marRight w:val="0"/>
          <w:marTop w:val="0"/>
          <w:marBottom w:val="0"/>
          <w:divBdr>
            <w:top w:val="none" w:sz="0" w:space="0" w:color="auto"/>
            <w:left w:val="none" w:sz="0" w:space="0" w:color="auto"/>
            <w:bottom w:val="none" w:sz="0" w:space="0" w:color="auto"/>
            <w:right w:val="none" w:sz="0" w:space="0" w:color="auto"/>
          </w:divBdr>
        </w:div>
        <w:div w:id="366836841">
          <w:marLeft w:val="0"/>
          <w:marRight w:val="0"/>
          <w:marTop w:val="0"/>
          <w:marBottom w:val="0"/>
          <w:divBdr>
            <w:top w:val="none" w:sz="0" w:space="0" w:color="auto"/>
            <w:left w:val="none" w:sz="0" w:space="0" w:color="auto"/>
            <w:bottom w:val="none" w:sz="0" w:space="0" w:color="auto"/>
            <w:right w:val="none" w:sz="0" w:space="0" w:color="auto"/>
          </w:divBdr>
        </w:div>
        <w:div w:id="434786695">
          <w:marLeft w:val="0"/>
          <w:marRight w:val="0"/>
          <w:marTop w:val="0"/>
          <w:marBottom w:val="0"/>
          <w:divBdr>
            <w:top w:val="none" w:sz="0" w:space="0" w:color="auto"/>
            <w:left w:val="none" w:sz="0" w:space="0" w:color="auto"/>
            <w:bottom w:val="none" w:sz="0" w:space="0" w:color="auto"/>
            <w:right w:val="none" w:sz="0" w:space="0" w:color="auto"/>
          </w:divBdr>
        </w:div>
        <w:div w:id="466895534">
          <w:marLeft w:val="0"/>
          <w:marRight w:val="0"/>
          <w:marTop w:val="0"/>
          <w:marBottom w:val="0"/>
          <w:divBdr>
            <w:top w:val="none" w:sz="0" w:space="0" w:color="auto"/>
            <w:left w:val="none" w:sz="0" w:space="0" w:color="auto"/>
            <w:bottom w:val="none" w:sz="0" w:space="0" w:color="auto"/>
            <w:right w:val="none" w:sz="0" w:space="0" w:color="auto"/>
          </w:divBdr>
        </w:div>
        <w:div w:id="550961788">
          <w:marLeft w:val="0"/>
          <w:marRight w:val="0"/>
          <w:marTop w:val="0"/>
          <w:marBottom w:val="0"/>
          <w:divBdr>
            <w:top w:val="none" w:sz="0" w:space="0" w:color="auto"/>
            <w:left w:val="none" w:sz="0" w:space="0" w:color="auto"/>
            <w:bottom w:val="none" w:sz="0" w:space="0" w:color="auto"/>
            <w:right w:val="none" w:sz="0" w:space="0" w:color="auto"/>
          </w:divBdr>
        </w:div>
        <w:div w:id="604271126">
          <w:marLeft w:val="0"/>
          <w:marRight w:val="0"/>
          <w:marTop w:val="0"/>
          <w:marBottom w:val="0"/>
          <w:divBdr>
            <w:top w:val="none" w:sz="0" w:space="0" w:color="auto"/>
            <w:left w:val="none" w:sz="0" w:space="0" w:color="auto"/>
            <w:bottom w:val="none" w:sz="0" w:space="0" w:color="auto"/>
            <w:right w:val="none" w:sz="0" w:space="0" w:color="auto"/>
          </w:divBdr>
        </w:div>
        <w:div w:id="616256047">
          <w:marLeft w:val="0"/>
          <w:marRight w:val="0"/>
          <w:marTop w:val="0"/>
          <w:marBottom w:val="0"/>
          <w:divBdr>
            <w:top w:val="none" w:sz="0" w:space="0" w:color="auto"/>
            <w:left w:val="none" w:sz="0" w:space="0" w:color="auto"/>
            <w:bottom w:val="none" w:sz="0" w:space="0" w:color="auto"/>
            <w:right w:val="none" w:sz="0" w:space="0" w:color="auto"/>
          </w:divBdr>
        </w:div>
        <w:div w:id="637296791">
          <w:marLeft w:val="0"/>
          <w:marRight w:val="0"/>
          <w:marTop w:val="0"/>
          <w:marBottom w:val="0"/>
          <w:divBdr>
            <w:top w:val="none" w:sz="0" w:space="0" w:color="auto"/>
            <w:left w:val="none" w:sz="0" w:space="0" w:color="auto"/>
            <w:bottom w:val="none" w:sz="0" w:space="0" w:color="auto"/>
            <w:right w:val="none" w:sz="0" w:space="0" w:color="auto"/>
          </w:divBdr>
        </w:div>
        <w:div w:id="706872553">
          <w:marLeft w:val="0"/>
          <w:marRight w:val="0"/>
          <w:marTop w:val="0"/>
          <w:marBottom w:val="0"/>
          <w:divBdr>
            <w:top w:val="none" w:sz="0" w:space="0" w:color="auto"/>
            <w:left w:val="none" w:sz="0" w:space="0" w:color="auto"/>
            <w:bottom w:val="none" w:sz="0" w:space="0" w:color="auto"/>
            <w:right w:val="none" w:sz="0" w:space="0" w:color="auto"/>
          </w:divBdr>
        </w:div>
        <w:div w:id="714962553">
          <w:marLeft w:val="0"/>
          <w:marRight w:val="0"/>
          <w:marTop w:val="0"/>
          <w:marBottom w:val="0"/>
          <w:divBdr>
            <w:top w:val="none" w:sz="0" w:space="0" w:color="auto"/>
            <w:left w:val="none" w:sz="0" w:space="0" w:color="auto"/>
            <w:bottom w:val="none" w:sz="0" w:space="0" w:color="auto"/>
            <w:right w:val="none" w:sz="0" w:space="0" w:color="auto"/>
          </w:divBdr>
        </w:div>
        <w:div w:id="796996864">
          <w:marLeft w:val="0"/>
          <w:marRight w:val="0"/>
          <w:marTop w:val="0"/>
          <w:marBottom w:val="0"/>
          <w:divBdr>
            <w:top w:val="none" w:sz="0" w:space="0" w:color="auto"/>
            <w:left w:val="none" w:sz="0" w:space="0" w:color="auto"/>
            <w:bottom w:val="none" w:sz="0" w:space="0" w:color="auto"/>
            <w:right w:val="none" w:sz="0" w:space="0" w:color="auto"/>
          </w:divBdr>
        </w:div>
        <w:div w:id="910391433">
          <w:marLeft w:val="0"/>
          <w:marRight w:val="0"/>
          <w:marTop w:val="0"/>
          <w:marBottom w:val="0"/>
          <w:divBdr>
            <w:top w:val="none" w:sz="0" w:space="0" w:color="auto"/>
            <w:left w:val="none" w:sz="0" w:space="0" w:color="auto"/>
            <w:bottom w:val="none" w:sz="0" w:space="0" w:color="auto"/>
            <w:right w:val="none" w:sz="0" w:space="0" w:color="auto"/>
          </w:divBdr>
        </w:div>
        <w:div w:id="947003812">
          <w:marLeft w:val="0"/>
          <w:marRight w:val="0"/>
          <w:marTop w:val="0"/>
          <w:marBottom w:val="0"/>
          <w:divBdr>
            <w:top w:val="none" w:sz="0" w:space="0" w:color="auto"/>
            <w:left w:val="none" w:sz="0" w:space="0" w:color="auto"/>
            <w:bottom w:val="none" w:sz="0" w:space="0" w:color="auto"/>
            <w:right w:val="none" w:sz="0" w:space="0" w:color="auto"/>
          </w:divBdr>
        </w:div>
        <w:div w:id="1318193347">
          <w:marLeft w:val="0"/>
          <w:marRight w:val="0"/>
          <w:marTop w:val="0"/>
          <w:marBottom w:val="0"/>
          <w:divBdr>
            <w:top w:val="none" w:sz="0" w:space="0" w:color="auto"/>
            <w:left w:val="none" w:sz="0" w:space="0" w:color="auto"/>
            <w:bottom w:val="none" w:sz="0" w:space="0" w:color="auto"/>
            <w:right w:val="none" w:sz="0" w:space="0" w:color="auto"/>
          </w:divBdr>
        </w:div>
        <w:div w:id="1442844546">
          <w:marLeft w:val="0"/>
          <w:marRight w:val="0"/>
          <w:marTop w:val="0"/>
          <w:marBottom w:val="0"/>
          <w:divBdr>
            <w:top w:val="none" w:sz="0" w:space="0" w:color="auto"/>
            <w:left w:val="none" w:sz="0" w:space="0" w:color="auto"/>
            <w:bottom w:val="none" w:sz="0" w:space="0" w:color="auto"/>
            <w:right w:val="none" w:sz="0" w:space="0" w:color="auto"/>
          </w:divBdr>
        </w:div>
        <w:div w:id="1495489693">
          <w:marLeft w:val="0"/>
          <w:marRight w:val="0"/>
          <w:marTop w:val="0"/>
          <w:marBottom w:val="0"/>
          <w:divBdr>
            <w:top w:val="none" w:sz="0" w:space="0" w:color="auto"/>
            <w:left w:val="none" w:sz="0" w:space="0" w:color="auto"/>
            <w:bottom w:val="none" w:sz="0" w:space="0" w:color="auto"/>
            <w:right w:val="none" w:sz="0" w:space="0" w:color="auto"/>
          </w:divBdr>
        </w:div>
        <w:div w:id="1584413531">
          <w:marLeft w:val="0"/>
          <w:marRight w:val="0"/>
          <w:marTop w:val="0"/>
          <w:marBottom w:val="0"/>
          <w:divBdr>
            <w:top w:val="none" w:sz="0" w:space="0" w:color="auto"/>
            <w:left w:val="none" w:sz="0" w:space="0" w:color="auto"/>
            <w:bottom w:val="none" w:sz="0" w:space="0" w:color="auto"/>
            <w:right w:val="none" w:sz="0" w:space="0" w:color="auto"/>
          </w:divBdr>
        </w:div>
        <w:div w:id="1697189802">
          <w:marLeft w:val="0"/>
          <w:marRight w:val="0"/>
          <w:marTop w:val="0"/>
          <w:marBottom w:val="0"/>
          <w:divBdr>
            <w:top w:val="none" w:sz="0" w:space="0" w:color="auto"/>
            <w:left w:val="none" w:sz="0" w:space="0" w:color="auto"/>
            <w:bottom w:val="none" w:sz="0" w:space="0" w:color="auto"/>
            <w:right w:val="none" w:sz="0" w:space="0" w:color="auto"/>
          </w:divBdr>
        </w:div>
        <w:div w:id="1897661828">
          <w:marLeft w:val="0"/>
          <w:marRight w:val="0"/>
          <w:marTop w:val="0"/>
          <w:marBottom w:val="0"/>
          <w:divBdr>
            <w:top w:val="none" w:sz="0" w:space="0" w:color="auto"/>
            <w:left w:val="none" w:sz="0" w:space="0" w:color="auto"/>
            <w:bottom w:val="none" w:sz="0" w:space="0" w:color="auto"/>
            <w:right w:val="none" w:sz="0" w:space="0" w:color="auto"/>
          </w:divBdr>
        </w:div>
        <w:div w:id="1947075949">
          <w:marLeft w:val="0"/>
          <w:marRight w:val="0"/>
          <w:marTop w:val="0"/>
          <w:marBottom w:val="0"/>
          <w:divBdr>
            <w:top w:val="none" w:sz="0" w:space="0" w:color="auto"/>
            <w:left w:val="none" w:sz="0" w:space="0" w:color="auto"/>
            <w:bottom w:val="none" w:sz="0" w:space="0" w:color="auto"/>
            <w:right w:val="none" w:sz="0" w:space="0" w:color="auto"/>
          </w:divBdr>
        </w:div>
        <w:div w:id="2040738690">
          <w:marLeft w:val="0"/>
          <w:marRight w:val="0"/>
          <w:marTop w:val="0"/>
          <w:marBottom w:val="0"/>
          <w:divBdr>
            <w:top w:val="none" w:sz="0" w:space="0" w:color="auto"/>
            <w:left w:val="none" w:sz="0" w:space="0" w:color="auto"/>
            <w:bottom w:val="none" w:sz="0" w:space="0" w:color="auto"/>
            <w:right w:val="none" w:sz="0" w:space="0" w:color="auto"/>
          </w:divBdr>
        </w:div>
        <w:div w:id="2141998877">
          <w:marLeft w:val="0"/>
          <w:marRight w:val="0"/>
          <w:marTop w:val="0"/>
          <w:marBottom w:val="0"/>
          <w:divBdr>
            <w:top w:val="none" w:sz="0" w:space="0" w:color="auto"/>
            <w:left w:val="none" w:sz="0" w:space="0" w:color="auto"/>
            <w:bottom w:val="none" w:sz="0" w:space="0" w:color="auto"/>
            <w:right w:val="none" w:sz="0" w:space="0" w:color="auto"/>
          </w:divBdr>
        </w:div>
      </w:divsChild>
    </w:div>
    <w:div w:id="992878022">
      <w:bodyDiv w:val="1"/>
      <w:marLeft w:val="0"/>
      <w:marRight w:val="0"/>
      <w:marTop w:val="0"/>
      <w:marBottom w:val="0"/>
      <w:divBdr>
        <w:top w:val="none" w:sz="0" w:space="0" w:color="auto"/>
        <w:left w:val="none" w:sz="0" w:space="0" w:color="auto"/>
        <w:bottom w:val="none" w:sz="0" w:space="0" w:color="auto"/>
        <w:right w:val="none" w:sz="0" w:space="0" w:color="auto"/>
      </w:divBdr>
    </w:div>
    <w:div w:id="1100182448">
      <w:bodyDiv w:val="1"/>
      <w:marLeft w:val="0"/>
      <w:marRight w:val="0"/>
      <w:marTop w:val="0"/>
      <w:marBottom w:val="0"/>
      <w:divBdr>
        <w:top w:val="none" w:sz="0" w:space="0" w:color="auto"/>
        <w:left w:val="none" w:sz="0" w:space="0" w:color="auto"/>
        <w:bottom w:val="none" w:sz="0" w:space="0" w:color="auto"/>
        <w:right w:val="none" w:sz="0" w:space="0" w:color="auto"/>
      </w:divBdr>
      <w:divsChild>
        <w:div w:id="1738476616">
          <w:marLeft w:val="446"/>
          <w:marRight w:val="0"/>
          <w:marTop w:val="0"/>
          <w:marBottom w:val="0"/>
          <w:divBdr>
            <w:top w:val="none" w:sz="0" w:space="0" w:color="auto"/>
            <w:left w:val="none" w:sz="0" w:space="0" w:color="auto"/>
            <w:bottom w:val="none" w:sz="0" w:space="0" w:color="auto"/>
            <w:right w:val="none" w:sz="0" w:space="0" w:color="auto"/>
          </w:divBdr>
        </w:div>
      </w:divsChild>
    </w:div>
    <w:div w:id="1118530999">
      <w:bodyDiv w:val="1"/>
      <w:marLeft w:val="0"/>
      <w:marRight w:val="0"/>
      <w:marTop w:val="0"/>
      <w:marBottom w:val="0"/>
      <w:divBdr>
        <w:top w:val="none" w:sz="0" w:space="0" w:color="auto"/>
        <w:left w:val="none" w:sz="0" w:space="0" w:color="auto"/>
        <w:bottom w:val="none" w:sz="0" w:space="0" w:color="auto"/>
        <w:right w:val="none" w:sz="0" w:space="0" w:color="auto"/>
      </w:divBdr>
    </w:div>
    <w:div w:id="1162356415">
      <w:bodyDiv w:val="1"/>
      <w:marLeft w:val="0"/>
      <w:marRight w:val="0"/>
      <w:marTop w:val="0"/>
      <w:marBottom w:val="0"/>
      <w:divBdr>
        <w:top w:val="none" w:sz="0" w:space="0" w:color="auto"/>
        <w:left w:val="none" w:sz="0" w:space="0" w:color="auto"/>
        <w:bottom w:val="none" w:sz="0" w:space="0" w:color="auto"/>
        <w:right w:val="none" w:sz="0" w:space="0" w:color="auto"/>
      </w:divBdr>
    </w:div>
    <w:div w:id="1228997928">
      <w:bodyDiv w:val="1"/>
      <w:marLeft w:val="0"/>
      <w:marRight w:val="0"/>
      <w:marTop w:val="0"/>
      <w:marBottom w:val="0"/>
      <w:divBdr>
        <w:top w:val="none" w:sz="0" w:space="0" w:color="auto"/>
        <w:left w:val="none" w:sz="0" w:space="0" w:color="auto"/>
        <w:bottom w:val="none" w:sz="0" w:space="0" w:color="auto"/>
        <w:right w:val="none" w:sz="0" w:space="0" w:color="auto"/>
      </w:divBdr>
    </w:div>
    <w:div w:id="1234656481">
      <w:bodyDiv w:val="1"/>
      <w:marLeft w:val="0"/>
      <w:marRight w:val="0"/>
      <w:marTop w:val="0"/>
      <w:marBottom w:val="0"/>
      <w:divBdr>
        <w:top w:val="none" w:sz="0" w:space="0" w:color="auto"/>
        <w:left w:val="none" w:sz="0" w:space="0" w:color="auto"/>
        <w:bottom w:val="none" w:sz="0" w:space="0" w:color="auto"/>
        <w:right w:val="none" w:sz="0" w:space="0" w:color="auto"/>
      </w:divBdr>
      <w:divsChild>
        <w:div w:id="114448661">
          <w:marLeft w:val="0"/>
          <w:marRight w:val="0"/>
          <w:marTop w:val="0"/>
          <w:marBottom w:val="0"/>
          <w:divBdr>
            <w:top w:val="none" w:sz="0" w:space="0" w:color="auto"/>
            <w:left w:val="none" w:sz="0" w:space="0" w:color="auto"/>
            <w:bottom w:val="none" w:sz="0" w:space="0" w:color="auto"/>
            <w:right w:val="none" w:sz="0" w:space="0" w:color="auto"/>
          </w:divBdr>
        </w:div>
        <w:div w:id="217982669">
          <w:marLeft w:val="0"/>
          <w:marRight w:val="0"/>
          <w:marTop w:val="0"/>
          <w:marBottom w:val="0"/>
          <w:divBdr>
            <w:top w:val="none" w:sz="0" w:space="0" w:color="auto"/>
            <w:left w:val="none" w:sz="0" w:space="0" w:color="auto"/>
            <w:bottom w:val="none" w:sz="0" w:space="0" w:color="auto"/>
            <w:right w:val="none" w:sz="0" w:space="0" w:color="auto"/>
          </w:divBdr>
        </w:div>
        <w:div w:id="285280426">
          <w:marLeft w:val="0"/>
          <w:marRight w:val="0"/>
          <w:marTop w:val="0"/>
          <w:marBottom w:val="0"/>
          <w:divBdr>
            <w:top w:val="none" w:sz="0" w:space="0" w:color="auto"/>
            <w:left w:val="none" w:sz="0" w:space="0" w:color="auto"/>
            <w:bottom w:val="none" w:sz="0" w:space="0" w:color="auto"/>
            <w:right w:val="none" w:sz="0" w:space="0" w:color="auto"/>
          </w:divBdr>
        </w:div>
        <w:div w:id="291595590">
          <w:marLeft w:val="0"/>
          <w:marRight w:val="0"/>
          <w:marTop w:val="0"/>
          <w:marBottom w:val="0"/>
          <w:divBdr>
            <w:top w:val="none" w:sz="0" w:space="0" w:color="auto"/>
            <w:left w:val="none" w:sz="0" w:space="0" w:color="auto"/>
            <w:bottom w:val="none" w:sz="0" w:space="0" w:color="auto"/>
            <w:right w:val="none" w:sz="0" w:space="0" w:color="auto"/>
          </w:divBdr>
        </w:div>
        <w:div w:id="379600510">
          <w:marLeft w:val="0"/>
          <w:marRight w:val="0"/>
          <w:marTop w:val="0"/>
          <w:marBottom w:val="0"/>
          <w:divBdr>
            <w:top w:val="none" w:sz="0" w:space="0" w:color="auto"/>
            <w:left w:val="none" w:sz="0" w:space="0" w:color="auto"/>
            <w:bottom w:val="none" w:sz="0" w:space="0" w:color="auto"/>
            <w:right w:val="none" w:sz="0" w:space="0" w:color="auto"/>
          </w:divBdr>
        </w:div>
        <w:div w:id="382408259">
          <w:marLeft w:val="0"/>
          <w:marRight w:val="0"/>
          <w:marTop w:val="0"/>
          <w:marBottom w:val="0"/>
          <w:divBdr>
            <w:top w:val="none" w:sz="0" w:space="0" w:color="auto"/>
            <w:left w:val="none" w:sz="0" w:space="0" w:color="auto"/>
            <w:bottom w:val="none" w:sz="0" w:space="0" w:color="auto"/>
            <w:right w:val="none" w:sz="0" w:space="0" w:color="auto"/>
          </w:divBdr>
        </w:div>
        <w:div w:id="396637706">
          <w:marLeft w:val="0"/>
          <w:marRight w:val="0"/>
          <w:marTop w:val="0"/>
          <w:marBottom w:val="0"/>
          <w:divBdr>
            <w:top w:val="none" w:sz="0" w:space="0" w:color="auto"/>
            <w:left w:val="none" w:sz="0" w:space="0" w:color="auto"/>
            <w:bottom w:val="none" w:sz="0" w:space="0" w:color="auto"/>
            <w:right w:val="none" w:sz="0" w:space="0" w:color="auto"/>
          </w:divBdr>
        </w:div>
        <w:div w:id="414060116">
          <w:marLeft w:val="0"/>
          <w:marRight w:val="0"/>
          <w:marTop w:val="0"/>
          <w:marBottom w:val="0"/>
          <w:divBdr>
            <w:top w:val="none" w:sz="0" w:space="0" w:color="auto"/>
            <w:left w:val="none" w:sz="0" w:space="0" w:color="auto"/>
            <w:bottom w:val="none" w:sz="0" w:space="0" w:color="auto"/>
            <w:right w:val="none" w:sz="0" w:space="0" w:color="auto"/>
          </w:divBdr>
        </w:div>
        <w:div w:id="425930239">
          <w:marLeft w:val="0"/>
          <w:marRight w:val="0"/>
          <w:marTop w:val="0"/>
          <w:marBottom w:val="0"/>
          <w:divBdr>
            <w:top w:val="none" w:sz="0" w:space="0" w:color="auto"/>
            <w:left w:val="none" w:sz="0" w:space="0" w:color="auto"/>
            <w:bottom w:val="none" w:sz="0" w:space="0" w:color="auto"/>
            <w:right w:val="none" w:sz="0" w:space="0" w:color="auto"/>
          </w:divBdr>
        </w:div>
        <w:div w:id="467553426">
          <w:marLeft w:val="0"/>
          <w:marRight w:val="0"/>
          <w:marTop w:val="0"/>
          <w:marBottom w:val="0"/>
          <w:divBdr>
            <w:top w:val="none" w:sz="0" w:space="0" w:color="auto"/>
            <w:left w:val="none" w:sz="0" w:space="0" w:color="auto"/>
            <w:bottom w:val="none" w:sz="0" w:space="0" w:color="auto"/>
            <w:right w:val="none" w:sz="0" w:space="0" w:color="auto"/>
          </w:divBdr>
        </w:div>
        <w:div w:id="528959431">
          <w:marLeft w:val="0"/>
          <w:marRight w:val="0"/>
          <w:marTop w:val="0"/>
          <w:marBottom w:val="0"/>
          <w:divBdr>
            <w:top w:val="none" w:sz="0" w:space="0" w:color="auto"/>
            <w:left w:val="none" w:sz="0" w:space="0" w:color="auto"/>
            <w:bottom w:val="none" w:sz="0" w:space="0" w:color="auto"/>
            <w:right w:val="none" w:sz="0" w:space="0" w:color="auto"/>
          </w:divBdr>
        </w:div>
        <w:div w:id="550076118">
          <w:marLeft w:val="0"/>
          <w:marRight w:val="0"/>
          <w:marTop w:val="0"/>
          <w:marBottom w:val="0"/>
          <w:divBdr>
            <w:top w:val="none" w:sz="0" w:space="0" w:color="auto"/>
            <w:left w:val="none" w:sz="0" w:space="0" w:color="auto"/>
            <w:bottom w:val="none" w:sz="0" w:space="0" w:color="auto"/>
            <w:right w:val="none" w:sz="0" w:space="0" w:color="auto"/>
          </w:divBdr>
        </w:div>
        <w:div w:id="577207413">
          <w:marLeft w:val="0"/>
          <w:marRight w:val="0"/>
          <w:marTop w:val="0"/>
          <w:marBottom w:val="0"/>
          <w:divBdr>
            <w:top w:val="none" w:sz="0" w:space="0" w:color="auto"/>
            <w:left w:val="none" w:sz="0" w:space="0" w:color="auto"/>
            <w:bottom w:val="none" w:sz="0" w:space="0" w:color="auto"/>
            <w:right w:val="none" w:sz="0" w:space="0" w:color="auto"/>
          </w:divBdr>
        </w:div>
        <w:div w:id="592515485">
          <w:marLeft w:val="0"/>
          <w:marRight w:val="0"/>
          <w:marTop w:val="0"/>
          <w:marBottom w:val="0"/>
          <w:divBdr>
            <w:top w:val="none" w:sz="0" w:space="0" w:color="auto"/>
            <w:left w:val="none" w:sz="0" w:space="0" w:color="auto"/>
            <w:bottom w:val="none" w:sz="0" w:space="0" w:color="auto"/>
            <w:right w:val="none" w:sz="0" w:space="0" w:color="auto"/>
          </w:divBdr>
        </w:div>
        <w:div w:id="609437907">
          <w:marLeft w:val="0"/>
          <w:marRight w:val="0"/>
          <w:marTop w:val="0"/>
          <w:marBottom w:val="0"/>
          <w:divBdr>
            <w:top w:val="none" w:sz="0" w:space="0" w:color="auto"/>
            <w:left w:val="none" w:sz="0" w:space="0" w:color="auto"/>
            <w:bottom w:val="none" w:sz="0" w:space="0" w:color="auto"/>
            <w:right w:val="none" w:sz="0" w:space="0" w:color="auto"/>
          </w:divBdr>
        </w:div>
        <w:div w:id="629476057">
          <w:marLeft w:val="0"/>
          <w:marRight w:val="0"/>
          <w:marTop w:val="0"/>
          <w:marBottom w:val="0"/>
          <w:divBdr>
            <w:top w:val="none" w:sz="0" w:space="0" w:color="auto"/>
            <w:left w:val="none" w:sz="0" w:space="0" w:color="auto"/>
            <w:bottom w:val="none" w:sz="0" w:space="0" w:color="auto"/>
            <w:right w:val="none" w:sz="0" w:space="0" w:color="auto"/>
          </w:divBdr>
        </w:div>
        <w:div w:id="638338822">
          <w:marLeft w:val="0"/>
          <w:marRight w:val="0"/>
          <w:marTop w:val="0"/>
          <w:marBottom w:val="0"/>
          <w:divBdr>
            <w:top w:val="none" w:sz="0" w:space="0" w:color="auto"/>
            <w:left w:val="none" w:sz="0" w:space="0" w:color="auto"/>
            <w:bottom w:val="none" w:sz="0" w:space="0" w:color="auto"/>
            <w:right w:val="none" w:sz="0" w:space="0" w:color="auto"/>
          </w:divBdr>
        </w:div>
        <w:div w:id="652414634">
          <w:marLeft w:val="0"/>
          <w:marRight w:val="0"/>
          <w:marTop w:val="0"/>
          <w:marBottom w:val="0"/>
          <w:divBdr>
            <w:top w:val="none" w:sz="0" w:space="0" w:color="auto"/>
            <w:left w:val="none" w:sz="0" w:space="0" w:color="auto"/>
            <w:bottom w:val="none" w:sz="0" w:space="0" w:color="auto"/>
            <w:right w:val="none" w:sz="0" w:space="0" w:color="auto"/>
          </w:divBdr>
        </w:div>
        <w:div w:id="668097597">
          <w:marLeft w:val="0"/>
          <w:marRight w:val="0"/>
          <w:marTop w:val="0"/>
          <w:marBottom w:val="0"/>
          <w:divBdr>
            <w:top w:val="none" w:sz="0" w:space="0" w:color="auto"/>
            <w:left w:val="none" w:sz="0" w:space="0" w:color="auto"/>
            <w:bottom w:val="none" w:sz="0" w:space="0" w:color="auto"/>
            <w:right w:val="none" w:sz="0" w:space="0" w:color="auto"/>
          </w:divBdr>
        </w:div>
        <w:div w:id="689992824">
          <w:marLeft w:val="0"/>
          <w:marRight w:val="0"/>
          <w:marTop w:val="0"/>
          <w:marBottom w:val="0"/>
          <w:divBdr>
            <w:top w:val="none" w:sz="0" w:space="0" w:color="auto"/>
            <w:left w:val="none" w:sz="0" w:space="0" w:color="auto"/>
            <w:bottom w:val="none" w:sz="0" w:space="0" w:color="auto"/>
            <w:right w:val="none" w:sz="0" w:space="0" w:color="auto"/>
          </w:divBdr>
        </w:div>
        <w:div w:id="699282423">
          <w:marLeft w:val="0"/>
          <w:marRight w:val="0"/>
          <w:marTop w:val="0"/>
          <w:marBottom w:val="0"/>
          <w:divBdr>
            <w:top w:val="none" w:sz="0" w:space="0" w:color="auto"/>
            <w:left w:val="none" w:sz="0" w:space="0" w:color="auto"/>
            <w:bottom w:val="none" w:sz="0" w:space="0" w:color="auto"/>
            <w:right w:val="none" w:sz="0" w:space="0" w:color="auto"/>
          </w:divBdr>
        </w:div>
        <w:div w:id="790393283">
          <w:marLeft w:val="0"/>
          <w:marRight w:val="0"/>
          <w:marTop w:val="0"/>
          <w:marBottom w:val="0"/>
          <w:divBdr>
            <w:top w:val="none" w:sz="0" w:space="0" w:color="auto"/>
            <w:left w:val="none" w:sz="0" w:space="0" w:color="auto"/>
            <w:bottom w:val="none" w:sz="0" w:space="0" w:color="auto"/>
            <w:right w:val="none" w:sz="0" w:space="0" w:color="auto"/>
          </w:divBdr>
        </w:div>
        <w:div w:id="829755042">
          <w:marLeft w:val="0"/>
          <w:marRight w:val="0"/>
          <w:marTop w:val="0"/>
          <w:marBottom w:val="0"/>
          <w:divBdr>
            <w:top w:val="none" w:sz="0" w:space="0" w:color="auto"/>
            <w:left w:val="none" w:sz="0" w:space="0" w:color="auto"/>
            <w:bottom w:val="none" w:sz="0" w:space="0" w:color="auto"/>
            <w:right w:val="none" w:sz="0" w:space="0" w:color="auto"/>
          </w:divBdr>
        </w:div>
        <w:div w:id="924338336">
          <w:marLeft w:val="0"/>
          <w:marRight w:val="0"/>
          <w:marTop w:val="0"/>
          <w:marBottom w:val="0"/>
          <w:divBdr>
            <w:top w:val="none" w:sz="0" w:space="0" w:color="auto"/>
            <w:left w:val="none" w:sz="0" w:space="0" w:color="auto"/>
            <w:bottom w:val="none" w:sz="0" w:space="0" w:color="auto"/>
            <w:right w:val="none" w:sz="0" w:space="0" w:color="auto"/>
          </w:divBdr>
        </w:div>
        <w:div w:id="1071003682">
          <w:marLeft w:val="0"/>
          <w:marRight w:val="0"/>
          <w:marTop w:val="0"/>
          <w:marBottom w:val="0"/>
          <w:divBdr>
            <w:top w:val="none" w:sz="0" w:space="0" w:color="auto"/>
            <w:left w:val="none" w:sz="0" w:space="0" w:color="auto"/>
            <w:bottom w:val="none" w:sz="0" w:space="0" w:color="auto"/>
            <w:right w:val="none" w:sz="0" w:space="0" w:color="auto"/>
          </w:divBdr>
        </w:div>
        <w:div w:id="1171725349">
          <w:marLeft w:val="0"/>
          <w:marRight w:val="0"/>
          <w:marTop w:val="0"/>
          <w:marBottom w:val="0"/>
          <w:divBdr>
            <w:top w:val="none" w:sz="0" w:space="0" w:color="auto"/>
            <w:left w:val="none" w:sz="0" w:space="0" w:color="auto"/>
            <w:bottom w:val="none" w:sz="0" w:space="0" w:color="auto"/>
            <w:right w:val="none" w:sz="0" w:space="0" w:color="auto"/>
          </w:divBdr>
        </w:div>
        <w:div w:id="1198854541">
          <w:marLeft w:val="0"/>
          <w:marRight w:val="0"/>
          <w:marTop w:val="0"/>
          <w:marBottom w:val="0"/>
          <w:divBdr>
            <w:top w:val="none" w:sz="0" w:space="0" w:color="auto"/>
            <w:left w:val="none" w:sz="0" w:space="0" w:color="auto"/>
            <w:bottom w:val="none" w:sz="0" w:space="0" w:color="auto"/>
            <w:right w:val="none" w:sz="0" w:space="0" w:color="auto"/>
          </w:divBdr>
        </w:div>
        <w:div w:id="1204753068">
          <w:marLeft w:val="0"/>
          <w:marRight w:val="0"/>
          <w:marTop w:val="0"/>
          <w:marBottom w:val="0"/>
          <w:divBdr>
            <w:top w:val="none" w:sz="0" w:space="0" w:color="auto"/>
            <w:left w:val="none" w:sz="0" w:space="0" w:color="auto"/>
            <w:bottom w:val="none" w:sz="0" w:space="0" w:color="auto"/>
            <w:right w:val="none" w:sz="0" w:space="0" w:color="auto"/>
          </w:divBdr>
        </w:div>
        <w:div w:id="1280599652">
          <w:marLeft w:val="0"/>
          <w:marRight w:val="0"/>
          <w:marTop w:val="0"/>
          <w:marBottom w:val="0"/>
          <w:divBdr>
            <w:top w:val="none" w:sz="0" w:space="0" w:color="auto"/>
            <w:left w:val="none" w:sz="0" w:space="0" w:color="auto"/>
            <w:bottom w:val="none" w:sz="0" w:space="0" w:color="auto"/>
            <w:right w:val="none" w:sz="0" w:space="0" w:color="auto"/>
          </w:divBdr>
        </w:div>
        <w:div w:id="1284078005">
          <w:marLeft w:val="0"/>
          <w:marRight w:val="0"/>
          <w:marTop w:val="0"/>
          <w:marBottom w:val="0"/>
          <w:divBdr>
            <w:top w:val="none" w:sz="0" w:space="0" w:color="auto"/>
            <w:left w:val="none" w:sz="0" w:space="0" w:color="auto"/>
            <w:bottom w:val="none" w:sz="0" w:space="0" w:color="auto"/>
            <w:right w:val="none" w:sz="0" w:space="0" w:color="auto"/>
          </w:divBdr>
        </w:div>
        <w:div w:id="1424259174">
          <w:marLeft w:val="0"/>
          <w:marRight w:val="0"/>
          <w:marTop w:val="0"/>
          <w:marBottom w:val="0"/>
          <w:divBdr>
            <w:top w:val="none" w:sz="0" w:space="0" w:color="auto"/>
            <w:left w:val="none" w:sz="0" w:space="0" w:color="auto"/>
            <w:bottom w:val="none" w:sz="0" w:space="0" w:color="auto"/>
            <w:right w:val="none" w:sz="0" w:space="0" w:color="auto"/>
          </w:divBdr>
        </w:div>
        <w:div w:id="1440173779">
          <w:marLeft w:val="0"/>
          <w:marRight w:val="0"/>
          <w:marTop w:val="0"/>
          <w:marBottom w:val="0"/>
          <w:divBdr>
            <w:top w:val="none" w:sz="0" w:space="0" w:color="auto"/>
            <w:left w:val="none" w:sz="0" w:space="0" w:color="auto"/>
            <w:bottom w:val="none" w:sz="0" w:space="0" w:color="auto"/>
            <w:right w:val="none" w:sz="0" w:space="0" w:color="auto"/>
          </w:divBdr>
        </w:div>
        <w:div w:id="1456480599">
          <w:marLeft w:val="0"/>
          <w:marRight w:val="0"/>
          <w:marTop w:val="0"/>
          <w:marBottom w:val="0"/>
          <w:divBdr>
            <w:top w:val="none" w:sz="0" w:space="0" w:color="auto"/>
            <w:left w:val="none" w:sz="0" w:space="0" w:color="auto"/>
            <w:bottom w:val="none" w:sz="0" w:space="0" w:color="auto"/>
            <w:right w:val="none" w:sz="0" w:space="0" w:color="auto"/>
          </w:divBdr>
        </w:div>
        <w:div w:id="1644963705">
          <w:marLeft w:val="0"/>
          <w:marRight w:val="0"/>
          <w:marTop w:val="0"/>
          <w:marBottom w:val="0"/>
          <w:divBdr>
            <w:top w:val="none" w:sz="0" w:space="0" w:color="auto"/>
            <w:left w:val="none" w:sz="0" w:space="0" w:color="auto"/>
            <w:bottom w:val="none" w:sz="0" w:space="0" w:color="auto"/>
            <w:right w:val="none" w:sz="0" w:space="0" w:color="auto"/>
          </w:divBdr>
        </w:div>
        <w:div w:id="1751923393">
          <w:marLeft w:val="0"/>
          <w:marRight w:val="0"/>
          <w:marTop w:val="0"/>
          <w:marBottom w:val="0"/>
          <w:divBdr>
            <w:top w:val="none" w:sz="0" w:space="0" w:color="auto"/>
            <w:left w:val="none" w:sz="0" w:space="0" w:color="auto"/>
            <w:bottom w:val="none" w:sz="0" w:space="0" w:color="auto"/>
            <w:right w:val="none" w:sz="0" w:space="0" w:color="auto"/>
          </w:divBdr>
        </w:div>
        <w:div w:id="1753159182">
          <w:marLeft w:val="0"/>
          <w:marRight w:val="0"/>
          <w:marTop w:val="0"/>
          <w:marBottom w:val="0"/>
          <w:divBdr>
            <w:top w:val="none" w:sz="0" w:space="0" w:color="auto"/>
            <w:left w:val="none" w:sz="0" w:space="0" w:color="auto"/>
            <w:bottom w:val="none" w:sz="0" w:space="0" w:color="auto"/>
            <w:right w:val="none" w:sz="0" w:space="0" w:color="auto"/>
          </w:divBdr>
        </w:div>
        <w:div w:id="1912232575">
          <w:marLeft w:val="0"/>
          <w:marRight w:val="0"/>
          <w:marTop w:val="0"/>
          <w:marBottom w:val="0"/>
          <w:divBdr>
            <w:top w:val="none" w:sz="0" w:space="0" w:color="auto"/>
            <w:left w:val="none" w:sz="0" w:space="0" w:color="auto"/>
            <w:bottom w:val="none" w:sz="0" w:space="0" w:color="auto"/>
            <w:right w:val="none" w:sz="0" w:space="0" w:color="auto"/>
          </w:divBdr>
        </w:div>
        <w:div w:id="1956138277">
          <w:marLeft w:val="0"/>
          <w:marRight w:val="0"/>
          <w:marTop w:val="0"/>
          <w:marBottom w:val="0"/>
          <w:divBdr>
            <w:top w:val="none" w:sz="0" w:space="0" w:color="auto"/>
            <w:left w:val="none" w:sz="0" w:space="0" w:color="auto"/>
            <w:bottom w:val="none" w:sz="0" w:space="0" w:color="auto"/>
            <w:right w:val="none" w:sz="0" w:space="0" w:color="auto"/>
          </w:divBdr>
        </w:div>
        <w:div w:id="1965426719">
          <w:marLeft w:val="0"/>
          <w:marRight w:val="0"/>
          <w:marTop w:val="0"/>
          <w:marBottom w:val="0"/>
          <w:divBdr>
            <w:top w:val="none" w:sz="0" w:space="0" w:color="auto"/>
            <w:left w:val="none" w:sz="0" w:space="0" w:color="auto"/>
            <w:bottom w:val="none" w:sz="0" w:space="0" w:color="auto"/>
            <w:right w:val="none" w:sz="0" w:space="0" w:color="auto"/>
          </w:divBdr>
        </w:div>
        <w:div w:id="2033258107">
          <w:marLeft w:val="0"/>
          <w:marRight w:val="0"/>
          <w:marTop w:val="0"/>
          <w:marBottom w:val="0"/>
          <w:divBdr>
            <w:top w:val="none" w:sz="0" w:space="0" w:color="auto"/>
            <w:left w:val="none" w:sz="0" w:space="0" w:color="auto"/>
            <w:bottom w:val="none" w:sz="0" w:space="0" w:color="auto"/>
            <w:right w:val="none" w:sz="0" w:space="0" w:color="auto"/>
          </w:divBdr>
        </w:div>
      </w:divsChild>
    </w:div>
    <w:div w:id="1236208176">
      <w:bodyDiv w:val="1"/>
      <w:marLeft w:val="0"/>
      <w:marRight w:val="0"/>
      <w:marTop w:val="0"/>
      <w:marBottom w:val="0"/>
      <w:divBdr>
        <w:top w:val="none" w:sz="0" w:space="0" w:color="auto"/>
        <w:left w:val="none" w:sz="0" w:space="0" w:color="auto"/>
        <w:bottom w:val="none" w:sz="0" w:space="0" w:color="auto"/>
        <w:right w:val="none" w:sz="0" w:space="0" w:color="auto"/>
      </w:divBdr>
    </w:div>
    <w:div w:id="1244607042">
      <w:bodyDiv w:val="1"/>
      <w:marLeft w:val="0"/>
      <w:marRight w:val="0"/>
      <w:marTop w:val="0"/>
      <w:marBottom w:val="0"/>
      <w:divBdr>
        <w:top w:val="none" w:sz="0" w:space="0" w:color="auto"/>
        <w:left w:val="none" w:sz="0" w:space="0" w:color="auto"/>
        <w:bottom w:val="none" w:sz="0" w:space="0" w:color="auto"/>
        <w:right w:val="none" w:sz="0" w:space="0" w:color="auto"/>
      </w:divBdr>
    </w:div>
    <w:div w:id="1307472429">
      <w:bodyDiv w:val="1"/>
      <w:marLeft w:val="0"/>
      <w:marRight w:val="0"/>
      <w:marTop w:val="0"/>
      <w:marBottom w:val="0"/>
      <w:divBdr>
        <w:top w:val="none" w:sz="0" w:space="0" w:color="auto"/>
        <w:left w:val="none" w:sz="0" w:space="0" w:color="auto"/>
        <w:bottom w:val="none" w:sz="0" w:space="0" w:color="auto"/>
        <w:right w:val="none" w:sz="0" w:space="0" w:color="auto"/>
      </w:divBdr>
      <w:divsChild>
        <w:div w:id="90973068">
          <w:marLeft w:val="0"/>
          <w:marRight w:val="0"/>
          <w:marTop w:val="0"/>
          <w:marBottom w:val="0"/>
          <w:divBdr>
            <w:top w:val="none" w:sz="0" w:space="0" w:color="auto"/>
            <w:left w:val="none" w:sz="0" w:space="0" w:color="auto"/>
            <w:bottom w:val="none" w:sz="0" w:space="0" w:color="auto"/>
            <w:right w:val="none" w:sz="0" w:space="0" w:color="auto"/>
          </w:divBdr>
        </w:div>
        <w:div w:id="352649881">
          <w:marLeft w:val="0"/>
          <w:marRight w:val="0"/>
          <w:marTop w:val="0"/>
          <w:marBottom w:val="0"/>
          <w:divBdr>
            <w:top w:val="none" w:sz="0" w:space="0" w:color="auto"/>
            <w:left w:val="none" w:sz="0" w:space="0" w:color="auto"/>
            <w:bottom w:val="none" w:sz="0" w:space="0" w:color="auto"/>
            <w:right w:val="none" w:sz="0" w:space="0" w:color="auto"/>
          </w:divBdr>
        </w:div>
        <w:div w:id="588579602">
          <w:marLeft w:val="0"/>
          <w:marRight w:val="0"/>
          <w:marTop w:val="0"/>
          <w:marBottom w:val="0"/>
          <w:divBdr>
            <w:top w:val="none" w:sz="0" w:space="0" w:color="auto"/>
            <w:left w:val="none" w:sz="0" w:space="0" w:color="auto"/>
            <w:bottom w:val="none" w:sz="0" w:space="0" w:color="auto"/>
            <w:right w:val="none" w:sz="0" w:space="0" w:color="auto"/>
          </w:divBdr>
        </w:div>
        <w:div w:id="692539024">
          <w:marLeft w:val="0"/>
          <w:marRight w:val="0"/>
          <w:marTop w:val="0"/>
          <w:marBottom w:val="0"/>
          <w:divBdr>
            <w:top w:val="none" w:sz="0" w:space="0" w:color="auto"/>
            <w:left w:val="none" w:sz="0" w:space="0" w:color="auto"/>
            <w:bottom w:val="none" w:sz="0" w:space="0" w:color="auto"/>
            <w:right w:val="none" w:sz="0" w:space="0" w:color="auto"/>
          </w:divBdr>
        </w:div>
        <w:div w:id="1033725384">
          <w:marLeft w:val="0"/>
          <w:marRight w:val="0"/>
          <w:marTop w:val="0"/>
          <w:marBottom w:val="0"/>
          <w:divBdr>
            <w:top w:val="none" w:sz="0" w:space="0" w:color="auto"/>
            <w:left w:val="none" w:sz="0" w:space="0" w:color="auto"/>
            <w:bottom w:val="none" w:sz="0" w:space="0" w:color="auto"/>
            <w:right w:val="none" w:sz="0" w:space="0" w:color="auto"/>
          </w:divBdr>
        </w:div>
        <w:div w:id="1133061251">
          <w:marLeft w:val="0"/>
          <w:marRight w:val="0"/>
          <w:marTop w:val="0"/>
          <w:marBottom w:val="0"/>
          <w:divBdr>
            <w:top w:val="none" w:sz="0" w:space="0" w:color="auto"/>
            <w:left w:val="none" w:sz="0" w:space="0" w:color="auto"/>
            <w:bottom w:val="none" w:sz="0" w:space="0" w:color="auto"/>
            <w:right w:val="none" w:sz="0" w:space="0" w:color="auto"/>
          </w:divBdr>
        </w:div>
        <w:div w:id="1416168601">
          <w:marLeft w:val="0"/>
          <w:marRight w:val="0"/>
          <w:marTop w:val="0"/>
          <w:marBottom w:val="0"/>
          <w:divBdr>
            <w:top w:val="none" w:sz="0" w:space="0" w:color="auto"/>
            <w:left w:val="none" w:sz="0" w:space="0" w:color="auto"/>
            <w:bottom w:val="none" w:sz="0" w:space="0" w:color="auto"/>
            <w:right w:val="none" w:sz="0" w:space="0" w:color="auto"/>
          </w:divBdr>
        </w:div>
        <w:div w:id="1491823245">
          <w:marLeft w:val="0"/>
          <w:marRight w:val="0"/>
          <w:marTop w:val="0"/>
          <w:marBottom w:val="0"/>
          <w:divBdr>
            <w:top w:val="none" w:sz="0" w:space="0" w:color="auto"/>
            <w:left w:val="none" w:sz="0" w:space="0" w:color="auto"/>
            <w:bottom w:val="none" w:sz="0" w:space="0" w:color="auto"/>
            <w:right w:val="none" w:sz="0" w:space="0" w:color="auto"/>
          </w:divBdr>
        </w:div>
        <w:div w:id="1523283020">
          <w:marLeft w:val="0"/>
          <w:marRight w:val="0"/>
          <w:marTop w:val="0"/>
          <w:marBottom w:val="0"/>
          <w:divBdr>
            <w:top w:val="none" w:sz="0" w:space="0" w:color="auto"/>
            <w:left w:val="none" w:sz="0" w:space="0" w:color="auto"/>
            <w:bottom w:val="none" w:sz="0" w:space="0" w:color="auto"/>
            <w:right w:val="none" w:sz="0" w:space="0" w:color="auto"/>
          </w:divBdr>
        </w:div>
        <w:div w:id="1633828619">
          <w:marLeft w:val="0"/>
          <w:marRight w:val="0"/>
          <w:marTop w:val="0"/>
          <w:marBottom w:val="0"/>
          <w:divBdr>
            <w:top w:val="none" w:sz="0" w:space="0" w:color="auto"/>
            <w:left w:val="none" w:sz="0" w:space="0" w:color="auto"/>
            <w:bottom w:val="none" w:sz="0" w:space="0" w:color="auto"/>
            <w:right w:val="none" w:sz="0" w:space="0" w:color="auto"/>
          </w:divBdr>
        </w:div>
        <w:div w:id="2090300572">
          <w:marLeft w:val="0"/>
          <w:marRight w:val="0"/>
          <w:marTop w:val="0"/>
          <w:marBottom w:val="0"/>
          <w:divBdr>
            <w:top w:val="none" w:sz="0" w:space="0" w:color="auto"/>
            <w:left w:val="none" w:sz="0" w:space="0" w:color="auto"/>
            <w:bottom w:val="none" w:sz="0" w:space="0" w:color="auto"/>
            <w:right w:val="none" w:sz="0" w:space="0" w:color="auto"/>
          </w:divBdr>
        </w:div>
      </w:divsChild>
    </w:div>
    <w:div w:id="1472937311">
      <w:bodyDiv w:val="1"/>
      <w:marLeft w:val="0"/>
      <w:marRight w:val="0"/>
      <w:marTop w:val="0"/>
      <w:marBottom w:val="0"/>
      <w:divBdr>
        <w:top w:val="none" w:sz="0" w:space="0" w:color="auto"/>
        <w:left w:val="none" w:sz="0" w:space="0" w:color="auto"/>
        <w:bottom w:val="none" w:sz="0" w:space="0" w:color="auto"/>
        <w:right w:val="none" w:sz="0" w:space="0" w:color="auto"/>
      </w:divBdr>
    </w:div>
    <w:div w:id="1503816935">
      <w:bodyDiv w:val="1"/>
      <w:marLeft w:val="0"/>
      <w:marRight w:val="0"/>
      <w:marTop w:val="0"/>
      <w:marBottom w:val="0"/>
      <w:divBdr>
        <w:top w:val="none" w:sz="0" w:space="0" w:color="auto"/>
        <w:left w:val="none" w:sz="0" w:space="0" w:color="auto"/>
        <w:bottom w:val="none" w:sz="0" w:space="0" w:color="auto"/>
        <w:right w:val="none" w:sz="0" w:space="0" w:color="auto"/>
      </w:divBdr>
    </w:div>
    <w:div w:id="1528256492">
      <w:bodyDiv w:val="1"/>
      <w:marLeft w:val="0"/>
      <w:marRight w:val="0"/>
      <w:marTop w:val="0"/>
      <w:marBottom w:val="0"/>
      <w:divBdr>
        <w:top w:val="none" w:sz="0" w:space="0" w:color="auto"/>
        <w:left w:val="none" w:sz="0" w:space="0" w:color="auto"/>
        <w:bottom w:val="none" w:sz="0" w:space="0" w:color="auto"/>
        <w:right w:val="none" w:sz="0" w:space="0" w:color="auto"/>
      </w:divBdr>
    </w:div>
    <w:div w:id="1642006060">
      <w:bodyDiv w:val="1"/>
      <w:marLeft w:val="0"/>
      <w:marRight w:val="0"/>
      <w:marTop w:val="0"/>
      <w:marBottom w:val="0"/>
      <w:divBdr>
        <w:top w:val="none" w:sz="0" w:space="0" w:color="auto"/>
        <w:left w:val="none" w:sz="0" w:space="0" w:color="auto"/>
        <w:bottom w:val="none" w:sz="0" w:space="0" w:color="auto"/>
        <w:right w:val="none" w:sz="0" w:space="0" w:color="auto"/>
      </w:divBdr>
    </w:div>
    <w:div w:id="1745563411">
      <w:bodyDiv w:val="1"/>
      <w:marLeft w:val="0"/>
      <w:marRight w:val="0"/>
      <w:marTop w:val="0"/>
      <w:marBottom w:val="0"/>
      <w:divBdr>
        <w:top w:val="none" w:sz="0" w:space="0" w:color="auto"/>
        <w:left w:val="none" w:sz="0" w:space="0" w:color="auto"/>
        <w:bottom w:val="none" w:sz="0" w:space="0" w:color="auto"/>
        <w:right w:val="none" w:sz="0" w:space="0" w:color="auto"/>
      </w:divBdr>
      <w:divsChild>
        <w:div w:id="1663386298">
          <w:marLeft w:val="446"/>
          <w:marRight w:val="0"/>
          <w:marTop w:val="0"/>
          <w:marBottom w:val="0"/>
          <w:divBdr>
            <w:top w:val="none" w:sz="0" w:space="0" w:color="auto"/>
            <w:left w:val="none" w:sz="0" w:space="0" w:color="auto"/>
            <w:bottom w:val="none" w:sz="0" w:space="0" w:color="auto"/>
            <w:right w:val="none" w:sz="0" w:space="0" w:color="auto"/>
          </w:divBdr>
        </w:div>
      </w:divsChild>
    </w:div>
    <w:div w:id="1859660619">
      <w:bodyDiv w:val="1"/>
      <w:marLeft w:val="0"/>
      <w:marRight w:val="0"/>
      <w:marTop w:val="0"/>
      <w:marBottom w:val="0"/>
      <w:divBdr>
        <w:top w:val="none" w:sz="0" w:space="0" w:color="auto"/>
        <w:left w:val="none" w:sz="0" w:space="0" w:color="auto"/>
        <w:bottom w:val="none" w:sz="0" w:space="0" w:color="auto"/>
        <w:right w:val="none" w:sz="0" w:space="0" w:color="auto"/>
      </w:divBdr>
      <w:divsChild>
        <w:div w:id="464006911">
          <w:marLeft w:val="0"/>
          <w:marRight w:val="0"/>
          <w:marTop w:val="0"/>
          <w:marBottom w:val="0"/>
          <w:divBdr>
            <w:top w:val="none" w:sz="0" w:space="0" w:color="auto"/>
            <w:left w:val="none" w:sz="0" w:space="0" w:color="auto"/>
            <w:bottom w:val="none" w:sz="0" w:space="0" w:color="auto"/>
            <w:right w:val="none" w:sz="0" w:space="0" w:color="auto"/>
          </w:divBdr>
        </w:div>
        <w:div w:id="750930417">
          <w:marLeft w:val="0"/>
          <w:marRight w:val="0"/>
          <w:marTop w:val="0"/>
          <w:marBottom w:val="0"/>
          <w:divBdr>
            <w:top w:val="none" w:sz="0" w:space="0" w:color="auto"/>
            <w:left w:val="none" w:sz="0" w:space="0" w:color="auto"/>
            <w:bottom w:val="none" w:sz="0" w:space="0" w:color="auto"/>
            <w:right w:val="none" w:sz="0" w:space="0" w:color="auto"/>
          </w:divBdr>
        </w:div>
        <w:div w:id="911626669">
          <w:marLeft w:val="0"/>
          <w:marRight w:val="0"/>
          <w:marTop w:val="0"/>
          <w:marBottom w:val="0"/>
          <w:divBdr>
            <w:top w:val="none" w:sz="0" w:space="0" w:color="auto"/>
            <w:left w:val="none" w:sz="0" w:space="0" w:color="auto"/>
            <w:bottom w:val="none" w:sz="0" w:space="0" w:color="auto"/>
            <w:right w:val="none" w:sz="0" w:space="0" w:color="auto"/>
          </w:divBdr>
        </w:div>
        <w:div w:id="967393089">
          <w:marLeft w:val="0"/>
          <w:marRight w:val="0"/>
          <w:marTop w:val="0"/>
          <w:marBottom w:val="0"/>
          <w:divBdr>
            <w:top w:val="none" w:sz="0" w:space="0" w:color="auto"/>
            <w:left w:val="none" w:sz="0" w:space="0" w:color="auto"/>
            <w:bottom w:val="none" w:sz="0" w:space="0" w:color="auto"/>
            <w:right w:val="none" w:sz="0" w:space="0" w:color="auto"/>
          </w:divBdr>
        </w:div>
        <w:div w:id="1117216752">
          <w:marLeft w:val="0"/>
          <w:marRight w:val="0"/>
          <w:marTop w:val="0"/>
          <w:marBottom w:val="0"/>
          <w:divBdr>
            <w:top w:val="none" w:sz="0" w:space="0" w:color="auto"/>
            <w:left w:val="none" w:sz="0" w:space="0" w:color="auto"/>
            <w:bottom w:val="none" w:sz="0" w:space="0" w:color="auto"/>
            <w:right w:val="none" w:sz="0" w:space="0" w:color="auto"/>
          </w:divBdr>
        </w:div>
        <w:div w:id="1178158271">
          <w:marLeft w:val="0"/>
          <w:marRight w:val="0"/>
          <w:marTop w:val="0"/>
          <w:marBottom w:val="0"/>
          <w:divBdr>
            <w:top w:val="none" w:sz="0" w:space="0" w:color="auto"/>
            <w:left w:val="none" w:sz="0" w:space="0" w:color="auto"/>
            <w:bottom w:val="none" w:sz="0" w:space="0" w:color="auto"/>
            <w:right w:val="none" w:sz="0" w:space="0" w:color="auto"/>
          </w:divBdr>
        </w:div>
        <w:div w:id="1377008013">
          <w:marLeft w:val="0"/>
          <w:marRight w:val="0"/>
          <w:marTop w:val="0"/>
          <w:marBottom w:val="0"/>
          <w:divBdr>
            <w:top w:val="none" w:sz="0" w:space="0" w:color="auto"/>
            <w:left w:val="none" w:sz="0" w:space="0" w:color="auto"/>
            <w:bottom w:val="none" w:sz="0" w:space="0" w:color="auto"/>
            <w:right w:val="none" w:sz="0" w:space="0" w:color="auto"/>
          </w:divBdr>
        </w:div>
        <w:div w:id="1394964247">
          <w:marLeft w:val="0"/>
          <w:marRight w:val="0"/>
          <w:marTop w:val="0"/>
          <w:marBottom w:val="0"/>
          <w:divBdr>
            <w:top w:val="none" w:sz="0" w:space="0" w:color="auto"/>
            <w:left w:val="none" w:sz="0" w:space="0" w:color="auto"/>
            <w:bottom w:val="none" w:sz="0" w:space="0" w:color="auto"/>
            <w:right w:val="none" w:sz="0" w:space="0" w:color="auto"/>
          </w:divBdr>
        </w:div>
        <w:div w:id="1874422593">
          <w:marLeft w:val="0"/>
          <w:marRight w:val="0"/>
          <w:marTop w:val="0"/>
          <w:marBottom w:val="0"/>
          <w:divBdr>
            <w:top w:val="none" w:sz="0" w:space="0" w:color="auto"/>
            <w:left w:val="none" w:sz="0" w:space="0" w:color="auto"/>
            <w:bottom w:val="none" w:sz="0" w:space="0" w:color="auto"/>
            <w:right w:val="none" w:sz="0" w:space="0" w:color="auto"/>
          </w:divBdr>
        </w:div>
        <w:div w:id="1914464754">
          <w:marLeft w:val="0"/>
          <w:marRight w:val="0"/>
          <w:marTop w:val="0"/>
          <w:marBottom w:val="0"/>
          <w:divBdr>
            <w:top w:val="none" w:sz="0" w:space="0" w:color="auto"/>
            <w:left w:val="none" w:sz="0" w:space="0" w:color="auto"/>
            <w:bottom w:val="none" w:sz="0" w:space="0" w:color="auto"/>
            <w:right w:val="none" w:sz="0" w:space="0" w:color="auto"/>
          </w:divBdr>
        </w:div>
        <w:div w:id="1961187272">
          <w:marLeft w:val="0"/>
          <w:marRight w:val="0"/>
          <w:marTop w:val="0"/>
          <w:marBottom w:val="0"/>
          <w:divBdr>
            <w:top w:val="none" w:sz="0" w:space="0" w:color="auto"/>
            <w:left w:val="none" w:sz="0" w:space="0" w:color="auto"/>
            <w:bottom w:val="none" w:sz="0" w:space="0" w:color="auto"/>
            <w:right w:val="none" w:sz="0" w:space="0" w:color="auto"/>
          </w:divBdr>
        </w:div>
      </w:divsChild>
    </w:div>
    <w:div w:id="1864438462">
      <w:bodyDiv w:val="1"/>
      <w:marLeft w:val="0"/>
      <w:marRight w:val="0"/>
      <w:marTop w:val="0"/>
      <w:marBottom w:val="0"/>
      <w:divBdr>
        <w:top w:val="none" w:sz="0" w:space="0" w:color="auto"/>
        <w:left w:val="none" w:sz="0" w:space="0" w:color="auto"/>
        <w:bottom w:val="none" w:sz="0" w:space="0" w:color="auto"/>
        <w:right w:val="none" w:sz="0" w:space="0" w:color="auto"/>
      </w:divBdr>
    </w:div>
    <w:div w:id="1899704556">
      <w:bodyDiv w:val="1"/>
      <w:marLeft w:val="0"/>
      <w:marRight w:val="0"/>
      <w:marTop w:val="0"/>
      <w:marBottom w:val="0"/>
      <w:divBdr>
        <w:top w:val="none" w:sz="0" w:space="0" w:color="auto"/>
        <w:left w:val="none" w:sz="0" w:space="0" w:color="auto"/>
        <w:bottom w:val="none" w:sz="0" w:space="0" w:color="auto"/>
        <w:right w:val="none" w:sz="0" w:space="0" w:color="auto"/>
      </w:divBdr>
    </w:div>
    <w:div w:id="1927878859">
      <w:bodyDiv w:val="1"/>
      <w:marLeft w:val="0"/>
      <w:marRight w:val="0"/>
      <w:marTop w:val="0"/>
      <w:marBottom w:val="0"/>
      <w:divBdr>
        <w:top w:val="none" w:sz="0" w:space="0" w:color="auto"/>
        <w:left w:val="none" w:sz="0" w:space="0" w:color="auto"/>
        <w:bottom w:val="none" w:sz="0" w:space="0" w:color="auto"/>
        <w:right w:val="none" w:sz="0" w:space="0" w:color="auto"/>
      </w:divBdr>
    </w:div>
    <w:div w:id="1932007277">
      <w:bodyDiv w:val="1"/>
      <w:marLeft w:val="0"/>
      <w:marRight w:val="0"/>
      <w:marTop w:val="0"/>
      <w:marBottom w:val="0"/>
      <w:divBdr>
        <w:top w:val="none" w:sz="0" w:space="0" w:color="auto"/>
        <w:left w:val="none" w:sz="0" w:space="0" w:color="auto"/>
        <w:bottom w:val="none" w:sz="0" w:space="0" w:color="auto"/>
        <w:right w:val="none" w:sz="0" w:space="0" w:color="auto"/>
      </w:divBdr>
    </w:div>
    <w:div w:id="1944681503">
      <w:bodyDiv w:val="1"/>
      <w:marLeft w:val="0"/>
      <w:marRight w:val="0"/>
      <w:marTop w:val="0"/>
      <w:marBottom w:val="0"/>
      <w:divBdr>
        <w:top w:val="none" w:sz="0" w:space="0" w:color="auto"/>
        <w:left w:val="none" w:sz="0" w:space="0" w:color="auto"/>
        <w:bottom w:val="none" w:sz="0" w:space="0" w:color="auto"/>
        <w:right w:val="none" w:sz="0" w:space="0" w:color="auto"/>
      </w:divBdr>
    </w:div>
    <w:div w:id="1985809693">
      <w:bodyDiv w:val="1"/>
      <w:marLeft w:val="0"/>
      <w:marRight w:val="0"/>
      <w:marTop w:val="0"/>
      <w:marBottom w:val="0"/>
      <w:divBdr>
        <w:top w:val="none" w:sz="0" w:space="0" w:color="auto"/>
        <w:left w:val="none" w:sz="0" w:space="0" w:color="auto"/>
        <w:bottom w:val="none" w:sz="0" w:space="0" w:color="auto"/>
        <w:right w:val="none" w:sz="0" w:space="0" w:color="auto"/>
      </w:divBdr>
      <w:divsChild>
        <w:div w:id="6031590">
          <w:marLeft w:val="0"/>
          <w:marRight w:val="0"/>
          <w:marTop w:val="0"/>
          <w:marBottom w:val="0"/>
          <w:divBdr>
            <w:top w:val="none" w:sz="0" w:space="0" w:color="auto"/>
            <w:left w:val="none" w:sz="0" w:space="0" w:color="auto"/>
            <w:bottom w:val="none" w:sz="0" w:space="0" w:color="auto"/>
            <w:right w:val="none" w:sz="0" w:space="0" w:color="auto"/>
          </w:divBdr>
        </w:div>
        <w:div w:id="65149459">
          <w:marLeft w:val="0"/>
          <w:marRight w:val="0"/>
          <w:marTop w:val="0"/>
          <w:marBottom w:val="0"/>
          <w:divBdr>
            <w:top w:val="none" w:sz="0" w:space="0" w:color="auto"/>
            <w:left w:val="none" w:sz="0" w:space="0" w:color="auto"/>
            <w:bottom w:val="none" w:sz="0" w:space="0" w:color="auto"/>
            <w:right w:val="none" w:sz="0" w:space="0" w:color="auto"/>
          </w:divBdr>
        </w:div>
        <w:div w:id="214584444">
          <w:marLeft w:val="0"/>
          <w:marRight w:val="0"/>
          <w:marTop w:val="0"/>
          <w:marBottom w:val="0"/>
          <w:divBdr>
            <w:top w:val="none" w:sz="0" w:space="0" w:color="auto"/>
            <w:left w:val="none" w:sz="0" w:space="0" w:color="auto"/>
            <w:bottom w:val="none" w:sz="0" w:space="0" w:color="auto"/>
            <w:right w:val="none" w:sz="0" w:space="0" w:color="auto"/>
          </w:divBdr>
        </w:div>
        <w:div w:id="246043084">
          <w:marLeft w:val="0"/>
          <w:marRight w:val="0"/>
          <w:marTop w:val="0"/>
          <w:marBottom w:val="0"/>
          <w:divBdr>
            <w:top w:val="none" w:sz="0" w:space="0" w:color="auto"/>
            <w:left w:val="none" w:sz="0" w:space="0" w:color="auto"/>
            <w:bottom w:val="none" w:sz="0" w:space="0" w:color="auto"/>
            <w:right w:val="none" w:sz="0" w:space="0" w:color="auto"/>
          </w:divBdr>
        </w:div>
        <w:div w:id="379479013">
          <w:marLeft w:val="0"/>
          <w:marRight w:val="0"/>
          <w:marTop w:val="0"/>
          <w:marBottom w:val="0"/>
          <w:divBdr>
            <w:top w:val="none" w:sz="0" w:space="0" w:color="auto"/>
            <w:left w:val="none" w:sz="0" w:space="0" w:color="auto"/>
            <w:bottom w:val="none" w:sz="0" w:space="0" w:color="auto"/>
            <w:right w:val="none" w:sz="0" w:space="0" w:color="auto"/>
          </w:divBdr>
        </w:div>
        <w:div w:id="496312268">
          <w:marLeft w:val="0"/>
          <w:marRight w:val="0"/>
          <w:marTop w:val="0"/>
          <w:marBottom w:val="0"/>
          <w:divBdr>
            <w:top w:val="none" w:sz="0" w:space="0" w:color="auto"/>
            <w:left w:val="none" w:sz="0" w:space="0" w:color="auto"/>
            <w:bottom w:val="none" w:sz="0" w:space="0" w:color="auto"/>
            <w:right w:val="none" w:sz="0" w:space="0" w:color="auto"/>
          </w:divBdr>
        </w:div>
        <w:div w:id="572738894">
          <w:marLeft w:val="0"/>
          <w:marRight w:val="0"/>
          <w:marTop w:val="0"/>
          <w:marBottom w:val="0"/>
          <w:divBdr>
            <w:top w:val="none" w:sz="0" w:space="0" w:color="auto"/>
            <w:left w:val="none" w:sz="0" w:space="0" w:color="auto"/>
            <w:bottom w:val="none" w:sz="0" w:space="0" w:color="auto"/>
            <w:right w:val="none" w:sz="0" w:space="0" w:color="auto"/>
          </w:divBdr>
        </w:div>
        <w:div w:id="617566219">
          <w:marLeft w:val="0"/>
          <w:marRight w:val="0"/>
          <w:marTop w:val="0"/>
          <w:marBottom w:val="0"/>
          <w:divBdr>
            <w:top w:val="none" w:sz="0" w:space="0" w:color="auto"/>
            <w:left w:val="none" w:sz="0" w:space="0" w:color="auto"/>
            <w:bottom w:val="none" w:sz="0" w:space="0" w:color="auto"/>
            <w:right w:val="none" w:sz="0" w:space="0" w:color="auto"/>
          </w:divBdr>
        </w:div>
        <w:div w:id="684214511">
          <w:marLeft w:val="0"/>
          <w:marRight w:val="0"/>
          <w:marTop w:val="0"/>
          <w:marBottom w:val="0"/>
          <w:divBdr>
            <w:top w:val="none" w:sz="0" w:space="0" w:color="auto"/>
            <w:left w:val="none" w:sz="0" w:space="0" w:color="auto"/>
            <w:bottom w:val="none" w:sz="0" w:space="0" w:color="auto"/>
            <w:right w:val="none" w:sz="0" w:space="0" w:color="auto"/>
          </w:divBdr>
        </w:div>
        <w:div w:id="797843153">
          <w:marLeft w:val="0"/>
          <w:marRight w:val="0"/>
          <w:marTop w:val="0"/>
          <w:marBottom w:val="0"/>
          <w:divBdr>
            <w:top w:val="none" w:sz="0" w:space="0" w:color="auto"/>
            <w:left w:val="none" w:sz="0" w:space="0" w:color="auto"/>
            <w:bottom w:val="none" w:sz="0" w:space="0" w:color="auto"/>
            <w:right w:val="none" w:sz="0" w:space="0" w:color="auto"/>
          </w:divBdr>
        </w:div>
        <w:div w:id="813062539">
          <w:marLeft w:val="0"/>
          <w:marRight w:val="0"/>
          <w:marTop w:val="0"/>
          <w:marBottom w:val="0"/>
          <w:divBdr>
            <w:top w:val="none" w:sz="0" w:space="0" w:color="auto"/>
            <w:left w:val="none" w:sz="0" w:space="0" w:color="auto"/>
            <w:bottom w:val="none" w:sz="0" w:space="0" w:color="auto"/>
            <w:right w:val="none" w:sz="0" w:space="0" w:color="auto"/>
          </w:divBdr>
        </w:div>
        <w:div w:id="824902858">
          <w:marLeft w:val="0"/>
          <w:marRight w:val="0"/>
          <w:marTop w:val="0"/>
          <w:marBottom w:val="0"/>
          <w:divBdr>
            <w:top w:val="none" w:sz="0" w:space="0" w:color="auto"/>
            <w:left w:val="none" w:sz="0" w:space="0" w:color="auto"/>
            <w:bottom w:val="none" w:sz="0" w:space="0" w:color="auto"/>
            <w:right w:val="none" w:sz="0" w:space="0" w:color="auto"/>
          </w:divBdr>
        </w:div>
        <w:div w:id="840513570">
          <w:marLeft w:val="0"/>
          <w:marRight w:val="0"/>
          <w:marTop w:val="0"/>
          <w:marBottom w:val="0"/>
          <w:divBdr>
            <w:top w:val="none" w:sz="0" w:space="0" w:color="auto"/>
            <w:left w:val="none" w:sz="0" w:space="0" w:color="auto"/>
            <w:bottom w:val="none" w:sz="0" w:space="0" w:color="auto"/>
            <w:right w:val="none" w:sz="0" w:space="0" w:color="auto"/>
          </w:divBdr>
        </w:div>
        <w:div w:id="852454733">
          <w:marLeft w:val="0"/>
          <w:marRight w:val="0"/>
          <w:marTop w:val="0"/>
          <w:marBottom w:val="0"/>
          <w:divBdr>
            <w:top w:val="none" w:sz="0" w:space="0" w:color="auto"/>
            <w:left w:val="none" w:sz="0" w:space="0" w:color="auto"/>
            <w:bottom w:val="none" w:sz="0" w:space="0" w:color="auto"/>
            <w:right w:val="none" w:sz="0" w:space="0" w:color="auto"/>
          </w:divBdr>
        </w:div>
        <w:div w:id="853807029">
          <w:marLeft w:val="0"/>
          <w:marRight w:val="0"/>
          <w:marTop w:val="0"/>
          <w:marBottom w:val="0"/>
          <w:divBdr>
            <w:top w:val="none" w:sz="0" w:space="0" w:color="auto"/>
            <w:left w:val="none" w:sz="0" w:space="0" w:color="auto"/>
            <w:bottom w:val="none" w:sz="0" w:space="0" w:color="auto"/>
            <w:right w:val="none" w:sz="0" w:space="0" w:color="auto"/>
          </w:divBdr>
        </w:div>
        <w:div w:id="880483911">
          <w:marLeft w:val="0"/>
          <w:marRight w:val="0"/>
          <w:marTop w:val="0"/>
          <w:marBottom w:val="0"/>
          <w:divBdr>
            <w:top w:val="none" w:sz="0" w:space="0" w:color="auto"/>
            <w:left w:val="none" w:sz="0" w:space="0" w:color="auto"/>
            <w:bottom w:val="none" w:sz="0" w:space="0" w:color="auto"/>
            <w:right w:val="none" w:sz="0" w:space="0" w:color="auto"/>
          </w:divBdr>
        </w:div>
        <w:div w:id="910193366">
          <w:marLeft w:val="0"/>
          <w:marRight w:val="0"/>
          <w:marTop w:val="0"/>
          <w:marBottom w:val="0"/>
          <w:divBdr>
            <w:top w:val="none" w:sz="0" w:space="0" w:color="auto"/>
            <w:left w:val="none" w:sz="0" w:space="0" w:color="auto"/>
            <w:bottom w:val="none" w:sz="0" w:space="0" w:color="auto"/>
            <w:right w:val="none" w:sz="0" w:space="0" w:color="auto"/>
          </w:divBdr>
        </w:div>
        <w:div w:id="911506367">
          <w:marLeft w:val="0"/>
          <w:marRight w:val="0"/>
          <w:marTop w:val="0"/>
          <w:marBottom w:val="0"/>
          <w:divBdr>
            <w:top w:val="none" w:sz="0" w:space="0" w:color="auto"/>
            <w:left w:val="none" w:sz="0" w:space="0" w:color="auto"/>
            <w:bottom w:val="none" w:sz="0" w:space="0" w:color="auto"/>
            <w:right w:val="none" w:sz="0" w:space="0" w:color="auto"/>
          </w:divBdr>
        </w:div>
        <w:div w:id="954949018">
          <w:marLeft w:val="0"/>
          <w:marRight w:val="0"/>
          <w:marTop w:val="0"/>
          <w:marBottom w:val="0"/>
          <w:divBdr>
            <w:top w:val="none" w:sz="0" w:space="0" w:color="auto"/>
            <w:left w:val="none" w:sz="0" w:space="0" w:color="auto"/>
            <w:bottom w:val="none" w:sz="0" w:space="0" w:color="auto"/>
            <w:right w:val="none" w:sz="0" w:space="0" w:color="auto"/>
          </w:divBdr>
        </w:div>
        <w:div w:id="983123322">
          <w:marLeft w:val="0"/>
          <w:marRight w:val="0"/>
          <w:marTop w:val="0"/>
          <w:marBottom w:val="0"/>
          <w:divBdr>
            <w:top w:val="none" w:sz="0" w:space="0" w:color="auto"/>
            <w:left w:val="none" w:sz="0" w:space="0" w:color="auto"/>
            <w:bottom w:val="none" w:sz="0" w:space="0" w:color="auto"/>
            <w:right w:val="none" w:sz="0" w:space="0" w:color="auto"/>
          </w:divBdr>
        </w:div>
        <w:div w:id="1002854188">
          <w:marLeft w:val="0"/>
          <w:marRight w:val="0"/>
          <w:marTop w:val="0"/>
          <w:marBottom w:val="0"/>
          <w:divBdr>
            <w:top w:val="none" w:sz="0" w:space="0" w:color="auto"/>
            <w:left w:val="none" w:sz="0" w:space="0" w:color="auto"/>
            <w:bottom w:val="none" w:sz="0" w:space="0" w:color="auto"/>
            <w:right w:val="none" w:sz="0" w:space="0" w:color="auto"/>
          </w:divBdr>
        </w:div>
        <w:div w:id="1050114441">
          <w:marLeft w:val="0"/>
          <w:marRight w:val="0"/>
          <w:marTop w:val="0"/>
          <w:marBottom w:val="0"/>
          <w:divBdr>
            <w:top w:val="none" w:sz="0" w:space="0" w:color="auto"/>
            <w:left w:val="none" w:sz="0" w:space="0" w:color="auto"/>
            <w:bottom w:val="none" w:sz="0" w:space="0" w:color="auto"/>
            <w:right w:val="none" w:sz="0" w:space="0" w:color="auto"/>
          </w:divBdr>
        </w:div>
        <w:div w:id="1121269485">
          <w:marLeft w:val="0"/>
          <w:marRight w:val="0"/>
          <w:marTop w:val="0"/>
          <w:marBottom w:val="0"/>
          <w:divBdr>
            <w:top w:val="none" w:sz="0" w:space="0" w:color="auto"/>
            <w:left w:val="none" w:sz="0" w:space="0" w:color="auto"/>
            <w:bottom w:val="none" w:sz="0" w:space="0" w:color="auto"/>
            <w:right w:val="none" w:sz="0" w:space="0" w:color="auto"/>
          </w:divBdr>
        </w:div>
        <w:div w:id="1150056614">
          <w:marLeft w:val="0"/>
          <w:marRight w:val="0"/>
          <w:marTop w:val="0"/>
          <w:marBottom w:val="0"/>
          <w:divBdr>
            <w:top w:val="none" w:sz="0" w:space="0" w:color="auto"/>
            <w:left w:val="none" w:sz="0" w:space="0" w:color="auto"/>
            <w:bottom w:val="none" w:sz="0" w:space="0" w:color="auto"/>
            <w:right w:val="none" w:sz="0" w:space="0" w:color="auto"/>
          </w:divBdr>
        </w:div>
        <w:div w:id="1167090576">
          <w:marLeft w:val="0"/>
          <w:marRight w:val="0"/>
          <w:marTop w:val="0"/>
          <w:marBottom w:val="0"/>
          <w:divBdr>
            <w:top w:val="none" w:sz="0" w:space="0" w:color="auto"/>
            <w:left w:val="none" w:sz="0" w:space="0" w:color="auto"/>
            <w:bottom w:val="none" w:sz="0" w:space="0" w:color="auto"/>
            <w:right w:val="none" w:sz="0" w:space="0" w:color="auto"/>
          </w:divBdr>
        </w:div>
        <w:div w:id="1351443988">
          <w:marLeft w:val="0"/>
          <w:marRight w:val="0"/>
          <w:marTop w:val="0"/>
          <w:marBottom w:val="0"/>
          <w:divBdr>
            <w:top w:val="none" w:sz="0" w:space="0" w:color="auto"/>
            <w:left w:val="none" w:sz="0" w:space="0" w:color="auto"/>
            <w:bottom w:val="none" w:sz="0" w:space="0" w:color="auto"/>
            <w:right w:val="none" w:sz="0" w:space="0" w:color="auto"/>
          </w:divBdr>
        </w:div>
        <w:div w:id="1364357663">
          <w:marLeft w:val="0"/>
          <w:marRight w:val="0"/>
          <w:marTop w:val="0"/>
          <w:marBottom w:val="0"/>
          <w:divBdr>
            <w:top w:val="none" w:sz="0" w:space="0" w:color="auto"/>
            <w:left w:val="none" w:sz="0" w:space="0" w:color="auto"/>
            <w:bottom w:val="none" w:sz="0" w:space="0" w:color="auto"/>
            <w:right w:val="none" w:sz="0" w:space="0" w:color="auto"/>
          </w:divBdr>
        </w:div>
        <w:div w:id="1387991329">
          <w:marLeft w:val="0"/>
          <w:marRight w:val="0"/>
          <w:marTop w:val="0"/>
          <w:marBottom w:val="0"/>
          <w:divBdr>
            <w:top w:val="none" w:sz="0" w:space="0" w:color="auto"/>
            <w:left w:val="none" w:sz="0" w:space="0" w:color="auto"/>
            <w:bottom w:val="none" w:sz="0" w:space="0" w:color="auto"/>
            <w:right w:val="none" w:sz="0" w:space="0" w:color="auto"/>
          </w:divBdr>
        </w:div>
        <w:div w:id="1399203018">
          <w:marLeft w:val="0"/>
          <w:marRight w:val="0"/>
          <w:marTop w:val="0"/>
          <w:marBottom w:val="0"/>
          <w:divBdr>
            <w:top w:val="none" w:sz="0" w:space="0" w:color="auto"/>
            <w:left w:val="none" w:sz="0" w:space="0" w:color="auto"/>
            <w:bottom w:val="none" w:sz="0" w:space="0" w:color="auto"/>
            <w:right w:val="none" w:sz="0" w:space="0" w:color="auto"/>
          </w:divBdr>
        </w:div>
        <w:div w:id="1519588603">
          <w:marLeft w:val="0"/>
          <w:marRight w:val="0"/>
          <w:marTop w:val="0"/>
          <w:marBottom w:val="0"/>
          <w:divBdr>
            <w:top w:val="none" w:sz="0" w:space="0" w:color="auto"/>
            <w:left w:val="none" w:sz="0" w:space="0" w:color="auto"/>
            <w:bottom w:val="none" w:sz="0" w:space="0" w:color="auto"/>
            <w:right w:val="none" w:sz="0" w:space="0" w:color="auto"/>
          </w:divBdr>
        </w:div>
        <w:div w:id="1523587168">
          <w:marLeft w:val="0"/>
          <w:marRight w:val="0"/>
          <w:marTop w:val="0"/>
          <w:marBottom w:val="0"/>
          <w:divBdr>
            <w:top w:val="none" w:sz="0" w:space="0" w:color="auto"/>
            <w:left w:val="none" w:sz="0" w:space="0" w:color="auto"/>
            <w:bottom w:val="none" w:sz="0" w:space="0" w:color="auto"/>
            <w:right w:val="none" w:sz="0" w:space="0" w:color="auto"/>
          </w:divBdr>
        </w:div>
        <w:div w:id="1526678604">
          <w:marLeft w:val="0"/>
          <w:marRight w:val="0"/>
          <w:marTop w:val="0"/>
          <w:marBottom w:val="0"/>
          <w:divBdr>
            <w:top w:val="none" w:sz="0" w:space="0" w:color="auto"/>
            <w:left w:val="none" w:sz="0" w:space="0" w:color="auto"/>
            <w:bottom w:val="none" w:sz="0" w:space="0" w:color="auto"/>
            <w:right w:val="none" w:sz="0" w:space="0" w:color="auto"/>
          </w:divBdr>
        </w:div>
        <w:div w:id="1628269470">
          <w:marLeft w:val="0"/>
          <w:marRight w:val="0"/>
          <w:marTop w:val="0"/>
          <w:marBottom w:val="0"/>
          <w:divBdr>
            <w:top w:val="none" w:sz="0" w:space="0" w:color="auto"/>
            <w:left w:val="none" w:sz="0" w:space="0" w:color="auto"/>
            <w:bottom w:val="none" w:sz="0" w:space="0" w:color="auto"/>
            <w:right w:val="none" w:sz="0" w:space="0" w:color="auto"/>
          </w:divBdr>
        </w:div>
        <w:div w:id="1831172571">
          <w:marLeft w:val="0"/>
          <w:marRight w:val="0"/>
          <w:marTop w:val="0"/>
          <w:marBottom w:val="0"/>
          <w:divBdr>
            <w:top w:val="none" w:sz="0" w:space="0" w:color="auto"/>
            <w:left w:val="none" w:sz="0" w:space="0" w:color="auto"/>
            <w:bottom w:val="none" w:sz="0" w:space="0" w:color="auto"/>
            <w:right w:val="none" w:sz="0" w:space="0" w:color="auto"/>
          </w:divBdr>
        </w:div>
        <w:div w:id="1833795357">
          <w:marLeft w:val="0"/>
          <w:marRight w:val="0"/>
          <w:marTop w:val="0"/>
          <w:marBottom w:val="0"/>
          <w:divBdr>
            <w:top w:val="none" w:sz="0" w:space="0" w:color="auto"/>
            <w:left w:val="none" w:sz="0" w:space="0" w:color="auto"/>
            <w:bottom w:val="none" w:sz="0" w:space="0" w:color="auto"/>
            <w:right w:val="none" w:sz="0" w:space="0" w:color="auto"/>
          </w:divBdr>
        </w:div>
        <w:div w:id="1843011861">
          <w:marLeft w:val="0"/>
          <w:marRight w:val="0"/>
          <w:marTop w:val="0"/>
          <w:marBottom w:val="0"/>
          <w:divBdr>
            <w:top w:val="none" w:sz="0" w:space="0" w:color="auto"/>
            <w:left w:val="none" w:sz="0" w:space="0" w:color="auto"/>
            <w:bottom w:val="none" w:sz="0" w:space="0" w:color="auto"/>
            <w:right w:val="none" w:sz="0" w:space="0" w:color="auto"/>
          </w:divBdr>
        </w:div>
        <w:div w:id="1959605533">
          <w:marLeft w:val="0"/>
          <w:marRight w:val="0"/>
          <w:marTop w:val="0"/>
          <w:marBottom w:val="0"/>
          <w:divBdr>
            <w:top w:val="none" w:sz="0" w:space="0" w:color="auto"/>
            <w:left w:val="none" w:sz="0" w:space="0" w:color="auto"/>
            <w:bottom w:val="none" w:sz="0" w:space="0" w:color="auto"/>
            <w:right w:val="none" w:sz="0" w:space="0" w:color="auto"/>
          </w:divBdr>
        </w:div>
        <w:div w:id="1999728032">
          <w:marLeft w:val="0"/>
          <w:marRight w:val="0"/>
          <w:marTop w:val="0"/>
          <w:marBottom w:val="0"/>
          <w:divBdr>
            <w:top w:val="none" w:sz="0" w:space="0" w:color="auto"/>
            <w:left w:val="none" w:sz="0" w:space="0" w:color="auto"/>
            <w:bottom w:val="none" w:sz="0" w:space="0" w:color="auto"/>
            <w:right w:val="none" w:sz="0" w:space="0" w:color="auto"/>
          </w:divBdr>
        </w:div>
        <w:div w:id="2039350336">
          <w:marLeft w:val="0"/>
          <w:marRight w:val="0"/>
          <w:marTop w:val="0"/>
          <w:marBottom w:val="0"/>
          <w:divBdr>
            <w:top w:val="none" w:sz="0" w:space="0" w:color="auto"/>
            <w:left w:val="none" w:sz="0" w:space="0" w:color="auto"/>
            <w:bottom w:val="none" w:sz="0" w:space="0" w:color="auto"/>
            <w:right w:val="none" w:sz="0" w:space="0" w:color="auto"/>
          </w:divBdr>
        </w:div>
      </w:divsChild>
    </w:div>
    <w:div w:id="2015377476">
      <w:bodyDiv w:val="1"/>
      <w:marLeft w:val="0"/>
      <w:marRight w:val="0"/>
      <w:marTop w:val="0"/>
      <w:marBottom w:val="0"/>
      <w:divBdr>
        <w:top w:val="none" w:sz="0" w:space="0" w:color="auto"/>
        <w:left w:val="none" w:sz="0" w:space="0" w:color="auto"/>
        <w:bottom w:val="none" w:sz="0" w:space="0" w:color="auto"/>
        <w:right w:val="none" w:sz="0" w:space="0" w:color="auto"/>
      </w:divBdr>
    </w:div>
    <w:div w:id="2051494194">
      <w:bodyDiv w:val="1"/>
      <w:marLeft w:val="0"/>
      <w:marRight w:val="0"/>
      <w:marTop w:val="0"/>
      <w:marBottom w:val="0"/>
      <w:divBdr>
        <w:top w:val="none" w:sz="0" w:space="0" w:color="auto"/>
        <w:left w:val="none" w:sz="0" w:space="0" w:color="auto"/>
        <w:bottom w:val="none" w:sz="0" w:space="0" w:color="auto"/>
        <w:right w:val="none" w:sz="0" w:space="0" w:color="auto"/>
      </w:divBdr>
    </w:div>
    <w:div w:id="2057461586">
      <w:bodyDiv w:val="1"/>
      <w:marLeft w:val="0"/>
      <w:marRight w:val="0"/>
      <w:marTop w:val="0"/>
      <w:marBottom w:val="0"/>
      <w:divBdr>
        <w:top w:val="none" w:sz="0" w:space="0" w:color="auto"/>
        <w:left w:val="none" w:sz="0" w:space="0" w:color="auto"/>
        <w:bottom w:val="none" w:sz="0" w:space="0" w:color="auto"/>
        <w:right w:val="none" w:sz="0" w:space="0" w:color="auto"/>
      </w:divBdr>
    </w:div>
    <w:div w:id="2123529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png"/><Relationship Id="rId299" Type="http://schemas.openxmlformats.org/officeDocument/2006/relationships/image" Target="media/image231.png"/><Relationship Id="rId303" Type="http://schemas.openxmlformats.org/officeDocument/2006/relationships/image" Target="media/image235.png"/><Relationship Id="rId21" Type="http://schemas.openxmlformats.org/officeDocument/2006/relationships/hyperlink" Target="https://www.fixm.aero/fixm_410.pl" TargetMode="External"/><Relationship Id="rId42" Type="http://schemas.openxmlformats.org/officeDocument/2006/relationships/hyperlink" Target="https://github.com/aixm/donlon/blob/master/Donlon.xml" TargetMode="External"/><Relationship Id="rId63" Type="http://schemas.openxmlformats.org/officeDocument/2006/relationships/image" Target="media/image21.png"/><Relationship Id="rId84" Type="http://schemas.openxmlformats.org/officeDocument/2006/relationships/hyperlink" Target="https://www.fixm.aero/releases/FFICE-Msg-1.0.0/schemas/applications/fficemessage/fficetemplates/preliminaryflightplan/fficemessage/FficePFP_FficeMessage.xsd" TargetMode="External"/><Relationship Id="rId138" Type="http://schemas.openxmlformats.org/officeDocument/2006/relationships/image" Target="media/image73.png"/><Relationship Id="rId159" Type="http://schemas.openxmlformats.org/officeDocument/2006/relationships/image" Target="media/image94.png"/><Relationship Id="rId324" Type="http://schemas.openxmlformats.org/officeDocument/2006/relationships/hyperlink" Target="https://axis.apache.org/axis2/java/core/docs/quickstartguide.html" TargetMode="External"/><Relationship Id="rId345" Type="http://schemas.openxmlformats.org/officeDocument/2006/relationships/footer" Target="footer8.xml"/><Relationship Id="rId170" Type="http://schemas.openxmlformats.org/officeDocument/2006/relationships/image" Target="media/image105.png"/><Relationship Id="rId191" Type="http://schemas.openxmlformats.org/officeDocument/2006/relationships/image" Target="media/image126.png"/><Relationship Id="rId205" Type="http://schemas.openxmlformats.org/officeDocument/2006/relationships/image" Target="media/image140.png"/><Relationship Id="rId226" Type="http://schemas.openxmlformats.org/officeDocument/2006/relationships/image" Target="media/image161.png"/><Relationship Id="rId247" Type="http://schemas.openxmlformats.org/officeDocument/2006/relationships/image" Target="media/image182.png"/><Relationship Id="rId107" Type="http://schemas.openxmlformats.org/officeDocument/2006/relationships/image" Target="media/image44.png"/><Relationship Id="rId268" Type="http://schemas.openxmlformats.org/officeDocument/2006/relationships/image" Target="media/image201.png"/><Relationship Id="rId289" Type="http://schemas.openxmlformats.org/officeDocument/2006/relationships/image" Target="media/image222.png"/><Relationship Id="rId11" Type="http://schemas.openxmlformats.org/officeDocument/2006/relationships/image" Target="media/image1.png"/><Relationship Id="rId32" Type="http://schemas.openxmlformats.org/officeDocument/2006/relationships/image" Target="media/image7.png"/><Relationship Id="rId53" Type="http://schemas.openxmlformats.org/officeDocument/2006/relationships/hyperlink" Target="https://github.com/aixm/donlon/blob/master/Donlon.xml" TargetMode="External"/><Relationship Id="rId74" Type="http://schemas.openxmlformats.org/officeDocument/2006/relationships/image" Target="media/image28.png"/><Relationship Id="rId128" Type="http://schemas.openxmlformats.org/officeDocument/2006/relationships/image" Target="media/image63.png"/><Relationship Id="rId149" Type="http://schemas.openxmlformats.org/officeDocument/2006/relationships/image" Target="media/image84.png"/><Relationship Id="rId314" Type="http://schemas.openxmlformats.org/officeDocument/2006/relationships/image" Target="media/image246.png"/><Relationship Id="rId335" Type="http://schemas.openxmlformats.org/officeDocument/2006/relationships/header" Target="header3.xml"/><Relationship Id="rId5" Type="http://schemas.openxmlformats.org/officeDocument/2006/relationships/numbering" Target="numbering.xml"/><Relationship Id="rId95" Type="http://schemas.openxmlformats.org/officeDocument/2006/relationships/hyperlink" Target="https://www.fixm.aero/releases/FFICE-Msg-1.0.0/schemas/applications/fficemessage/fficetemplates/submissionresponse/fficemessage/FficeSR_FficeMessage.xsd" TargetMode="External"/><Relationship Id="rId160" Type="http://schemas.openxmlformats.org/officeDocument/2006/relationships/image" Target="media/image95.png"/><Relationship Id="rId181" Type="http://schemas.openxmlformats.org/officeDocument/2006/relationships/image" Target="media/image116.png"/><Relationship Id="rId216" Type="http://schemas.openxmlformats.org/officeDocument/2006/relationships/image" Target="media/image151.png"/><Relationship Id="rId237" Type="http://schemas.openxmlformats.org/officeDocument/2006/relationships/image" Target="media/image172.png"/><Relationship Id="rId258" Type="http://schemas.openxmlformats.org/officeDocument/2006/relationships/image" Target="media/image193.png"/><Relationship Id="rId279" Type="http://schemas.openxmlformats.org/officeDocument/2006/relationships/image" Target="media/image212.png"/><Relationship Id="rId22" Type="http://schemas.openxmlformats.org/officeDocument/2006/relationships/hyperlink" Target="https://www.fixm.aero/releases/FIXM-4.1.0/FIXM_Core_v4_1_0_Schemas.zip" TargetMode="External"/><Relationship Id="rId43" Type="http://schemas.openxmlformats.org/officeDocument/2006/relationships/hyperlink" Target="http://www.aixm.aero/sites/aixm.aero/files/imce/AIXM51/aixm_feature_identification_and_reference-1.0.pdf" TargetMode="External"/><Relationship Id="rId64" Type="http://schemas.openxmlformats.org/officeDocument/2006/relationships/hyperlink" Target="https://github.com/aixm/donlon/blob/master/Donlon.xml" TargetMode="External"/><Relationship Id="rId118" Type="http://schemas.openxmlformats.org/officeDocument/2006/relationships/image" Target="media/image53.png"/><Relationship Id="rId139" Type="http://schemas.openxmlformats.org/officeDocument/2006/relationships/image" Target="media/image74.png"/><Relationship Id="rId290" Type="http://schemas.openxmlformats.org/officeDocument/2006/relationships/image" Target="media/image223.png"/><Relationship Id="rId304" Type="http://schemas.openxmlformats.org/officeDocument/2006/relationships/image" Target="media/image236.png"/><Relationship Id="rId325" Type="http://schemas.openxmlformats.org/officeDocument/2006/relationships/hyperlink" Target="https://ant.apache.org/bindownload.cgi" TargetMode="External"/><Relationship Id="rId346" Type="http://schemas.openxmlformats.org/officeDocument/2006/relationships/fontTable" Target="fontTable.xml"/><Relationship Id="rId85" Type="http://schemas.openxmlformats.org/officeDocument/2006/relationships/hyperlink" Target="https://www.fixm.aero/releases/FFICE-Msg-1.0.0/schemas/applications/fficemessage/fficetemplates/submissionresponse/fficemessage/FficeSR_FficeMessage.xsd" TargetMode="External"/><Relationship Id="rId150" Type="http://schemas.openxmlformats.org/officeDocument/2006/relationships/image" Target="media/image85.png"/><Relationship Id="rId171" Type="http://schemas.openxmlformats.org/officeDocument/2006/relationships/image" Target="media/image106.png"/><Relationship Id="rId192" Type="http://schemas.openxmlformats.org/officeDocument/2006/relationships/image" Target="media/image127.png"/><Relationship Id="rId206" Type="http://schemas.openxmlformats.org/officeDocument/2006/relationships/image" Target="media/image141.png"/><Relationship Id="rId227" Type="http://schemas.openxmlformats.org/officeDocument/2006/relationships/image" Target="media/image162.png"/><Relationship Id="rId248" Type="http://schemas.openxmlformats.org/officeDocument/2006/relationships/image" Target="media/image183.png"/><Relationship Id="rId269" Type="http://schemas.openxmlformats.org/officeDocument/2006/relationships/image" Target="media/image202.png"/><Relationship Id="rId12" Type="http://schemas.openxmlformats.org/officeDocument/2006/relationships/hyperlink" Target="mailto:FIXM.CCB@eurocontrol.int" TargetMode="External"/><Relationship Id="rId33" Type="http://schemas.openxmlformats.org/officeDocument/2006/relationships/image" Target="media/image8.emf"/><Relationship Id="rId108" Type="http://schemas.openxmlformats.org/officeDocument/2006/relationships/image" Target="media/image45.png"/><Relationship Id="rId129" Type="http://schemas.openxmlformats.org/officeDocument/2006/relationships/image" Target="media/image64.png"/><Relationship Id="rId280" Type="http://schemas.openxmlformats.org/officeDocument/2006/relationships/image" Target="media/image213.png"/><Relationship Id="rId315" Type="http://schemas.openxmlformats.org/officeDocument/2006/relationships/image" Target="media/image247.png"/><Relationship Id="rId336" Type="http://schemas.openxmlformats.org/officeDocument/2006/relationships/footer" Target="footer3.xml"/><Relationship Id="rId54" Type="http://schemas.openxmlformats.org/officeDocument/2006/relationships/hyperlink" Target="http://www.aixm.aero/sites/aixm.aero/files/imce/AIXM51/aixm_feature_identification_and_reference-1.0.pdf" TargetMode="External"/><Relationship Id="rId75" Type="http://schemas.openxmlformats.org/officeDocument/2006/relationships/image" Target="media/image29.png"/><Relationship Id="rId96" Type="http://schemas.openxmlformats.org/officeDocument/2006/relationships/hyperlink" Target="https://www.fixm.aero/releases/FFICE-Msg-1.0.0/schemas/applications/fficemessage/fficetemplates/filingstatus/fficemessage/FficeFS_FficeMessage.xsd" TargetMode="External"/><Relationship Id="rId140" Type="http://schemas.openxmlformats.org/officeDocument/2006/relationships/image" Target="media/image75.png"/><Relationship Id="rId161" Type="http://schemas.openxmlformats.org/officeDocument/2006/relationships/image" Target="media/image96.png"/><Relationship Id="rId182" Type="http://schemas.openxmlformats.org/officeDocument/2006/relationships/image" Target="media/image117.png"/><Relationship Id="rId217" Type="http://schemas.openxmlformats.org/officeDocument/2006/relationships/image" Target="media/image152.png"/><Relationship Id="rId6" Type="http://schemas.openxmlformats.org/officeDocument/2006/relationships/styles" Target="styles.xml"/><Relationship Id="rId238" Type="http://schemas.openxmlformats.org/officeDocument/2006/relationships/image" Target="media/image173.png"/><Relationship Id="rId259" Type="http://schemas.openxmlformats.org/officeDocument/2006/relationships/image" Target="media/image194.png"/><Relationship Id="rId23" Type="http://schemas.openxmlformats.org/officeDocument/2006/relationships/hyperlink" Target="https://www.fixm.aero/releases/FIXM-4.1.0/doc/schema_documentation_core/index.html" TargetMode="External"/><Relationship Id="rId119" Type="http://schemas.openxmlformats.org/officeDocument/2006/relationships/image" Target="media/image54.png"/><Relationship Id="rId270" Type="http://schemas.openxmlformats.org/officeDocument/2006/relationships/image" Target="media/image203.png"/><Relationship Id="rId291" Type="http://schemas.openxmlformats.org/officeDocument/2006/relationships/image" Target="media/image224.png"/><Relationship Id="rId305" Type="http://schemas.openxmlformats.org/officeDocument/2006/relationships/image" Target="media/image237.png"/><Relationship Id="rId326" Type="http://schemas.openxmlformats.org/officeDocument/2006/relationships/hyperlink" Target="https://www.postman.com/downloads/" TargetMode="External"/><Relationship Id="rId347" Type="http://schemas.microsoft.com/office/2011/relationships/people" Target="people.xml"/><Relationship Id="rId44" Type="http://schemas.openxmlformats.org/officeDocument/2006/relationships/hyperlink" Target="https://www.faa.gov/air_traffic/flight_info/aeronav/digital_products/cifp/download/" TargetMode="External"/><Relationship Id="rId65" Type="http://schemas.openxmlformats.org/officeDocument/2006/relationships/image" Target="media/image22.emf"/><Relationship Id="rId86" Type="http://schemas.openxmlformats.org/officeDocument/2006/relationships/hyperlink" Target="https://www.fixm.aero/releases/FFICE-Msg-1.0.0/schemas/applications/fficemessage/fficetemplates/planningstatus/fficemessage/FficePS_FficeMessage.xsd" TargetMode="External"/><Relationship Id="rId130" Type="http://schemas.openxmlformats.org/officeDocument/2006/relationships/image" Target="media/image65.png"/><Relationship Id="rId151" Type="http://schemas.openxmlformats.org/officeDocument/2006/relationships/image" Target="media/image86.png"/><Relationship Id="rId172" Type="http://schemas.openxmlformats.org/officeDocument/2006/relationships/image" Target="media/image107.png"/><Relationship Id="rId193" Type="http://schemas.openxmlformats.org/officeDocument/2006/relationships/image" Target="media/image128.png"/><Relationship Id="rId207" Type="http://schemas.openxmlformats.org/officeDocument/2006/relationships/image" Target="media/image142.png"/><Relationship Id="rId228" Type="http://schemas.openxmlformats.org/officeDocument/2006/relationships/image" Target="media/image163.png"/><Relationship Id="rId249" Type="http://schemas.openxmlformats.org/officeDocument/2006/relationships/image" Target="media/image184.png"/><Relationship Id="rId13" Type="http://schemas.openxmlformats.org/officeDocument/2006/relationships/hyperlink" Target="http://www.opensource.org/licenses/bsd-license.php" TargetMode="External"/><Relationship Id="rId109" Type="http://schemas.openxmlformats.org/officeDocument/2006/relationships/image" Target="media/image46.png"/><Relationship Id="rId260" Type="http://schemas.openxmlformats.org/officeDocument/2006/relationships/image" Target="media/image195.png"/><Relationship Id="rId281" Type="http://schemas.openxmlformats.org/officeDocument/2006/relationships/image" Target="media/image214.png"/><Relationship Id="rId316" Type="http://schemas.openxmlformats.org/officeDocument/2006/relationships/image" Target="media/image248.png"/><Relationship Id="rId337" Type="http://schemas.openxmlformats.org/officeDocument/2006/relationships/footer" Target="footer4.xml"/><Relationship Id="rId34" Type="http://schemas.openxmlformats.org/officeDocument/2006/relationships/hyperlink" Target="http://www.FIXM.aero" TargetMode="External"/><Relationship Id="rId55" Type="http://schemas.openxmlformats.org/officeDocument/2006/relationships/image" Target="media/image17.png"/><Relationship Id="rId76" Type="http://schemas.openxmlformats.org/officeDocument/2006/relationships/image" Target="media/image30.png"/><Relationship Id="rId97" Type="http://schemas.openxmlformats.org/officeDocument/2006/relationships/hyperlink" Target="https://www.fixm.aero/releases/FFICE-Msg-1.0.0/schemas/applications/fficemessage/fficetemplates/flightcancellation/fficemessage/FficeFC_FficeMessage.xsd" TargetMode="External"/><Relationship Id="rId120" Type="http://schemas.openxmlformats.org/officeDocument/2006/relationships/image" Target="media/image55.png"/><Relationship Id="rId141" Type="http://schemas.openxmlformats.org/officeDocument/2006/relationships/image" Target="media/image76.png"/><Relationship Id="rId7" Type="http://schemas.openxmlformats.org/officeDocument/2006/relationships/settings" Target="settings.xml"/><Relationship Id="rId162" Type="http://schemas.openxmlformats.org/officeDocument/2006/relationships/image" Target="media/image97.png"/><Relationship Id="rId183" Type="http://schemas.openxmlformats.org/officeDocument/2006/relationships/image" Target="media/image118.png"/><Relationship Id="rId218" Type="http://schemas.openxmlformats.org/officeDocument/2006/relationships/image" Target="media/image153.png"/><Relationship Id="rId239" Type="http://schemas.openxmlformats.org/officeDocument/2006/relationships/image" Target="media/image174.png"/><Relationship Id="rId250" Type="http://schemas.openxmlformats.org/officeDocument/2006/relationships/image" Target="media/image185.png"/><Relationship Id="rId271" Type="http://schemas.openxmlformats.org/officeDocument/2006/relationships/image" Target="media/image204.png"/><Relationship Id="rId292" Type="http://schemas.openxmlformats.org/officeDocument/2006/relationships/image" Target="media/image225.png"/><Relationship Id="rId306" Type="http://schemas.openxmlformats.org/officeDocument/2006/relationships/image" Target="media/image238.png"/><Relationship Id="rId24" Type="http://schemas.openxmlformats.org/officeDocument/2006/relationships/hyperlink" Target="http://www.FIXM.aero" TargetMode="External"/><Relationship Id="rId45" Type="http://schemas.openxmlformats.org/officeDocument/2006/relationships/image" Target="media/image14.png"/><Relationship Id="rId66" Type="http://schemas.openxmlformats.org/officeDocument/2006/relationships/image" Target="media/image23.png"/><Relationship Id="rId87" Type="http://schemas.openxmlformats.org/officeDocument/2006/relationships/hyperlink" Target="https://www.fixm.aero/releases/FFICE-Msg-1.0.0/schemas/applications/fficemessage/fficetemplates/submissionresponse/fficemessage/FficeSR_FficeMessage.xsd" TargetMode="External"/><Relationship Id="rId110" Type="http://schemas.openxmlformats.org/officeDocument/2006/relationships/image" Target="media/image47.png"/><Relationship Id="rId131" Type="http://schemas.openxmlformats.org/officeDocument/2006/relationships/image" Target="media/image66.png"/><Relationship Id="rId327" Type="http://schemas.openxmlformats.org/officeDocument/2006/relationships/hyperlink" Target="https://www.soapui.org/downloads/soapui.html" TargetMode="External"/><Relationship Id="rId348" Type="http://schemas.openxmlformats.org/officeDocument/2006/relationships/theme" Target="theme/theme1.xml"/><Relationship Id="rId152" Type="http://schemas.openxmlformats.org/officeDocument/2006/relationships/image" Target="media/image87.png"/><Relationship Id="rId173" Type="http://schemas.openxmlformats.org/officeDocument/2006/relationships/image" Target="media/image108.png"/><Relationship Id="rId194" Type="http://schemas.openxmlformats.org/officeDocument/2006/relationships/image" Target="media/image129.png"/><Relationship Id="rId208" Type="http://schemas.openxmlformats.org/officeDocument/2006/relationships/image" Target="media/image143.png"/><Relationship Id="rId229" Type="http://schemas.openxmlformats.org/officeDocument/2006/relationships/image" Target="media/image164.png"/><Relationship Id="rId240" Type="http://schemas.openxmlformats.org/officeDocument/2006/relationships/image" Target="media/image175.png"/><Relationship Id="rId261" Type="http://schemas.openxmlformats.org/officeDocument/2006/relationships/image" Target="media/image196.png"/><Relationship Id="rId14" Type="http://schemas.openxmlformats.org/officeDocument/2006/relationships/hyperlink" Target="http://www.FIXM.aero" TargetMode="External"/><Relationship Id="rId35" Type="http://schemas.openxmlformats.org/officeDocument/2006/relationships/image" Target="media/image9.png"/><Relationship Id="rId56" Type="http://schemas.openxmlformats.org/officeDocument/2006/relationships/hyperlink" Target="https://github.com/aixm/donlon/blob/master/Donlon.xml" TargetMode="External"/><Relationship Id="rId77" Type="http://schemas.openxmlformats.org/officeDocument/2006/relationships/image" Target="media/image31.png"/><Relationship Id="rId100" Type="http://schemas.openxmlformats.org/officeDocument/2006/relationships/image" Target="media/image37.png"/><Relationship Id="rId282" Type="http://schemas.openxmlformats.org/officeDocument/2006/relationships/image" Target="media/image215.png"/><Relationship Id="rId317" Type="http://schemas.openxmlformats.org/officeDocument/2006/relationships/image" Target="media/image249.png"/><Relationship Id="rId338" Type="http://schemas.openxmlformats.org/officeDocument/2006/relationships/header" Target="header4.xml"/><Relationship Id="rId8" Type="http://schemas.openxmlformats.org/officeDocument/2006/relationships/webSettings" Target="webSettings.xml"/><Relationship Id="rId98" Type="http://schemas.openxmlformats.org/officeDocument/2006/relationships/hyperlink" Target="https://www.fixm.aero/releases/FFICE-Msg-1.0.0/schemas/applications/fficemessage/fficetemplates/submissionresponse/fficemessage/FficeSR_FficeMessage.xsd" TargetMode="External"/><Relationship Id="rId121" Type="http://schemas.openxmlformats.org/officeDocument/2006/relationships/image" Target="media/image56.png"/><Relationship Id="rId142" Type="http://schemas.openxmlformats.org/officeDocument/2006/relationships/image" Target="media/image77.png"/><Relationship Id="rId163" Type="http://schemas.openxmlformats.org/officeDocument/2006/relationships/image" Target="media/image98.png"/><Relationship Id="rId184" Type="http://schemas.openxmlformats.org/officeDocument/2006/relationships/image" Target="media/image119.png"/><Relationship Id="rId219" Type="http://schemas.openxmlformats.org/officeDocument/2006/relationships/image" Target="media/image154.png"/><Relationship Id="rId230" Type="http://schemas.openxmlformats.org/officeDocument/2006/relationships/image" Target="media/image165.png"/><Relationship Id="rId251" Type="http://schemas.openxmlformats.org/officeDocument/2006/relationships/image" Target="media/image186.png"/><Relationship Id="rId25" Type="http://schemas.openxmlformats.org/officeDocument/2006/relationships/hyperlink" Target="https://github.com/aixm/donlon" TargetMode="External"/><Relationship Id="rId46" Type="http://schemas.openxmlformats.org/officeDocument/2006/relationships/hyperlink" Target="https://github.com/aixm/donlon/blob/master/Donlon.xml" TargetMode="External"/><Relationship Id="rId67" Type="http://schemas.openxmlformats.org/officeDocument/2006/relationships/image" Target="media/image24.png"/><Relationship Id="rId116" Type="http://schemas.openxmlformats.org/officeDocument/2006/relationships/hyperlink" Target="https://fixm.aero/releases/Basic-Msg-1.0.0/FIXM_Basic_Message_v1.0.0_with_Core_v4.2.0_full_archive.zip" TargetMode="External"/><Relationship Id="rId137" Type="http://schemas.openxmlformats.org/officeDocument/2006/relationships/image" Target="media/image72.png"/><Relationship Id="rId158" Type="http://schemas.openxmlformats.org/officeDocument/2006/relationships/image" Target="media/image93.png"/><Relationship Id="rId272" Type="http://schemas.openxmlformats.org/officeDocument/2006/relationships/image" Target="media/image205.png"/><Relationship Id="rId293" Type="http://schemas.openxmlformats.org/officeDocument/2006/relationships/image" Target="media/image226.png"/><Relationship Id="rId302" Type="http://schemas.openxmlformats.org/officeDocument/2006/relationships/image" Target="media/image234.png"/><Relationship Id="rId307" Type="http://schemas.openxmlformats.org/officeDocument/2006/relationships/image" Target="media/image239.png"/><Relationship Id="rId323" Type="http://schemas.openxmlformats.org/officeDocument/2006/relationships/hyperlink" Target="http://axis.apache.org/axis2/java/core/download.cgi" TargetMode="External"/><Relationship Id="rId328" Type="http://schemas.openxmlformats.org/officeDocument/2006/relationships/image" Target="media/image250.png"/><Relationship Id="rId344" Type="http://schemas.openxmlformats.org/officeDocument/2006/relationships/header" Target="header7.xml"/><Relationship Id="rId20" Type="http://schemas.openxmlformats.org/officeDocument/2006/relationships/hyperlink" Target="mailto:fixm.secretariat@eurocontrol.int" TargetMode="External"/><Relationship Id="rId41" Type="http://schemas.openxmlformats.org/officeDocument/2006/relationships/image" Target="media/image13.png"/><Relationship Id="rId62" Type="http://schemas.openxmlformats.org/officeDocument/2006/relationships/image" Target="media/image20.png"/><Relationship Id="rId83" Type="http://schemas.openxmlformats.org/officeDocument/2006/relationships/package" Target="embeddings/Microsoft_Visio_Drawing.vsdx"/><Relationship Id="rId88" Type="http://schemas.openxmlformats.org/officeDocument/2006/relationships/hyperlink" Target="https://www.fixm.aero/releases/FFICE-Msg-1.0.0/schemas/applications/fficemessage/fficetemplates/planningstatus/fficemessage/FficePS_FficeMessage.xsd" TargetMode="External"/><Relationship Id="rId111" Type="http://schemas.openxmlformats.org/officeDocument/2006/relationships/image" Target="media/image48.png"/><Relationship Id="rId132" Type="http://schemas.openxmlformats.org/officeDocument/2006/relationships/image" Target="media/image67.png"/><Relationship Id="rId153" Type="http://schemas.openxmlformats.org/officeDocument/2006/relationships/image" Target="media/image88.png"/><Relationship Id="rId174" Type="http://schemas.openxmlformats.org/officeDocument/2006/relationships/image" Target="media/image109.png"/><Relationship Id="rId179" Type="http://schemas.openxmlformats.org/officeDocument/2006/relationships/image" Target="media/image114.png"/><Relationship Id="rId195" Type="http://schemas.openxmlformats.org/officeDocument/2006/relationships/image" Target="media/image130.png"/><Relationship Id="rId209" Type="http://schemas.openxmlformats.org/officeDocument/2006/relationships/image" Target="media/image144.png"/><Relationship Id="rId190" Type="http://schemas.openxmlformats.org/officeDocument/2006/relationships/image" Target="media/image125.png"/><Relationship Id="rId204" Type="http://schemas.openxmlformats.org/officeDocument/2006/relationships/image" Target="media/image139.png"/><Relationship Id="rId220" Type="http://schemas.openxmlformats.org/officeDocument/2006/relationships/image" Target="media/image155.png"/><Relationship Id="rId225" Type="http://schemas.openxmlformats.org/officeDocument/2006/relationships/image" Target="media/image160.png"/><Relationship Id="rId241" Type="http://schemas.openxmlformats.org/officeDocument/2006/relationships/image" Target="media/image176.png"/><Relationship Id="rId246" Type="http://schemas.openxmlformats.org/officeDocument/2006/relationships/image" Target="media/image181.png"/><Relationship Id="rId267" Type="http://schemas.openxmlformats.org/officeDocument/2006/relationships/image" Target="media/image200.png"/><Relationship Id="rId288" Type="http://schemas.openxmlformats.org/officeDocument/2006/relationships/image" Target="media/image221.png"/><Relationship Id="rId15" Type="http://schemas.openxmlformats.org/officeDocument/2006/relationships/comments" Target="comments.xml"/><Relationship Id="rId36" Type="http://schemas.openxmlformats.org/officeDocument/2006/relationships/image" Target="media/image10.emf"/><Relationship Id="rId57" Type="http://schemas.openxmlformats.org/officeDocument/2006/relationships/footer" Target="footer2.xml"/><Relationship Id="rId106" Type="http://schemas.openxmlformats.org/officeDocument/2006/relationships/image" Target="media/image43.png"/><Relationship Id="rId127" Type="http://schemas.openxmlformats.org/officeDocument/2006/relationships/image" Target="media/image62.png"/><Relationship Id="rId262" Type="http://schemas.openxmlformats.org/officeDocument/2006/relationships/hyperlink" Target="https://fixm.aero/download.pl" TargetMode="External"/><Relationship Id="rId283" Type="http://schemas.openxmlformats.org/officeDocument/2006/relationships/image" Target="media/image216.png"/><Relationship Id="rId313" Type="http://schemas.openxmlformats.org/officeDocument/2006/relationships/image" Target="media/image245.png"/><Relationship Id="rId318" Type="http://schemas.openxmlformats.org/officeDocument/2006/relationships/hyperlink" Target="https://www.fixm.aero/release.pl?rel=FIXM-4.2.0" TargetMode="External"/><Relationship Id="rId339" Type="http://schemas.openxmlformats.org/officeDocument/2006/relationships/footer" Target="footer5.xml"/><Relationship Id="rId10" Type="http://schemas.openxmlformats.org/officeDocument/2006/relationships/endnotes" Target="endnotes.xml"/><Relationship Id="rId31" Type="http://schemas.openxmlformats.org/officeDocument/2006/relationships/image" Target="media/image6.png"/><Relationship Id="rId52" Type="http://schemas.openxmlformats.org/officeDocument/2006/relationships/image" Target="media/image16.png"/><Relationship Id="rId73" Type="http://schemas.openxmlformats.org/officeDocument/2006/relationships/image" Target="media/image27.png"/><Relationship Id="rId78" Type="http://schemas.openxmlformats.org/officeDocument/2006/relationships/image" Target="media/image32.png"/><Relationship Id="rId94" Type="http://schemas.openxmlformats.org/officeDocument/2006/relationships/hyperlink" Target="https://www.fixm.aero/releases/FFICE-Msg-1.0.0/schemas/applications/fficemessage/fficetemplates/filingstatus/fficemessage/FficeFS_FficeMessage.xsd" TargetMode="External"/><Relationship Id="rId99" Type="http://schemas.openxmlformats.org/officeDocument/2006/relationships/hyperlink" Target="https://www.fixm.aero/releases/FFICE-Msg-1.0.0/schemas/applications/fficemessage/fficetemplates/filingstatus/fficemessage/FficeFS_FficeMessage.xsd" TargetMode="External"/><Relationship Id="rId101" Type="http://schemas.openxmlformats.org/officeDocument/2006/relationships/image" Target="media/image38.png"/><Relationship Id="rId122" Type="http://schemas.openxmlformats.org/officeDocument/2006/relationships/image" Target="media/image57.png"/><Relationship Id="rId143" Type="http://schemas.openxmlformats.org/officeDocument/2006/relationships/image" Target="media/image78.png"/><Relationship Id="rId148" Type="http://schemas.openxmlformats.org/officeDocument/2006/relationships/image" Target="media/image83.png"/><Relationship Id="rId164" Type="http://schemas.openxmlformats.org/officeDocument/2006/relationships/image" Target="media/image99.png"/><Relationship Id="rId169" Type="http://schemas.openxmlformats.org/officeDocument/2006/relationships/image" Target="media/image104.png"/><Relationship Id="rId185" Type="http://schemas.openxmlformats.org/officeDocument/2006/relationships/image" Target="media/image120.png"/><Relationship Id="rId334"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15.png"/><Relationship Id="rId210" Type="http://schemas.openxmlformats.org/officeDocument/2006/relationships/image" Target="media/image145.png"/><Relationship Id="rId215" Type="http://schemas.openxmlformats.org/officeDocument/2006/relationships/image" Target="media/image150.png"/><Relationship Id="rId236" Type="http://schemas.openxmlformats.org/officeDocument/2006/relationships/image" Target="media/image171.png"/><Relationship Id="rId257" Type="http://schemas.openxmlformats.org/officeDocument/2006/relationships/image" Target="media/image192.png"/><Relationship Id="rId278" Type="http://schemas.openxmlformats.org/officeDocument/2006/relationships/image" Target="media/image211.png"/><Relationship Id="rId26" Type="http://schemas.openxmlformats.org/officeDocument/2006/relationships/hyperlink" Target="https://www.w3.org/TR/xlink11/" TargetMode="External"/><Relationship Id="rId231" Type="http://schemas.openxmlformats.org/officeDocument/2006/relationships/image" Target="media/image166.png"/><Relationship Id="rId252" Type="http://schemas.openxmlformats.org/officeDocument/2006/relationships/image" Target="media/image187.png"/><Relationship Id="rId273" Type="http://schemas.openxmlformats.org/officeDocument/2006/relationships/image" Target="media/image206.png"/><Relationship Id="rId294" Type="http://schemas.openxmlformats.org/officeDocument/2006/relationships/image" Target="media/image227.png"/><Relationship Id="rId308" Type="http://schemas.openxmlformats.org/officeDocument/2006/relationships/image" Target="media/image240.png"/><Relationship Id="rId329" Type="http://schemas.openxmlformats.org/officeDocument/2006/relationships/image" Target="media/image251.png"/><Relationship Id="rId47" Type="http://schemas.openxmlformats.org/officeDocument/2006/relationships/hyperlink" Target="http://www.aixm.aero/sites/aixm.aero/files/imce/AIXM51/aixm_feature_identification_and_reference-1.0.pdf" TargetMode="External"/><Relationship Id="rId68" Type="http://schemas.openxmlformats.org/officeDocument/2006/relationships/hyperlink" Target="http://airm.aero/viewer/1.0.0/logical-model.html" TargetMode="External"/><Relationship Id="rId89" Type="http://schemas.openxmlformats.org/officeDocument/2006/relationships/hyperlink" Target="https://www.fixm.aero/releases/FFICE-Msg-1.0.0/schemas/applications/fficemessage/fficetemplates/flightcancellation/fficemessage/FficeFC_FficeMessage.xsd" TargetMode="External"/><Relationship Id="rId112" Type="http://schemas.openxmlformats.org/officeDocument/2006/relationships/image" Target="media/image49.png"/><Relationship Id="rId133" Type="http://schemas.openxmlformats.org/officeDocument/2006/relationships/image" Target="media/image68.png"/><Relationship Id="rId154" Type="http://schemas.openxmlformats.org/officeDocument/2006/relationships/image" Target="media/image89.png"/><Relationship Id="rId175" Type="http://schemas.openxmlformats.org/officeDocument/2006/relationships/image" Target="media/image110.png"/><Relationship Id="rId340" Type="http://schemas.openxmlformats.org/officeDocument/2006/relationships/header" Target="header5.xml"/><Relationship Id="rId196" Type="http://schemas.openxmlformats.org/officeDocument/2006/relationships/image" Target="media/image131.png"/><Relationship Id="rId200" Type="http://schemas.openxmlformats.org/officeDocument/2006/relationships/image" Target="media/image135.png"/><Relationship Id="rId16" Type="http://schemas.microsoft.com/office/2011/relationships/commentsExtended" Target="commentsExtended.xml"/><Relationship Id="rId221" Type="http://schemas.openxmlformats.org/officeDocument/2006/relationships/image" Target="media/image156.png"/><Relationship Id="rId242" Type="http://schemas.openxmlformats.org/officeDocument/2006/relationships/image" Target="media/image177.png"/><Relationship Id="rId263" Type="http://schemas.openxmlformats.org/officeDocument/2006/relationships/hyperlink" Target="https://fixm.aero/release.pl?rel=Basic-Msg-1.0.0" TargetMode="External"/><Relationship Id="rId284" Type="http://schemas.openxmlformats.org/officeDocument/2006/relationships/image" Target="media/image217.png"/><Relationship Id="rId319" Type="http://schemas.openxmlformats.org/officeDocument/2006/relationships/hyperlink" Target="https://www.fixm.aero/release.pl?rel=FFICE-Msg-1.0.0" TargetMode="External"/><Relationship Id="rId37" Type="http://schemas.openxmlformats.org/officeDocument/2006/relationships/image" Target="media/image11.emf"/><Relationship Id="rId58" Type="http://schemas.openxmlformats.org/officeDocument/2006/relationships/hyperlink" Target="http://www.aixm.aero/sites/aixm.aero/files/imce/AIXM51/aixm_feature_identification_and_reference-1.0.pdf" TargetMode="External"/><Relationship Id="rId79" Type="http://schemas.openxmlformats.org/officeDocument/2006/relationships/image" Target="media/image33.png"/><Relationship Id="rId102" Type="http://schemas.openxmlformats.org/officeDocument/2006/relationships/image" Target="media/image39.png"/><Relationship Id="rId123" Type="http://schemas.openxmlformats.org/officeDocument/2006/relationships/image" Target="media/image58.png"/><Relationship Id="rId144" Type="http://schemas.openxmlformats.org/officeDocument/2006/relationships/image" Target="media/image79.png"/><Relationship Id="rId330" Type="http://schemas.openxmlformats.org/officeDocument/2006/relationships/image" Target="media/image252.png"/><Relationship Id="rId90" Type="http://schemas.openxmlformats.org/officeDocument/2006/relationships/hyperlink" Target="https://www.fixm.aero/releases/FFICE-Msg-1.0.0/schemas/applications/fficemessage/fficetemplates/submissionresponse/fficemessage/FficeSR_FficeMessage.xsd" TargetMode="External"/><Relationship Id="rId165" Type="http://schemas.openxmlformats.org/officeDocument/2006/relationships/image" Target="media/image100.png"/><Relationship Id="rId186" Type="http://schemas.openxmlformats.org/officeDocument/2006/relationships/image" Target="media/image121.png"/><Relationship Id="rId211" Type="http://schemas.openxmlformats.org/officeDocument/2006/relationships/image" Target="media/image146.png"/><Relationship Id="rId232" Type="http://schemas.openxmlformats.org/officeDocument/2006/relationships/image" Target="media/image167.png"/><Relationship Id="rId253" Type="http://schemas.openxmlformats.org/officeDocument/2006/relationships/image" Target="media/image188.png"/><Relationship Id="rId274" Type="http://schemas.openxmlformats.org/officeDocument/2006/relationships/image" Target="media/image207.png"/><Relationship Id="rId295" Type="http://schemas.openxmlformats.org/officeDocument/2006/relationships/image" Target="media/image228.png"/><Relationship Id="rId309" Type="http://schemas.openxmlformats.org/officeDocument/2006/relationships/image" Target="media/image241.png"/><Relationship Id="rId27" Type="http://schemas.openxmlformats.org/officeDocument/2006/relationships/image" Target="media/image2.png"/><Relationship Id="rId48" Type="http://schemas.openxmlformats.org/officeDocument/2006/relationships/image" Target="media/image15.png"/><Relationship Id="rId69" Type="http://schemas.openxmlformats.org/officeDocument/2006/relationships/hyperlink" Target="http://airm.aero/viewer/1.0.0/logical-model.html" TargetMode="External"/><Relationship Id="rId113" Type="http://schemas.openxmlformats.org/officeDocument/2006/relationships/image" Target="media/image50.emf"/><Relationship Id="rId134" Type="http://schemas.openxmlformats.org/officeDocument/2006/relationships/image" Target="media/image69.png"/><Relationship Id="rId320" Type="http://schemas.openxmlformats.org/officeDocument/2006/relationships/hyperlink" Target="https://www.oracle.com/java/technologies/javase-jdk8-downloads.html" TargetMode="External"/><Relationship Id="rId80" Type="http://schemas.openxmlformats.org/officeDocument/2006/relationships/image" Target="media/image34.png"/><Relationship Id="rId155" Type="http://schemas.openxmlformats.org/officeDocument/2006/relationships/image" Target="media/image90.png"/><Relationship Id="rId176" Type="http://schemas.openxmlformats.org/officeDocument/2006/relationships/image" Target="media/image111.png"/><Relationship Id="rId197" Type="http://schemas.openxmlformats.org/officeDocument/2006/relationships/image" Target="media/image132.png"/><Relationship Id="rId341" Type="http://schemas.openxmlformats.org/officeDocument/2006/relationships/header" Target="header6.xml"/><Relationship Id="rId201" Type="http://schemas.openxmlformats.org/officeDocument/2006/relationships/image" Target="media/image136.png"/><Relationship Id="rId222" Type="http://schemas.openxmlformats.org/officeDocument/2006/relationships/image" Target="media/image157.png"/><Relationship Id="rId243" Type="http://schemas.openxmlformats.org/officeDocument/2006/relationships/image" Target="media/image178.png"/><Relationship Id="rId264" Type="http://schemas.openxmlformats.org/officeDocument/2006/relationships/image" Target="media/image197.png"/><Relationship Id="rId285" Type="http://schemas.openxmlformats.org/officeDocument/2006/relationships/image" Target="media/image218.png"/><Relationship Id="rId17" Type="http://schemas.microsoft.com/office/2016/09/relationships/commentsIds" Target="commentsIds.xml"/><Relationship Id="rId38" Type="http://schemas.openxmlformats.org/officeDocument/2006/relationships/image" Target="media/image12.png"/><Relationship Id="rId59" Type="http://schemas.openxmlformats.org/officeDocument/2006/relationships/image" Target="media/image18.png"/><Relationship Id="rId103" Type="http://schemas.openxmlformats.org/officeDocument/2006/relationships/image" Target="media/image40.png"/><Relationship Id="rId124" Type="http://schemas.openxmlformats.org/officeDocument/2006/relationships/image" Target="media/image59.png"/><Relationship Id="rId310" Type="http://schemas.openxmlformats.org/officeDocument/2006/relationships/image" Target="media/image242.png"/><Relationship Id="rId70" Type="http://schemas.openxmlformats.org/officeDocument/2006/relationships/hyperlink" Target="http://aixm.aero/page/business-rules" TargetMode="External"/><Relationship Id="rId91" Type="http://schemas.openxmlformats.org/officeDocument/2006/relationships/hyperlink" Target="https://www.fixm.aero/releases/FFICE-Msg-1.0.0/schemas/applications/fficemessage/fficetemplates/planningstatus/fficemessage/FficePS_FficeMessage.xsd" TargetMode="External"/><Relationship Id="rId145" Type="http://schemas.openxmlformats.org/officeDocument/2006/relationships/image" Target="media/image80.png"/><Relationship Id="rId166" Type="http://schemas.openxmlformats.org/officeDocument/2006/relationships/image" Target="media/image101.png"/><Relationship Id="rId187" Type="http://schemas.openxmlformats.org/officeDocument/2006/relationships/image" Target="media/image122.png"/><Relationship Id="rId331" Type="http://schemas.openxmlformats.org/officeDocument/2006/relationships/image" Target="media/image253.png"/><Relationship Id="rId1" Type="http://schemas.openxmlformats.org/officeDocument/2006/relationships/customXml" Target="../customXml/item1.xml"/><Relationship Id="rId212" Type="http://schemas.openxmlformats.org/officeDocument/2006/relationships/image" Target="media/image147.png"/><Relationship Id="rId233" Type="http://schemas.openxmlformats.org/officeDocument/2006/relationships/image" Target="media/image168.png"/><Relationship Id="rId254" Type="http://schemas.openxmlformats.org/officeDocument/2006/relationships/image" Target="media/image189.png"/><Relationship Id="rId28" Type="http://schemas.openxmlformats.org/officeDocument/2006/relationships/image" Target="media/image3.png"/><Relationship Id="rId49" Type="http://schemas.openxmlformats.org/officeDocument/2006/relationships/hyperlink" Target="https://github.com/aixm/donlon/blob/master/Donlon.xml" TargetMode="External"/><Relationship Id="rId114" Type="http://schemas.openxmlformats.org/officeDocument/2006/relationships/image" Target="media/image51.emf"/><Relationship Id="rId275" Type="http://schemas.openxmlformats.org/officeDocument/2006/relationships/image" Target="media/image208.png"/><Relationship Id="rId296" Type="http://schemas.openxmlformats.org/officeDocument/2006/relationships/image" Target="media/image229.png"/><Relationship Id="rId300" Type="http://schemas.openxmlformats.org/officeDocument/2006/relationships/image" Target="media/image232.png"/><Relationship Id="rId60" Type="http://schemas.openxmlformats.org/officeDocument/2006/relationships/hyperlink" Target="http://www.aixm.aero/sites/aixm.aero/files/imce/AIXM51/aixm_feature_identification_and_reference-1.0.pdf" TargetMode="External"/><Relationship Id="rId81" Type="http://schemas.openxmlformats.org/officeDocument/2006/relationships/image" Target="media/image35.png"/><Relationship Id="rId135" Type="http://schemas.openxmlformats.org/officeDocument/2006/relationships/image" Target="media/image70.png"/><Relationship Id="rId156" Type="http://schemas.openxmlformats.org/officeDocument/2006/relationships/image" Target="media/image91.png"/><Relationship Id="rId177" Type="http://schemas.openxmlformats.org/officeDocument/2006/relationships/image" Target="media/image112.png"/><Relationship Id="rId198" Type="http://schemas.openxmlformats.org/officeDocument/2006/relationships/image" Target="media/image133.png"/><Relationship Id="rId321" Type="http://schemas.openxmlformats.org/officeDocument/2006/relationships/hyperlink" Target="https://tomcat.apache.org/download-80.cgi" TargetMode="External"/><Relationship Id="rId342" Type="http://schemas.openxmlformats.org/officeDocument/2006/relationships/footer" Target="footer6.xml"/><Relationship Id="rId202" Type="http://schemas.openxmlformats.org/officeDocument/2006/relationships/image" Target="media/image137.png"/><Relationship Id="rId223" Type="http://schemas.openxmlformats.org/officeDocument/2006/relationships/image" Target="media/image158.png"/><Relationship Id="rId244" Type="http://schemas.openxmlformats.org/officeDocument/2006/relationships/image" Target="media/image179.png"/><Relationship Id="rId18" Type="http://schemas.microsoft.com/office/2018/08/relationships/commentsExtensible" Target="commentsExtensible.xml"/><Relationship Id="rId39" Type="http://schemas.openxmlformats.org/officeDocument/2006/relationships/hyperlink" Target="https://portal.opengeospatial.org/files/?artifact_id=62061" TargetMode="External"/><Relationship Id="rId265" Type="http://schemas.openxmlformats.org/officeDocument/2006/relationships/image" Target="media/image198.png"/><Relationship Id="rId286" Type="http://schemas.openxmlformats.org/officeDocument/2006/relationships/image" Target="media/image219.png"/><Relationship Id="rId50" Type="http://schemas.openxmlformats.org/officeDocument/2006/relationships/header" Target="header1.xml"/><Relationship Id="rId104" Type="http://schemas.openxmlformats.org/officeDocument/2006/relationships/image" Target="media/image41.png"/><Relationship Id="rId125" Type="http://schemas.openxmlformats.org/officeDocument/2006/relationships/image" Target="media/image60.png"/><Relationship Id="rId146" Type="http://schemas.openxmlformats.org/officeDocument/2006/relationships/image" Target="media/image81.png"/><Relationship Id="rId167" Type="http://schemas.openxmlformats.org/officeDocument/2006/relationships/image" Target="media/image102.png"/><Relationship Id="rId188" Type="http://schemas.openxmlformats.org/officeDocument/2006/relationships/image" Target="media/image123.png"/><Relationship Id="rId311" Type="http://schemas.openxmlformats.org/officeDocument/2006/relationships/image" Target="media/image243.png"/><Relationship Id="rId332" Type="http://schemas.openxmlformats.org/officeDocument/2006/relationships/hyperlink" Target="http://localhost:8080/axis2/services/listServices" TargetMode="External"/><Relationship Id="rId71" Type="http://schemas.openxmlformats.org/officeDocument/2006/relationships/image" Target="media/image25.png"/><Relationship Id="rId92" Type="http://schemas.openxmlformats.org/officeDocument/2006/relationships/hyperlink" Target="https://www.fixm.aero/releases/FFICE-Msg-1.0.0/schemas/applications/fficemessage/fficetemplates/filedflightplan/fficemessage/FficeFFP_FficeMessage.xsd" TargetMode="External"/><Relationship Id="rId213" Type="http://schemas.openxmlformats.org/officeDocument/2006/relationships/image" Target="media/image148.png"/><Relationship Id="rId234" Type="http://schemas.openxmlformats.org/officeDocument/2006/relationships/image" Target="media/image169.png"/><Relationship Id="rId2" Type="http://schemas.openxmlformats.org/officeDocument/2006/relationships/customXml" Target="../customXml/item2.xml"/><Relationship Id="rId29" Type="http://schemas.openxmlformats.org/officeDocument/2006/relationships/image" Target="media/image4.png"/><Relationship Id="rId255" Type="http://schemas.openxmlformats.org/officeDocument/2006/relationships/image" Target="media/image190.png"/><Relationship Id="rId276" Type="http://schemas.openxmlformats.org/officeDocument/2006/relationships/image" Target="media/image209.png"/><Relationship Id="rId297" Type="http://schemas.openxmlformats.org/officeDocument/2006/relationships/hyperlink" Target="https://fixm.aero/releases/FIXM-4.2.0/FIXM_Core_v4.2.0.eap" TargetMode="External"/><Relationship Id="rId40" Type="http://schemas.openxmlformats.org/officeDocument/2006/relationships/hyperlink" Target="http://www.aixm.aero/sites/aixm.aero/files/imce/AIXM51/aixm_feature_identification_and_reference-1.0.pdf" TargetMode="External"/><Relationship Id="rId115" Type="http://schemas.openxmlformats.org/officeDocument/2006/relationships/hyperlink" Target="https://ost.eurocontrol.int/sites/FIXM/Change%20Requests/Deprecating_the_Messaging_package.docx" TargetMode="External"/><Relationship Id="rId136" Type="http://schemas.openxmlformats.org/officeDocument/2006/relationships/image" Target="media/image71.png"/><Relationship Id="rId157" Type="http://schemas.openxmlformats.org/officeDocument/2006/relationships/image" Target="media/image92.png"/><Relationship Id="rId178" Type="http://schemas.openxmlformats.org/officeDocument/2006/relationships/image" Target="media/image113.png"/><Relationship Id="rId301" Type="http://schemas.openxmlformats.org/officeDocument/2006/relationships/image" Target="media/image233.png"/><Relationship Id="rId322" Type="http://schemas.openxmlformats.org/officeDocument/2006/relationships/hyperlink" Target="https://www.jetbrains.com/idea/download/" TargetMode="External"/><Relationship Id="rId343" Type="http://schemas.openxmlformats.org/officeDocument/2006/relationships/footer" Target="footer7.xml"/><Relationship Id="rId61" Type="http://schemas.openxmlformats.org/officeDocument/2006/relationships/image" Target="media/image19.png"/><Relationship Id="rId82" Type="http://schemas.openxmlformats.org/officeDocument/2006/relationships/image" Target="media/image36.emf"/><Relationship Id="rId199" Type="http://schemas.openxmlformats.org/officeDocument/2006/relationships/image" Target="media/image134.png"/><Relationship Id="rId203" Type="http://schemas.openxmlformats.org/officeDocument/2006/relationships/image" Target="media/image138.png"/><Relationship Id="rId19" Type="http://schemas.openxmlformats.org/officeDocument/2006/relationships/hyperlink" Target="mailto:FIXM.CCB@eurocontrol.int" TargetMode="External"/><Relationship Id="rId224" Type="http://schemas.openxmlformats.org/officeDocument/2006/relationships/image" Target="media/image159.png"/><Relationship Id="rId245" Type="http://schemas.openxmlformats.org/officeDocument/2006/relationships/image" Target="media/image180.png"/><Relationship Id="rId266" Type="http://schemas.openxmlformats.org/officeDocument/2006/relationships/image" Target="media/image199.png"/><Relationship Id="rId287" Type="http://schemas.openxmlformats.org/officeDocument/2006/relationships/image" Target="media/image220.png"/><Relationship Id="rId30" Type="http://schemas.openxmlformats.org/officeDocument/2006/relationships/image" Target="media/image5.png"/><Relationship Id="rId105" Type="http://schemas.openxmlformats.org/officeDocument/2006/relationships/image" Target="media/image42.png"/><Relationship Id="rId126" Type="http://schemas.openxmlformats.org/officeDocument/2006/relationships/image" Target="media/image61.png"/><Relationship Id="rId147" Type="http://schemas.openxmlformats.org/officeDocument/2006/relationships/image" Target="media/image82.png"/><Relationship Id="rId168" Type="http://schemas.openxmlformats.org/officeDocument/2006/relationships/image" Target="media/image103.png"/><Relationship Id="rId312" Type="http://schemas.openxmlformats.org/officeDocument/2006/relationships/image" Target="media/image244.png"/><Relationship Id="rId333" Type="http://schemas.openxmlformats.org/officeDocument/2006/relationships/hyperlink" Target="http://localhost:8080/axis2/services/FlightPlanningService?wsdl" TargetMode="External"/><Relationship Id="rId51" Type="http://schemas.openxmlformats.org/officeDocument/2006/relationships/footer" Target="footer1.xml"/><Relationship Id="rId72" Type="http://schemas.openxmlformats.org/officeDocument/2006/relationships/image" Target="media/image26.png"/><Relationship Id="rId93" Type="http://schemas.openxmlformats.org/officeDocument/2006/relationships/hyperlink" Target="https://www.fixm.aero/releases/FFICE-Msg-1.0.0/schemas/applications/fficemessage/fficetemplates/submissionresponse/fficemessage/FficeSR_FficeMessage.xsd" TargetMode="External"/><Relationship Id="rId189" Type="http://schemas.openxmlformats.org/officeDocument/2006/relationships/image" Target="media/image124.png"/><Relationship Id="rId3" Type="http://schemas.openxmlformats.org/officeDocument/2006/relationships/customXml" Target="../customXml/item3.xml"/><Relationship Id="rId214" Type="http://schemas.openxmlformats.org/officeDocument/2006/relationships/image" Target="media/image149.png"/><Relationship Id="rId235" Type="http://schemas.openxmlformats.org/officeDocument/2006/relationships/image" Target="media/image170.png"/><Relationship Id="rId256" Type="http://schemas.openxmlformats.org/officeDocument/2006/relationships/image" Target="media/image191.png"/><Relationship Id="rId277" Type="http://schemas.openxmlformats.org/officeDocument/2006/relationships/image" Target="media/image210.png"/><Relationship Id="rId298" Type="http://schemas.openxmlformats.org/officeDocument/2006/relationships/image" Target="media/image2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34008BD5A395C94799230FCC76DC2C19" ma:contentTypeVersion="1" ma:contentTypeDescription="Create a new document." ma:contentTypeScope="" ma:versionID="f94d726f5baf6ec3e1ffedc28e188bec">
  <xsd:schema xmlns:xsd="http://www.w3.org/2001/XMLSchema" xmlns:xs="http://www.w3.org/2001/XMLSchema" xmlns:p="http://schemas.microsoft.com/office/2006/metadata/properties" targetNamespace="http://schemas.microsoft.com/office/2006/metadata/properties" ma:root="true" ma:fieldsID="8f8186bec297bd8213a4a78224f311d5">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ma:index="8" ma:displayName="Subject"/>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E7A464B-918C-41E5-8E22-DBCD276532D2}">
  <ds:schemaRefs>
    <ds:schemaRef ds:uri="http://schemas.openxmlformats.org/officeDocument/2006/bibliography"/>
  </ds:schemaRefs>
</ds:datastoreItem>
</file>

<file path=customXml/itemProps2.xml><?xml version="1.0" encoding="utf-8"?>
<ds:datastoreItem xmlns:ds="http://schemas.openxmlformats.org/officeDocument/2006/customXml" ds:itemID="{35C6516E-7D55-45E3-B2D6-9CBE5987F137}">
  <ds:schemaRefs>
    <ds:schemaRef ds:uri="http://schemas.microsoft.com/sharepoint/v3/contenttype/forms"/>
  </ds:schemaRefs>
</ds:datastoreItem>
</file>

<file path=customXml/itemProps3.xml><?xml version="1.0" encoding="utf-8"?>
<ds:datastoreItem xmlns:ds="http://schemas.openxmlformats.org/officeDocument/2006/customXml" ds:itemID="{5C869296-CEDA-4CDB-A116-6351554E44E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CB7EA9A-05F2-46DE-8C73-B0779A8B371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272</Pages>
  <Words>51228</Words>
  <Characters>292004</Characters>
  <Application>Microsoft Office Word</Application>
  <DocSecurity>0</DocSecurity>
  <Lines>2433</Lines>
  <Paragraphs>685</Paragraphs>
  <ScaleCrop>false</ScaleCrop>
  <HeadingPairs>
    <vt:vector size="2" baseType="variant">
      <vt:variant>
        <vt:lpstr>Title</vt:lpstr>
      </vt:variant>
      <vt:variant>
        <vt:i4>1</vt:i4>
      </vt:variant>
    </vt:vector>
  </HeadingPairs>
  <TitlesOfParts>
    <vt:vector size="1" baseType="lpstr">
      <vt:lpstr>FIXM Implementation Guidance for FIXM 4.2.0 - ALPHA version</vt:lpstr>
    </vt:vector>
  </TitlesOfParts>
  <Company>ervices provider Airservices Australia, DSNA, EUROCONTROL, GCAA UAE, IATA, Intlimited) &amp; US FAAernational Coordinating Council of Aerospace Industries Associations, JCAB, NATS Limited, NAV CANADA, SESAR Joint Undertaking, skyguide (Swiss civil and military air navigation s</Company>
  <LinksUpToDate>false</LinksUpToDate>
  <CharactersWithSpaces>342547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FIXM Implementation Guidance for FIXM 4.2.0 - ALPHA version</dc:title>
  <dc:subject>This document provides guidance and clarifications for the implementation of FIXM 4.2.0. It aims to build a "community knowledge" about the implementation of FIXM.</dc:subject>
  <dc:creator>GRACIANI HIGUERO Francisco</dc:creator>
  <cp:keywords/>
  <dc:description/>
  <cp:lastModifiedBy>Francisco</cp:lastModifiedBy>
  <cp:revision>2</cp:revision>
  <cp:lastPrinted>2020-02-12T15:45:00Z</cp:lastPrinted>
  <dcterms:created xsi:type="dcterms:W3CDTF">2020-09-23T14:11:00Z</dcterms:created>
  <dcterms:modified xsi:type="dcterms:W3CDTF">2020-09-23T14:11:00Z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0x01010034008BD5A395C94799230FCC76DC2C19</vt:lpwstr>
  </property>
</Properties>
</file>